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Grace Community Church - Potluck Committee Notes</w:t>
      </w:r>
    </w:p>
    <w:p/>
    <w:p>
      <w:pPr>
        <w:pStyle w:val="Heading1"/>
      </w:pPr>
      <w:r>
        <w:t>Church</w:t>
      </w:r>
    </w:p>
    <w:p>
      <w:r>
        <w:t>Grace Community Church of Greater Washington</w:t>
      </w:r>
    </w:p>
    <w:p>
      <w:pPr>
        <w:pStyle w:val="Heading1"/>
      </w:pPr>
      <w:r>
        <w:t>Committee Lead</w:t>
      </w:r>
    </w:p>
    <w:p>
      <w:r>
        <w:t>Courtney Moore - primary contact</w:t>
      </w:r>
    </w:p>
    <w:p>
      <w:pPr>
        <w:pStyle w:val="Heading1"/>
      </w:pPr>
      <w:r>
        <w:t>Upcoming Events</w:t>
      </w:r>
    </w:p>
    <w:p>
      <w:pPr>
        <w:pStyle w:val="ListBullet"/>
      </w:pPr>
      <w:r>
        <w:t>November 21 2026: Family cookout at Moore home</w:t>
      </w:r>
    </w:p>
    <w:p>
      <w:pPr>
        <w:pStyle w:val="ListBullet"/>
      </w:pPr>
      <w:r>
        <w:t>January 17 2027: Church community picnic Allen Pond Park</w:t>
      </w:r>
    </w:p>
    <w:p>
      <w:pPr>
        <w:pStyle w:val="ListBullet"/>
      </w:pPr>
      <w:r>
        <w:t>Monthly: church potlucks after Sunday service</w:t>
      </w:r>
    </w:p>
    <w:p>
      <w:pPr>
        <w:pStyle w:val="Heading1"/>
      </w:pPr>
      <w:r>
        <w:t>November Event</w:t>
      </w:r>
    </w:p>
    <w:p>
      <w:pPr>
        <w:pStyle w:val="ListBullet"/>
      </w:pPr>
      <w:r>
        <w:t>Family cookout Nov 21; invite church community connections</w:t>
      </w:r>
    </w:p>
    <w:p>
      <w:pPr>
        <w:pStyle w:val="ListBullet"/>
      </w:pPr>
      <w:r>
        <w:t>Courtney brings: baked chicken signature dish and macaroni and cheese</w:t>
      </w:r>
    </w:p>
    <w:p>
      <w:pPr>
        <w:pStyle w:val="ListBullet"/>
      </w:pPr>
      <w:r>
        <w:t>Remind contributors to label dishes for allergens</w:t>
      </w:r>
    </w:p>
    <w:p>
      <w:pPr>
        <w:pStyle w:val="Heading1"/>
      </w:pPr>
      <w:r>
        <w:t>January Picnic</w:t>
      </w:r>
    </w:p>
    <w:p>
      <w:pPr>
        <w:pStyle w:val="ListBullet"/>
      </w:pPr>
      <w:r>
        <w:t>Location: Allen Pond Park Bowie MD  Start time: after church</w:t>
      </w:r>
    </w:p>
    <w:p>
      <w:pPr>
        <w:pStyle w:val="ListBullet"/>
      </w:pPr>
      <w:r>
        <w:t>Setup: committee members arrive 30 min early</w:t>
      </w:r>
    </w:p>
    <w:p>
      <w:pPr>
        <w:pStyle w:val="ListBullet"/>
      </w:pPr>
      <w:r>
        <w:t>Assign: protein stations sides desserts beverages categories</w:t>
      </w:r>
    </w:p>
    <w:p>
      <w:pPr>
        <w:pStyle w:val="Heading1"/>
      </w:pPr>
      <w:r>
        <w:t>Mentoring Program</w:t>
      </w:r>
    </w:p>
    <w:p>
      <w:pPr>
        <w:pStyle w:val="ListBullet"/>
      </w:pPr>
      <w:r>
        <w:t>Courtney mentors young women in the church community</w:t>
      </w:r>
    </w:p>
    <w:p>
      <w:pPr>
        <w:pStyle w:val="ListBullet"/>
      </w:pPr>
      <w:r>
        <w:t>Informal meeting after January picnic to discuss program structure</w:t>
      </w:r>
    </w:p>
    <w:p>
      <w:pPr>
        <w:pStyle w:val="ListBullet"/>
      </w:pPr>
      <w:r>
        <w:t>Topics: professional development health literacy nutrition basics</w:t>
      </w:r>
    </w:p>
    <w:p>
      <w:pPr>
        <w:pStyle w:val="ListBullet"/>
      </w:pPr>
      <w:r>
        <w:t>Request fellowship hall space from pastor for monthly sessions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Grace Community Church - Potluck Committee Notes</dc:title>
  <dc:subject/>
  <dc:creator>Courtney Moore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