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Wednesday Dinner Notes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October 7, 2026 - Dinner with Sophie, 5:30 PM to 7:30 PM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Option 1: Cook at home</w:t>
      </w:r>
    </w:p>
    <w:p>
      <w:r>
        <w:rPr>
          <w:rFonts w:ascii="Times New Roman" w:hAnsi="Times New Roman"/>
          <w:sz w:val="22"/>
        </w:rPr>
        <w:t>Steak burritos (Sophie's favorite). Need: flank steak, tortillas, peppers, onions, sour cream, cheese, rice. Check if I have hot sauce. Prep starts at 4:45 so everything is ready by 5:30.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Option 2: El Rancho Grande</w:t>
      </w:r>
    </w:p>
    <w:p>
      <w:r>
        <w:rPr>
          <w:rFonts w:ascii="Times New Roman" w:hAnsi="Times New Roman"/>
          <w:sz w:val="22"/>
        </w:rPr>
        <w:t>If I am running late from work or too tired to cook. Sophie likes their chicken quesadilla. I will get the steak burrito. Usually about $40 to $45 with tip for both of us. Call ahead to avoid a wait.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Option 3: Lou Malnati's</w:t>
      </w:r>
    </w:p>
    <w:p>
      <w:r>
        <w:rPr>
          <w:rFonts w:ascii="Times New Roman" w:hAnsi="Times New Roman"/>
          <w:sz w:val="22"/>
        </w:rPr>
        <w:t>Only if Sophie specifically asks. Sausage deep dish takes 45 minutes so we would need to order by 5:00. Runs closer to $50 to $55.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Notes:</w:t>
      </w:r>
    </w:p>
    <w:p>
      <w:r>
        <w:rPr>
          <w:rFonts w:ascii="Times New Roman" w:hAnsi="Times New Roman"/>
          <w:sz w:val="22"/>
        </w:rPr>
        <w:t>- Sophie mentioned volleyball tryout info meeting was coming up. Ask how it went.</w:t>
      </w:r>
    </w:p>
    <w:p>
      <w:r>
        <w:rPr>
          <w:rFonts w:ascii="Times New Roman" w:hAnsi="Times New Roman"/>
          <w:sz w:val="22"/>
        </w:rPr>
        <w:t>- Ask about the photography project she mentioned last time.</w:t>
      </w:r>
    </w:p>
    <w:p>
      <w:r>
        <w:rPr>
          <w:rFonts w:ascii="Times New Roman" w:hAnsi="Times New Roman"/>
          <w:sz w:val="22"/>
        </w:rPr>
        <w:t>- Do not bring up Kevin unless she does.</w:t>
      </w:r>
    </w:p>
    <w:p>
      <w:r>
        <w:rPr>
          <w:rFonts w:ascii="Times New Roman" w:hAnsi="Times New Roman"/>
          <w:sz w:val="22"/>
        </w:rPr>
        <w:t>- Make sure apartment is clean before she gets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