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Reminder: Book The Dental Cleaning</w:t>
      </w:r>
    </w:p>
    <w:p>
      <w:r>
        <w:t>Personal note, written February 11, 2026.</w:t>
      </w:r>
    </w:p>
    <w:p>
      <w:r>
        <w:t>Last cleaning was February 2025. It is overdue and has been for almost a year. Bright Smile Dental called twice and I let it slide both times, which is exactly the kind of thing I would chew somebody else out for.</w:t>
      </w:r>
    </w:p>
    <w:p>
      <w:pPr>
        <w:pStyle w:val="Heading2"/>
      </w:pPr>
      <w:r>
        <w:t>What To Do</w:t>
      </w:r>
    </w:p>
    <w:p>
      <w:pPr>
        <w:pStyle w:val="ListNumber"/>
      </w:pPr>
      <w:r>
        <w:t>Call Bright Smile Dental at (702) 555-0318 and book a cleaning and checkup.</w:t>
      </w:r>
    </w:p>
    <w:p>
      <w:pPr>
        <w:pStyle w:val="ListNumber"/>
      </w:pPr>
      <w:r>
        <w:t>Ask for an early morning slot before the hotel shift, any weekday except event load in days.</w:t>
      </w:r>
    </w:p>
    <w:p>
      <w:pPr>
        <w:pStyle w:val="ListNumber"/>
      </w:pPr>
      <w:r>
        <w:t>Target the week of October 26, 2026, after the Rodriguez Quinceanera is done and the calendar is clear.</w:t>
      </w:r>
    </w:p>
    <w:p>
      <w:pPr>
        <w:pStyle w:val="ListNumber"/>
      </w:pPr>
      <w:r>
        <w:t>Confirm the dental plan through the hotel is still active and what the cleaning copay is.</w:t>
      </w:r>
    </w:p>
    <w:p>
      <w:pPr>
        <w:pStyle w:val="Heading2"/>
      </w:pPr>
      <w:r>
        <w:t>Notes</w:t>
      </w:r>
    </w:p>
    <w:p>
      <w:pPr>
        <w:pStyle w:val="ListBullet"/>
      </w:pPr>
      <w:r>
        <w:t>Bring the list of the back pain meds in case they ask about ibuprofen use.</w:t>
      </w:r>
    </w:p>
    <w:p>
      <w:pPr>
        <w:pStyle w:val="ListBullet"/>
      </w:pPr>
      <w:r>
        <w:t>Schedule the kids while I am at it. Isabella is due, Miguel is fine until spring.</w:t>
      </w:r>
    </w:p>
    <w:p>
      <w:r>
        <w:t>Stop putting the cheap maintenance off and paying for the expensive repair later. Book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