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Sofia and Family, Thanksgiving Visit</w:t>
      </w:r>
    </w:p>
    <w:p>
      <w:r>
        <w:t>Notes from our Sunday call, planning the Orlando crew coming down.</w:t>
      </w:r>
    </w:p>
    <w:p>
      <w:r>
        <w:rPr>
          <w:b/>
        </w:rPr>
        <w:t xml:space="preserve">Visiting: </w:t>
      </w:r>
      <w:r>
        <w:t>Sofia, David, Mateo (12) and Isabella (9)</w:t>
      </w:r>
    </w:p>
    <w:p>
      <w:r>
        <w:rPr>
          <w:b/>
        </w:rPr>
        <w:t xml:space="preserve">Dates: </w:t>
      </w:r>
      <w:r>
        <w:t>Thursday November 26 to Sunday November 29, 2026</w:t>
      </w:r>
    </w:p>
    <w:p>
      <w:r>
        <w:rPr>
          <w:b/>
        </w:rPr>
        <w:t xml:space="preserve">Staying: </w:t>
      </w:r>
      <w:r>
        <w:t>Guest room and the reading nook pulls a second bed, kids on air mattresses</w:t>
      </w:r>
    </w:p>
    <w:p>
      <w:r>
        <w:rPr>
          <w:b/>
          <w:color w:val="1F3A5F"/>
          <w:sz w:val="24"/>
        </w:rPr>
        <w:t>The plan</w:t>
      </w:r>
    </w:p>
    <w:p>
      <w:pPr>
        <w:pStyle w:val="ListBullet"/>
      </w:pPr>
      <w:r>
        <w:t>Thanksgiving here Thursday, a Cuban American mix, turkey plus lechon and the usual sides</w:t>
      </w:r>
    </w:p>
    <w:p>
      <w:pPr>
        <w:pStyle w:val="ListBullet"/>
      </w:pPr>
      <w:r>
        <w:t>Friday beach morning, the kids want the boardwalk, then Lucia's for the afternoon</w:t>
      </w:r>
    </w:p>
    <w:p>
      <w:pPr>
        <w:pStyle w:val="ListBullet"/>
      </w:pPr>
      <w:r>
        <w:t>Saturday is a slow family lunch, low key, maybe the farmers market</w:t>
      </w:r>
    </w:p>
    <w:p>
      <w:pPr>
        <w:pStyle w:val="ListBullet"/>
      </w:pPr>
      <w:r>
        <w:t>Sunday they drive back before traffic</w:t>
      </w:r>
    </w:p>
    <w:p>
      <w:r>
        <w:rPr>
          <w:b/>
          <w:color w:val="1F3A5F"/>
          <w:sz w:val="24"/>
        </w:rPr>
        <w:t>Notes</w:t>
      </w:r>
    </w:p>
    <w:p>
      <w:r>
        <w:t>Sofia is handling pies and bringing wine. I have the turkey and the Cuban side. Valentina is with me that weekend, not Diego. We keep the whole table shellfish free since Valentina is allergic, so no stone crab this year even though David will pout about it.</w:t>
      </w:r>
    </w:p>
    <w:p>
      <w:r>
        <w:br/>
        <w:t>Sofia and I can finally relax now that Mami's 75th earlier this month went off well, which is a relief. One less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