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val="false"/>
          <w:bCs w:val="false"/>
          <w:i w:val="false"/>
          <w:iCs w:val="false"/>
        </w:rPr>
        <w:t xml:space="preserve">Journal</w:t>
      </w:r>
    </w:p>
    <w:p>
      <w:pPr>
        <w:spacing w:after="120"/>
      </w:pPr>
      <w:r>
        <w:rPr>
          <w:b/>
          <w:bCs/>
          <w:i w:val="false"/>
          <w:iCs w:val="false"/>
        </w:rPr>
        <w:t xml:space="preserve">Monday, February 9, 2026. 10:40 PM.</w:t>
      </w:r>
    </w:p>
    <w:p>
      <w:pPr>
        <w:spacing w:after="120"/>
      </w:pPr>
      <w:r>
        <w:rPr>
          <w:b w:val="false"/>
          <w:bCs w:val="false"/>
          <w:i w:val="false"/>
          <w:iCs w:val="false"/>
        </w:rPr>
        <w:t xml:space="preserve">Long week and it is only Monday. Therapy earlier with Dr. G, the usual Monday slot at seven. We talked about the thing I always circle back to, that I cannot save every kid and that carrying all of them home does not help the ones in front of me. She is right. I know she is right. The body still does not believe it at eleven at night.</w:t>
      </w:r>
    </w:p>
    <w:p>
      <w:pPr>
        <w:spacing w:after="120"/>
      </w:pPr>
      <w:r>
        <w:rPr>
          <w:b w:val="false"/>
          <w:bCs w:val="false"/>
          <w:i w:val="false"/>
          <w:iCs w:val="false"/>
        </w:rPr>
        <w:t xml:space="preserve">Marcus could tell from the menu. I made the long version of the chicken and rice, the one with the browned onions that takes an extra forty minutes, and he just raised an eyebrow and said hard day at the office and set the table. He reads me by what I cook. After fourteen years I have stopped trying to hide it.</w:t>
      </w:r>
    </w:p>
    <w:p>
      <w:pPr>
        <w:spacing w:after="120"/>
      </w:pPr>
      <w:r>
        <w:rPr>
          <w:b w:val="false"/>
          <w:bCs w:val="false"/>
          <w:i w:val="false"/>
          <w:iCs w:val="false"/>
        </w:rPr>
        <w:t xml:space="preserve">Fiona named the new basil on the stoop today. Calls it Greenie. She is three and already bossing the herbs around. Andrew read me two chapters standing up because he reads better when he can move, and I am not going to argue with what works. The teacher flagged the attention thing back in the fall and I am still just watching, no rush to put a label on a six year old.</w:t>
      </w:r>
    </w:p>
    <w:p>
      <w:pPr>
        <w:spacing w:after="120"/>
      </w:pPr>
      <w:r>
        <w:rPr>
          <w:b w:val="false"/>
          <w:bCs w:val="false"/>
          <w:i w:val="false"/>
          <w:iCs w:val="false"/>
        </w:rPr>
        <w:t xml:space="preserve">Choir Thursday if the back lets me sit through rehearsal. The disc has been loud since the weekend. I keep telling myself I will schedule the surgery in some imaginary slack month that never comes.</w:t>
      </w:r>
    </w:p>
    <w:p>
      <w:pPr>
        <w:spacing w:after="120"/>
      </w:pPr>
      <w:r>
        <w:rPr>
          <w:b w:val="false"/>
          <w:bCs w:val="false"/>
          <w:i w:val="false"/>
          <w:iCs w:val="false"/>
        </w:rPr>
        <w:t xml:space="preserve">Dad would have laughed at me tonight, standing over the pot at ten at night like the okra was going to fix anything. Maybe it does a little. His day is coming up and I have not bought the candle yet. I will.</w:t>
      </w:r>
    </w:p>
    <w:p>
      <w:pPr>
        <w:spacing w:after="120"/>
      </w:pPr>
      <w:r>
        <w:rPr>
          <w:b w:val="false"/>
          <w:bCs w:val="false"/>
          <w:i w:val="false"/>
          <w:iCs w:val="false"/>
        </w:rPr>
        <w:t xml:space="preserve">Gratitude, because she makes me write three: the smell of browned onions, Andrew reading standing up, Marcus setting the table without being asked.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2026-06-11T10:06:52.073Z</dcterms:created>
  <dcterms:modified xsi:type="dcterms:W3CDTF">2026-06-11T10:06:52.076Z</dcterms:modified>
</cp:coreProperties>
</file>

<file path=docProps/custom.xml><?xml version="1.0" encoding="utf-8"?>
<Properties xmlns="http://schemas.openxmlformats.org/officeDocument/2006/custom-properties" xmlns:vt="http://schemas.openxmlformats.org/officeDocument/2006/docPropsVTypes"/>
</file>