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4D"/>
          <w:sz w:val="36"/>
        </w:rPr>
        <w:t>Field Journal</w:t>
      </w:r>
    </w:p>
    <w:p>
      <w:r>
        <w:rPr>
          <w:i/>
          <w:color w:val="2E6E7E"/>
          <w:sz w:val="20"/>
        </w:rPr>
        <w:t>Personal  |  Late-year and winter entries  |  Private</w:t>
      </w:r>
    </w:p>
    <w:p>
      <w:r>
        <w:t>Not a diary, just a place to put down what the day held when it is worth keeping. Mostly the work, sometimes the rest of it. Private.</w:t>
      </w:r>
    </w:p>
    <w:p>
      <w:r>
        <w:rPr>
          <w:b/>
          <w:color w:val="2E6E7E"/>
          <w:sz w:val="26"/>
        </w:rPr>
        <w:t>Late September</w:t>
      </w:r>
    </w:p>
    <w:p>
      <w:r>
        <w:t>Started stripping the skiff this week. Slow work, but the right kind of tired at the end of it. There is a thing about taking an old hull back to bare wood and seeing exactly what you have. No hiding it. The transom is soft - knew it would be - so that is this winter's project. Built the grow-out tanks the same way years back, one panel at a time, when the world was loud. The hands work it out.</w:t>
      </w:r>
    </w:p>
    <w:p>
      <w:r>
        <w:rPr>
          <w:b/>
          <w:color w:val="2E6E7E"/>
          <w:sz w:val="26"/>
        </w:rPr>
        <w:t>December</w:t>
      </w:r>
    </w:p>
    <w:p>
      <w:r>
        <w:t>Laminated the new transom and it came out solid. Quiet satisfaction in a repair that will outlast the reason you made it. Read late again - the Kimmerer book, the honorable harvest chapter. Take only what you need, use all of it, give back. That is the whole argument for the farm, and for leaving the trawl behind, said cleaner than I ever could at the dock.</w:t>
      </w:r>
    </w:p>
    <w:p>
      <w:r>
        <w:rPr>
          <w:b/>
          <w:color w:val="2E6E7E"/>
          <w:sz w:val="26"/>
        </w:rPr>
        <w:t>January</w:t>
      </w:r>
    </w:p>
    <w:p>
      <w:r>
        <w:t>Cycle 1 looked strong, survival holding, feed conversion better than budget. The biology cooperated this winter and I will take it. Nathan landed his first slot red off the popping cork last weekend - the grin on him. Kept that one for the table. Some days the work and the boy and the water all line up and you do not question any of it.</w:t>
      </w:r>
    </w:p>
    <w:p>
      <w:r>
        <w:rPr>
          <w:b/>
          <w:color w:val="2E6E7E"/>
          <w:sz w:val="26"/>
        </w:rPr>
        <w:t>February</w:t>
      </w:r>
    </w:p>
    <w:p>
      <w:r>
        <w:t>A cold snap tested the tanks and they held. The redundancy was worth every dollar of the grant. Faired the skiff hull on the long evenings; that is the part that shows in the light, so I took my time. The bay I fished as a kid keeps growing condos, but the water I have now is clean and mine to tend. That will have to be enough, and most days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2013-12-23T23:15:00Z</dcterms:created>
  <dcterms:modified xsi:type="dcterms:W3CDTF">2013-12-23T23:15:00Z</dcterms:modified>
  <cp:category/>
</cp:coreProperties>
</file>