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233"/>
          <w:sz w:val="36"/>
        </w:rPr>
        <w:t>The Shattered Crown — Session 31</w:t>
      </w:r>
    </w:p>
    <w:p>
      <w:r>
        <w:rPr>
          <w:i/>
          <w:color w:val="666666"/>
          <w:sz w:val="20"/>
        </w:rPr>
        <w:t>Date played: January 24, 2026 | Dungeon Master: Carlos | Party of five</w:t>
      </w:r>
    </w:p>
    <w:p>
      <w:r>
        <w:rPr>
          <w:b/>
          <w:color w:val="2F5233"/>
          <w:sz w:val="26"/>
        </w:rPr>
        <w:t>Recap</w:t>
      </w:r>
    </w:p>
    <w:p>
      <w:r>
        <w:t>The party reached the ash market beneath Karth and bargained with the Lantern Broker for passage across the cinder span. They paid in memories, which will matter later.</w:t>
      </w:r>
    </w:p>
    <w:p>
      <w:r>
        <w:rPr>
          <w:b/>
          <w:color w:val="2F5233"/>
          <w:sz w:val="26"/>
        </w:rPr>
        <w:t>NPC, the Lantern Broker</w:t>
      </w:r>
    </w:p>
    <w:p>
      <w:pPr>
        <w:pStyle w:val="ListBullet"/>
      </w:pPr>
      <w:r>
        <w:t>Voice: slow, amused, never raises it.</w:t>
      </w:r>
    </w:p>
    <w:p>
      <w:pPr>
        <w:pStyle w:val="ListBullet"/>
      </w:pPr>
      <w:r>
        <w:t>Wants names, not coin.</w:t>
      </w:r>
    </w:p>
    <w:p>
      <w:pPr>
        <w:pStyle w:val="ListBullet"/>
      </w:pPr>
      <w:r>
        <w:t>Line: "A name is just a door you forgot to close. I will hold yours until you come back for it."</w:t>
      </w:r>
    </w:p>
    <w:p>
      <w:r>
        <w:rPr>
          <w:b/>
          <w:color w:val="2F5233"/>
          <w:sz w:val="26"/>
        </w:rPr>
        <w:t>Next session hooks</w:t>
      </w:r>
    </w:p>
    <w:p>
      <w:pPr>
        <w:pStyle w:val="ListBullet"/>
      </w:pPr>
      <w:r>
        <w:t>The cinder span collapses if they linger past dawn.</w:t>
      </w:r>
    </w:p>
    <w:p>
      <w:pPr>
        <w:pStyle w:val="ListBullet"/>
      </w:pPr>
      <w:r>
        <w:t>One party memory was a lie. The Broker knows.</w:t>
      </w:r>
    </w:p>
    <w:p>
      <w:pPr>
        <w:pStyle w:val="ListBullet"/>
      </w:pPr>
      <w:r>
        <w:t>Jordan's rogue still owes the Broker a name.</w:t>
      </w:r>
    </w:p>
    <w:p>
      <w:r>
        <w:rPr>
          <w:b/>
          <w:color w:val="2F5233"/>
          <w:sz w:val="26"/>
        </w:rPr>
        <w:t>Logistics</w:t>
      </w:r>
    </w:p>
    <w:p>
      <w:r>
        <w:t>Pizza order for next week: two large from Pagliacci, one veggie. Session runs 6 PM to midnight Saturday. Review NPC dialogue before we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