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/>
          <w:b/>
          <w:sz w:val="28"/>
        </w:rPr>
        <w:t>4-Week Rotating Meal Plan</w:t>
      </w:r>
    </w:p>
    <w:p>
      <w:r>
        <w:rPr>
          <w:b/>
        </w:rPr>
        <w:t xml:space="preserve">Name: </w:t>
      </w:r>
      <w:r>
        <w:t>Frank Schultz</w:t>
      </w:r>
    </w:p>
    <w:p>
      <w:r>
        <w:rPr>
          <w:b/>
        </w:rPr>
        <w:t xml:space="preserve">Last updated: </w:t>
      </w:r>
      <w:r>
        <w:t>February 2026</w:t>
      </w:r>
    </w:p>
    <w:p>
      <w:r>
        <w:rPr>
          <w:b/>
        </w:rPr>
        <w:t xml:space="preserve">Notes: </w:t>
      </w:r>
      <w:r>
        <w:t>Dinners only. Breakfast is always pour-over and something small. Lunch is leftovers from the night before or a grain bowl from Market on Front. Thursdays are Sasha nights and rotate on their own schedule. Sunday is flexible based on Rowan plans.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Week 1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Monday</w:t>
      </w:r>
    </w:p>
    <w:p>
      <w:r>
        <w:t>Miso-glazed salmon with soba noodles and quick-pickled cucumber. Start the miso marinade in the morning. Twenty minutes active time at night. Works well after a trail run.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Tuesday</w:t>
      </w:r>
    </w:p>
    <w:p>
      <w:r>
        <w:t>Braised chicken thighs with white beans and rosemary. Start in the Dutch oven before yoga. Ready when back home.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Wednesday</w:t>
      </w:r>
    </w:p>
    <w:p>
      <w:r>
        <w:t>Pasta al pomodoro. Twenty-minute dinner. Good tomatoes in summer; canned San Marzano in winter. No substitutions.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Friday</w:t>
      </w:r>
    </w:p>
    <w:p>
      <w:r>
        <w:t>Bibimbap with roasted vegetables and a fried egg. Mix of whatever is in the vegetable drawer. Make extra gochujang sauce and keep it in the fridge.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Saturday</w:t>
      </w:r>
    </w:p>
    <w:p>
      <w:r>
        <w:t>Braised short ribs if Rowan is over and time allows. Otherwise leftover night or Biga Pizza if the week has been long.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Sunday</w:t>
      </w:r>
    </w:p>
    <w:p>
      <w:r>
        <w:t>Roast chicken or pork shoulder with seasonal sides. Sunday is the long-cook day. This is the one that gets the apartment smelling right.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Week 2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Monday</w:t>
      </w:r>
    </w:p>
    <w:p>
      <w:r>
        <w:t>Three-cup chicken (Hetty McKinnon recipe, page 118). The sesame oil and basil finish is the whole point. Do not rush it.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Tuesday</w:t>
      </w:r>
    </w:p>
    <w:p>
      <w:r>
        <w:t>Lentil soup with cumin and lemon. Cheap, fast, deeply satisfying in winter. Add a good loaf from the co-op.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Wednesday</w:t>
      </w:r>
    </w:p>
    <w:p>
      <w:r>
        <w:t>Shakshuka with feta and herbs. A twenty-minute dinner that feels like effort. Good for the end of a long clinic day.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Friday</w:t>
      </w:r>
    </w:p>
    <w:p>
      <w:r>
        <w:t>Dan dan noodles. Sichuan peppercorns from the co-op spice section. Make the sauce first so the flavors settle.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Saturday</w:t>
      </w:r>
    </w:p>
    <w:p>
      <w:r>
        <w:t>Salt-baked whole fish if a good one is available at Rosauers. Otherwise roasted chicken thighs with preserved lemon.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Sunday</w:t>
      </w:r>
    </w:p>
    <w:p>
      <w:r>
        <w:t>Pozole rojo. Start the pork shoulder Saturday afternoon. Finish and garnish Sunday. Makes enough for two days of lunches.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Week 3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Monday</w:t>
      </w:r>
    </w:p>
    <w:p>
      <w:r>
        <w:t>Lamb meatballs with harissa and yogurt. Hetty McKinnon adjacent. Make the meatballs ahead if possible. Serve over freekeh or orzo.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Tuesday</w:t>
      </w:r>
    </w:p>
    <w:p>
      <w:r>
        <w:t>Chicken soup with ginger and turmeric. Simple and restorative. Good for the tail end of sinus flares. Make extra broth.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Wednesday</w:t>
      </w:r>
    </w:p>
    <w:p>
      <w:r>
        <w:t>Pasta with browned butter, walnuts, and sage. Twenty minutes. A quiet dinner.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Friday</w:t>
      </w:r>
    </w:p>
    <w:p>
      <w:r>
        <w:t>Korean braised tofu with scallion rice. Fast and satisfying. Good with quick-pickled daikon.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Saturday</w:t>
      </w:r>
    </w:p>
    <w:p>
      <w:r>
        <w:t>Duck confit if it was prepped Thursday night (or use store-bought confit duck legs). Serve with lentils du Puy and Dijon.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Sunday</w:t>
      </w:r>
    </w:p>
    <w:p>
      <w:r>
        <w:t>Feijoada light version. Use chorizo and a smaller pork cut. Full feijoada is a Saturday project; the weeknight version still works.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Week 4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Monday</w:t>
      </w:r>
    </w:p>
    <w:p>
      <w:r>
        <w:t>Steak with chimichurri and roasted potatoes. One good ribeye or a cheaper skirt steak. Either works over cast iron.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Tuesday</w:t>
      </w:r>
    </w:p>
    <w:p>
      <w:r>
        <w:t>Smoked salmon pasta with capers and lemon. Fifteen-minute dinner. Cold-smoke salmon from Rosauers works fine.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Wednesday</w:t>
      </w:r>
    </w:p>
    <w:p>
      <w:r>
        <w:t>Ramen with soft-boiled eggs and whatever vegetables need using. Soy-based broth from concentrate is fine on a Wednesday.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Friday</w:t>
      </w:r>
    </w:p>
    <w:p>
      <w:r>
        <w:t>Whole roasted cauliflower with tahini and pomegranate. Forty minutes in the oven. Feels more impressive than the effort involved.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Saturday</w:t>
      </w:r>
    </w:p>
    <w:p>
      <w:r>
        <w:t>Lamb shoulder roasted low and slow with preserved lemon and olives. Start it early afternoon. This is the best thing in the winter rotation.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Sunday</w:t>
      </w:r>
    </w:p>
    <w:p>
      <w:r>
        <w:t>Whatever did not happen this week. Or go to The Pearl Cafe if Rowan is around and the week warrants it.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Pantry Notes</w:t>
      </w:r>
    </w:p>
    <w:p>
      <w:pPr>
        <w:pStyle w:val="ListBullet"/>
      </w:pPr>
      <w:r>
        <w:rPr>
          <w:rFonts w:ascii="Times New Roman" w:hAnsi="Times New Roman"/>
          <w:sz w:val="24"/>
        </w:rPr>
        <w:t>Zootown Roasters coffee: always a fresh bag; this is non-negotiable</w:t>
      </w:r>
    </w:p>
    <w:p>
      <w:pPr>
        <w:pStyle w:val="ListBullet"/>
      </w:pPr>
      <w:r>
        <w:rPr>
          <w:rFonts w:ascii="Times New Roman" w:hAnsi="Times New Roman"/>
          <w:sz w:val="24"/>
        </w:rPr>
        <w:t>Co-op: spices, tahini, miso, specialty items, sourdough loaf</w:t>
      </w:r>
    </w:p>
    <w:p>
      <w:pPr>
        <w:pStyle w:val="ListBullet"/>
      </w:pPr>
      <w:r>
        <w:rPr>
          <w:rFonts w:ascii="Times New Roman" w:hAnsi="Times New Roman"/>
          <w:sz w:val="24"/>
        </w:rPr>
        <w:t>Rosauers: meat, dairy, eggs, staples</w:t>
      </w:r>
    </w:p>
    <w:p>
      <w:pPr>
        <w:pStyle w:val="ListBullet"/>
      </w:pPr>
      <w:r>
        <w:rPr>
          <w:rFonts w:ascii="Times New Roman" w:hAnsi="Times New Roman"/>
          <w:sz w:val="24"/>
        </w:rPr>
        <w:t>Preserved lemons: make a jar every fall; lasts all winter</w:t>
      </w:r>
    </w:p>
    <w:p>
      <w:pPr>
        <w:pStyle w:val="ListBullet"/>
      </w:pPr>
      <w:r>
        <w:rPr>
          <w:rFonts w:ascii="Times New Roman" w:hAnsi="Times New Roman"/>
          <w:sz w:val="24"/>
        </w:rPr>
        <w:t>Good olive oil: one for cooking, one nicer one for finishing</w:t>
      </w:r>
    </w:p>
    <w:p>
      <w:pPr>
        <w:pStyle w:val="ListBullet"/>
      </w:pPr>
      <w:r>
        <w:rPr>
          <w:rFonts w:ascii="Times New Roman" w:hAnsi="Times New Roman"/>
          <w:sz w:val="24"/>
        </w:rPr>
        <w:t>Miso paste: red and white both in the fridge at all times</w:t>
      </w:r>
    </w:p>
    <w:p>
      <w:pPr>
        <w:pStyle w:val="ListBullet"/>
      </w:pPr>
      <w:r>
        <w:rPr>
          <w:rFonts w:ascii="Times New Roman" w:hAnsi="Times New Roman"/>
          <w:sz w:val="24"/>
        </w:rPr>
        <w:t>Sichuan peppercorns: do not substitute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