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COLLINS-BROOKS WEDDING LETTERING PROPOSAL</w:t>
      </w:r>
    </w:p>
    <w:p>
      <w:r>
        <w:rPr>
          <w:rFonts w:ascii="Times New Roman" w:hAnsi="Times New Roman"/>
          <w:sz w:val="22"/>
        </w:rPr>
        <w:t>Prepared by: Laura Susan Mitchell (Laura Creates Studio LLC)</w:t>
      </w:r>
    </w:p>
    <w:p>
      <w:r>
        <w:rPr>
          <w:rFonts w:ascii="Times New Roman" w:hAnsi="Times New Roman"/>
          <w:sz w:val="22"/>
        </w:rPr>
        <w:t>Date: February 15, 2026</w:t>
      </w:r>
    </w:p>
    <w:p/>
    <w:p>
      <w:r>
        <w:rPr>
          <w:rFonts w:ascii="Times New Roman" w:hAnsi="Times New Roman"/>
          <w:sz w:val="22"/>
        </w:rPr>
        <w:t>Prepared for: Amy Collins and Daniel Brooks</w:t>
      </w:r>
    </w:p>
    <w:p/>
    <w:p>
      <w:r>
        <w:rPr>
          <w:rFonts w:ascii="Times New Roman" w:hAnsi="Times New Roman"/>
          <w:sz w:val="22"/>
        </w:rPr>
        <w:t>Event Date: October 17, 2026</w:t>
      </w:r>
    </w:p>
    <w:p>
      <w:r>
        <w:rPr>
          <w:rFonts w:ascii="Times New Roman" w:hAnsi="Times New Roman"/>
          <w:sz w:val="22"/>
        </w:rPr>
        <w:t>Location: Dearborn, Michigan</w:t>
      </w:r>
    </w:p>
    <w:p/>
    <w:p>
      <w:r>
        <w:rPr>
          <w:rFonts w:ascii="Times New Roman" w:hAnsi="Times New Roman"/>
          <w:sz w:val="22"/>
        </w:rPr>
        <w:t>Project Scope:</w:t>
      </w:r>
    </w:p>
    <w:p>
      <w:r>
        <w:rPr>
          <w:rFonts w:ascii="Times New Roman" w:hAnsi="Times New Roman"/>
          <w:sz w:val="22"/>
        </w:rPr>
        <w:t>This proposal covers custom hand-lettering services for the wedding, including:</w:t>
      </w:r>
    </w:p>
    <w:p>
      <w:r>
        <w:rPr>
          <w:rFonts w:ascii="Times New Roman" w:hAnsi="Times New Roman"/>
          <w:sz w:val="22"/>
        </w:rPr>
        <w:t>1. One large wooden welcome board, hand-lettered in white gouache.</w:t>
      </w:r>
    </w:p>
    <w:p>
      <w:r>
        <w:rPr>
          <w:rFonts w:ascii="Times New Roman" w:hAnsi="Times New Roman"/>
          <w:sz w:val="22"/>
        </w:rPr>
        <w:t>2. Individual hand-lettered place cards for 150 guests.</w:t>
      </w:r>
    </w:p>
    <w:p>
      <w:r>
        <w:rPr>
          <w:rFonts w:ascii="Times New Roman" w:hAnsi="Times New Roman"/>
          <w:sz w:val="22"/>
        </w:rPr>
        <w:t>3. Matching table numbers 1 to 15.</w:t>
      </w:r>
    </w:p>
    <w:p/>
    <w:p>
      <w:r>
        <w:rPr>
          <w:rFonts w:ascii="Times New Roman" w:hAnsi="Times New Roman"/>
          <w:sz w:val="22"/>
        </w:rPr>
        <w:t>Pricing and Milestones:</w:t>
      </w:r>
    </w:p>
    <w:p>
      <w:r>
        <w:rPr>
          <w:rFonts w:ascii="Times New Roman" w:hAnsi="Times New Roman"/>
          <w:sz w:val="22"/>
        </w:rPr>
        <w:t>- Custom welcome board: $150</w:t>
      </w:r>
    </w:p>
    <w:p>
      <w:r>
        <w:rPr>
          <w:rFonts w:ascii="Times New Roman" w:hAnsi="Times New Roman"/>
          <w:sz w:val="22"/>
        </w:rPr>
        <w:t>- Table numbers (15 count): $100</w:t>
      </w:r>
    </w:p>
    <w:p>
      <w:r>
        <w:rPr>
          <w:rFonts w:ascii="Times New Roman" w:hAnsi="Times New Roman"/>
          <w:sz w:val="22"/>
        </w:rPr>
        <w:t>- Place cards (150 count): $150</w:t>
      </w:r>
    </w:p>
    <w:p>
      <w:r>
        <w:rPr>
          <w:rFonts w:ascii="Times New Roman" w:hAnsi="Times New Roman"/>
          <w:sz w:val="22"/>
        </w:rPr>
        <w:t>Total Event Lettering Services: $400</w:t>
      </w:r>
    </w:p>
    <w:p/>
    <w:p>
      <w:r>
        <w:rPr>
          <w:rFonts w:ascii="Times New Roman" w:hAnsi="Times New Roman"/>
          <w:sz w:val="22"/>
        </w:rPr>
        <w:t>Payment Schedule:</w:t>
      </w:r>
    </w:p>
    <w:p>
      <w:r>
        <w:rPr>
          <w:rFonts w:ascii="Times New Roman" w:hAnsi="Times New Roman"/>
          <w:sz w:val="22"/>
        </w:rPr>
        <w:t>- 50 percent booking deposit due upon signing: $200</w:t>
      </w:r>
    </w:p>
    <w:p>
      <w:r>
        <w:rPr>
          <w:rFonts w:ascii="Times New Roman" w:hAnsi="Times New Roman"/>
          <w:sz w:val="22"/>
        </w:rPr>
        <w:t>- 50 percent final balance due two weeks prior to the wedding date: $200</w:t>
      </w:r>
    </w:p>
    <w:p/>
    <w:p>
      <w:r>
        <w:rPr>
          <w:rFonts w:ascii="Times New Roman" w:hAnsi="Times New Roman"/>
          <w:sz w:val="22"/>
        </w:rPr>
        <w:t>Payment Details:</w:t>
      </w:r>
    </w:p>
    <w:p>
      <w:r>
        <w:rPr>
          <w:rFonts w:ascii="Times New Roman" w:hAnsi="Times New Roman"/>
          <w:sz w:val="22"/>
        </w:rPr>
        <w:t>Please submit payments via Zelle or bank transfer to Huntington Bank Checking: 0123-4567-8910.</w:t>
      </w:r>
    </w:p>
    <w:p/>
    <w:p>
      <w:r>
        <w:rPr>
          <w:rFonts w:ascii="Times New Roman" w:hAnsi="Times New Roman"/>
          <w:sz w:val="22"/>
        </w:rPr>
        <w:t>Approval:</w:t>
      </w:r>
    </w:p>
    <w:p>
      <w:r>
        <w:rPr>
          <w:rFonts w:ascii="Times New Roman" w:hAnsi="Times New Roman"/>
          <w:sz w:val="22"/>
        </w:rPr>
        <w:t>Laura Susan Mitchell</w:t>
      </w:r>
    </w:p>
    <w:p>
      <w:r>
        <w:rPr>
          <w:rFonts w:ascii="Times New Roman" w:hAnsi="Times New Roman"/>
          <w:sz w:val="22"/>
        </w:rPr>
        <w:t>Date: February 15,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2026-02-15T12:00:00Z</dcterms:created>
  <dcterms:modified xsi:type="dcterms:W3CDTF">2026-02-15T12:00:00Z</dcterms:modified>
  <cp:category/>
</cp:coreProperties>
</file>