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Henrico Fields Middle School</w:t>
      </w:r>
    </w:p>
    <w:p>
      <w:r>
        <w:rPr>
          <w:b/>
          <w:sz w:val="23"/>
        </w:rPr>
        <w:t>8th Grade College and Career Night, Planning Notes</w:t>
      </w:r>
    </w:p>
    <w:p>
      <w:r>
        <w:t>Prepared by: Kelly West, School Counselor</w:t>
      </w:r>
    </w:p>
    <w:p>
      <w:r>
        <w:t>Event date: November 12, 2026, 5:00 PM to 8:00 PM, main gym and cafeteria</w:t>
      </w:r>
    </w:p>
    <w:p>
      <w:r>
        <w:t>Last updated: October 26, 2026</w:t>
      </w:r>
    </w:p>
    <w:p>
      <w:r>
        <w:rPr>
          <w:b/>
          <w:sz w:val="23"/>
        </w:rPr>
        <w:t>Overview</w:t>
      </w:r>
    </w:p>
    <w:p>
      <w:r>
        <w:t>College and Career Night is the anchor event of the 8th grade readiness program. The goal is a low pressure evening that helps families see the high school course selection timeline and a realistic range of paths, including the trades. Keep it concrete. Parents leave with one folder and one next step, not a stack of brochures.</w:t>
      </w:r>
    </w:p>
    <w:p>
      <w:r>
        <w:rPr>
          <w:b/>
          <w:sz w:val="23"/>
        </w:rPr>
        <w:t>Confirmed Logistics</w:t>
      </w:r>
    </w:p>
    <w:p>
      <w:pPr>
        <w:pStyle w:val="ListBullet"/>
      </w:pPr>
      <w:r>
        <w:t>Doors and check-in table open 4:45 PM. Greg is dropping the kids at Donna's so I can stay through cleanup.</w:t>
      </w:r>
    </w:p>
    <w:p>
      <w:pPr>
        <w:pStyle w:val="ListBullet"/>
      </w:pPr>
      <w:r>
        <w:t>Cafeteria holds the career area tables: health, trades, technology, business, public service, arts, and science.</w:t>
      </w:r>
    </w:p>
    <w:p>
      <w:pPr>
        <w:pStyle w:val="ListBullet"/>
      </w:pPr>
      <w:r>
        <w:t>Gym hosts the high school transition talk at 5:30 and again at 6:45 so late arrivals catch it.</w:t>
      </w:r>
    </w:p>
    <w:p>
      <w:pPr>
        <w:pStyle w:val="ListBullet"/>
      </w:pPr>
      <w:r>
        <w:t>Counseling booth sits near the main entrance. I staff it; Ms. Partridge and Mr. Yuen rotate the floor.</w:t>
      </w:r>
    </w:p>
    <w:p>
      <w:pPr>
        <w:pStyle w:val="ListBullet"/>
      </w:pPr>
      <w:r>
        <w:t>Spanish language handout at the check-in table; bilingual aide confirmed for 5:00 to 7:00.</w:t>
      </w:r>
    </w:p>
    <w:p>
      <w:r>
        <w:rPr>
          <w:b/>
          <w:sz w:val="23"/>
        </w:rPr>
        <w:t>Open Items</w:t>
      </w:r>
    </w:p>
    <w:p>
      <w:pPr>
        <w:pStyle w:val="ListBullet"/>
      </w:pPr>
      <w:r>
        <w:t>Confirm the skilled trades table volunteer. Greg's contact at the heating and cooling company is a maybe.</w:t>
      </w:r>
    </w:p>
    <w:p>
      <w:pPr>
        <w:pStyle w:val="ListBullet"/>
      </w:pPr>
      <w:r>
        <w:t>Print 220 family folders. Draft the parent reminder for a November 5 return date.</w:t>
      </w:r>
    </w:p>
    <w:p>
      <w:pPr>
        <w:pStyle w:val="ListBullet"/>
      </w:pPr>
      <w:r>
        <w:t>Final room setup walk-through with Dr. Fredericks the week of November 9.</w:t>
      </w:r>
    </w:p>
    <w:p>
      <w:r>
        <w:t>Note: do not list individual student names on any public sign-in sheet. Attendance tracking is internal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West</dc:creator>
  <cp:keywords/>
  <dc:description/>
  <cp:lastModifiedBy>Kelly West</cp:lastModifiedBy>
  <cp:revision>1</cp:revision>
  <dcterms:created xsi:type="dcterms:W3CDTF">2026-10-20T09:00:00Z</dcterms:created>
  <dcterms:modified xsi:type="dcterms:W3CDTF">2026-10-20T09:00:00Z</dcterms:modified>
  <cp:category/>
</cp:coreProperties>
</file>