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Winter and Early Spring Hive Notes</w:t>
      </w:r>
    </w:p>
    <w:p>
      <w:r>
        <w:t>Notes to keep the winter work straight across all twelve colonies. Written cold, so I remember what the cold taught me last year. Do not open hives below fifty degrees. Work by feel and by weight.</w:t>
      </w:r>
    </w:p>
    <w:p>
      <w:r>
        <w:rPr>
          <w:b/>
          <w:sz w:val="24"/>
        </w:rPr>
        <w:t>December to February</w:t>
      </w:r>
    </w:p>
    <w:p>
      <w:pPr>
        <w:pStyle w:val="ListBullet"/>
      </w:pPr>
      <w:r>
        <w:t>Heft test each hive from the back every two weeks. A light box is a hungry box.</w:t>
      </w:r>
    </w:p>
    <w:p>
      <w:pPr>
        <w:pStyle w:val="ListBullet"/>
      </w:pPr>
      <w:r>
        <w:t>Keep fondant on the lighter colonies. H03, H06, and H11 went into winter light, watch them.</w:t>
      </w:r>
    </w:p>
    <w:p>
      <w:pPr>
        <w:pStyle w:val="ListBullet"/>
      </w:pPr>
      <w:r>
        <w:t>Upper entrance stays clear for ventilation and cleansing flights. Knock snow off the fronts.</w:t>
      </w:r>
    </w:p>
    <w:p>
      <w:pPr>
        <w:pStyle w:val="ListBullet"/>
      </w:pPr>
      <w:r>
        <w:t>Mouse guards on and checked. Tip the outer cover to vent condensation, that water kills more than cold.</w:t>
      </w:r>
    </w:p>
    <w:p>
      <w:pPr>
        <w:pStyle w:val="ListBullet"/>
      </w:pPr>
      <w:r>
        <w:t>Mid month health check on the fifteenth, weather permitting. Quick, no full teardown.</w:t>
      </w:r>
    </w:p>
    <w:p>
      <w:r>
        <w:rPr>
          <w:b/>
          <w:sz w:val="24"/>
        </w:rPr>
        <w:t>As the season turns</w:t>
      </w:r>
    </w:p>
    <w:p>
      <w:pPr>
        <w:pStyle w:val="ListBullet"/>
      </w:pPr>
      <w:r>
        <w:t>First warm week, a fast peek for the cluster and for stores, then close up quick.</w:t>
      </w:r>
    </w:p>
    <w:p>
      <w:pPr>
        <w:pStyle w:val="ListBullet"/>
      </w:pPr>
      <w:r>
        <w:t>Reverse boxes once they move up, to give the queen room below.</w:t>
      </w:r>
    </w:p>
    <w:p>
      <w:pPr>
        <w:pStyle w:val="ListBullet"/>
      </w:pPr>
      <w:r>
        <w:t>Build out the new deeps and frames now so equipment is not the thing that holds me up later.</w:t>
      </w:r>
    </w:p>
    <w:p>
      <w:pPr>
        <w:pStyle w:val="ListBullet"/>
      </w:pPr>
      <w:r>
        <w:t>H06 queen is old and the pattern was spotty in the fall. Plan to requeen or combine early.</w:t>
      </w:r>
    </w:p>
    <w:p>
      <w:pPr>
        <w:pStyle w:val="ListBullet"/>
      </w:pPr>
      <w:r>
        <w:t>Order package bees and a spare queen or two before the suppliers sell out.</w:t>
      </w:r>
    </w:p>
    <w:p>
      <w:r>
        <w:t>The first strong nectar flow comes fast once it starts. Supers ready and waiting beats scrambling. Talk to them when you work them. It keeps you slow and slow is how you keep your hands.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Company/>
  <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Brandon Kelly</dc:creator>
  <cp:lastModifiedBy>Brandon Kelly</cp:lastModifiedBy>
  <dcterms:created xsi:type="dcterms:W3CDTF">2026-01-20T09:14:00Z</dcterms:created>
  <dcterms:modified xsi:type="dcterms:W3CDTF">2026-01-20T09:14:00Z</dcterms:modified>
</cp:coreProperties>
</file>