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Thanksgiving 2026 hosting plan</w:t>
      </w:r>
    </w:p>
    <w:p>
      <w:r>
        <w:t>We are hosting this year, the first time since the year of the kitchen renovation. Eleven people if everyone comes: Mama, Keisha and Andre and the boys, Derrick's brother and his wife, his cousin Reggie, and the four of us.</w:t>
      </w:r>
    </w:p>
    <w:p>
      <w:r>
        <w:t>Menu plan, mostly the usual but a few new things this year.</w:t>
      </w:r>
    </w:p>
    <w:p>
      <w:r>
        <w:t>Turkey, twelve pounds, brined two days ahead the way Mama showed me. Sweet potato casserole, the one with the pecan topping. Greens, smoked turkey not ham this year, Andre is keeping kosher again. Mac and cheese, my recipe not Derrick's, this is not a debate. Cornbread dressing, Mama is making it and bringing it. Cranberry sauce, the homemade orange one, not the can shape. Green beans almondine, this is new this year, trying it. Rolls, the frozen ones from the bakery, this is not the year to make them from scratch. Dessert: pecan pie from Mama, sweet potato pie from me, and the chess pie that Derrick swears by.</w:t>
      </w:r>
    </w:p>
    <w:p>
      <w:r>
        <w:t>Timing plan, the kitchen will be chaos. Turkey in at nine, comes out at one thirty. Sides at staggered times. Eating at three. Pies and coffee after.</w:t>
      </w:r>
    </w:p>
    <w:p>
      <w:r>
        <w:t>Naomi can be the official assistant this year, she is old enough. Marcus is in charge of setting the table and keeping the boys out of trouble.</w:t>
      </w:r>
    </w:p>
    <w:p>
      <w:r>
        <w:t>Derrick will handle the carving and the drinks. The kids' table needs juice boxes and the adult drinks are wine for those who want it and sparkling water for the rest.</w:t>
      </w:r>
    </w:p>
    <w:p>
      <w:r>
        <w:t>Cleanup plan: load the dishwasher between courses, the big pots overnight, everything else in the morning. Coffee for anyone who is staying 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