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val="false"/>
          <w:bCs w:val="false"/>
          <w:i w:val="false"/>
          <w:iCs w:val="false"/>
        </w:rPr>
        <w:t xml:space="preserve">Dakar 2027, maybe for real this time</w:t>
      </w:r>
    </w:p>
    <w:p>
      <w:pPr>
        <w:spacing w:after="120"/>
      </w:pPr>
      <w:r>
        <w:rPr>
          <w:b w:val="false"/>
          <w:bCs w:val="false"/>
          <w:i/>
          <w:iCs/>
        </w:rPr>
        <w:t xml:space="preserve">Started this folder ten years ago. Reading it back is embarrassing. This year we actually have a line in the budget for it, so.</w:t>
      </w:r>
    </w:p>
    <w:p>
      <w:pPr>
        <w:spacing w:after="120"/>
      </w:pPr>
      <w:r>
        <w:rPr>
          <w:b/>
          <w:bCs/>
          <w:i w:val="false"/>
          <w:iCs w:val="false"/>
        </w:rPr>
        <w:t xml:space="preserve">Who: the four of us. Andrew will be 7 turning 8, Fiona will be 4. Old enough to remember a little. That is the whole point, before they are too big to want to come.</w:t>
      </w:r>
    </w:p>
    <w:p>
      <w:pPr>
        <w:spacing w:after="120"/>
      </w:pPr>
      <w:r>
        <w:rPr>
          <w:b w:val="false"/>
          <w:bCs w:val="false"/>
          <w:i w:val="false"/>
          <w:iCs w:val="false"/>
        </w:rPr>
        <w:t xml:space="preserve">When: summer 2027, two weeks, after the spring cohort wraps and before the fall one starts. That window is the only one that exists in my calendar and it closes fast.</w:t>
      </w:r>
    </w:p>
    <w:p>
      <w:pPr>
        <w:spacing w:after="120"/>
      </w:pPr>
      <w:r>
        <w:rPr>
          <w:b w:val="false"/>
          <w:bCs w:val="false"/>
          <w:i w:val="false"/>
          <w:iCs w:val="false"/>
        </w:rPr>
        <w:t xml:space="preserve">Money: target is nine thousand. We have nine hundred and fifty in the Dakar line and I am moving one fifty a month. That gets us close by the end of 2027 if I do not raid it for the HVAC. Flights for four are the scary number. Stay with family where we can.</w:t>
      </w:r>
    </w:p>
    <w:p>
      <w:pPr>
        <w:spacing w:after="120"/>
      </w:pPr>
      <w:r>
        <w:rPr>
          <w:b w:val="false"/>
          <w:bCs w:val="false"/>
          <w:i w:val="false"/>
          <w:iCs w:val="false"/>
        </w:rPr>
        <w:t xml:space="preserve">People: call Uncle Oscar first. He still has cousins in the Medina and in Yoff and he will be insulted if we book a hotel for the whole stretch. He can tell us who is who and who to bring gifts for. He will also have opinions about where to eat, which is the actual reason to call him.</w:t>
      </w:r>
    </w:p>
    <w:p>
      <w:pPr>
        <w:spacing w:after="120"/>
      </w:pPr>
      <w:r>
        <w:rPr>
          <w:b w:val="false"/>
          <w:bCs w:val="false"/>
          <w:i w:val="false"/>
          <w:iCs w:val="false"/>
        </w:rPr>
        <w:t xml:space="preserve">For the kids: thiebou jenn at the source, not my kitchen version. The pink lake if it is still pink. Goree Island, although I need to think about how much of that history to hand a seven year old and in what language.</w:t>
      </w:r>
    </w:p>
    <w:p>
      <w:pPr>
        <w:spacing w:after="120"/>
      </w:pPr>
      <w:r>
        <w:rPr>
          <w:b w:val="false"/>
          <w:bCs w:val="false"/>
          <w:i w:val="false"/>
          <w:iCs w:val="false"/>
        </w:rPr>
        <w:t xml:space="preserve">Language: I have kitchen Wolof and church French. Need to teach Andrew please and thank you in both before we go. Jerejef. Dad would have done the whole trip in three languages without thinking about it.</w:t>
      </w:r>
    </w:p>
    <w:p>
      <w:pPr>
        <w:spacing w:after="120"/>
      </w:pPr>
      <w:r>
        <w:rPr>
          <w:b w:val="false"/>
          <w:bCs w:val="false"/>
          <w:i w:val="false"/>
          <w:iCs w:val="false"/>
        </w:rPr>
        <w:t xml:space="preserve">Stop almost-planning. Buy the guidebook from Reservoir Books this month. Put it where I will see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2026-06-11T10:06:52.126Z</dcterms:created>
  <dcterms:modified xsi:type="dcterms:W3CDTF">2026-06-11T10:06:52.126Z</dcterms:modified>
</cp:coreProperties>
</file>

<file path=docProps/custom.xml><?xml version="1.0" encoding="utf-8"?>
<Properties xmlns="http://schemas.openxmlformats.org/officeDocument/2006/custom-properties" xmlns:vt="http://schemas.openxmlformats.org/officeDocument/2006/docPropsVTypes"/>
</file>