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ICU 2026 Conference Notes - Halifax</w:t>
      </w:r>
    </w:p>
    <w:p>
      <w:r>
        <w:t>Institut canadien des urbanistes / Canadian Institute of Planners</w:t>
      </w:r>
    </w:p>
    <w:p>
      <w:r>
        <w:t>October 8-10, 2026 | Halifax Convention Centre</w:t>
      </w:r>
    </w:p>
    <w:p/>
    <w:p>
      <w:pPr>
        <w:pStyle w:val="Heading2"/>
      </w:pPr>
      <w:r>
        <w:t>My Presentation</w:t>
      </w:r>
    </w:p>
    <w:p>
      <w:r>
        <w:t>Title: 'Community-Centred Modal Shift: Lessons from Plateau-Mont-Royal'</w:t>
      </w:r>
    </w:p>
    <w:p>
      <w:r>
        <w:t>Session: Friday Oct 10, 2:00 PM, Room 204B</w:t>
      </w:r>
    </w:p>
    <w:p>
      <w:r>
        <w:t>Format: 20-minute presentation + 10-minute Q&amp;A</w:t>
      </w:r>
    </w:p>
    <w:p>
      <w:r>
        <w:t>Co-presenter: None (solo)</w:t>
      </w:r>
    </w:p>
    <w:p>
      <w:r>
        <w:t>Slides: 22 slides, submitted to conference organizer Oct 1</w:t>
      </w:r>
    </w:p>
    <w:p>
      <w:r>
        <w:t>Attendance: ~45 people (good for a Friday afternoon slot)</w:t>
      </w:r>
    </w:p>
    <w:p>
      <w:r>
        <w:t>Feedback: Very positive. Several questions about community engagement methodology. A planner from Winnipeg asked for my contact -- similar project there.</w:t>
      </w:r>
    </w:p>
    <w:p/>
    <w:p>
      <w:pPr>
        <w:pStyle w:val="Heading2"/>
      </w:pPr>
      <w:r>
        <w:t>Key Sessions Attended</w:t>
      </w:r>
    </w:p>
    <w:p>
      <w:pPr>
        <w:pStyle w:val="Heading3"/>
      </w:pPr>
      <w:r>
        <w:t>'Indigenous Land-Use Planning in Urban Contexts' - Pamela Palmater</w:t>
      </w:r>
    </w:p>
    <w:p>
      <w:r>
        <w:t>Excellent keynote. Challenged settler-colonial assumptions embedded in zoning law. Made me rethink how we engage with Indigenous communities in Montreal planning processes. Need to read her book 'Indigenous Nationhood.'</w:t>
      </w:r>
    </w:p>
    <w:p>
      <w:pPr>
        <w:pStyle w:val="Heading3"/>
      </w:pPr>
      <w:r>
        <w:t>'Complete Streets Implementation: A Cross-Canada Review' - Panel</w:t>
      </w:r>
    </w:p>
    <w:p>
      <w:r>
        <w:t>Vancouver, Calgary, Toronto, and Halifax examples. Calgary's approach to community pushback was instructive -- they do pop-up pilots before permanent infrastructure. Similar to what we're exploring in Plateau. Got the Calgary planner's business card.</w:t>
      </w:r>
    </w:p>
    <w:p>
      <w:pPr>
        <w:pStyle w:val="Heading3"/>
      </w:pPr>
      <w:r>
        <w:t>'Climate Adaptation and Urban Green Infrastructure' - Dr. Sarah Burch (Waterloo)</w:t>
      </w:r>
    </w:p>
    <w:p>
      <w:r>
        <w:t>Directly relevant to my Climate Adaptation Framework module (due Nov 12). Her framework for measuring green infrastructure co-benefits is exactly what I need. She shared her measurement toolkit -- will integrate into my module. Exchanged emails.</w:t>
      </w:r>
    </w:p>
    <w:p>
      <w:pPr>
        <w:pStyle w:val="Heading3"/>
      </w:pPr>
      <w:r>
        <w:t>'Housing Affordability and Density: The Missing Middle' - Panel</w:t>
      </w:r>
    </w:p>
    <w:p>
      <w:r>
        <w:t>Montreal was discussed! The Plateau's triplex model cited as a historical example of missing middle housing that worked. Proud moment. Also sobering -- even the Plateau is becoming unaffordable. Relevant to Parc-Extension work.</w:t>
      </w:r>
    </w:p>
    <w:p/>
    <w:p>
      <w:pPr>
        <w:pStyle w:val="Heading2"/>
      </w:pPr>
      <w:r>
        <w:t>Networking Notes</w:t>
      </w:r>
    </w:p>
    <w:p>
      <w:r>
        <w:t>- David Chen (Vancouver) -- working on similar cycling infrastructure. Coffee planned for next CIP event.</w:t>
      </w:r>
    </w:p>
    <w:p>
      <w:r>
        <w:t>- Marie-Josée Blais (Quebec City) -- OPUQ colleague. Shared Parc-Extension study early findings.</w:t>
      </w:r>
    </w:p>
    <w:p>
      <w:r>
        <w:t>- James Chicken (Halifax) -- Local planner, gave me a walking tour of the North End. Incredible revitalization work.</w:t>
      </w:r>
    </w:p>
    <w:p>
      <w:r>
        <w:t>- Submitted abstract for 2027 conference (Winnipeg): 'Multilingual Engagement in Diverse Urban Neighbourhoods'</w:t>
      </w:r>
    </w:p>
    <w:p/>
    <w:p>
      <w:pPr>
        <w:pStyle w:val="Heading2"/>
      </w:pPr>
      <w:r>
        <w:t>Expenses</w:t>
      </w:r>
    </w:p>
    <w:p>
      <w:r>
        <w:t>Conference registration: $550 (employer-covered)</w:t>
      </w:r>
    </w:p>
    <w:p>
      <w:r>
        <w:t>Flight YUL-YHZ: $385 (employer-covered)</w:t>
      </w:r>
    </w:p>
    <w:p>
      <w:r>
        <w:t>Hotel (2 nights): $340 (employer-covered)</w:t>
      </w:r>
    </w:p>
    <w:p>
      <w:r>
        <w:t>Meals/incidentals: $180 (partially covered, $60 out of pocket)</w:t>
      </w:r>
    </w:p>
    <w:p>
      <w:r>
        <w:t>Total out of pocket: ~$60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