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6DDA4" w14:textId="799A9B51" w:rsidR="002F01D3" w:rsidRDefault="00D96389" w:rsidP="00D96389">
      <w:pPr>
        <w:pStyle w:val="Title"/>
      </w:pPr>
      <w:r>
        <w:t>Wren Ashdown</w:t>
      </w:r>
    </w:p>
    <w:p w14:paraId="6EB3859E" w14:textId="7819ED24" w:rsidR="00D96389" w:rsidRDefault="00D96389" w:rsidP="00D96389">
      <w:r>
        <w:t>Player character. Campaign: Embers of the Hollow Coast. DM: Oliver Strand. Thursdays.</w:t>
      </w:r>
    </w:p>
    <w:p w14:paraId="6C0A8514" w14:textId="6AA03903" w:rsidR="00D96389" w:rsidRDefault="00D96389" w:rsidP="00D96389">
      <w:pPr>
        <w:pStyle w:val="Heading1"/>
      </w:pPr>
      <w:r>
        <w:t>Basics</w:t>
      </w:r>
    </w:p>
    <w:p w14:paraId="76929B0E" w14:textId="71535242" w:rsidR="00D96389" w:rsidRDefault="00D96389" w:rsidP="00D96389">
      <w:r>
        <w:t>Half elf rogue, Arcane Trickster. Currently level 7. Played since the campaign began, going on two years at the table.</w:t>
      </w:r>
    </w:p>
    <w:p w14:paraId="00AB5512" w14:textId="47EB4331" w:rsidR="00D96389" w:rsidRDefault="00D96389" w:rsidP="00D96389">
      <w:pPr>
        <w:pStyle w:val="Heading1"/>
      </w:pPr>
      <w:r>
        <w:t>Backstory</w:t>
      </w:r>
    </w:p>
    <w:p w14:paraId="18F2360F" w14:textId="5986466A" w:rsidR="00D96389" w:rsidRDefault="00D96389" w:rsidP="00D96389">
      <w:r>
        <w:t>Wren grew up in a fog bound harbor town under a lighthouse that her family kept for three generations. She learned early that the people who notice the small things are the ones who keep everyone else safe, and that the most useful thing she owns is her quiet. She left the coast to chase a ledger that named her mother, and she has been picking locks and listening at doors ever since.</w:t>
      </w:r>
    </w:p>
    <w:p w14:paraId="6192A737" w14:textId="5225C657" w:rsidR="00D96389" w:rsidRDefault="00D96389" w:rsidP="00D96389">
      <w:pPr>
        <w:pStyle w:val="Heading1"/>
      </w:pPr>
      <w:r>
        <w:t>How she plays</w:t>
      </w:r>
    </w:p>
    <w:p w14:paraId="69EAFE9E" w14:textId="0D52647D" w:rsidR="00D96389" w:rsidRDefault="00D96389" w:rsidP="00D96389">
      <w:r>
        <w:t>Underplayed. She stays silent through a whole scene and then lands one short line that reframes it. The graveyard monologue in session 44 and the lantern in the crypt in session 52 are the moments the group still brings up. She would rather solve a room than win a fight.</w:t>
      </w:r>
    </w:p>
    <w:p w14:paraId="07BCB5C2" w14:textId="6D9589CC" w:rsidR="00D96389" w:rsidRDefault="00D96389" w:rsidP="00D96389">
      <w:pPr>
        <w:pStyle w:val="Heading1"/>
      </w:pPr>
      <w:r>
        <w:t>Notes</w:t>
      </w:r>
    </w:p>
    <w:p w14:paraId="175D5E4D" w14:textId="73F76611" w:rsidR="00D96389" w:rsidRDefault="00D96389" w:rsidP="00D96389">
      <w:r>
        <w:t>Bring the character sheet and snacks on Thursdays. Reminder set for 6:30.</w:t>
      </w:r>
    </w:p>
    <w:p w14:paraId="0CEB036B" w14:textId="77777777" w:rsidR="00D96389" w:rsidRPr="00D96389" w:rsidRDefault="00D96389" w:rsidP="00D96389"/>
    <w:sectPr w:rsidR="00D96389" w:rsidRPr="00D96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389"/>
    <w:rsid w:val="00284F7A"/>
    <w:rsid w:val="002F01D3"/>
    <w:rsid w:val="00AB39B6"/>
    <w:rsid w:val="00C22A9A"/>
    <w:rsid w:val="00D96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19FA"/>
  <w15:chartTrackingRefBased/>
  <w15:docId w15:val="{7C57D827-81F6-454C-8052-3DF3DA14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389"/>
    <w:rPr>
      <w:rFonts w:eastAsiaTheme="majorEastAsia" w:cstheme="majorBidi"/>
      <w:color w:val="272727" w:themeColor="text1" w:themeTint="D8"/>
    </w:rPr>
  </w:style>
  <w:style w:type="paragraph" w:styleId="Title">
    <w:name w:val="Title"/>
    <w:basedOn w:val="Normal"/>
    <w:next w:val="Normal"/>
    <w:link w:val="TitleChar"/>
    <w:uiPriority w:val="10"/>
    <w:qFormat/>
    <w:rsid w:val="00D96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389"/>
    <w:pPr>
      <w:spacing w:before="160"/>
      <w:jc w:val="center"/>
    </w:pPr>
    <w:rPr>
      <w:i/>
      <w:iCs/>
      <w:color w:val="404040" w:themeColor="text1" w:themeTint="BF"/>
    </w:rPr>
  </w:style>
  <w:style w:type="character" w:customStyle="1" w:styleId="QuoteChar">
    <w:name w:val="Quote Char"/>
    <w:basedOn w:val="DefaultParagraphFont"/>
    <w:link w:val="Quote"/>
    <w:uiPriority w:val="29"/>
    <w:rsid w:val="00D96389"/>
    <w:rPr>
      <w:i/>
      <w:iCs/>
      <w:color w:val="404040" w:themeColor="text1" w:themeTint="BF"/>
    </w:rPr>
  </w:style>
  <w:style w:type="paragraph" w:styleId="ListParagraph">
    <w:name w:val="List Paragraph"/>
    <w:basedOn w:val="Normal"/>
    <w:uiPriority w:val="34"/>
    <w:qFormat/>
    <w:rsid w:val="00D96389"/>
    <w:pPr>
      <w:ind w:left="720"/>
      <w:contextualSpacing/>
    </w:pPr>
  </w:style>
  <w:style w:type="character" w:styleId="IntenseEmphasis">
    <w:name w:val="Intense Emphasis"/>
    <w:basedOn w:val="DefaultParagraphFont"/>
    <w:uiPriority w:val="21"/>
    <w:qFormat/>
    <w:rsid w:val="00D96389"/>
    <w:rPr>
      <w:i/>
      <w:iCs/>
      <w:color w:val="2F5496" w:themeColor="accent1" w:themeShade="BF"/>
    </w:rPr>
  </w:style>
  <w:style w:type="paragraph" w:styleId="IntenseQuote">
    <w:name w:val="Intense Quote"/>
    <w:basedOn w:val="Normal"/>
    <w:next w:val="Normal"/>
    <w:link w:val="IntenseQuoteChar"/>
    <w:uiPriority w:val="30"/>
    <w:qFormat/>
    <w:rsid w:val="00D96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389"/>
    <w:rPr>
      <w:i/>
      <w:iCs/>
      <w:color w:val="2F5496" w:themeColor="accent1" w:themeShade="BF"/>
    </w:rPr>
  </w:style>
  <w:style w:type="character" w:styleId="IntenseReference">
    <w:name w:val="Intense Reference"/>
    <w:basedOn w:val="DefaultParagraphFont"/>
    <w:uiPriority w:val="32"/>
    <w:qFormat/>
    <w:rsid w:val="00D963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Brooks</dc:creator>
  <cp:keywords/>
  <dc:description/>
  <cp:lastModifiedBy>Angela Brooks</cp:lastModifiedBy>
  <cp:revision>1</cp:revision>
  <dcterms:created xsi:type="dcterms:W3CDTF">2026-02-12T22:30:00Z</dcterms:created>
  <dcterms:modified xsi:type="dcterms:W3CDTF">2026-02-12T22:30:00Z</dcterms:modified>
</cp:coreProperties>
</file>