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Western Reserve Woodturners Guild</w:t>
      </w:r>
    </w:p>
    <w:p>
      <w:r>
        <w:t>Fall Show Entry and Volunteer Letter</w:t>
      </w:r>
    </w:p>
    <w:p>
      <w:r>
        <w:t>February 9, 2026</w:t>
      </w:r>
    </w:p>
    <w:p/>
    <w:p>
      <w:r>
        <w:t>To the Fall Show Committee,</w:t>
      </w:r>
    </w:p>
    <w:p>
      <w:r>
        <w:t>I am writing to confirm my entry for the guild fall show on November 22, 2026, and to offer help with setup and teardown. I have three pieces ready and a fourth that I may swap in depending on how the finish cures over the next few weeks.</w:t>
      </w:r>
    </w:p>
    <w:p>
      <w:r>
        <w:rPr>
          <w:b/>
          <w:color w:val="000000"/>
        </w:rPr>
        <w:t>Pieces I plan to exhibit</w:t>
      </w:r>
    </w:p>
    <w:p>
      <w:pPr>
        <w:pStyle w:val="ListBullet"/>
      </w:pPr>
      <w:r>
        <w:t>Black walnut hollow form, ten by four inches, oil and wax finish. This is the piece I am also entering at the Great Lakes Symposium in October, so it will arrive a little road tested.</w:t>
      </w:r>
    </w:p>
    <w:p>
      <w:pPr>
        <w:pStyle w:val="ListBullet"/>
      </w:pPr>
      <w:r>
        <w:t>Segmented vessel in walnut and maple, nine by seven inches. This is the same form that took Best Bowl at the Buckeye Invitational, refinished since then.</w:t>
      </w:r>
    </w:p>
    <w:p>
      <w:pPr>
        <w:pStyle w:val="ListBullet"/>
      </w:pPr>
      <w:r>
        <w:t>Ambrosia maple bowl, ten by four inches, turned this past year.</w:t>
      </w:r>
    </w:p>
    <w:p>
      <w:r>
        <w:t>None of the three are for sale. I will mark them display only on the tags. If the committee prefers a sale tag on at least one piece to help the floor, let me know and I will reconsider the ambrosia maple.</w:t>
      </w:r>
    </w:p>
    <w:p>
      <w:r>
        <w:rPr>
          <w:b/>
          <w:color w:val="000000"/>
        </w:rPr>
        <w:t>Volunteer offer</w:t>
      </w:r>
    </w:p>
    <w:p>
      <w:r>
        <w:t>I can be there Friday evening to help set the pipe and drape and lay out the pedestals, and again Sunday afternoon to break down. I have a truck and can haul pedestals and lighting back to the storage unit. If you still need someone to run a short lathe demo on Saturday morning, I will bring a small bowl blank and turn for the crowd. Twenty minutes on roughing and a clean finish cut tends to hold people.</w:t>
      </w:r>
    </w:p>
    <w:p>
      <w:r>
        <w:rPr>
          <w:b/>
          <w:color w:val="000000"/>
        </w:rPr>
        <w:t>Insurance and handling</w:t>
      </w:r>
    </w:p>
    <w:p>
      <w:r>
        <w:t>Please confirm the show carries the usual floater on exhibited work. The hollow form is insured on my own inventory at five hundred forty dollars, and I would rather it travel under the show policy while it sits on the floor. I will drop the pieces the evening before and pick them up at close.</w:t>
      </w:r>
    </w:p>
    <w:p>
      <w:r>
        <w:t>Walter has my number if anything comes up before then. Reach me at (440) 555-0137 or charles.ferguson@Greenridertech.co.</w:t>
      </w:r>
    </w:p>
    <w:p>
      <w:r>
        <w:t>Regards,</w:t>
      </w:r>
    </w:p>
    <w:p>
      <w:r>
        <w:t>Charles Ferguson</w:t>
      </w:r>
    </w:p>
    <w:p>
      <w:r>
        <w:t>Western Reserve Woodturners Guild, intermediate class instructor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Ferguson</dc:creator>
  <cp:keywords/>
  <dc:description/>
  <cp:lastModifiedBy/>
  <cp:revision>1</cp:revision>
  <dcterms:created xsi:type="dcterms:W3CDTF">2026-02-24T14:25:00Z</dcterms:created>
  <dcterms:modified xsi:type="dcterms:W3CDTF">2026-02-24T14:25:00Z</dcterms:modified>
  <cp:category/>
</cp:coreProperties>
</file>