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0B497" w14:textId="4B72D3D0" w:rsidR="00564650" w:rsidRPr="007F00A3" w:rsidRDefault="00564650" w:rsidP="008047BF">
      <w:pPr>
        <w:suppressAutoHyphens w:val="0"/>
        <w:spacing w:after="0"/>
        <w:ind w:left="-270"/>
        <w:jc w:val="center"/>
        <w:rPr>
          <w:rFonts w:ascii="Times New Roman" w:hAnsi="Times New Roman" w:cs="Times New Roman"/>
          <w:bCs/>
          <w:sz w:val="32"/>
          <w:szCs w:val="32"/>
        </w:rPr>
      </w:pPr>
      <w:r w:rsidRPr="007F00A3">
        <w:rPr>
          <w:rFonts w:ascii="Times New Roman" w:hAnsi="Times New Roman" w:cs="Times New Roman"/>
          <w:bCs/>
          <w:sz w:val="32"/>
          <w:szCs w:val="32"/>
        </w:rPr>
        <w:t>A</w:t>
      </w:r>
    </w:p>
    <w:p w14:paraId="082CFD58" w14:textId="77777777" w:rsidR="00564650" w:rsidRPr="007F00A3" w:rsidRDefault="00564650" w:rsidP="008047BF">
      <w:pPr>
        <w:tabs>
          <w:tab w:val="center" w:pos="3690"/>
        </w:tabs>
        <w:spacing w:line="360" w:lineRule="auto"/>
        <w:ind w:left="14"/>
        <w:jc w:val="center"/>
        <w:rPr>
          <w:rFonts w:ascii="Times New Roman" w:hAnsi="Times New Roman" w:cs="Times New Roman"/>
          <w:bCs/>
          <w:sz w:val="32"/>
          <w:szCs w:val="32"/>
        </w:rPr>
      </w:pPr>
      <w:r w:rsidRPr="007F00A3">
        <w:rPr>
          <w:rFonts w:ascii="Times New Roman" w:hAnsi="Times New Roman" w:cs="Times New Roman"/>
          <w:bCs/>
          <w:sz w:val="32"/>
          <w:szCs w:val="32"/>
        </w:rPr>
        <w:t>Synopsys for Project</w:t>
      </w:r>
    </w:p>
    <w:p w14:paraId="40FFCF71" w14:textId="77777777" w:rsidR="00564650" w:rsidRPr="007F00A3" w:rsidRDefault="00564650" w:rsidP="008047BF">
      <w:pPr>
        <w:tabs>
          <w:tab w:val="center" w:pos="3690"/>
        </w:tabs>
        <w:spacing w:line="360" w:lineRule="auto"/>
        <w:ind w:left="14"/>
        <w:jc w:val="center"/>
        <w:rPr>
          <w:rFonts w:ascii="Times New Roman" w:hAnsi="Times New Roman" w:cs="Times New Roman"/>
          <w:bCs/>
          <w:sz w:val="32"/>
          <w:szCs w:val="32"/>
        </w:rPr>
      </w:pPr>
      <w:r w:rsidRPr="007F00A3">
        <w:rPr>
          <w:rFonts w:ascii="Times New Roman" w:hAnsi="Times New Roman" w:cs="Times New Roman"/>
          <w:bCs/>
          <w:sz w:val="32"/>
          <w:szCs w:val="32"/>
        </w:rPr>
        <w:t>on</w:t>
      </w:r>
    </w:p>
    <w:p w14:paraId="50C7D1F0" w14:textId="620A60FE" w:rsidR="00564650" w:rsidRPr="00AD53EF" w:rsidRDefault="002E1C59" w:rsidP="008047BF">
      <w:pPr>
        <w:suppressAutoHyphens w:val="0"/>
        <w:spacing w:before="100" w:beforeAutospacing="1" w:after="100" w:afterAutospacing="1" w:line="240" w:lineRule="auto"/>
        <w:jc w:val="center"/>
        <w:rPr>
          <w:rFonts w:ascii="Times New Roman" w:eastAsia="Times New Roman" w:hAnsi="Times New Roman" w:cs="Times New Roman"/>
          <w:sz w:val="44"/>
          <w:szCs w:val="24"/>
        </w:rPr>
      </w:pPr>
      <w:r w:rsidRPr="002E1C59">
        <w:rPr>
          <w:rFonts w:ascii="Times New Roman" w:eastAsia="Times New Roman" w:hAnsi="Times New Roman" w:cs="Times New Roman"/>
          <w:sz w:val="44"/>
          <w:szCs w:val="24"/>
        </w:rPr>
        <w:t>Student Marks Performance Prediction</w:t>
      </w:r>
    </w:p>
    <w:p w14:paraId="1CCDBC88" w14:textId="77777777" w:rsidR="00564650" w:rsidRPr="007F00A3" w:rsidRDefault="00564650" w:rsidP="00564650">
      <w:pPr>
        <w:spacing w:line="360" w:lineRule="atLeast"/>
        <w:ind w:left="333" w:right="792"/>
        <w:jc w:val="center"/>
        <w:rPr>
          <w:rFonts w:ascii="Times New Roman" w:hAnsi="Times New Roman" w:cs="Times New Roman"/>
          <w:bCs/>
          <w:sz w:val="32"/>
          <w:szCs w:val="32"/>
        </w:rPr>
      </w:pPr>
      <w:r w:rsidRPr="007F00A3">
        <w:rPr>
          <w:rFonts w:ascii="Times New Roman" w:hAnsi="Times New Roman" w:cs="Times New Roman"/>
          <w:bCs/>
          <w:sz w:val="32"/>
          <w:szCs w:val="32"/>
        </w:rPr>
        <w:t xml:space="preserve">    </w:t>
      </w:r>
      <w:proofErr w:type="gramStart"/>
      <w:r w:rsidRPr="007F00A3">
        <w:rPr>
          <w:rFonts w:ascii="Times New Roman" w:hAnsi="Times New Roman" w:cs="Times New Roman"/>
          <w:bCs/>
          <w:sz w:val="32"/>
          <w:szCs w:val="32"/>
        </w:rPr>
        <w:t>for</w:t>
      </w:r>
      <w:proofErr w:type="gramEnd"/>
    </w:p>
    <w:p w14:paraId="1BC666CE" w14:textId="77777777" w:rsidR="00564650" w:rsidRPr="007F00A3" w:rsidRDefault="00564650" w:rsidP="00564650">
      <w:pPr>
        <w:spacing w:line="360" w:lineRule="atLeast"/>
        <w:ind w:left="333" w:right="792"/>
        <w:jc w:val="center"/>
        <w:rPr>
          <w:rFonts w:ascii="Times New Roman" w:hAnsi="Times New Roman" w:cs="Times New Roman"/>
          <w:bCs/>
          <w:sz w:val="32"/>
          <w:szCs w:val="32"/>
        </w:rPr>
      </w:pPr>
    </w:p>
    <w:p w14:paraId="2562A58F" w14:textId="77777777" w:rsidR="00564650" w:rsidRPr="007F00A3" w:rsidRDefault="00564650" w:rsidP="00564650">
      <w:pPr>
        <w:spacing w:line="360" w:lineRule="atLeast"/>
        <w:ind w:left="333" w:right="792"/>
        <w:jc w:val="center"/>
        <w:rPr>
          <w:rFonts w:ascii="Times New Roman" w:hAnsi="Times New Roman" w:cs="Times New Roman"/>
          <w:bCs/>
          <w:sz w:val="32"/>
          <w:szCs w:val="32"/>
        </w:rPr>
      </w:pPr>
      <w:r w:rsidRPr="007F00A3">
        <w:rPr>
          <w:rFonts w:ascii="Times New Roman" w:hAnsi="Times New Roman" w:cs="Times New Roman"/>
          <w:bCs/>
          <w:sz w:val="32"/>
          <w:szCs w:val="32"/>
        </w:rPr>
        <w:t xml:space="preserve">Submitted in partial fulfillment for the Award of </w:t>
      </w:r>
    </w:p>
    <w:p w14:paraId="547625AE" w14:textId="77777777" w:rsidR="00564650" w:rsidRPr="007F00A3" w:rsidRDefault="00564650" w:rsidP="00564650">
      <w:pPr>
        <w:spacing w:line="360" w:lineRule="atLeast"/>
        <w:ind w:left="333" w:right="792"/>
        <w:jc w:val="center"/>
        <w:rPr>
          <w:rFonts w:ascii="Times New Roman" w:hAnsi="Times New Roman" w:cs="Times New Roman"/>
          <w:bCs/>
          <w:sz w:val="32"/>
          <w:szCs w:val="32"/>
        </w:rPr>
      </w:pPr>
    </w:p>
    <w:p w14:paraId="3F313082" w14:textId="1B7A799B" w:rsidR="00AD53EF" w:rsidRPr="00AD53EF" w:rsidRDefault="00AD53EF" w:rsidP="00AD53EF">
      <w:pPr>
        <w:suppressAutoHyphens w:val="0"/>
        <w:spacing w:before="100" w:beforeAutospacing="1" w:after="100" w:afterAutospacing="1" w:line="240" w:lineRule="auto"/>
        <w:jc w:val="center"/>
        <w:rPr>
          <w:rFonts w:ascii="Times New Roman" w:eastAsia="Times New Roman" w:hAnsi="Times New Roman" w:cs="Times New Roman"/>
          <w:sz w:val="44"/>
          <w:szCs w:val="24"/>
        </w:rPr>
      </w:pPr>
      <w:r>
        <w:rPr>
          <w:rFonts w:ascii="Times New Roman" w:eastAsia="Times New Roman" w:hAnsi="Times New Roman" w:cs="Times New Roman"/>
          <w:sz w:val="44"/>
          <w:szCs w:val="24"/>
        </w:rPr>
        <w:t xml:space="preserve"> </w:t>
      </w:r>
      <w:bookmarkStart w:id="0" w:name="_GoBack"/>
      <w:bookmarkEnd w:id="0"/>
    </w:p>
    <w:p w14:paraId="5D1ED16D" w14:textId="77777777" w:rsidR="00AD53EF" w:rsidRDefault="00AD53EF" w:rsidP="00564650">
      <w:pPr>
        <w:spacing w:line="360" w:lineRule="atLeast"/>
        <w:ind w:left="6093" w:right="792" w:firstLine="387"/>
        <w:jc w:val="center"/>
        <w:rPr>
          <w:rFonts w:ascii="Times New Roman" w:hAnsi="Times New Roman" w:cs="Times New Roman"/>
          <w:bCs/>
          <w:sz w:val="32"/>
          <w:szCs w:val="32"/>
        </w:rPr>
      </w:pPr>
    </w:p>
    <w:p w14:paraId="565443D7" w14:textId="226DB8E6" w:rsidR="00564650" w:rsidRPr="007F00A3" w:rsidRDefault="00564650" w:rsidP="00564650">
      <w:pPr>
        <w:spacing w:line="360" w:lineRule="atLeast"/>
        <w:ind w:left="6093" w:right="792" w:firstLine="387"/>
        <w:jc w:val="center"/>
        <w:rPr>
          <w:rFonts w:ascii="Times New Roman" w:hAnsi="Times New Roman" w:cs="Times New Roman"/>
          <w:b/>
          <w:bCs/>
          <w:sz w:val="32"/>
          <w:szCs w:val="32"/>
        </w:rPr>
      </w:pPr>
      <w:r w:rsidRPr="007F00A3">
        <w:rPr>
          <w:rFonts w:ascii="Times New Roman" w:hAnsi="Times New Roman" w:cs="Times New Roman"/>
          <w:noProof/>
          <w:sz w:val="32"/>
          <w:szCs w:val="32"/>
        </w:rPr>
        <w:drawing>
          <wp:anchor distT="0" distB="0" distL="0" distR="0" simplePos="0" relativeHeight="251659264" behindDoc="0" locked="0" layoutInCell="1" allowOverlap="1" wp14:anchorId="54659D4F" wp14:editId="35EEBA4C">
            <wp:simplePos x="0" y="0"/>
            <wp:positionH relativeFrom="page">
              <wp:posOffset>2565400</wp:posOffset>
            </wp:positionH>
            <wp:positionV relativeFrom="paragraph">
              <wp:posOffset>283210</wp:posOffset>
            </wp:positionV>
            <wp:extent cx="2380615" cy="1156970"/>
            <wp:effectExtent l="0" t="0" r="635" b="5080"/>
            <wp:wrapTopAndBottom/>
            <wp:docPr id="196824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156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C6E66" w14:textId="77777777" w:rsidR="00564650" w:rsidRPr="007F00A3" w:rsidRDefault="00564650" w:rsidP="00564650">
      <w:pPr>
        <w:spacing w:line="360" w:lineRule="atLeast"/>
        <w:ind w:right="792"/>
        <w:jc w:val="both"/>
        <w:rPr>
          <w:rFonts w:ascii="Times New Roman" w:hAnsi="Times New Roman" w:cs="Times New Roman"/>
          <w:b/>
          <w:bCs/>
          <w:sz w:val="32"/>
          <w:szCs w:val="32"/>
        </w:rPr>
      </w:pPr>
    </w:p>
    <w:p w14:paraId="29341FA4" w14:textId="559254A6" w:rsidR="00564650" w:rsidRPr="007F00A3" w:rsidRDefault="00564650" w:rsidP="00564650">
      <w:pPr>
        <w:spacing w:line="360" w:lineRule="atLeast"/>
        <w:ind w:left="360" w:right="792"/>
        <w:jc w:val="both"/>
        <w:rPr>
          <w:rFonts w:ascii="Times New Roman" w:hAnsi="Times New Roman" w:cs="Times New Roman"/>
          <w:b/>
          <w:bCs/>
          <w:sz w:val="28"/>
          <w:szCs w:val="28"/>
        </w:rPr>
      </w:pPr>
      <w:r w:rsidRPr="007F00A3">
        <w:rPr>
          <w:rFonts w:ascii="Times New Roman" w:hAnsi="Times New Roman" w:cs="Times New Roman"/>
          <w:b/>
          <w:bCs/>
          <w:sz w:val="28"/>
          <w:szCs w:val="28"/>
        </w:rPr>
        <w:t>Submitted to:</w:t>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r>
      <w:r w:rsidRPr="007F00A3">
        <w:rPr>
          <w:rFonts w:ascii="Times New Roman" w:hAnsi="Times New Roman" w:cs="Times New Roman"/>
          <w:b/>
          <w:bCs/>
          <w:sz w:val="28"/>
          <w:szCs w:val="28"/>
        </w:rPr>
        <w:tab/>
        <w:t>Submitted by:</w:t>
      </w:r>
    </w:p>
    <w:p w14:paraId="4514AD09" w14:textId="1EC040E6" w:rsidR="009B65EF" w:rsidRPr="007F00A3" w:rsidRDefault="009B65EF" w:rsidP="009B65EF">
      <w:pPr>
        <w:spacing w:line="360" w:lineRule="atLeast"/>
        <w:ind w:left="360" w:right="461"/>
        <w:rPr>
          <w:rFonts w:ascii="Times New Roman" w:hAnsi="Times New Roman" w:cs="Times New Roman"/>
          <w:b/>
          <w:bCs/>
          <w:sz w:val="28"/>
          <w:szCs w:val="28"/>
        </w:rPr>
      </w:pPr>
      <w:r w:rsidRPr="009B65EF">
        <w:rPr>
          <w:rFonts w:ascii="Times New Roman" w:hAnsi="Times New Roman" w:cs="Times New Roman"/>
          <w:b/>
          <w:bCs/>
          <w:sz w:val="26"/>
          <w:szCs w:val="26"/>
        </w:rPr>
        <w:t xml:space="preserve">Mr. </w:t>
      </w:r>
      <w:proofErr w:type="spellStart"/>
      <w:r w:rsidRPr="009B65EF">
        <w:rPr>
          <w:rFonts w:ascii="Times New Roman" w:hAnsi="Times New Roman" w:cs="Times New Roman"/>
          <w:b/>
          <w:bCs/>
          <w:sz w:val="26"/>
          <w:szCs w:val="26"/>
        </w:rPr>
        <w:t>Zahid</w:t>
      </w:r>
      <w:proofErr w:type="spellEnd"/>
      <w:r w:rsidRPr="009B65EF">
        <w:rPr>
          <w:rFonts w:ascii="Times New Roman" w:hAnsi="Times New Roman" w:cs="Times New Roman"/>
          <w:b/>
          <w:bCs/>
          <w:sz w:val="26"/>
          <w:szCs w:val="26"/>
        </w:rPr>
        <w:t xml:space="preserve"> Ahmed</w:t>
      </w:r>
      <w:r w:rsidR="00564650" w:rsidRPr="007F00A3">
        <w:rPr>
          <w:rFonts w:ascii="Times New Roman" w:hAnsi="Times New Roman" w:cs="Times New Roman"/>
          <w:b/>
          <w:bCs/>
          <w:sz w:val="28"/>
          <w:szCs w:val="28"/>
        </w:rPr>
        <w:tab/>
      </w:r>
      <w:r w:rsidR="00564650" w:rsidRPr="007F00A3">
        <w:rPr>
          <w:rFonts w:ascii="Times New Roman" w:hAnsi="Times New Roman" w:cs="Times New Roman"/>
          <w:b/>
          <w:bCs/>
          <w:sz w:val="28"/>
          <w:szCs w:val="28"/>
        </w:rPr>
        <w:tab/>
      </w:r>
      <w:r w:rsidR="00564650" w:rsidRPr="007F00A3">
        <w:rPr>
          <w:rFonts w:ascii="Times New Roman" w:hAnsi="Times New Roman" w:cs="Times New Roman"/>
          <w:b/>
          <w:bCs/>
          <w:sz w:val="28"/>
          <w:szCs w:val="28"/>
        </w:rPr>
        <w:tab/>
      </w:r>
      <w:r w:rsidR="00564650" w:rsidRPr="007F00A3">
        <w:rPr>
          <w:rFonts w:ascii="Times New Roman" w:hAnsi="Times New Roman" w:cs="Times New Roman"/>
          <w:b/>
          <w:bCs/>
          <w:sz w:val="28"/>
          <w:szCs w:val="28"/>
        </w:rPr>
        <w:tab/>
      </w:r>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rPr>
        <w:t>ShivamGuljani</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23CSA3BC084</w:t>
      </w:r>
      <w:r>
        <w:rPr>
          <w:rFonts w:ascii="Times New Roman" w:hAnsi="Times New Roman" w:cs="Times New Roman"/>
          <w:b/>
          <w:bCs/>
          <w:sz w:val="28"/>
          <w:szCs w:val="28"/>
        </w:rPr>
        <w:t>)</w:t>
      </w:r>
    </w:p>
    <w:p w14:paraId="4137D252" w14:textId="7B09B38B" w:rsidR="00564650" w:rsidRPr="007F00A3" w:rsidRDefault="00564650" w:rsidP="00564650">
      <w:pPr>
        <w:spacing w:line="360" w:lineRule="atLeast"/>
        <w:ind w:left="360" w:right="792"/>
        <w:jc w:val="both"/>
        <w:rPr>
          <w:rFonts w:ascii="Times New Roman" w:hAnsi="Times New Roman" w:cs="Times New Roman"/>
          <w:b/>
          <w:bCs/>
          <w:sz w:val="28"/>
          <w:szCs w:val="28"/>
        </w:rPr>
      </w:pPr>
      <w:r w:rsidRPr="007F00A3">
        <w:rPr>
          <w:rFonts w:ascii="Times New Roman" w:hAnsi="Times New Roman" w:cs="Times New Roman"/>
          <w:b/>
          <w:bCs/>
          <w:sz w:val="28"/>
          <w:szCs w:val="28"/>
        </w:rPr>
        <w:t>Computer Science &amp; Application</w:t>
      </w:r>
      <w:r w:rsidR="009B65EF">
        <w:rPr>
          <w:rFonts w:ascii="Times New Roman" w:hAnsi="Times New Roman" w:cs="Times New Roman"/>
          <w:b/>
          <w:bCs/>
          <w:sz w:val="28"/>
          <w:szCs w:val="28"/>
        </w:rPr>
        <w:t xml:space="preserve">                   </w:t>
      </w:r>
      <w:r w:rsidR="009B65EF">
        <w:rPr>
          <w:rFonts w:ascii="Times New Roman" w:hAnsi="Times New Roman" w:cs="Times New Roman"/>
          <w:b/>
          <w:bCs/>
          <w:sz w:val="28"/>
          <w:szCs w:val="28"/>
        </w:rPr>
        <w:tab/>
      </w:r>
      <w:r w:rsidR="009B65EF">
        <w:rPr>
          <w:rFonts w:ascii="Times New Roman" w:hAnsi="Times New Roman" w:cs="Times New Roman"/>
          <w:b/>
          <w:bCs/>
          <w:sz w:val="28"/>
          <w:szCs w:val="28"/>
        </w:rPr>
        <w:tab/>
        <w:t xml:space="preserve">     </w:t>
      </w:r>
    </w:p>
    <w:p w14:paraId="158C7C04" w14:textId="2D6B9636" w:rsidR="00564650" w:rsidRPr="007F00A3" w:rsidRDefault="009B65EF" w:rsidP="00564650">
      <w:pPr>
        <w:spacing w:line="360" w:lineRule="atLeast"/>
        <w:ind w:right="792"/>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12F4E84B" w14:textId="0D5DBCB3" w:rsidR="00564650" w:rsidRDefault="009B65EF" w:rsidP="00564650">
      <w:pPr>
        <w:spacing w:line="300" w:lineRule="atLeast"/>
        <w:ind w:left="18"/>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136E6678" w14:textId="77777777" w:rsidR="009B65EF" w:rsidRPr="007F00A3" w:rsidRDefault="009B65EF" w:rsidP="00564650">
      <w:pPr>
        <w:spacing w:line="300" w:lineRule="atLeast"/>
        <w:ind w:left="18"/>
        <w:jc w:val="center"/>
        <w:rPr>
          <w:rFonts w:ascii="Times New Roman" w:hAnsi="Times New Roman" w:cs="Times New Roman"/>
          <w:b/>
          <w:bCs/>
          <w:sz w:val="32"/>
          <w:szCs w:val="32"/>
        </w:rPr>
      </w:pPr>
    </w:p>
    <w:p w14:paraId="58804EAD" w14:textId="77777777" w:rsidR="00564650" w:rsidRPr="007F00A3" w:rsidRDefault="00564650" w:rsidP="00564650">
      <w:pPr>
        <w:ind w:left="360"/>
        <w:jc w:val="center"/>
        <w:rPr>
          <w:rFonts w:ascii="Times New Roman" w:hAnsi="Times New Roman" w:cs="Times New Roman"/>
          <w:b/>
          <w:bCs/>
          <w:sz w:val="32"/>
          <w:szCs w:val="32"/>
        </w:rPr>
      </w:pPr>
      <w:r w:rsidRPr="007F00A3">
        <w:rPr>
          <w:rFonts w:ascii="Times New Roman" w:hAnsi="Times New Roman" w:cs="Times New Roman"/>
          <w:b/>
          <w:bCs/>
          <w:sz w:val="32"/>
          <w:szCs w:val="32"/>
        </w:rPr>
        <w:t>Department of Computer Science &amp; Application</w:t>
      </w:r>
    </w:p>
    <w:p w14:paraId="4D571CFC" w14:textId="10F5D2D0" w:rsidR="00564650" w:rsidRPr="007F00A3" w:rsidRDefault="00564650" w:rsidP="00564650">
      <w:pPr>
        <w:ind w:left="360"/>
        <w:jc w:val="center"/>
        <w:rPr>
          <w:rFonts w:ascii="Times New Roman" w:hAnsi="Times New Roman" w:cs="Times New Roman"/>
          <w:b/>
          <w:bCs/>
          <w:sz w:val="32"/>
          <w:szCs w:val="32"/>
        </w:rPr>
      </w:pPr>
      <w:r w:rsidRPr="007F00A3">
        <w:rPr>
          <w:rFonts w:ascii="Times New Roman" w:hAnsi="Times New Roman" w:cs="Times New Roman"/>
          <w:b/>
          <w:bCs/>
          <w:sz w:val="32"/>
          <w:szCs w:val="32"/>
        </w:rPr>
        <w:t>Vivekananda Global University</w:t>
      </w:r>
      <w:r w:rsidR="00711101" w:rsidRPr="007F00A3">
        <w:rPr>
          <w:rFonts w:ascii="Times New Roman" w:hAnsi="Times New Roman" w:cs="Times New Roman"/>
          <w:b/>
          <w:bCs/>
          <w:sz w:val="32"/>
          <w:szCs w:val="32"/>
        </w:rPr>
        <w:t>, Jaipur</w:t>
      </w:r>
      <w:r w:rsidRPr="007F00A3">
        <w:rPr>
          <w:rFonts w:ascii="Times New Roman" w:hAnsi="Times New Roman" w:cs="Times New Roman"/>
          <w:b/>
          <w:bCs/>
          <w:sz w:val="32"/>
          <w:szCs w:val="32"/>
        </w:rPr>
        <w:t xml:space="preserve"> </w:t>
      </w:r>
    </w:p>
    <w:p w14:paraId="21FFDD18" w14:textId="77777777" w:rsidR="00564650" w:rsidRPr="007F00A3" w:rsidRDefault="00564650" w:rsidP="00564650">
      <w:pPr>
        <w:ind w:left="360"/>
        <w:jc w:val="center"/>
        <w:rPr>
          <w:rFonts w:ascii="Times New Roman" w:hAnsi="Times New Roman" w:cs="Times New Roman"/>
          <w:b/>
          <w:bCs/>
          <w:sz w:val="32"/>
          <w:szCs w:val="32"/>
        </w:rPr>
      </w:pPr>
      <w:r w:rsidRPr="007F00A3">
        <w:rPr>
          <w:rFonts w:ascii="Times New Roman" w:hAnsi="Times New Roman" w:cs="Times New Roman"/>
          <w:b/>
          <w:bCs/>
          <w:sz w:val="32"/>
          <w:szCs w:val="32"/>
        </w:rPr>
        <w:t>Year- 2025</w:t>
      </w:r>
    </w:p>
    <w:p w14:paraId="04BD308E" w14:textId="347682ED" w:rsidR="00A940BC" w:rsidRPr="007F00A3" w:rsidRDefault="00A940BC" w:rsidP="00373C05">
      <w:pPr>
        <w:jc w:val="center"/>
        <w:rPr>
          <w:rFonts w:ascii="Times New Roman" w:hAnsi="Times New Roman" w:cs="Times New Roman"/>
          <w:b/>
          <w:bCs/>
          <w:sz w:val="32"/>
          <w:szCs w:val="32"/>
        </w:rPr>
        <w:sectPr w:rsidR="00A940BC" w:rsidRPr="007F00A3" w:rsidSect="00711101">
          <w:footerReference w:type="default" r:id="rId10"/>
          <w:pgSz w:w="11909" w:h="16834" w:code="9"/>
          <w:pgMar w:top="720" w:right="720" w:bottom="810" w:left="1008" w:header="720" w:footer="965" w:gutter="0"/>
          <w:cols w:space="720"/>
          <w:formProt w:val="0"/>
          <w:docGrid w:linePitch="360" w:charSpace="-2049"/>
        </w:sectPr>
      </w:pPr>
    </w:p>
    <w:sdt>
      <w:sdtPr>
        <w:rPr>
          <w:rFonts w:eastAsia="Droid Sans Fallback"/>
          <w:sz w:val="22"/>
          <w:szCs w:val="22"/>
          <w:lang w:eastAsia="en-US"/>
        </w:rPr>
        <w:id w:val="142854801"/>
        <w:docPartObj>
          <w:docPartGallery w:val="Table of Contents"/>
          <w:docPartUnique/>
        </w:docPartObj>
      </w:sdtPr>
      <w:sdtEndPr>
        <w:rPr>
          <w:rFonts w:ascii="Times New Roman" w:hAnsi="Times New Roman" w:cs="Times New Roman"/>
          <w:b w:val="0"/>
          <w:bCs w:val="0"/>
          <w:noProof/>
        </w:rPr>
      </w:sdtEndPr>
      <w:sdtContent>
        <w:p w14:paraId="68FC72DA" w14:textId="77777777" w:rsidR="004233C0" w:rsidRPr="008047BF" w:rsidRDefault="004233C0" w:rsidP="008047BF">
          <w:pPr>
            <w:pStyle w:val="TOCHeading"/>
            <w:spacing w:line="360" w:lineRule="auto"/>
            <w:rPr>
              <w:rFonts w:ascii="Times New Roman" w:hAnsi="Times New Roman" w:cs="Times New Roman"/>
              <w:sz w:val="36"/>
            </w:rPr>
          </w:pPr>
          <w:r w:rsidRPr="008047BF">
            <w:rPr>
              <w:rFonts w:ascii="Times New Roman" w:hAnsi="Times New Roman" w:cs="Times New Roman"/>
              <w:sz w:val="36"/>
            </w:rPr>
            <w:t>Table of Contents</w:t>
          </w:r>
        </w:p>
        <w:p w14:paraId="37CF0909" w14:textId="77777777" w:rsidR="00321DBE" w:rsidRPr="008047BF" w:rsidRDefault="00321DBE" w:rsidP="008047BF">
          <w:pPr>
            <w:spacing w:line="360" w:lineRule="auto"/>
            <w:rPr>
              <w:rFonts w:ascii="Times New Roman" w:hAnsi="Times New Roman" w:cs="Times New Roman"/>
              <w:b/>
              <w:sz w:val="24"/>
              <w:lang w:eastAsia="ja-JP"/>
            </w:rPr>
          </w:pPr>
        </w:p>
        <w:p w14:paraId="366CFC89" w14:textId="77777777" w:rsidR="008047BF" w:rsidRPr="008047BF" w:rsidRDefault="004233C0" w:rsidP="008047BF">
          <w:pPr>
            <w:pStyle w:val="TOC1"/>
            <w:tabs>
              <w:tab w:val="left" w:pos="440"/>
              <w:tab w:val="right" w:leader="dot" w:pos="9350"/>
            </w:tabs>
            <w:spacing w:line="360" w:lineRule="auto"/>
            <w:rPr>
              <w:rFonts w:ascii="Times New Roman" w:eastAsiaTheme="minorEastAsia" w:hAnsi="Times New Roman" w:cs="Times New Roman"/>
              <w:b/>
              <w:noProof/>
              <w:sz w:val="24"/>
            </w:rPr>
          </w:pPr>
          <w:r w:rsidRPr="008047BF">
            <w:rPr>
              <w:rFonts w:ascii="Times New Roman" w:hAnsi="Times New Roman" w:cs="Times New Roman"/>
              <w:b/>
              <w:sz w:val="24"/>
            </w:rPr>
            <w:fldChar w:fldCharType="begin"/>
          </w:r>
          <w:r w:rsidRPr="008047BF">
            <w:rPr>
              <w:rFonts w:ascii="Times New Roman" w:hAnsi="Times New Roman" w:cs="Times New Roman"/>
              <w:b/>
              <w:sz w:val="24"/>
            </w:rPr>
            <w:instrText xml:space="preserve"> TOC \o "1-3" \h \z \u </w:instrText>
          </w:r>
          <w:r w:rsidRPr="008047BF">
            <w:rPr>
              <w:rFonts w:ascii="Times New Roman" w:hAnsi="Times New Roman" w:cs="Times New Roman"/>
              <w:b/>
              <w:sz w:val="24"/>
            </w:rPr>
            <w:fldChar w:fldCharType="separate"/>
          </w:r>
          <w:hyperlink w:anchor="_Toc194603958" w:history="1">
            <w:r w:rsidR="008047BF" w:rsidRPr="008047BF">
              <w:rPr>
                <w:rStyle w:val="Hyperlink"/>
                <w:rFonts w:ascii="Times New Roman" w:hAnsi="Times New Roman" w:cs="Times New Roman"/>
                <w:b/>
                <w:noProof/>
                <w:sz w:val="24"/>
              </w:rPr>
              <w:t>1</w:t>
            </w:r>
            <w:r w:rsidR="008047BF" w:rsidRPr="008047BF">
              <w:rPr>
                <w:rFonts w:ascii="Times New Roman" w:eastAsiaTheme="minorEastAsia" w:hAnsi="Times New Roman" w:cs="Times New Roman"/>
                <w:b/>
                <w:noProof/>
                <w:sz w:val="24"/>
              </w:rPr>
              <w:tab/>
            </w:r>
            <w:r w:rsidR="008047BF" w:rsidRPr="008047BF">
              <w:rPr>
                <w:rStyle w:val="Hyperlink"/>
                <w:rFonts w:ascii="Times New Roman" w:hAnsi="Times New Roman" w:cs="Times New Roman"/>
                <w:b/>
                <w:noProof/>
                <w:sz w:val="24"/>
              </w:rPr>
              <w:t>Project Title</w:t>
            </w:r>
            <w:r w:rsidR="008047BF" w:rsidRPr="008047BF">
              <w:rPr>
                <w:rFonts w:ascii="Times New Roman" w:hAnsi="Times New Roman" w:cs="Times New Roman"/>
                <w:b/>
                <w:noProof/>
                <w:webHidden/>
                <w:sz w:val="24"/>
              </w:rPr>
              <w:tab/>
            </w:r>
            <w:r w:rsidR="008047BF" w:rsidRPr="008047BF">
              <w:rPr>
                <w:rFonts w:ascii="Times New Roman" w:hAnsi="Times New Roman" w:cs="Times New Roman"/>
                <w:b/>
                <w:noProof/>
                <w:webHidden/>
                <w:sz w:val="24"/>
              </w:rPr>
              <w:fldChar w:fldCharType="begin"/>
            </w:r>
            <w:r w:rsidR="008047BF" w:rsidRPr="008047BF">
              <w:rPr>
                <w:rFonts w:ascii="Times New Roman" w:hAnsi="Times New Roman" w:cs="Times New Roman"/>
                <w:b/>
                <w:noProof/>
                <w:webHidden/>
                <w:sz w:val="24"/>
              </w:rPr>
              <w:instrText xml:space="preserve"> PAGEREF _Toc194603958 \h </w:instrText>
            </w:r>
            <w:r w:rsidR="008047BF" w:rsidRPr="008047BF">
              <w:rPr>
                <w:rFonts w:ascii="Times New Roman" w:hAnsi="Times New Roman" w:cs="Times New Roman"/>
                <w:b/>
                <w:noProof/>
                <w:webHidden/>
                <w:sz w:val="24"/>
              </w:rPr>
            </w:r>
            <w:r w:rsidR="008047BF"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3</w:t>
            </w:r>
            <w:r w:rsidR="008047BF" w:rsidRPr="008047BF">
              <w:rPr>
                <w:rFonts w:ascii="Times New Roman" w:hAnsi="Times New Roman" w:cs="Times New Roman"/>
                <w:b/>
                <w:noProof/>
                <w:webHidden/>
                <w:sz w:val="24"/>
              </w:rPr>
              <w:fldChar w:fldCharType="end"/>
            </w:r>
          </w:hyperlink>
        </w:p>
        <w:p w14:paraId="0E20D9AE"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59" w:history="1">
            <w:r w:rsidRPr="008047BF">
              <w:rPr>
                <w:rStyle w:val="Hyperlink"/>
                <w:rFonts w:ascii="Times New Roman" w:hAnsi="Times New Roman" w:cs="Times New Roman"/>
                <w:b/>
                <w:noProof/>
                <w:sz w:val="24"/>
              </w:rPr>
              <w:t>2</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Domain</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_Toc194603959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3</w:t>
            </w:r>
            <w:r w:rsidRPr="008047BF">
              <w:rPr>
                <w:rFonts w:ascii="Times New Roman" w:hAnsi="Times New Roman" w:cs="Times New Roman"/>
                <w:b/>
                <w:noProof/>
                <w:webHidden/>
                <w:sz w:val="24"/>
              </w:rPr>
              <w:fldChar w:fldCharType="end"/>
            </w:r>
          </w:hyperlink>
        </w:p>
        <w:p w14:paraId="1D4BADBF"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60" w:history="1">
            <w:r w:rsidRPr="008047BF">
              <w:rPr>
                <w:rStyle w:val="Hyperlink"/>
                <w:rFonts w:ascii="Times New Roman" w:hAnsi="Times New Roman" w:cs="Times New Roman"/>
                <w:b/>
                <w:noProof/>
                <w:sz w:val="24"/>
              </w:rPr>
              <w:t>3</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Problem Statement</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_Toc194603960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3</w:t>
            </w:r>
            <w:r w:rsidRPr="008047BF">
              <w:rPr>
                <w:rFonts w:ascii="Times New Roman" w:hAnsi="Times New Roman" w:cs="Times New Roman"/>
                <w:b/>
                <w:noProof/>
                <w:webHidden/>
                <w:sz w:val="24"/>
              </w:rPr>
              <w:fldChar w:fldCharType="end"/>
            </w:r>
          </w:hyperlink>
        </w:p>
        <w:p w14:paraId="7B554170"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61" w:history="1">
            <w:r w:rsidRPr="008047BF">
              <w:rPr>
                <w:rStyle w:val="Hyperlink"/>
                <w:rFonts w:ascii="Times New Roman" w:hAnsi="Times New Roman" w:cs="Times New Roman"/>
                <w:b/>
                <w:noProof/>
                <w:sz w:val="24"/>
              </w:rPr>
              <w:t>4</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Project Description</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_Toc194603961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3</w:t>
            </w:r>
            <w:r w:rsidRPr="008047BF">
              <w:rPr>
                <w:rFonts w:ascii="Times New Roman" w:hAnsi="Times New Roman" w:cs="Times New Roman"/>
                <w:b/>
                <w:noProof/>
                <w:webHidden/>
                <w:sz w:val="24"/>
              </w:rPr>
              <w:fldChar w:fldCharType="end"/>
            </w:r>
          </w:hyperlink>
        </w:p>
        <w:p w14:paraId="10BC69B7" w14:textId="77777777" w:rsidR="008047BF" w:rsidRPr="008047BF" w:rsidRDefault="008047BF" w:rsidP="008047BF">
          <w:pPr>
            <w:pStyle w:val="TOC2"/>
            <w:tabs>
              <w:tab w:val="left" w:pos="880"/>
              <w:tab w:val="right" w:leader="dot" w:pos="9350"/>
            </w:tabs>
            <w:spacing w:line="360" w:lineRule="auto"/>
            <w:rPr>
              <w:rFonts w:ascii="Times New Roman" w:eastAsiaTheme="minorEastAsia" w:hAnsi="Times New Roman" w:cs="Times New Roman"/>
              <w:b/>
              <w:noProof/>
              <w:sz w:val="24"/>
            </w:rPr>
          </w:pPr>
          <w:hyperlink w:anchor="_Toc194603962" w:history="1">
            <w:r w:rsidRPr="008047BF">
              <w:rPr>
                <w:rStyle w:val="Hyperlink"/>
                <w:rFonts w:ascii="Times New Roman" w:hAnsi="Times New Roman" w:cs="Times New Roman"/>
                <w:b/>
                <w:noProof/>
                <w:sz w:val="24"/>
                <w:lang w:val="en-IN"/>
              </w:rPr>
              <w:t>4.1</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lang w:val="en-IN"/>
              </w:rPr>
              <w:t>Scope of the Work</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_Toc194603962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3</w:t>
            </w:r>
            <w:r w:rsidRPr="008047BF">
              <w:rPr>
                <w:rFonts w:ascii="Times New Roman" w:hAnsi="Times New Roman" w:cs="Times New Roman"/>
                <w:b/>
                <w:noProof/>
                <w:webHidden/>
                <w:sz w:val="24"/>
              </w:rPr>
              <w:fldChar w:fldCharType="end"/>
            </w:r>
          </w:hyperlink>
        </w:p>
        <w:p w14:paraId="273046E8" w14:textId="77777777" w:rsidR="008047BF" w:rsidRPr="008047BF" w:rsidRDefault="008047BF" w:rsidP="008047BF">
          <w:pPr>
            <w:pStyle w:val="TOC2"/>
            <w:tabs>
              <w:tab w:val="left" w:pos="880"/>
              <w:tab w:val="right" w:leader="dot" w:pos="9350"/>
            </w:tabs>
            <w:spacing w:line="360" w:lineRule="auto"/>
            <w:rPr>
              <w:rFonts w:ascii="Times New Roman" w:eastAsiaTheme="minorEastAsia" w:hAnsi="Times New Roman" w:cs="Times New Roman"/>
              <w:b/>
              <w:noProof/>
              <w:sz w:val="24"/>
            </w:rPr>
          </w:pPr>
          <w:hyperlink w:anchor="_Toc194603963" w:history="1">
            <w:r w:rsidRPr="008047BF">
              <w:rPr>
                <w:rStyle w:val="Hyperlink"/>
                <w:rFonts w:ascii="Times New Roman" w:hAnsi="Times New Roman" w:cs="Times New Roman"/>
                <w:b/>
                <w:noProof/>
                <w:sz w:val="24"/>
                <w:lang w:val="en-IN"/>
              </w:rPr>
              <w:t>4.2</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lang w:val="en-IN"/>
              </w:rPr>
              <w:t>Project Modules</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_Toc194603963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4</w:t>
            </w:r>
            <w:r w:rsidRPr="008047BF">
              <w:rPr>
                <w:rFonts w:ascii="Times New Roman" w:hAnsi="Times New Roman" w:cs="Times New Roman"/>
                <w:b/>
                <w:noProof/>
                <w:webHidden/>
                <w:sz w:val="24"/>
              </w:rPr>
              <w:fldChar w:fldCharType="end"/>
            </w:r>
          </w:hyperlink>
        </w:p>
        <w:p w14:paraId="021CF951"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64" w:history="1">
            <w:r w:rsidRPr="008047BF">
              <w:rPr>
                <w:rStyle w:val="Hyperlink"/>
                <w:rFonts w:ascii="Times New Roman" w:hAnsi="Times New Roman" w:cs="Times New Roman"/>
                <w:b/>
                <w:noProof/>
                <w:sz w:val="24"/>
              </w:rPr>
              <w:t>5</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Implementation Methodology</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_Toc194603964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4</w:t>
            </w:r>
            <w:r w:rsidRPr="008047BF">
              <w:rPr>
                <w:rFonts w:ascii="Times New Roman" w:hAnsi="Times New Roman" w:cs="Times New Roman"/>
                <w:b/>
                <w:noProof/>
                <w:webHidden/>
                <w:sz w:val="24"/>
              </w:rPr>
              <w:fldChar w:fldCharType="end"/>
            </w:r>
          </w:hyperlink>
        </w:p>
        <w:p w14:paraId="2C955365"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65" w:history="1">
            <w:r w:rsidRPr="008047BF">
              <w:rPr>
                <w:rStyle w:val="Hyperlink"/>
                <w:rFonts w:ascii="Times New Roman" w:hAnsi="Times New Roman" w:cs="Times New Roman"/>
                <w:b/>
                <w:noProof/>
                <w:sz w:val="24"/>
              </w:rPr>
              <w:t>6</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Technologies to be used</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_Toc194603965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4</w:t>
            </w:r>
            <w:r w:rsidRPr="008047BF">
              <w:rPr>
                <w:rFonts w:ascii="Times New Roman" w:hAnsi="Times New Roman" w:cs="Times New Roman"/>
                <w:b/>
                <w:noProof/>
                <w:webHidden/>
                <w:sz w:val="24"/>
              </w:rPr>
              <w:fldChar w:fldCharType="end"/>
            </w:r>
          </w:hyperlink>
        </w:p>
        <w:p w14:paraId="77AD21A8" w14:textId="77777777" w:rsidR="008047BF" w:rsidRPr="008047BF" w:rsidRDefault="008047BF" w:rsidP="008047BF">
          <w:pPr>
            <w:pStyle w:val="TOC2"/>
            <w:tabs>
              <w:tab w:val="left" w:pos="880"/>
              <w:tab w:val="right" w:leader="dot" w:pos="9350"/>
            </w:tabs>
            <w:spacing w:line="360" w:lineRule="auto"/>
            <w:rPr>
              <w:rFonts w:ascii="Times New Roman" w:eastAsiaTheme="minorEastAsia" w:hAnsi="Times New Roman" w:cs="Times New Roman"/>
              <w:b/>
              <w:noProof/>
              <w:sz w:val="24"/>
            </w:rPr>
          </w:pPr>
          <w:hyperlink w:anchor="_Toc194603966" w:history="1">
            <w:r w:rsidRPr="008047BF">
              <w:rPr>
                <w:rStyle w:val="Hyperlink"/>
                <w:rFonts w:ascii="Times New Roman" w:hAnsi="Times New Roman" w:cs="Times New Roman"/>
                <w:b/>
                <w:noProof/>
                <w:sz w:val="24"/>
              </w:rPr>
              <w:t>6.1</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Software Platform</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_Toc194603966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4</w:t>
            </w:r>
            <w:r w:rsidRPr="008047BF">
              <w:rPr>
                <w:rFonts w:ascii="Times New Roman" w:hAnsi="Times New Roman" w:cs="Times New Roman"/>
                <w:b/>
                <w:noProof/>
                <w:webHidden/>
                <w:sz w:val="24"/>
              </w:rPr>
              <w:fldChar w:fldCharType="end"/>
            </w:r>
          </w:hyperlink>
        </w:p>
        <w:p w14:paraId="47F12450" w14:textId="77777777" w:rsidR="008047BF" w:rsidRPr="008047BF" w:rsidRDefault="008047BF" w:rsidP="008047BF">
          <w:pPr>
            <w:pStyle w:val="TOC2"/>
            <w:tabs>
              <w:tab w:val="left" w:pos="880"/>
              <w:tab w:val="right" w:leader="dot" w:pos="9350"/>
            </w:tabs>
            <w:spacing w:line="360" w:lineRule="auto"/>
            <w:rPr>
              <w:rFonts w:ascii="Times New Roman" w:eastAsiaTheme="minorEastAsia" w:hAnsi="Times New Roman" w:cs="Times New Roman"/>
              <w:b/>
              <w:noProof/>
              <w:sz w:val="24"/>
            </w:rPr>
          </w:pPr>
          <w:hyperlink w:anchor="_Toc194603967" w:history="1">
            <w:r w:rsidRPr="008047BF">
              <w:rPr>
                <w:rStyle w:val="Hyperlink"/>
                <w:rFonts w:ascii="Times New Roman" w:hAnsi="Times New Roman" w:cs="Times New Roman"/>
                <w:b/>
                <w:noProof/>
                <w:sz w:val="24"/>
              </w:rPr>
              <w:t>6.2</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Hardware Platform</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_Toc194603967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5</w:t>
            </w:r>
            <w:r w:rsidRPr="008047BF">
              <w:rPr>
                <w:rFonts w:ascii="Times New Roman" w:hAnsi="Times New Roman" w:cs="Times New Roman"/>
                <w:b/>
                <w:noProof/>
                <w:webHidden/>
                <w:sz w:val="24"/>
              </w:rPr>
              <w:fldChar w:fldCharType="end"/>
            </w:r>
          </w:hyperlink>
        </w:p>
        <w:p w14:paraId="090AFBB0" w14:textId="77777777" w:rsidR="008047BF" w:rsidRPr="008047BF" w:rsidRDefault="008047BF" w:rsidP="008047BF">
          <w:pPr>
            <w:pStyle w:val="TOC2"/>
            <w:tabs>
              <w:tab w:val="left" w:pos="880"/>
              <w:tab w:val="right" w:leader="dot" w:pos="9350"/>
            </w:tabs>
            <w:spacing w:line="360" w:lineRule="auto"/>
            <w:rPr>
              <w:rFonts w:ascii="Times New Roman" w:eastAsiaTheme="minorEastAsia" w:hAnsi="Times New Roman" w:cs="Times New Roman"/>
              <w:b/>
              <w:noProof/>
              <w:sz w:val="24"/>
            </w:rPr>
          </w:pPr>
          <w:hyperlink w:anchor="_Toc194603968" w:history="1">
            <w:r w:rsidRPr="008047BF">
              <w:rPr>
                <w:rStyle w:val="Hyperlink"/>
                <w:rFonts w:ascii="Times New Roman" w:hAnsi="Times New Roman" w:cs="Times New Roman"/>
                <w:b/>
                <w:noProof/>
                <w:sz w:val="24"/>
              </w:rPr>
              <w:t>6.3</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Tools</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_Toc194603968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5</w:t>
            </w:r>
            <w:r w:rsidRPr="008047BF">
              <w:rPr>
                <w:rFonts w:ascii="Times New Roman" w:hAnsi="Times New Roman" w:cs="Times New Roman"/>
                <w:b/>
                <w:noProof/>
                <w:webHidden/>
                <w:sz w:val="24"/>
              </w:rPr>
              <w:fldChar w:fldCharType="end"/>
            </w:r>
          </w:hyperlink>
        </w:p>
        <w:p w14:paraId="056654A0"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69" w:history="1">
            <w:r w:rsidRPr="008047BF">
              <w:rPr>
                <w:rStyle w:val="Hyperlink"/>
                <w:rFonts w:ascii="Times New Roman" w:hAnsi="Times New Roman" w:cs="Times New Roman"/>
                <w:b/>
                <w:noProof/>
                <w:sz w:val="24"/>
              </w:rPr>
              <w:t>7</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Advantages of this Project</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_Toc194603969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5</w:t>
            </w:r>
            <w:r w:rsidRPr="008047BF">
              <w:rPr>
                <w:rFonts w:ascii="Times New Roman" w:hAnsi="Times New Roman" w:cs="Times New Roman"/>
                <w:b/>
                <w:noProof/>
                <w:webHidden/>
                <w:sz w:val="24"/>
              </w:rPr>
              <w:fldChar w:fldCharType="end"/>
            </w:r>
          </w:hyperlink>
        </w:p>
        <w:p w14:paraId="41C92EC1"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70" w:history="1">
            <w:r w:rsidRPr="008047BF">
              <w:rPr>
                <w:rStyle w:val="Hyperlink"/>
                <w:rFonts w:ascii="Times New Roman" w:hAnsi="Times New Roman" w:cs="Times New Roman"/>
                <w:b/>
                <w:noProof/>
                <w:sz w:val="24"/>
              </w:rPr>
              <w:t>8</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Future Scope and further enhancement of the Project</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_Toc194603970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6</w:t>
            </w:r>
            <w:r w:rsidRPr="008047BF">
              <w:rPr>
                <w:rFonts w:ascii="Times New Roman" w:hAnsi="Times New Roman" w:cs="Times New Roman"/>
                <w:b/>
                <w:noProof/>
                <w:webHidden/>
                <w:sz w:val="24"/>
              </w:rPr>
              <w:fldChar w:fldCharType="end"/>
            </w:r>
          </w:hyperlink>
        </w:p>
        <w:p w14:paraId="5E137788" w14:textId="77777777" w:rsidR="008047BF" w:rsidRPr="008047BF" w:rsidRDefault="008047BF" w:rsidP="008047BF">
          <w:pPr>
            <w:pStyle w:val="TOC1"/>
            <w:tabs>
              <w:tab w:val="left" w:pos="440"/>
              <w:tab w:val="right" w:leader="dot" w:pos="9350"/>
            </w:tabs>
            <w:spacing w:line="360" w:lineRule="auto"/>
            <w:rPr>
              <w:rFonts w:ascii="Times New Roman" w:eastAsiaTheme="minorEastAsia" w:hAnsi="Times New Roman" w:cs="Times New Roman"/>
              <w:b/>
              <w:noProof/>
              <w:sz w:val="24"/>
            </w:rPr>
          </w:pPr>
          <w:hyperlink w:anchor="_Toc194603971" w:history="1">
            <w:r w:rsidRPr="008047BF">
              <w:rPr>
                <w:rStyle w:val="Hyperlink"/>
                <w:rFonts w:ascii="Times New Roman" w:hAnsi="Times New Roman" w:cs="Times New Roman"/>
                <w:b/>
                <w:noProof/>
                <w:sz w:val="24"/>
              </w:rPr>
              <w:t>9</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Personal Details</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_Toc194603971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6</w:t>
            </w:r>
            <w:r w:rsidRPr="008047BF">
              <w:rPr>
                <w:rFonts w:ascii="Times New Roman" w:hAnsi="Times New Roman" w:cs="Times New Roman"/>
                <w:b/>
                <w:noProof/>
                <w:webHidden/>
                <w:sz w:val="24"/>
              </w:rPr>
              <w:fldChar w:fldCharType="end"/>
            </w:r>
          </w:hyperlink>
        </w:p>
        <w:p w14:paraId="2BDD78F2" w14:textId="77777777" w:rsidR="008047BF" w:rsidRPr="008047BF" w:rsidRDefault="008047BF" w:rsidP="008047BF">
          <w:pPr>
            <w:pStyle w:val="TOC1"/>
            <w:tabs>
              <w:tab w:val="left" w:pos="660"/>
              <w:tab w:val="right" w:leader="dot" w:pos="9350"/>
            </w:tabs>
            <w:spacing w:line="360" w:lineRule="auto"/>
            <w:rPr>
              <w:rFonts w:ascii="Times New Roman" w:eastAsiaTheme="minorEastAsia" w:hAnsi="Times New Roman" w:cs="Times New Roman"/>
              <w:b/>
              <w:noProof/>
              <w:sz w:val="24"/>
            </w:rPr>
          </w:pPr>
          <w:hyperlink w:anchor="_Toc194603972" w:history="1">
            <w:r w:rsidRPr="008047BF">
              <w:rPr>
                <w:rStyle w:val="Hyperlink"/>
                <w:rFonts w:ascii="Times New Roman" w:hAnsi="Times New Roman" w:cs="Times New Roman"/>
                <w:b/>
                <w:noProof/>
                <w:sz w:val="24"/>
              </w:rPr>
              <w:t>10</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Conclusion</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_Toc194603972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7</w:t>
            </w:r>
            <w:r w:rsidRPr="008047BF">
              <w:rPr>
                <w:rFonts w:ascii="Times New Roman" w:hAnsi="Times New Roman" w:cs="Times New Roman"/>
                <w:b/>
                <w:noProof/>
                <w:webHidden/>
                <w:sz w:val="24"/>
              </w:rPr>
              <w:fldChar w:fldCharType="end"/>
            </w:r>
          </w:hyperlink>
        </w:p>
        <w:p w14:paraId="6A759BE7" w14:textId="77777777" w:rsidR="008047BF" w:rsidRPr="008047BF" w:rsidRDefault="008047BF" w:rsidP="008047BF">
          <w:pPr>
            <w:pStyle w:val="TOC1"/>
            <w:tabs>
              <w:tab w:val="left" w:pos="660"/>
              <w:tab w:val="right" w:leader="dot" w:pos="9350"/>
            </w:tabs>
            <w:spacing w:line="360" w:lineRule="auto"/>
            <w:rPr>
              <w:rFonts w:ascii="Times New Roman" w:eastAsiaTheme="minorEastAsia" w:hAnsi="Times New Roman" w:cs="Times New Roman"/>
              <w:b/>
              <w:noProof/>
              <w:sz w:val="24"/>
            </w:rPr>
          </w:pPr>
          <w:hyperlink w:anchor="_Toc194603973" w:history="1">
            <w:r w:rsidRPr="008047BF">
              <w:rPr>
                <w:rStyle w:val="Hyperlink"/>
                <w:rFonts w:ascii="Times New Roman" w:hAnsi="Times New Roman" w:cs="Times New Roman"/>
                <w:b/>
                <w:noProof/>
                <w:sz w:val="24"/>
              </w:rPr>
              <w:t>11</w:t>
            </w:r>
            <w:r w:rsidRPr="008047BF">
              <w:rPr>
                <w:rFonts w:ascii="Times New Roman" w:eastAsiaTheme="minorEastAsia" w:hAnsi="Times New Roman" w:cs="Times New Roman"/>
                <w:b/>
                <w:noProof/>
                <w:sz w:val="24"/>
              </w:rPr>
              <w:tab/>
            </w:r>
            <w:r w:rsidRPr="008047BF">
              <w:rPr>
                <w:rStyle w:val="Hyperlink"/>
                <w:rFonts w:ascii="Times New Roman" w:hAnsi="Times New Roman" w:cs="Times New Roman"/>
                <w:b/>
                <w:noProof/>
                <w:sz w:val="24"/>
              </w:rPr>
              <w:t>References</w:t>
            </w:r>
            <w:r w:rsidRPr="008047BF">
              <w:rPr>
                <w:rFonts w:ascii="Times New Roman" w:hAnsi="Times New Roman" w:cs="Times New Roman"/>
                <w:b/>
                <w:noProof/>
                <w:webHidden/>
                <w:sz w:val="24"/>
              </w:rPr>
              <w:tab/>
            </w:r>
            <w:r w:rsidRPr="008047BF">
              <w:rPr>
                <w:rFonts w:ascii="Times New Roman" w:hAnsi="Times New Roman" w:cs="Times New Roman"/>
                <w:b/>
                <w:noProof/>
                <w:webHidden/>
                <w:sz w:val="24"/>
              </w:rPr>
              <w:fldChar w:fldCharType="begin"/>
            </w:r>
            <w:r w:rsidRPr="008047BF">
              <w:rPr>
                <w:rFonts w:ascii="Times New Roman" w:hAnsi="Times New Roman" w:cs="Times New Roman"/>
                <w:b/>
                <w:noProof/>
                <w:webHidden/>
                <w:sz w:val="24"/>
              </w:rPr>
              <w:instrText xml:space="preserve"> PAGEREF _Toc194603973 \h </w:instrText>
            </w:r>
            <w:r w:rsidRPr="008047BF">
              <w:rPr>
                <w:rFonts w:ascii="Times New Roman" w:hAnsi="Times New Roman" w:cs="Times New Roman"/>
                <w:b/>
                <w:noProof/>
                <w:webHidden/>
                <w:sz w:val="24"/>
              </w:rPr>
            </w:r>
            <w:r w:rsidRPr="008047BF">
              <w:rPr>
                <w:rFonts w:ascii="Times New Roman" w:hAnsi="Times New Roman" w:cs="Times New Roman"/>
                <w:b/>
                <w:noProof/>
                <w:webHidden/>
                <w:sz w:val="24"/>
              </w:rPr>
              <w:fldChar w:fldCharType="separate"/>
            </w:r>
            <w:r w:rsidR="008A7C0C">
              <w:rPr>
                <w:rFonts w:ascii="Times New Roman" w:hAnsi="Times New Roman" w:cs="Times New Roman"/>
                <w:b/>
                <w:noProof/>
                <w:webHidden/>
                <w:sz w:val="24"/>
              </w:rPr>
              <w:t>7</w:t>
            </w:r>
            <w:r w:rsidRPr="008047BF">
              <w:rPr>
                <w:rFonts w:ascii="Times New Roman" w:hAnsi="Times New Roman" w:cs="Times New Roman"/>
                <w:b/>
                <w:noProof/>
                <w:webHidden/>
                <w:sz w:val="24"/>
              </w:rPr>
              <w:fldChar w:fldCharType="end"/>
            </w:r>
          </w:hyperlink>
        </w:p>
        <w:p w14:paraId="3BDD187C" w14:textId="77777777" w:rsidR="004233C0" w:rsidRPr="007F00A3" w:rsidRDefault="004233C0" w:rsidP="008047BF">
          <w:pPr>
            <w:spacing w:line="360" w:lineRule="auto"/>
            <w:rPr>
              <w:rFonts w:ascii="Times New Roman" w:hAnsi="Times New Roman" w:cs="Times New Roman"/>
            </w:rPr>
          </w:pPr>
          <w:r w:rsidRPr="008047BF">
            <w:rPr>
              <w:rFonts w:ascii="Times New Roman" w:hAnsi="Times New Roman" w:cs="Times New Roman"/>
              <w:b/>
              <w:bCs/>
              <w:noProof/>
              <w:sz w:val="24"/>
            </w:rPr>
            <w:fldChar w:fldCharType="end"/>
          </w:r>
        </w:p>
      </w:sdtContent>
    </w:sdt>
    <w:p w14:paraId="2C0126E3" w14:textId="77777777" w:rsidR="000D2A02" w:rsidRPr="007F00A3" w:rsidRDefault="000D2A02" w:rsidP="000D2A02">
      <w:pPr>
        <w:rPr>
          <w:rFonts w:ascii="Times New Roman" w:hAnsi="Times New Roman" w:cs="Times New Roman"/>
          <w:sz w:val="32"/>
        </w:rPr>
      </w:pPr>
    </w:p>
    <w:p w14:paraId="433DA423" w14:textId="77777777" w:rsidR="00546D7D" w:rsidRPr="007F00A3" w:rsidRDefault="00546D7D">
      <w:pPr>
        <w:suppressAutoHyphens w:val="0"/>
        <w:spacing w:after="0"/>
        <w:rPr>
          <w:rFonts w:ascii="Times New Roman" w:eastAsiaTheme="majorEastAsia" w:hAnsi="Times New Roman" w:cs="Times New Roman"/>
          <w:b/>
          <w:bCs/>
          <w:color w:val="0000FF"/>
          <w:sz w:val="32"/>
          <w:szCs w:val="28"/>
        </w:rPr>
      </w:pPr>
      <w:r w:rsidRPr="007F00A3">
        <w:rPr>
          <w:rFonts w:ascii="Times New Roman" w:hAnsi="Times New Roman" w:cs="Times New Roman"/>
          <w:color w:val="0000FF"/>
          <w:sz w:val="32"/>
        </w:rPr>
        <w:br w:type="page"/>
      </w:r>
    </w:p>
    <w:p w14:paraId="2ECEAC1B" w14:textId="77777777" w:rsidR="000D2A02" w:rsidRPr="007F00A3" w:rsidRDefault="000F5ED5" w:rsidP="000414D5">
      <w:pPr>
        <w:pStyle w:val="Heading1"/>
      </w:pPr>
      <w:bookmarkStart w:id="1" w:name="_Toc194603958"/>
      <w:r w:rsidRPr="007F00A3">
        <w:lastRenderedPageBreak/>
        <w:t>Project Title</w:t>
      </w:r>
      <w:bookmarkEnd w:id="1"/>
    </w:p>
    <w:p w14:paraId="77929EA4" w14:textId="77777777" w:rsidR="002E1C59" w:rsidRPr="002E1C59" w:rsidRDefault="002E1C59" w:rsidP="002E1C59">
      <w:pPr>
        <w:suppressAutoHyphens w:val="0"/>
        <w:spacing w:before="100" w:beforeAutospacing="1" w:after="100" w:afterAutospacing="1" w:line="240" w:lineRule="auto"/>
        <w:jc w:val="center"/>
        <w:rPr>
          <w:rFonts w:ascii="Times New Roman" w:eastAsia="Times New Roman" w:hAnsi="Times New Roman" w:cs="Times New Roman"/>
          <w:sz w:val="40"/>
          <w:szCs w:val="24"/>
        </w:rPr>
      </w:pPr>
      <w:r w:rsidRPr="002E1C59">
        <w:rPr>
          <w:rFonts w:ascii="Times New Roman" w:eastAsia="Times New Roman" w:hAnsi="Times New Roman" w:cs="Times New Roman"/>
          <w:sz w:val="40"/>
          <w:szCs w:val="24"/>
        </w:rPr>
        <w:t>Student Marks Performance Prediction</w:t>
      </w:r>
    </w:p>
    <w:p w14:paraId="0445A929" w14:textId="77777777" w:rsidR="00FC3AB2" w:rsidRPr="007F00A3" w:rsidRDefault="00FC3AB2" w:rsidP="000414D5">
      <w:pPr>
        <w:pStyle w:val="Heading1"/>
      </w:pPr>
      <w:bookmarkStart w:id="2" w:name="_Toc194603959"/>
      <w:r w:rsidRPr="007F00A3">
        <w:t>Domain</w:t>
      </w:r>
      <w:bookmarkEnd w:id="2"/>
    </w:p>
    <w:p w14:paraId="02CF6420" w14:textId="77777777" w:rsidR="000414D5" w:rsidRDefault="000414D5" w:rsidP="00C35745">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p w14:paraId="2906DA73" w14:textId="77777777" w:rsidR="000414D5" w:rsidRDefault="000414D5" w:rsidP="00C35745">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w:t>
      </w:r>
    </w:p>
    <w:p w14:paraId="5E81684F" w14:textId="06F728D3" w:rsidR="002E1C59" w:rsidRPr="000414D5" w:rsidRDefault="002E1C59" w:rsidP="00C35745">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sz w:val="24"/>
          <w:szCs w:val="24"/>
        </w:rPr>
      </w:pPr>
      <w:r w:rsidRPr="000414D5">
        <w:rPr>
          <w:rFonts w:ascii="Times New Roman" w:eastAsia="Times New Roman" w:hAnsi="Times New Roman" w:cs="Times New Roman"/>
          <w:sz w:val="24"/>
          <w:szCs w:val="24"/>
        </w:rPr>
        <w:t xml:space="preserve"> Education Technology</w:t>
      </w:r>
    </w:p>
    <w:p w14:paraId="157EC130" w14:textId="77777777" w:rsidR="00AF287E" w:rsidRPr="007F00A3" w:rsidRDefault="00AF287E" w:rsidP="000414D5">
      <w:pPr>
        <w:pStyle w:val="Heading1"/>
      </w:pPr>
      <w:bookmarkStart w:id="3" w:name="_Toc194603960"/>
      <w:r w:rsidRPr="007F00A3">
        <w:t>Problem Statement</w:t>
      </w:r>
      <w:bookmarkEnd w:id="3"/>
    </w:p>
    <w:p w14:paraId="77450E1B" w14:textId="77777777" w:rsidR="002E1C59" w:rsidRPr="002E1C59" w:rsidRDefault="002E1C59" w:rsidP="000D0DF3">
      <w:p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Predicting student performance is a crucial task in the education sector. Many students struggle with academics due to various reasons such as lack of resources, ineffective study habits, and personal challenges. Teachers and educational institutions need a way to identify students at risk of poor performance early on to provide timely interventions. This project aims to develop a machine learning model that predicts student marks based on various academic and non-academic factors.</w:t>
      </w:r>
    </w:p>
    <w:p w14:paraId="5AF01B28" w14:textId="77777777" w:rsidR="005909BF" w:rsidRPr="007F00A3" w:rsidRDefault="004073A5" w:rsidP="000414D5">
      <w:pPr>
        <w:pStyle w:val="Heading1"/>
      </w:pPr>
      <w:bookmarkStart w:id="4" w:name="_Toc194603961"/>
      <w:r w:rsidRPr="007F00A3">
        <w:t>Project Description</w:t>
      </w:r>
      <w:bookmarkEnd w:id="4"/>
    </w:p>
    <w:p w14:paraId="10EA05F9" w14:textId="26264191" w:rsidR="00E57E97" w:rsidRPr="002E1C59" w:rsidRDefault="002E1C59" w:rsidP="000D0DF3">
      <w:p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This project involves developing a machine learning-based system that predicts students’ academic performance using historical data such as attendance, previous grades, study hours, and other relevant factors. The system will help educators and institutions take necessary measures to improve student outcomes.</w:t>
      </w:r>
    </w:p>
    <w:p w14:paraId="7CF3E62A" w14:textId="77777777" w:rsidR="00546D7D" w:rsidRPr="007F00A3" w:rsidRDefault="00546D7D" w:rsidP="00546D7D">
      <w:pPr>
        <w:pStyle w:val="Heading2"/>
        <w:rPr>
          <w:rFonts w:ascii="Times New Roman" w:hAnsi="Times New Roman" w:cs="Times New Roman"/>
          <w:lang w:val="en-IN"/>
        </w:rPr>
      </w:pPr>
      <w:bookmarkStart w:id="5" w:name="_Toc194603962"/>
      <w:r w:rsidRPr="007F00A3">
        <w:rPr>
          <w:rFonts w:ascii="Times New Roman" w:hAnsi="Times New Roman" w:cs="Times New Roman"/>
          <w:lang w:val="en-IN"/>
        </w:rPr>
        <w:t>Scope of the Work</w:t>
      </w:r>
      <w:bookmarkEnd w:id="5"/>
    </w:p>
    <w:p w14:paraId="27CD91E2" w14:textId="77777777" w:rsidR="002E1C59" w:rsidRPr="002E1C59"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Data collection from students, including academic records and behavioral data.</w:t>
      </w:r>
    </w:p>
    <w:p w14:paraId="14625A01" w14:textId="77777777" w:rsidR="002E1C59" w:rsidRPr="002E1C59"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Preprocessing and cleaning of data to remove inconsistencies.</w:t>
      </w:r>
    </w:p>
    <w:p w14:paraId="1C23961B" w14:textId="77777777" w:rsidR="002E1C59" w:rsidRPr="002E1C59"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Feature selection and engineering to identify key performance indicators.</w:t>
      </w:r>
    </w:p>
    <w:p w14:paraId="1C425710" w14:textId="77777777" w:rsidR="002E1C59" w:rsidRPr="002E1C59"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Model selection and training using various machine learning algorithms.</w:t>
      </w:r>
    </w:p>
    <w:p w14:paraId="3812BEB4" w14:textId="77777777" w:rsidR="002E1C59" w:rsidRPr="002E1C59"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Performance evaluation of the model using accuracy metrics.</w:t>
      </w:r>
    </w:p>
    <w:p w14:paraId="422ADA94" w14:textId="77777777" w:rsidR="002E1C59" w:rsidRPr="002E1C59"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Deployment of the model as a web or desktop application.</w:t>
      </w:r>
    </w:p>
    <w:p w14:paraId="07AB0EBC" w14:textId="796ABF1D" w:rsidR="002E1C59" w:rsidRPr="000414D5" w:rsidRDefault="002E1C59" w:rsidP="00C3574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Providing insights and recommendations based on predictions.</w:t>
      </w:r>
    </w:p>
    <w:p w14:paraId="120F5262" w14:textId="77777777" w:rsidR="00546D7D" w:rsidRPr="007F00A3" w:rsidRDefault="00546D7D" w:rsidP="00546D7D">
      <w:pPr>
        <w:pStyle w:val="Heading2"/>
        <w:rPr>
          <w:rFonts w:ascii="Times New Roman" w:hAnsi="Times New Roman" w:cs="Times New Roman"/>
          <w:lang w:val="en-IN"/>
        </w:rPr>
      </w:pPr>
      <w:bookmarkStart w:id="6" w:name="_Toc194603963"/>
      <w:r w:rsidRPr="007F00A3">
        <w:rPr>
          <w:rFonts w:ascii="Times New Roman" w:hAnsi="Times New Roman" w:cs="Times New Roman"/>
          <w:lang w:val="en-IN"/>
        </w:rPr>
        <w:lastRenderedPageBreak/>
        <w:t>Project Modules</w:t>
      </w:r>
      <w:bookmarkEnd w:id="6"/>
    </w:p>
    <w:p w14:paraId="27509C6A" w14:textId="77777777" w:rsidR="002E1C59" w:rsidRPr="002E1C59" w:rsidRDefault="002E1C59" w:rsidP="00C3574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rPr>
      </w:pPr>
      <w:bookmarkStart w:id="7" w:name="_Toc457230926"/>
      <w:r w:rsidRPr="002E1C59">
        <w:rPr>
          <w:rFonts w:ascii="Times New Roman" w:eastAsia="Times New Roman" w:hAnsi="Times New Roman" w:cs="Times New Roman"/>
          <w:b/>
          <w:bCs/>
          <w:sz w:val="24"/>
          <w:szCs w:val="24"/>
        </w:rPr>
        <w:t>Data Collection and Preprocessing</w:t>
      </w:r>
      <w:r w:rsidRPr="002E1C59">
        <w:rPr>
          <w:rFonts w:ascii="Times New Roman" w:eastAsia="Times New Roman" w:hAnsi="Times New Roman" w:cs="Times New Roman"/>
          <w:sz w:val="24"/>
          <w:szCs w:val="24"/>
        </w:rPr>
        <w:t xml:space="preserve"> – Gathering and cleaning data.</w:t>
      </w:r>
    </w:p>
    <w:p w14:paraId="5A8D58AF" w14:textId="77777777" w:rsidR="002E1C59" w:rsidRPr="002E1C59" w:rsidRDefault="002E1C59" w:rsidP="00C3574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b/>
          <w:bCs/>
          <w:sz w:val="24"/>
          <w:szCs w:val="24"/>
        </w:rPr>
        <w:t>Exploratory Data Analysis (EDA)</w:t>
      </w:r>
      <w:r w:rsidRPr="002E1C59">
        <w:rPr>
          <w:rFonts w:ascii="Times New Roman" w:eastAsia="Times New Roman" w:hAnsi="Times New Roman" w:cs="Times New Roman"/>
          <w:sz w:val="24"/>
          <w:szCs w:val="24"/>
        </w:rPr>
        <w:t xml:space="preserve"> – Identifying trends and key insights.</w:t>
      </w:r>
    </w:p>
    <w:p w14:paraId="7B902B08" w14:textId="77777777" w:rsidR="002E1C59" w:rsidRPr="002E1C59" w:rsidRDefault="002E1C59" w:rsidP="00C3574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b/>
          <w:bCs/>
          <w:sz w:val="24"/>
          <w:szCs w:val="24"/>
        </w:rPr>
        <w:t>Feature Engineering</w:t>
      </w:r>
      <w:r w:rsidRPr="002E1C59">
        <w:rPr>
          <w:rFonts w:ascii="Times New Roman" w:eastAsia="Times New Roman" w:hAnsi="Times New Roman" w:cs="Times New Roman"/>
          <w:sz w:val="24"/>
          <w:szCs w:val="24"/>
        </w:rPr>
        <w:t xml:space="preserve"> – Selecting relevant predictors for the model.</w:t>
      </w:r>
    </w:p>
    <w:p w14:paraId="64CFBC9A" w14:textId="77777777" w:rsidR="002E1C59" w:rsidRPr="002E1C59" w:rsidRDefault="002E1C59" w:rsidP="00C3574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b/>
          <w:bCs/>
          <w:sz w:val="24"/>
          <w:szCs w:val="24"/>
        </w:rPr>
        <w:t>Model Training and Evaluation</w:t>
      </w:r>
      <w:r w:rsidRPr="002E1C59">
        <w:rPr>
          <w:rFonts w:ascii="Times New Roman" w:eastAsia="Times New Roman" w:hAnsi="Times New Roman" w:cs="Times New Roman"/>
          <w:sz w:val="24"/>
          <w:szCs w:val="24"/>
        </w:rPr>
        <w:t xml:space="preserve"> – Implementing machine learning models.</w:t>
      </w:r>
    </w:p>
    <w:p w14:paraId="108352F7" w14:textId="77777777" w:rsidR="002E1C59" w:rsidRPr="002E1C59" w:rsidRDefault="002E1C59" w:rsidP="00C3574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b/>
          <w:bCs/>
          <w:sz w:val="24"/>
          <w:szCs w:val="24"/>
        </w:rPr>
        <w:t>Deployment and Visualization</w:t>
      </w:r>
      <w:r w:rsidRPr="002E1C59">
        <w:rPr>
          <w:rFonts w:ascii="Times New Roman" w:eastAsia="Times New Roman" w:hAnsi="Times New Roman" w:cs="Times New Roman"/>
          <w:sz w:val="24"/>
          <w:szCs w:val="24"/>
        </w:rPr>
        <w:t xml:space="preserve"> – Creating a user-friendly interface.</w:t>
      </w:r>
    </w:p>
    <w:p w14:paraId="74E84BF3" w14:textId="12B04302" w:rsidR="002E1C59" w:rsidRPr="002E1C59" w:rsidRDefault="002E1C59" w:rsidP="00C3574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b/>
          <w:bCs/>
          <w:sz w:val="24"/>
          <w:szCs w:val="24"/>
        </w:rPr>
        <w:t>Performance Monitoring</w:t>
      </w:r>
      <w:r w:rsidRPr="002E1C59">
        <w:rPr>
          <w:rFonts w:ascii="Times New Roman" w:eastAsia="Times New Roman" w:hAnsi="Times New Roman" w:cs="Times New Roman"/>
          <w:sz w:val="24"/>
          <w:szCs w:val="24"/>
        </w:rPr>
        <w:t xml:space="preserve"> – Ensuring continuous improvement.</w:t>
      </w:r>
    </w:p>
    <w:p w14:paraId="2FF2CDB0" w14:textId="77777777" w:rsidR="00546D7D" w:rsidRPr="007F00A3" w:rsidRDefault="00546D7D" w:rsidP="000414D5">
      <w:pPr>
        <w:pStyle w:val="Heading1"/>
      </w:pPr>
      <w:bookmarkStart w:id="8" w:name="_Toc194603964"/>
      <w:r w:rsidRPr="007F00A3">
        <w:t>Implementation Methodology</w:t>
      </w:r>
      <w:bookmarkEnd w:id="8"/>
    </w:p>
    <w:p w14:paraId="2EB71659" w14:textId="112AFCD3" w:rsidR="002E1C59" w:rsidRPr="002E1C59" w:rsidRDefault="002E1C59" w:rsidP="00C35745">
      <w:pPr>
        <w:numPr>
          <w:ilvl w:val="0"/>
          <w:numId w:val="4"/>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Data</w:t>
      </w:r>
      <w:r w:rsidR="000D0DF3">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is taken from the </w:t>
      </w:r>
      <w:proofErr w:type="spellStart"/>
      <w:proofErr w:type="gram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r w:rsidRPr="002E1C59">
        <w:rPr>
          <w:rFonts w:ascii="Times New Roman" w:eastAsia="Times New Roman" w:hAnsi="Times New Roman" w:cs="Times New Roman"/>
          <w:sz w:val="24"/>
          <w:szCs w:val="24"/>
        </w:rPr>
        <w:t>.</w:t>
      </w:r>
      <w:proofErr w:type="gramEnd"/>
    </w:p>
    <w:p w14:paraId="40E10E07" w14:textId="77777777" w:rsidR="002E1C59" w:rsidRPr="002E1C59" w:rsidRDefault="002E1C59" w:rsidP="00C35745">
      <w:pPr>
        <w:numPr>
          <w:ilvl w:val="0"/>
          <w:numId w:val="4"/>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Data Preprocessing (Cleaning, Normalization, Feature Selection).</w:t>
      </w:r>
    </w:p>
    <w:p w14:paraId="14E3F724" w14:textId="77777777" w:rsidR="002E1C59" w:rsidRPr="002E1C59" w:rsidRDefault="002E1C59" w:rsidP="00C35745">
      <w:pPr>
        <w:numPr>
          <w:ilvl w:val="0"/>
          <w:numId w:val="4"/>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Model Selection (Linear Regression, Decision Trees, Random Forest, etc.).</w:t>
      </w:r>
    </w:p>
    <w:p w14:paraId="088CD654" w14:textId="77777777" w:rsidR="002E1C59" w:rsidRPr="002E1C59" w:rsidRDefault="002E1C59" w:rsidP="00C35745">
      <w:pPr>
        <w:numPr>
          <w:ilvl w:val="0"/>
          <w:numId w:val="4"/>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Model Training using a dataset split into training and testing sets.</w:t>
      </w:r>
    </w:p>
    <w:p w14:paraId="1E071B7A" w14:textId="77777777" w:rsidR="002E1C59" w:rsidRPr="002E1C59" w:rsidRDefault="002E1C59" w:rsidP="00C35745">
      <w:pPr>
        <w:numPr>
          <w:ilvl w:val="0"/>
          <w:numId w:val="4"/>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 xml:space="preserve">Model Evaluation using performance metrics (Accuracy, RMSE, </w:t>
      </w:r>
      <w:proofErr w:type="gramStart"/>
      <w:r w:rsidRPr="002E1C59">
        <w:rPr>
          <w:rFonts w:ascii="Times New Roman" w:eastAsia="Times New Roman" w:hAnsi="Times New Roman" w:cs="Times New Roman"/>
          <w:sz w:val="24"/>
          <w:szCs w:val="24"/>
        </w:rPr>
        <w:t>R</w:t>
      </w:r>
      <w:proofErr w:type="gramEnd"/>
      <w:r w:rsidRPr="002E1C59">
        <w:rPr>
          <w:rFonts w:ascii="Times New Roman" w:eastAsia="Times New Roman" w:hAnsi="Times New Roman" w:cs="Times New Roman"/>
          <w:sz w:val="24"/>
          <w:szCs w:val="24"/>
        </w:rPr>
        <w:t>-squared).</w:t>
      </w:r>
    </w:p>
    <w:p w14:paraId="11B5CB53" w14:textId="77777777" w:rsidR="002E1C59" w:rsidRPr="002E1C59" w:rsidRDefault="002E1C59" w:rsidP="00C35745">
      <w:pPr>
        <w:numPr>
          <w:ilvl w:val="0"/>
          <w:numId w:val="4"/>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2E1C59">
        <w:rPr>
          <w:rFonts w:ascii="Times New Roman" w:eastAsia="Times New Roman" w:hAnsi="Times New Roman" w:cs="Times New Roman"/>
          <w:sz w:val="24"/>
          <w:szCs w:val="24"/>
        </w:rPr>
        <w:t>Deployment of the final model for real-world usage.</w:t>
      </w:r>
    </w:p>
    <w:p w14:paraId="257786FC" w14:textId="77777777" w:rsidR="000D2A02" w:rsidRPr="007F00A3" w:rsidRDefault="000D2A02" w:rsidP="000414D5">
      <w:pPr>
        <w:pStyle w:val="Heading1"/>
      </w:pPr>
      <w:bookmarkStart w:id="9" w:name="_Toc194603965"/>
      <w:r w:rsidRPr="007F00A3">
        <w:t xml:space="preserve">Technologies </w:t>
      </w:r>
      <w:r w:rsidR="00EC0578" w:rsidRPr="007F00A3">
        <w:t>to be used</w:t>
      </w:r>
      <w:bookmarkEnd w:id="7"/>
      <w:bookmarkEnd w:id="9"/>
    </w:p>
    <w:p w14:paraId="75822C36" w14:textId="77777777" w:rsidR="000D2A02" w:rsidRPr="007F00A3" w:rsidRDefault="000D2A02" w:rsidP="000D0DF3">
      <w:pPr>
        <w:pStyle w:val="Heading2"/>
        <w:spacing w:line="360" w:lineRule="auto"/>
        <w:jc w:val="both"/>
        <w:rPr>
          <w:rFonts w:ascii="Times New Roman" w:hAnsi="Times New Roman" w:cs="Times New Roman"/>
        </w:rPr>
      </w:pPr>
      <w:bookmarkStart w:id="10" w:name="_Toc457230927"/>
      <w:bookmarkStart w:id="11" w:name="_Toc194603966"/>
      <w:r w:rsidRPr="007F00A3">
        <w:rPr>
          <w:rFonts w:ascii="Times New Roman" w:hAnsi="Times New Roman" w:cs="Times New Roman"/>
        </w:rPr>
        <w:t>Software Platform</w:t>
      </w:r>
      <w:bookmarkEnd w:id="11"/>
      <w:r w:rsidRPr="007F00A3">
        <w:rPr>
          <w:rFonts w:ascii="Times New Roman" w:hAnsi="Times New Roman" w:cs="Times New Roman"/>
        </w:rPr>
        <w:t xml:space="preserve"> </w:t>
      </w:r>
      <w:bookmarkEnd w:id="10"/>
    </w:p>
    <w:p w14:paraId="7737B2D4" w14:textId="77777777" w:rsidR="00335707" w:rsidRPr="00335707" w:rsidRDefault="00335707" w:rsidP="00C35745">
      <w:pPr>
        <w:numPr>
          <w:ilvl w:val="0"/>
          <w:numId w:val="5"/>
        </w:numPr>
        <w:suppressAutoHyphens w:val="0"/>
        <w:spacing w:before="100" w:beforeAutospacing="1" w:after="100" w:afterAutospacing="1" w:line="360" w:lineRule="auto"/>
        <w:jc w:val="both"/>
        <w:rPr>
          <w:rFonts w:ascii="Times New Roman" w:eastAsia="Times New Roman" w:hAnsi="Times New Roman" w:cs="Times New Roman"/>
          <w:sz w:val="24"/>
          <w:szCs w:val="24"/>
        </w:rPr>
      </w:pPr>
      <w:bookmarkStart w:id="12" w:name="_Toc457230928"/>
      <w:r w:rsidRPr="00335707">
        <w:rPr>
          <w:rFonts w:ascii="Times New Roman" w:eastAsia="Times New Roman" w:hAnsi="Times New Roman" w:cs="Times New Roman"/>
          <w:b/>
          <w:bCs/>
          <w:sz w:val="24"/>
          <w:szCs w:val="24"/>
        </w:rPr>
        <w:t>Programming Language:</w:t>
      </w:r>
      <w:r w:rsidRPr="00335707">
        <w:rPr>
          <w:rFonts w:ascii="Times New Roman" w:eastAsia="Times New Roman" w:hAnsi="Times New Roman" w:cs="Times New Roman"/>
          <w:sz w:val="24"/>
          <w:szCs w:val="24"/>
        </w:rPr>
        <w:t xml:space="preserve"> Python, due to its extensive support for data science and machine learning.</w:t>
      </w:r>
    </w:p>
    <w:p w14:paraId="2ED46D92" w14:textId="77777777" w:rsidR="00335707" w:rsidRPr="00335707" w:rsidRDefault="00335707" w:rsidP="00C35745">
      <w:pPr>
        <w:numPr>
          <w:ilvl w:val="0"/>
          <w:numId w:val="5"/>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335707">
        <w:rPr>
          <w:rFonts w:ascii="Times New Roman" w:eastAsia="Times New Roman" w:hAnsi="Times New Roman" w:cs="Times New Roman"/>
          <w:b/>
          <w:bCs/>
          <w:sz w:val="24"/>
          <w:szCs w:val="24"/>
        </w:rPr>
        <w:t>Development Environment:</w:t>
      </w:r>
      <w:r w:rsidRPr="00335707">
        <w:rPr>
          <w:rFonts w:ascii="Times New Roman" w:eastAsia="Times New Roman" w:hAnsi="Times New Roman" w:cs="Times New Roman"/>
          <w:sz w:val="24"/>
          <w:szCs w:val="24"/>
        </w:rPr>
        <w:t xml:space="preserve"> </w:t>
      </w:r>
      <w:proofErr w:type="spellStart"/>
      <w:r w:rsidRPr="00335707">
        <w:rPr>
          <w:rFonts w:ascii="Times New Roman" w:eastAsia="Times New Roman" w:hAnsi="Times New Roman" w:cs="Times New Roman"/>
          <w:sz w:val="24"/>
          <w:szCs w:val="24"/>
        </w:rPr>
        <w:t>Jupyter</w:t>
      </w:r>
      <w:proofErr w:type="spellEnd"/>
      <w:r w:rsidRPr="00335707">
        <w:rPr>
          <w:rFonts w:ascii="Times New Roman" w:eastAsia="Times New Roman" w:hAnsi="Times New Roman" w:cs="Times New Roman"/>
          <w:sz w:val="24"/>
          <w:szCs w:val="24"/>
        </w:rPr>
        <w:t xml:space="preserve"> Notebook, Google </w:t>
      </w:r>
      <w:proofErr w:type="spellStart"/>
      <w:r w:rsidRPr="00335707">
        <w:rPr>
          <w:rFonts w:ascii="Times New Roman" w:eastAsia="Times New Roman" w:hAnsi="Times New Roman" w:cs="Times New Roman"/>
          <w:sz w:val="24"/>
          <w:szCs w:val="24"/>
        </w:rPr>
        <w:t>Colab</w:t>
      </w:r>
      <w:proofErr w:type="spellEnd"/>
      <w:r w:rsidRPr="00335707">
        <w:rPr>
          <w:rFonts w:ascii="Times New Roman" w:eastAsia="Times New Roman" w:hAnsi="Times New Roman" w:cs="Times New Roman"/>
          <w:sz w:val="24"/>
          <w:szCs w:val="24"/>
        </w:rPr>
        <w:t>, or VS Code for coding and testing.</w:t>
      </w:r>
    </w:p>
    <w:p w14:paraId="267C4BF0" w14:textId="77777777" w:rsidR="00335707" w:rsidRPr="00335707" w:rsidRDefault="00335707" w:rsidP="00C35745">
      <w:pPr>
        <w:numPr>
          <w:ilvl w:val="0"/>
          <w:numId w:val="5"/>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335707">
        <w:rPr>
          <w:rFonts w:ascii="Times New Roman" w:eastAsia="Times New Roman" w:hAnsi="Times New Roman" w:cs="Times New Roman"/>
          <w:b/>
          <w:bCs/>
          <w:sz w:val="24"/>
          <w:szCs w:val="24"/>
        </w:rPr>
        <w:t>Frameworks and Libraries:</w:t>
      </w:r>
      <w:r w:rsidRPr="00335707">
        <w:rPr>
          <w:rFonts w:ascii="Times New Roman" w:eastAsia="Times New Roman" w:hAnsi="Times New Roman" w:cs="Times New Roman"/>
          <w:sz w:val="24"/>
          <w:szCs w:val="24"/>
        </w:rPr>
        <w:t xml:space="preserve"> </w:t>
      </w:r>
      <w:proofErr w:type="spellStart"/>
      <w:r w:rsidRPr="00335707">
        <w:rPr>
          <w:rFonts w:ascii="Times New Roman" w:eastAsia="Times New Roman" w:hAnsi="Times New Roman" w:cs="Times New Roman"/>
          <w:sz w:val="24"/>
          <w:szCs w:val="24"/>
        </w:rPr>
        <w:t>Scikit</w:t>
      </w:r>
      <w:proofErr w:type="spellEnd"/>
      <w:r w:rsidRPr="00335707">
        <w:rPr>
          <w:rFonts w:ascii="Times New Roman" w:eastAsia="Times New Roman" w:hAnsi="Times New Roman" w:cs="Times New Roman"/>
          <w:sz w:val="24"/>
          <w:szCs w:val="24"/>
        </w:rPr>
        <w:t xml:space="preserve">-Learn for machine learning, Pandas and </w:t>
      </w:r>
      <w:proofErr w:type="spellStart"/>
      <w:r w:rsidRPr="00335707">
        <w:rPr>
          <w:rFonts w:ascii="Times New Roman" w:eastAsia="Times New Roman" w:hAnsi="Times New Roman" w:cs="Times New Roman"/>
          <w:sz w:val="24"/>
          <w:szCs w:val="24"/>
        </w:rPr>
        <w:t>NumPy</w:t>
      </w:r>
      <w:proofErr w:type="spellEnd"/>
      <w:r w:rsidRPr="00335707">
        <w:rPr>
          <w:rFonts w:ascii="Times New Roman" w:eastAsia="Times New Roman" w:hAnsi="Times New Roman" w:cs="Times New Roman"/>
          <w:sz w:val="24"/>
          <w:szCs w:val="24"/>
        </w:rPr>
        <w:t xml:space="preserve"> for data manipulation, </w:t>
      </w:r>
      <w:proofErr w:type="spellStart"/>
      <w:r w:rsidRPr="00335707">
        <w:rPr>
          <w:rFonts w:ascii="Times New Roman" w:eastAsia="Times New Roman" w:hAnsi="Times New Roman" w:cs="Times New Roman"/>
          <w:sz w:val="24"/>
          <w:szCs w:val="24"/>
        </w:rPr>
        <w:t>Matplotlib</w:t>
      </w:r>
      <w:proofErr w:type="spellEnd"/>
      <w:r w:rsidRPr="00335707">
        <w:rPr>
          <w:rFonts w:ascii="Times New Roman" w:eastAsia="Times New Roman" w:hAnsi="Times New Roman" w:cs="Times New Roman"/>
          <w:sz w:val="24"/>
          <w:szCs w:val="24"/>
        </w:rPr>
        <w:t xml:space="preserve"> and </w:t>
      </w:r>
      <w:proofErr w:type="spellStart"/>
      <w:r w:rsidRPr="00335707">
        <w:rPr>
          <w:rFonts w:ascii="Times New Roman" w:eastAsia="Times New Roman" w:hAnsi="Times New Roman" w:cs="Times New Roman"/>
          <w:sz w:val="24"/>
          <w:szCs w:val="24"/>
        </w:rPr>
        <w:t>Seaborn</w:t>
      </w:r>
      <w:proofErr w:type="spellEnd"/>
      <w:r w:rsidRPr="00335707">
        <w:rPr>
          <w:rFonts w:ascii="Times New Roman" w:eastAsia="Times New Roman" w:hAnsi="Times New Roman" w:cs="Times New Roman"/>
          <w:sz w:val="24"/>
          <w:szCs w:val="24"/>
        </w:rPr>
        <w:t xml:space="preserve"> for data visualization.</w:t>
      </w:r>
    </w:p>
    <w:p w14:paraId="0979FE1F" w14:textId="77777777" w:rsidR="00335707" w:rsidRPr="00335707" w:rsidRDefault="00335707" w:rsidP="00C35745">
      <w:pPr>
        <w:numPr>
          <w:ilvl w:val="0"/>
          <w:numId w:val="5"/>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335707">
        <w:rPr>
          <w:rFonts w:ascii="Times New Roman" w:eastAsia="Times New Roman" w:hAnsi="Times New Roman" w:cs="Times New Roman"/>
          <w:b/>
          <w:bCs/>
          <w:sz w:val="24"/>
          <w:szCs w:val="24"/>
        </w:rPr>
        <w:t>Database Management:</w:t>
      </w:r>
      <w:r w:rsidRPr="00335707">
        <w:rPr>
          <w:rFonts w:ascii="Times New Roman" w:eastAsia="Times New Roman" w:hAnsi="Times New Roman" w:cs="Times New Roman"/>
          <w:sz w:val="24"/>
          <w:szCs w:val="24"/>
        </w:rPr>
        <w:t xml:space="preserve"> </w:t>
      </w:r>
      <w:proofErr w:type="spellStart"/>
      <w:r w:rsidRPr="00335707">
        <w:rPr>
          <w:rFonts w:ascii="Times New Roman" w:eastAsia="Times New Roman" w:hAnsi="Times New Roman" w:cs="Times New Roman"/>
          <w:sz w:val="24"/>
          <w:szCs w:val="24"/>
        </w:rPr>
        <w:t>MongoDB</w:t>
      </w:r>
      <w:proofErr w:type="spellEnd"/>
      <w:r w:rsidRPr="00335707">
        <w:rPr>
          <w:rFonts w:ascii="Times New Roman" w:eastAsia="Times New Roman" w:hAnsi="Times New Roman" w:cs="Times New Roman"/>
          <w:sz w:val="24"/>
          <w:szCs w:val="24"/>
        </w:rPr>
        <w:t xml:space="preserve"> for storing and retrieving student performance data.</w:t>
      </w:r>
    </w:p>
    <w:p w14:paraId="08FC7181" w14:textId="77777777" w:rsidR="00335707" w:rsidRPr="00335707" w:rsidRDefault="00335707" w:rsidP="00C35745">
      <w:pPr>
        <w:numPr>
          <w:ilvl w:val="0"/>
          <w:numId w:val="5"/>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335707">
        <w:rPr>
          <w:rFonts w:ascii="Times New Roman" w:eastAsia="Times New Roman" w:hAnsi="Times New Roman" w:cs="Times New Roman"/>
          <w:b/>
          <w:bCs/>
          <w:sz w:val="24"/>
          <w:szCs w:val="24"/>
        </w:rPr>
        <w:t>Visualization Tools:</w:t>
      </w:r>
      <w:r w:rsidRPr="00335707">
        <w:rPr>
          <w:rFonts w:ascii="Times New Roman" w:eastAsia="Times New Roman" w:hAnsi="Times New Roman" w:cs="Times New Roman"/>
          <w:sz w:val="24"/>
          <w:szCs w:val="24"/>
        </w:rPr>
        <w:t xml:space="preserve"> </w:t>
      </w:r>
      <w:proofErr w:type="spellStart"/>
      <w:r w:rsidRPr="00335707">
        <w:rPr>
          <w:rFonts w:ascii="Times New Roman" w:eastAsia="Times New Roman" w:hAnsi="Times New Roman" w:cs="Times New Roman"/>
          <w:sz w:val="24"/>
          <w:szCs w:val="24"/>
        </w:rPr>
        <w:t>Streamlit</w:t>
      </w:r>
      <w:proofErr w:type="spellEnd"/>
      <w:r w:rsidRPr="00335707">
        <w:rPr>
          <w:rFonts w:ascii="Times New Roman" w:eastAsia="Times New Roman" w:hAnsi="Times New Roman" w:cs="Times New Roman"/>
          <w:sz w:val="24"/>
          <w:szCs w:val="24"/>
        </w:rPr>
        <w:t xml:space="preserve"> for building an interactive user interface to display predictions and insights.</w:t>
      </w:r>
    </w:p>
    <w:p w14:paraId="791789CC" w14:textId="77777777" w:rsidR="000D2A02" w:rsidRPr="007F00A3" w:rsidRDefault="000D2A02" w:rsidP="00EC0578">
      <w:pPr>
        <w:pStyle w:val="Heading2"/>
        <w:rPr>
          <w:rFonts w:ascii="Times New Roman" w:hAnsi="Times New Roman" w:cs="Times New Roman"/>
        </w:rPr>
      </w:pPr>
      <w:bookmarkStart w:id="13" w:name="_Toc194603967"/>
      <w:r w:rsidRPr="007F00A3">
        <w:rPr>
          <w:rFonts w:ascii="Times New Roman" w:hAnsi="Times New Roman" w:cs="Times New Roman"/>
        </w:rPr>
        <w:lastRenderedPageBreak/>
        <w:t>Hardware Platform</w:t>
      </w:r>
      <w:bookmarkEnd w:id="12"/>
      <w:bookmarkEnd w:id="13"/>
    </w:p>
    <w:p w14:paraId="7041DA6B" w14:textId="77777777" w:rsidR="00AA208D" w:rsidRPr="00AA208D" w:rsidRDefault="00AA208D" w:rsidP="00C35745">
      <w:pPr>
        <w:numPr>
          <w:ilvl w:val="0"/>
          <w:numId w:val="6"/>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b/>
          <w:bCs/>
          <w:sz w:val="24"/>
          <w:szCs w:val="24"/>
        </w:rPr>
        <w:t>Local Machine Requirements:</w:t>
      </w:r>
      <w:r w:rsidRPr="00AA208D">
        <w:rPr>
          <w:rFonts w:ascii="Times New Roman" w:eastAsia="Times New Roman" w:hAnsi="Times New Roman" w:cs="Times New Roman"/>
          <w:sz w:val="24"/>
          <w:szCs w:val="24"/>
        </w:rPr>
        <w:t xml:space="preserve"> Minimum 8GB </w:t>
      </w:r>
      <w:proofErr w:type="gramStart"/>
      <w:r w:rsidRPr="00AA208D">
        <w:rPr>
          <w:rFonts w:ascii="Times New Roman" w:eastAsia="Times New Roman" w:hAnsi="Times New Roman" w:cs="Times New Roman"/>
          <w:sz w:val="24"/>
          <w:szCs w:val="24"/>
        </w:rPr>
        <w:t>RAM,</w:t>
      </w:r>
      <w:proofErr w:type="gramEnd"/>
      <w:r w:rsidRPr="00AA208D">
        <w:rPr>
          <w:rFonts w:ascii="Times New Roman" w:eastAsia="Times New Roman" w:hAnsi="Times New Roman" w:cs="Times New Roman"/>
          <w:sz w:val="24"/>
          <w:szCs w:val="24"/>
        </w:rPr>
        <w:t xml:space="preserve"> Intel i5 Processor (or equivalent) for efficient computation.</w:t>
      </w:r>
    </w:p>
    <w:p w14:paraId="29654172" w14:textId="77777777" w:rsidR="00AA208D" w:rsidRPr="00AA208D" w:rsidRDefault="00AA208D" w:rsidP="00C35745">
      <w:pPr>
        <w:numPr>
          <w:ilvl w:val="0"/>
          <w:numId w:val="6"/>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b/>
          <w:bCs/>
          <w:sz w:val="24"/>
          <w:szCs w:val="24"/>
        </w:rPr>
        <w:t>Storage:</w:t>
      </w:r>
      <w:r w:rsidRPr="00AA208D">
        <w:rPr>
          <w:rFonts w:ascii="Times New Roman" w:eastAsia="Times New Roman" w:hAnsi="Times New Roman" w:cs="Times New Roman"/>
          <w:sz w:val="24"/>
          <w:szCs w:val="24"/>
        </w:rPr>
        <w:t xml:space="preserve"> At least 50GB free disk space to accommodate the dataset and model files.</w:t>
      </w:r>
    </w:p>
    <w:p w14:paraId="2C8C6E95" w14:textId="77777777" w:rsidR="00AA208D" w:rsidRPr="00AA208D" w:rsidRDefault="00AA208D" w:rsidP="00C35745">
      <w:pPr>
        <w:numPr>
          <w:ilvl w:val="0"/>
          <w:numId w:val="6"/>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b/>
          <w:bCs/>
          <w:sz w:val="24"/>
          <w:szCs w:val="24"/>
        </w:rPr>
        <w:t>Network Requirements:</w:t>
      </w:r>
      <w:r w:rsidRPr="00AA208D">
        <w:rPr>
          <w:rFonts w:ascii="Times New Roman" w:eastAsia="Times New Roman" w:hAnsi="Times New Roman" w:cs="Times New Roman"/>
          <w:sz w:val="24"/>
          <w:szCs w:val="24"/>
        </w:rPr>
        <w:t xml:space="preserve"> A stable internet connection to access the </w:t>
      </w:r>
      <w:proofErr w:type="spellStart"/>
      <w:r w:rsidRPr="00AA208D">
        <w:rPr>
          <w:rFonts w:ascii="Times New Roman" w:eastAsia="Times New Roman" w:hAnsi="Times New Roman" w:cs="Times New Roman"/>
          <w:sz w:val="24"/>
          <w:szCs w:val="24"/>
        </w:rPr>
        <w:t>MongoDB</w:t>
      </w:r>
      <w:proofErr w:type="spellEnd"/>
      <w:r w:rsidRPr="00AA208D">
        <w:rPr>
          <w:rFonts w:ascii="Times New Roman" w:eastAsia="Times New Roman" w:hAnsi="Times New Roman" w:cs="Times New Roman"/>
          <w:sz w:val="24"/>
          <w:szCs w:val="24"/>
        </w:rPr>
        <w:t xml:space="preserve"> database remotely.</w:t>
      </w:r>
    </w:p>
    <w:p w14:paraId="1CC54366" w14:textId="77777777" w:rsidR="00617C22" w:rsidRPr="007F00A3" w:rsidRDefault="00617C22" w:rsidP="00617C22">
      <w:pPr>
        <w:pStyle w:val="Heading2"/>
        <w:rPr>
          <w:rFonts w:ascii="Times New Roman" w:hAnsi="Times New Roman" w:cs="Times New Roman"/>
        </w:rPr>
      </w:pPr>
      <w:bookmarkStart w:id="14" w:name="_Toc194603968"/>
      <w:r w:rsidRPr="007F00A3">
        <w:rPr>
          <w:rFonts w:ascii="Times New Roman" w:hAnsi="Times New Roman" w:cs="Times New Roman"/>
        </w:rPr>
        <w:t>Tools</w:t>
      </w:r>
      <w:bookmarkEnd w:id="14"/>
    </w:p>
    <w:p w14:paraId="1E2B67B9" w14:textId="77777777" w:rsidR="00AA208D" w:rsidRPr="00AA208D" w:rsidRDefault="00AA208D" w:rsidP="00C35745">
      <w:pPr>
        <w:numPr>
          <w:ilvl w:val="0"/>
          <w:numId w:val="7"/>
        </w:numPr>
        <w:suppressAutoHyphens w:val="0"/>
        <w:spacing w:before="100" w:beforeAutospacing="1" w:after="100" w:afterAutospacing="1" w:line="360" w:lineRule="auto"/>
        <w:jc w:val="both"/>
        <w:rPr>
          <w:rFonts w:ascii="Times New Roman" w:eastAsia="Times New Roman" w:hAnsi="Times New Roman" w:cs="Times New Roman"/>
          <w:sz w:val="24"/>
          <w:szCs w:val="24"/>
        </w:rPr>
      </w:pPr>
      <w:bookmarkStart w:id="15" w:name="_Toc457230925"/>
      <w:r w:rsidRPr="00AA208D">
        <w:rPr>
          <w:rFonts w:ascii="Times New Roman" w:eastAsia="Times New Roman" w:hAnsi="Times New Roman" w:cs="Times New Roman"/>
          <w:sz w:val="24"/>
          <w:szCs w:val="24"/>
        </w:rPr>
        <w:t xml:space="preserve">Libraries: Pandas, </w:t>
      </w:r>
      <w:proofErr w:type="spellStart"/>
      <w:r w:rsidRPr="00AA208D">
        <w:rPr>
          <w:rFonts w:ascii="Times New Roman" w:eastAsia="Times New Roman" w:hAnsi="Times New Roman" w:cs="Times New Roman"/>
          <w:sz w:val="24"/>
          <w:szCs w:val="24"/>
        </w:rPr>
        <w:t>NumPy</w:t>
      </w:r>
      <w:proofErr w:type="spellEnd"/>
      <w:r w:rsidRPr="00AA208D">
        <w:rPr>
          <w:rFonts w:ascii="Times New Roman" w:eastAsia="Times New Roman" w:hAnsi="Times New Roman" w:cs="Times New Roman"/>
          <w:sz w:val="24"/>
          <w:szCs w:val="24"/>
        </w:rPr>
        <w:t xml:space="preserve">, </w:t>
      </w:r>
      <w:proofErr w:type="spellStart"/>
      <w:r w:rsidRPr="00AA208D">
        <w:rPr>
          <w:rFonts w:ascii="Times New Roman" w:eastAsia="Times New Roman" w:hAnsi="Times New Roman" w:cs="Times New Roman"/>
          <w:sz w:val="24"/>
          <w:szCs w:val="24"/>
        </w:rPr>
        <w:t>Scikit</w:t>
      </w:r>
      <w:proofErr w:type="spellEnd"/>
      <w:r w:rsidRPr="00AA208D">
        <w:rPr>
          <w:rFonts w:ascii="Times New Roman" w:eastAsia="Times New Roman" w:hAnsi="Times New Roman" w:cs="Times New Roman"/>
          <w:sz w:val="24"/>
          <w:szCs w:val="24"/>
        </w:rPr>
        <w:t xml:space="preserve">-Learn, </w:t>
      </w:r>
      <w:proofErr w:type="spellStart"/>
      <w:r w:rsidRPr="00AA208D">
        <w:rPr>
          <w:rFonts w:ascii="Times New Roman" w:eastAsia="Times New Roman" w:hAnsi="Times New Roman" w:cs="Times New Roman"/>
          <w:sz w:val="24"/>
          <w:szCs w:val="24"/>
        </w:rPr>
        <w:t>Matplotlib</w:t>
      </w:r>
      <w:proofErr w:type="spellEnd"/>
      <w:r w:rsidRPr="00AA208D">
        <w:rPr>
          <w:rFonts w:ascii="Times New Roman" w:eastAsia="Times New Roman" w:hAnsi="Times New Roman" w:cs="Times New Roman"/>
          <w:sz w:val="24"/>
          <w:szCs w:val="24"/>
        </w:rPr>
        <w:t xml:space="preserve">, </w:t>
      </w:r>
      <w:proofErr w:type="spellStart"/>
      <w:r w:rsidRPr="00AA208D">
        <w:rPr>
          <w:rFonts w:ascii="Times New Roman" w:eastAsia="Times New Roman" w:hAnsi="Times New Roman" w:cs="Times New Roman"/>
          <w:sz w:val="24"/>
          <w:szCs w:val="24"/>
        </w:rPr>
        <w:t>Seaborn</w:t>
      </w:r>
      <w:proofErr w:type="spellEnd"/>
    </w:p>
    <w:p w14:paraId="0236ED1E" w14:textId="77777777" w:rsidR="00AA208D" w:rsidRPr="00AA208D" w:rsidRDefault="00AA208D" w:rsidP="00C35745">
      <w:pPr>
        <w:numPr>
          <w:ilvl w:val="0"/>
          <w:numId w:val="7"/>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sz w:val="24"/>
          <w:szCs w:val="24"/>
        </w:rPr>
        <w:t>Machine Learning Algorithms: Regression, Random Forest, Neural Networks</w:t>
      </w:r>
    </w:p>
    <w:p w14:paraId="10334143" w14:textId="77777777" w:rsidR="00AA208D" w:rsidRPr="00AA208D" w:rsidRDefault="00AA208D" w:rsidP="00C35745">
      <w:pPr>
        <w:numPr>
          <w:ilvl w:val="0"/>
          <w:numId w:val="7"/>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sz w:val="24"/>
          <w:szCs w:val="24"/>
        </w:rPr>
        <w:t>Deployment Tools: Flask/</w:t>
      </w:r>
      <w:proofErr w:type="spellStart"/>
      <w:r w:rsidRPr="00AA208D">
        <w:rPr>
          <w:rFonts w:ascii="Times New Roman" w:eastAsia="Times New Roman" w:hAnsi="Times New Roman" w:cs="Times New Roman"/>
          <w:sz w:val="24"/>
          <w:szCs w:val="24"/>
        </w:rPr>
        <w:t>Django</w:t>
      </w:r>
      <w:proofErr w:type="spellEnd"/>
      <w:r w:rsidRPr="00AA208D">
        <w:rPr>
          <w:rFonts w:ascii="Times New Roman" w:eastAsia="Times New Roman" w:hAnsi="Times New Roman" w:cs="Times New Roman"/>
          <w:sz w:val="24"/>
          <w:szCs w:val="24"/>
        </w:rPr>
        <w:t xml:space="preserve"> for web application, </w:t>
      </w:r>
      <w:proofErr w:type="spellStart"/>
      <w:r w:rsidRPr="00AA208D">
        <w:rPr>
          <w:rFonts w:ascii="Times New Roman" w:eastAsia="Times New Roman" w:hAnsi="Times New Roman" w:cs="Times New Roman"/>
          <w:sz w:val="24"/>
          <w:szCs w:val="24"/>
        </w:rPr>
        <w:t>Streamlit</w:t>
      </w:r>
      <w:proofErr w:type="spellEnd"/>
      <w:r w:rsidRPr="00AA208D">
        <w:rPr>
          <w:rFonts w:ascii="Times New Roman" w:eastAsia="Times New Roman" w:hAnsi="Times New Roman" w:cs="Times New Roman"/>
          <w:sz w:val="24"/>
          <w:szCs w:val="24"/>
        </w:rPr>
        <w:t xml:space="preserve"> for visualization</w:t>
      </w:r>
    </w:p>
    <w:p w14:paraId="195B6503" w14:textId="77777777" w:rsidR="00AA208D" w:rsidRPr="00AA208D" w:rsidRDefault="00AA208D" w:rsidP="00C35745">
      <w:pPr>
        <w:numPr>
          <w:ilvl w:val="0"/>
          <w:numId w:val="7"/>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b/>
          <w:bCs/>
          <w:sz w:val="24"/>
          <w:szCs w:val="24"/>
        </w:rPr>
        <w:t>Database:</w:t>
      </w:r>
      <w:r w:rsidRPr="00AA208D">
        <w:rPr>
          <w:rFonts w:ascii="Times New Roman" w:eastAsia="Times New Roman" w:hAnsi="Times New Roman" w:cs="Times New Roman"/>
          <w:sz w:val="24"/>
          <w:szCs w:val="24"/>
        </w:rPr>
        <w:t xml:space="preserve"> </w:t>
      </w:r>
      <w:proofErr w:type="spellStart"/>
      <w:r w:rsidRPr="00AA208D">
        <w:rPr>
          <w:rFonts w:ascii="Times New Roman" w:eastAsia="Times New Roman" w:hAnsi="Times New Roman" w:cs="Times New Roman"/>
          <w:sz w:val="24"/>
          <w:szCs w:val="24"/>
        </w:rPr>
        <w:t>MongoDB</w:t>
      </w:r>
      <w:proofErr w:type="spellEnd"/>
      <w:r w:rsidRPr="00AA208D">
        <w:rPr>
          <w:rFonts w:ascii="Times New Roman" w:eastAsia="Times New Roman" w:hAnsi="Times New Roman" w:cs="Times New Roman"/>
          <w:sz w:val="24"/>
          <w:szCs w:val="24"/>
        </w:rPr>
        <w:t xml:space="preserve"> for storing student performance data and related records</w:t>
      </w:r>
    </w:p>
    <w:p w14:paraId="41B4587C" w14:textId="77777777" w:rsidR="00CB192B" w:rsidRPr="007F00A3" w:rsidRDefault="00CB192B" w:rsidP="000414D5">
      <w:pPr>
        <w:pStyle w:val="Heading1"/>
      </w:pPr>
      <w:bookmarkStart w:id="16" w:name="_Toc194603969"/>
      <w:r w:rsidRPr="007F00A3">
        <w:t xml:space="preserve">Advantages of </w:t>
      </w:r>
      <w:bookmarkEnd w:id="15"/>
      <w:r w:rsidRPr="007F00A3">
        <w:t>this Project</w:t>
      </w:r>
      <w:bookmarkEnd w:id="16"/>
    </w:p>
    <w:p w14:paraId="7883B3DC"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Early Intervention:</w:t>
      </w:r>
      <w:r>
        <w:t xml:space="preserve"> Helps in early identification of struggling students, allowing timely support and academic interventions.</w:t>
      </w:r>
    </w:p>
    <w:p w14:paraId="6F97E8F1"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Data-Driven Insights:</w:t>
      </w:r>
      <w:r>
        <w:t xml:space="preserve"> Provides educators with valuable insights into student performance trends, enabling informed decision-making.</w:t>
      </w:r>
    </w:p>
    <w:p w14:paraId="31D066A7"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Personalized Learning:</w:t>
      </w:r>
      <w:r>
        <w:t xml:space="preserve"> Helps in creating customized study plans and recommendations for students based on their academic strengths and weaknesses.</w:t>
      </w:r>
    </w:p>
    <w:p w14:paraId="22FEED4F"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Dropout Prevention:</w:t>
      </w:r>
      <w:r>
        <w:t xml:space="preserve"> By identifying at-risk students, institutions can take necessary actions to improve retention rates and reduce dropouts.</w:t>
      </w:r>
    </w:p>
    <w:p w14:paraId="28E2C4F8"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Improved Educational Strategies:</w:t>
      </w:r>
      <w:r>
        <w:t xml:space="preserve"> Schools and universities can modify teaching strategies and curriculum planning based on performance analytics.</w:t>
      </w:r>
    </w:p>
    <w:p w14:paraId="1EAB2CB2"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Efficient Resource Allocation:</w:t>
      </w:r>
      <w:r>
        <w:t xml:space="preserve"> Helps institutions allocate resources more effectively by identifying students who need extra support.</w:t>
      </w:r>
    </w:p>
    <w:p w14:paraId="27DE70E6"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Scalability and Adaptability:</w:t>
      </w:r>
      <w:r>
        <w:t xml:space="preserve"> Can be adapted for various educational levels, from high school to university, and can integrate with existing education systems.</w:t>
      </w:r>
    </w:p>
    <w:p w14:paraId="1B9DDEEE" w14:textId="77777777" w:rsidR="008047BF" w:rsidRDefault="008047BF" w:rsidP="00C35745">
      <w:pPr>
        <w:pStyle w:val="NormalWeb"/>
        <w:numPr>
          <w:ilvl w:val="0"/>
          <w:numId w:val="11"/>
        </w:numPr>
        <w:suppressAutoHyphens w:val="0"/>
        <w:spacing w:before="100" w:beforeAutospacing="1" w:after="100" w:afterAutospacing="1" w:line="360" w:lineRule="auto"/>
      </w:pPr>
      <w:r>
        <w:rPr>
          <w:rStyle w:val="Strong"/>
        </w:rPr>
        <w:t>Automation and Accuracy:</w:t>
      </w:r>
      <w:r>
        <w:t xml:space="preserve"> Reduces the manual effort required for analyzing student data and improves prediction accuracy compared to traditional methods.</w:t>
      </w:r>
    </w:p>
    <w:p w14:paraId="3C5329D5" w14:textId="127E0CDB" w:rsidR="000D2A02" w:rsidRPr="007F00A3" w:rsidRDefault="008047BF" w:rsidP="008047BF">
      <w:pPr>
        <w:pStyle w:val="Heading1"/>
      </w:pPr>
      <w:r w:rsidRPr="007F00A3">
        <w:lastRenderedPageBreak/>
        <w:t xml:space="preserve"> </w:t>
      </w:r>
      <w:bookmarkStart w:id="17" w:name="_Toc194603970"/>
      <w:r w:rsidR="00A061A0" w:rsidRPr="007F00A3">
        <w:t xml:space="preserve">Future </w:t>
      </w:r>
      <w:r w:rsidR="00E47D01" w:rsidRPr="007F00A3">
        <w:t>S</w:t>
      </w:r>
      <w:r w:rsidR="00A061A0" w:rsidRPr="007F00A3">
        <w:t>cope and further enhancement of the Project</w:t>
      </w:r>
      <w:bookmarkEnd w:id="17"/>
    </w:p>
    <w:p w14:paraId="58CE00F9"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Integration with Learning Management Systems (LMS):</w:t>
      </w:r>
      <w:r>
        <w:t xml:space="preserve"> The project can be extended to integrate with existing LMS platforms to automatically fetch student data and provide real-time analysis.</w:t>
      </w:r>
    </w:p>
    <w:p w14:paraId="72082CC4"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Behavioral and Emotional Analysis:</w:t>
      </w:r>
      <w:r>
        <w:t xml:space="preserve"> Incorporating behavioral data, such as classroom participation and engagement levels, to improve prediction accuracy.</w:t>
      </w:r>
    </w:p>
    <w:p w14:paraId="3EAA5304"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Mobile Application Development:</w:t>
      </w:r>
      <w:r>
        <w:t xml:space="preserve"> Deploying the model as a mobile app for easier access by students, teachers, and parents.</w:t>
      </w:r>
    </w:p>
    <w:p w14:paraId="273F8504"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Deep Learning Enhancements:</w:t>
      </w:r>
      <w:r>
        <w:t xml:space="preserve"> Implementing advanced deep learning techniques such as neural networks and reinforcement learning for improved prediction performance.</w:t>
      </w:r>
    </w:p>
    <w:p w14:paraId="4ADEA5A5"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Automated Student Feedback System:</w:t>
      </w:r>
      <w:r>
        <w:t xml:space="preserve"> Enabling students to receive automatic feedback and personalized study recommendations based on their predicted performance.</w:t>
      </w:r>
    </w:p>
    <w:p w14:paraId="5A8597D0"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Real-Time Performance Tracking:</w:t>
      </w:r>
      <w:r>
        <w:t xml:space="preserve"> Creating a live dashboard for educators to monitor students’ progress in real time.</w:t>
      </w:r>
    </w:p>
    <w:p w14:paraId="521DDD7B"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Multi-Language Support:</w:t>
      </w:r>
      <w:r>
        <w:t xml:space="preserve"> Expanding the system to support multiple languages to cater to international educational institutions.</w:t>
      </w:r>
    </w:p>
    <w:p w14:paraId="5EC68622"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Collaboration with Educational Institutions:</w:t>
      </w:r>
      <w:r>
        <w:t xml:space="preserve"> Partnering with schools and universities to validate and refine the model using real-world data.</w:t>
      </w:r>
    </w:p>
    <w:p w14:paraId="0114A703" w14:textId="77777777" w:rsidR="008047BF" w:rsidRDefault="008047BF" w:rsidP="00C35745">
      <w:pPr>
        <w:pStyle w:val="NormalWeb"/>
        <w:numPr>
          <w:ilvl w:val="0"/>
          <w:numId w:val="12"/>
        </w:numPr>
        <w:suppressAutoHyphens w:val="0"/>
        <w:spacing w:before="100" w:beforeAutospacing="1" w:after="100" w:afterAutospacing="1" w:line="360" w:lineRule="auto"/>
      </w:pPr>
      <w:r>
        <w:rPr>
          <w:rStyle w:val="Strong"/>
        </w:rPr>
        <w:t>Incorporation of Psychological Factors:</w:t>
      </w:r>
      <w:r>
        <w:t xml:space="preserve"> Including student stress levels, motivation, and lifestyle habits as additional predictive factors.</w:t>
      </w:r>
    </w:p>
    <w:p w14:paraId="07738108" w14:textId="78C083E4" w:rsidR="000414D5" w:rsidRPr="008047BF" w:rsidRDefault="008047BF" w:rsidP="00C35745">
      <w:pPr>
        <w:pStyle w:val="NormalWeb"/>
        <w:numPr>
          <w:ilvl w:val="0"/>
          <w:numId w:val="12"/>
        </w:numPr>
        <w:suppressAutoHyphens w:val="0"/>
        <w:spacing w:before="100" w:beforeAutospacing="1" w:after="100" w:afterAutospacing="1" w:line="360" w:lineRule="auto"/>
      </w:pPr>
      <w:r>
        <w:rPr>
          <w:rStyle w:val="Strong"/>
        </w:rPr>
        <w:t>Adaptive Learning Systems:</w:t>
      </w:r>
      <w:r>
        <w:t xml:space="preserve"> Using AI to create personalized learning experiences tailored to each student's needs and progress.</w:t>
      </w:r>
    </w:p>
    <w:p w14:paraId="2317EBFA" w14:textId="73C91E08" w:rsidR="008047BF" w:rsidRPr="008047BF" w:rsidRDefault="000414D5" w:rsidP="008047BF">
      <w:pPr>
        <w:pStyle w:val="Heading1"/>
      </w:pPr>
      <w:bookmarkStart w:id="18" w:name="_Toc194603971"/>
      <w:r>
        <w:t>Personal</w:t>
      </w:r>
      <w:r w:rsidR="00625137" w:rsidRPr="007F00A3">
        <w:t xml:space="preserve"> </w:t>
      </w:r>
      <w:r w:rsidR="006A4CDD" w:rsidRPr="007F00A3">
        <w:t>Details</w:t>
      </w:r>
      <w:bookmarkEnd w:id="18"/>
    </w:p>
    <w:p w14:paraId="05920555" w14:textId="77777777" w:rsidR="008047BF" w:rsidRPr="008047BF" w:rsidRDefault="008047BF" w:rsidP="008047BF">
      <w:pPr>
        <w:pStyle w:val="ListParagraph"/>
        <w:spacing w:line="360" w:lineRule="auto"/>
        <w:rPr>
          <w:rFonts w:ascii="Times New Roman" w:hAnsi="Times New Roman" w:cs="Times New Roman"/>
        </w:rPr>
      </w:pPr>
    </w:p>
    <w:p w14:paraId="02B97D4C" w14:textId="38D1C19A" w:rsidR="000414D5" w:rsidRPr="000414D5" w:rsidRDefault="000414D5" w:rsidP="00C35745">
      <w:pPr>
        <w:pStyle w:val="ListParagraph"/>
        <w:numPr>
          <w:ilvl w:val="0"/>
          <w:numId w:val="9"/>
        </w:numPr>
        <w:spacing w:line="360" w:lineRule="auto"/>
        <w:rPr>
          <w:rFonts w:ascii="Times New Roman" w:hAnsi="Times New Roman" w:cs="Times New Roman"/>
        </w:rPr>
      </w:pPr>
      <w:r w:rsidRPr="000414D5">
        <w:rPr>
          <w:rFonts w:ascii="Times New Roman" w:hAnsi="Times New Roman" w:cs="Times New Roman"/>
          <w:b/>
        </w:rPr>
        <w:t xml:space="preserve">Name: </w:t>
      </w:r>
      <w:proofErr w:type="spellStart"/>
      <w:r w:rsidRPr="000414D5">
        <w:rPr>
          <w:rFonts w:ascii="Times New Roman" w:hAnsi="Times New Roman" w:cs="Times New Roman"/>
        </w:rPr>
        <w:t>Shivam</w:t>
      </w:r>
      <w:proofErr w:type="spellEnd"/>
      <w:r w:rsidRPr="000414D5">
        <w:rPr>
          <w:rFonts w:ascii="Times New Roman" w:hAnsi="Times New Roman" w:cs="Times New Roman"/>
        </w:rPr>
        <w:t xml:space="preserve"> </w:t>
      </w:r>
      <w:proofErr w:type="spellStart"/>
      <w:r w:rsidRPr="000414D5">
        <w:rPr>
          <w:rFonts w:ascii="Times New Roman" w:hAnsi="Times New Roman" w:cs="Times New Roman"/>
        </w:rPr>
        <w:t>Guljani</w:t>
      </w:r>
      <w:proofErr w:type="spellEnd"/>
    </w:p>
    <w:p w14:paraId="1A3D32C7" w14:textId="4DCCAC98" w:rsidR="000414D5" w:rsidRPr="000414D5" w:rsidRDefault="000414D5" w:rsidP="00C35745">
      <w:pPr>
        <w:pStyle w:val="ListParagraph"/>
        <w:numPr>
          <w:ilvl w:val="0"/>
          <w:numId w:val="9"/>
        </w:numPr>
        <w:spacing w:line="360" w:lineRule="auto"/>
        <w:rPr>
          <w:rFonts w:ascii="Times New Roman" w:hAnsi="Times New Roman" w:cs="Times New Roman"/>
          <w:b/>
        </w:rPr>
      </w:pPr>
      <w:r w:rsidRPr="000414D5">
        <w:rPr>
          <w:rFonts w:ascii="Times New Roman" w:hAnsi="Times New Roman" w:cs="Times New Roman"/>
          <w:b/>
        </w:rPr>
        <w:t xml:space="preserve">Enrollment no. : </w:t>
      </w:r>
      <w:r w:rsidRPr="000414D5">
        <w:rPr>
          <w:rFonts w:ascii="Times New Roman" w:hAnsi="Times New Roman" w:cs="Times New Roman"/>
        </w:rPr>
        <w:t>23CSA3BC084</w:t>
      </w:r>
    </w:p>
    <w:p w14:paraId="57A911EA" w14:textId="3B94DEFB" w:rsidR="009B65EF" w:rsidRPr="009B65EF" w:rsidRDefault="009B65EF" w:rsidP="00C35745">
      <w:pPr>
        <w:pStyle w:val="ListParagraph"/>
        <w:numPr>
          <w:ilvl w:val="0"/>
          <w:numId w:val="9"/>
        </w:numPr>
        <w:suppressAutoHyphens w:val="0"/>
        <w:spacing w:before="100" w:beforeAutospacing="1" w:after="100" w:afterAutospacing="1" w:line="360" w:lineRule="auto"/>
        <w:rPr>
          <w:rFonts w:ascii="Times New Roman" w:eastAsia="Times New Roman" w:hAnsi="Times New Roman" w:cs="Times New Roman"/>
          <w:sz w:val="24"/>
          <w:szCs w:val="24"/>
        </w:rPr>
      </w:pPr>
      <w:r w:rsidRPr="009B65EF">
        <w:rPr>
          <w:rFonts w:ascii="Times New Roman" w:eastAsia="Times New Roman" w:hAnsi="Times New Roman" w:cs="Times New Roman"/>
          <w:b/>
          <w:bCs/>
          <w:sz w:val="24"/>
          <w:szCs w:val="24"/>
        </w:rPr>
        <w:t>Education:</w:t>
      </w:r>
      <w:r>
        <w:rPr>
          <w:rFonts w:ascii="Times New Roman" w:eastAsia="Times New Roman" w:hAnsi="Times New Roman" w:cs="Times New Roman"/>
          <w:b/>
          <w:bCs/>
          <w:sz w:val="24"/>
          <w:szCs w:val="24"/>
        </w:rPr>
        <w:t xml:space="preserve"> </w:t>
      </w:r>
      <w:r w:rsidR="008047BF">
        <w:rPr>
          <w:rFonts w:ascii="Times New Roman" w:eastAsia="Times New Roman" w:hAnsi="Times New Roman" w:cs="Times New Roman"/>
          <w:bCs/>
          <w:sz w:val="24"/>
          <w:szCs w:val="24"/>
        </w:rPr>
        <w:t xml:space="preserve">MCA(AI &amp; Data Science) </w:t>
      </w:r>
    </w:p>
    <w:p w14:paraId="74E69AC7" w14:textId="5E90C8CF" w:rsidR="000414D5" w:rsidRPr="000414D5" w:rsidRDefault="000414D5" w:rsidP="00C35745">
      <w:pPr>
        <w:pStyle w:val="ListParagraph"/>
        <w:numPr>
          <w:ilvl w:val="0"/>
          <w:numId w:val="9"/>
        </w:numPr>
        <w:spacing w:line="360" w:lineRule="auto"/>
        <w:rPr>
          <w:rFonts w:ascii="Times New Roman" w:hAnsi="Times New Roman" w:cs="Times New Roman"/>
          <w:b/>
        </w:rPr>
      </w:pPr>
      <w:r w:rsidRPr="000414D5">
        <w:rPr>
          <w:rFonts w:ascii="Times New Roman" w:hAnsi="Times New Roman" w:cs="Times New Roman"/>
          <w:b/>
        </w:rPr>
        <w:t xml:space="preserve">Email: </w:t>
      </w:r>
      <w:hyperlink r:id="rId11" w:history="1">
        <w:r w:rsidRPr="003332AE">
          <w:rPr>
            <w:rStyle w:val="Hyperlink"/>
            <w:rFonts w:ascii="Times New Roman" w:hAnsi="Times New Roman" w:cs="Times New Roman"/>
          </w:rPr>
          <w:t>shivamguljani8@gmial.com</w:t>
        </w:r>
      </w:hyperlink>
    </w:p>
    <w:p w14:paraId="47EBB153" w14:textId="77777777" w:rsidR="000414D5" w:rsidRPr="000414D5" w:rsidRDefault="000414D5" w:rsidP="008047BF">
      <w:pPr>
        <w:pStyle w:val="ListParagraph"/>
        <w:rPr>
          <w:rFonts w:ascii="Times New Roman" w:hAnsi="Times New Roman" w:cs="Times New Roman"/>
          <w:b/>
        </w:rPr>
      </w:pPr>
    </w:p>
    <w:p w14:paraId="50EC67EF" w14:textId="77777777" w:rsidR="00EC70A9" w:rsidRPr="007F00A3" w:rsidRDefault="00EC70A9" w:rsidP="000414D5">
      <w:pPr>
        <w:pStyle w:val="Heading1"/>
      </w:pPr>
      <w:bookmarkStart w:id="19" w:name="_Toc194603972"/>
      <w:r w:rsidRPr="007F00A3">
        <w:lastRenderedPageBreak/>
        <w:t>Conclusion</w:t>
      </w:r>
      <w:bookmarkEnd w:id="19"/>
    </w:p>
    <w:p w14:paraId="399430A0" w14:textId="77777777" w:rsidR="00AA208D" w:rsidRPr="00AA208D" w:rsidRDefault="00AA208D" w:rsidP="000414D5">
      <w:pPr>
        <w:suppressAutoHyphens w:val="0"/>
        <w:spacing w:before="100" w:beforeAutospacing="1" w:after="100" w:afterAutospacing="1" w:line="276" w:lineRule="auto"/>
        <w:jc w:val="both"/>
        <w:rPr>
          <w:rFonts w:ascii="Times New Roman" w:eastAsia="Times New Roman" w:hAnsi="Times New Roman" w:cs="Times New Roman"/>
          <w:sz w:val="24"/>
          <w:szCs w:val="24"/>
        </w:rPr>
      </w:pPr>
      <w:r w:rsidRPr="00AA208D">
        <w:rPr>
          <w:rFonts w:ascii="Times New Roman" w:eastAsia="Times New Roman" w:hAnsi="Times New Roman" w:cs="Times New Roman"/>
          <w:sz w:val="24"/>
          <w:szCs w:val="24"/>
        </w:rPr>
        <w:t>This project aims to leverage machine learning techniques to predict student performance effectively. By using historical data, this model can provide valuable insights to educators and institutions, enabling them to take proactive measures to improve students’ academic outcomes. With further enhancements, the system can evolve into an intelligent educational assistant that aids in personalized learning.</w:t>
      </w:r>
    </w:p>
    <w:p w14:paraId="44138A4C" w14:textId="6A8D669D" w:rsidR="00A061A0" w:rsidRDefault="00625137" w:rsidP="000414D5">
      <w:pPr>
        <w:pStyle w:val="Heading1"/>
      </w:pPr>
      <w:bookmarkStart w:id="20" w:name="_Toc194603973"/>
      <w:r w:rsidRPr="007F00A3">
        <w:t>References</w:t>
      </w:r>
      <w:bookmarkEnd w:id="20"/>
    </w:p>
    <w:p w14:paraId="7D92D508" w14:textId="77777777" w:rsidR="000414D5" w:rsidRDefault="000414D5" w:rsidP="00C35745">
      <w:pPr>
        <w:numPr>
          <w:ilvl w:val="0"/>
          <w:numId w:val="8"/>
        </w:numPr>
        <w:suppressAutoHyphens w:val="0"/>
        <w:spacing w:before="100" w:beforeAutospacing="1" w:after="100" w:afterAutospacing="1" w:line="360" w:lineRule="auto"/>
        <w:jc w:val="both"/>
        <w:rPr>
          <w:rFonts w:ascii="Times New Roman" w:eastAsia="Times New Roman" w:hAnsi="Times New Roman" w:cs="Times New Roman"/>
          <w:sz w:val="24"/>
          <w:szCs w:val="24"/>
        </w:rPr>
      </w:pPr>
      <w:hyperlink r:id="rId12" w:history="1">
        <w:r w:rsidRPr="003332AE">
          <w:rPr>
            <w:rStyle w:val="Hyperlink"/>
            <w:rFonts w:ascii="Times New Roman" w:eastAsia="Times New Roman" w:hAnsi="Times New Roman" w:cs="Times New Roman"/>
            <w:sz w:val="24"/>
            <w:szCs w:val="24"/>
          </w:rPr>
          <w:t>https://www.researchgate.net/publication/332893829_Predicting_Students'_Performance_Using_Machine_Learning_Techniques</w:t>
        </w:r>
      </w:hyperlink>
    </w:p>
    <w:p w14:paraId="50129259" w14:textId="05038161" w:rsidR="000D0DF3" w:rsidRPr="000414D5" w:rsidRDefault="000D0DF3" w:rsidP="00C35745">
      <w:pPr>
        <w:numPr>
          <w:ilvl w:val="0"/>
          <w:numId w:val="8"/>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0414D5">
        <w:rPr>
          <w:rFonts w:ascii="Times New Roman" w:eastAsia="Times New Roman" w:hAnsi="Times New Roman" w:cs="Times New Roman"/>
          <w:sz w:val="24"/>
          <w:szCs w:val="24"/>
        </w:rPr>
        <w:t xml:space="preserve">Python for Data Analysis: Data Wrangling with pandas, </w:t>
      </w:r>
      <w:proofErr w:type="spellStart"/>
      <w:r w:rsidRPr="000414D5">
        <w:rPr>
          <w:rFonts w:ascii="Times New Roman" w:eastAsia="Times New Roman" w:hAnsi="Times New Roman" w:cs="Times New Roman"/>
          <w:sz w:val="24"/>
          <w:szCs w:val="24"/>
        </w:rPr>
        <w:t>NumPy</w:t>
      </w:r>
      <w:proofErr w:type="spellEnd"/>
      <w:r w:rsidRPr="000414D5">
        <w:rPr>
          <w:rFonts w:ascii="Times New Roman" w:eastAsia="Times New Roman" w:hAnsi="Times New Roman" w:cs="Times New Roman"/>
          <w:sz w:val="24"/>
          <w:szCs w:val="24"/>
        </w:rPr>
        <w:t xml:space="preserve">, and </w:t>
      </w:r>
      <w:proofErr w:type="spellStart"/>
      <w:r w:rsidRPr="000414D5">
        <w:rPr>
          <w:rFonts w:ascii="Times New Roman" w:eastAsia="Times New Roman" w:hAnsi="Times New Roman" w:cs="Times New Roman"/>
          <w:sz w:val="24"/>
          <w:szCs w:val="24"/>
        </w:rPr>
        <w:t>Jupyter</w:t>
      </w:r>
      <w:proofErr w:type="spellEnd"/>
      <w:r w:rsidRPr="000414D5">
        <w:rPr>
          <w:rFonts w:ascii="Times New Roman" w:eastAsia="Times New Roman" w:hAnsi="Times New Roman" w:cs="Times New Roman"/>
          <w:sz w:val="24"/>
          <w:szCs w:val="24"/>
        </w:rPr>
        <w:t xml:space="preserve">, Third Edition </w:t>
      </w:r>
    </w:p>
    <w:p w14:paraId="419E69A9" w14:textId="73852EC7" w:rsidR="000D0DF3" w:rsidRDefault="000D0DF3" w:rsidP="00C35745">
      <w:pPr>
        <w:numPr>
          <w:ilvl w:val="0"/>
          <w:numId w:val="8"/>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0D0DF3">
        <w:rPr>
          <w:rFonts w:ascii="Times New Roman" w:eastAsia="Times New Roman" w:hAnsi="Times New Roman" w:cs="Times New Roman"/>
          <w:sz w:val="24"/>
          <w:szCs w:val="24"/>
        </w:rPr>
        <w:t xml:space="preserve">Hands-On Machine Learning with </w:t>
      </w:r>
      <w:proofErr w:type="spellStart"/>
      <w:r w:rsidRPr="000D0DF3">
        <w:rPr>
          <w:rFonts w:ascii="Times New Roman" w:eastAsia="Times New Roman" w:hAnsi="Times New Roman" w:cs="Times New Roman"/>
          <w:sz w:val="24"/>
          <w:szCs w:val="24"/>
        </w:rPr>
        <w:t>Scikit</w:t>
      </w:r>
      <w:proofErr w:type="spellEnd"/>
      <w:r w:rsidRPr="000D0DF3">
        <w:rPr>
          <w:rFonts w:ascii="Times New Roman" w:eastAsia="Times New Roman" w:hAnsi="Times New Roman" w:cs="Times New Roman"/>
          <w:sz w:val="24"/>
          <w:szCs w:val="24"/>
        </w:rPr>
        <w:t xml:space="preserve">-Learn and </w:t>
      </w:r>
      <w:proofErr w:type="spellStart"/>
      <w:r w:rsidRPr="000D0DF3">
        <w:rPr>
          <w:rFonts w:ascii="Times New Roman" w:eastAsia="Times New Roman" w:hAnsi="Times New Roman" w:cs="Times New Roman"/>
          <w:sz w:val="24"/>
          <w:szCs w:val="24"/>
        </w:rPr>
        <w:t>TensorFlow</w:t>
      </w:r>
      <w:proofErr w:type="spellEnd"/>
      <w:r w:rsidRPr="000D0DF3">
        <w:rPr>
          <w:rFonts w:ascii="Times New Roman" w:eastAsia="Times New Roman" w:hAnsi="Times New Roman" w:cs="Times New Roman"/>
          <w:sz w:val="24"/>
          <w:szCs w:val="24"/>
        </w:rPr>
        <w:t>: Concepts, Tools, and Techniques to Build Intelligent Systems</w:t>
      </w:r>
    </w:p>
    <w:p w14:paraId="7D66B384" w14:textId="7548584D" w:rsidR="000D0DF3" w:rsidRDefault="000D0DF3" w:rsidP="00C35745">
      <w:pPr>
        <w:numPr>
          <w:ilvl w:val="0"/>
          <w:numId w:val="8"/>
        </w:numPr>
        <w:suppressAutoHyphens w:val="0"/>
        <w:spacing w:before="100" w:beforeAutospacing="1" w:after="100" w:afterAutospacing="1" w:line="360" w:lineRule="auto"/>
        <w:jc w:val="both"/>
        <w:rPr>
          <w:rFonts w:ascii="Times New Roman" w:eastAsia="Times New Roman" w:hAnsi="Times New Roman" w:cs="Times New Roman"/>
          <w:sz w:val="24"/>
          <w:szCs w:val="24"/>
        </w:rPr>
      </w:pPr>
      <w:hyperlink r:id="rId13" w:history="1">
        <w:r w:rsidRPr="003332AE">
          <w:rPr>
            <w:rStyle w:val="Hyperlink"/>
            <w:rFonts w:ascii="Times New Roman" w:eastAsia="Times New Roman" w:hAnsi="Times New Roman" w:cs="Times New Roman"/>
            <w:sz w:val="24"/>
            <w:szCs w:val="24"/>
          </w:rPr>
          <w:t>https://www.w3schools.com/datascience/</w:t>
        </w:r>
      </w:hyperlink>
    </w:p>
    <w:p w14:paraId="73CD4E6A" w14:textId="6801CB7B" w:rsidR="000D0DF3" w:rsidRDefault="000D0DF3" w:rsidP="00C35745">
      <w:pPr>
        <w:numPr>
          <w:ilvl w:val="0"/>
          <w:numId w:val="8"/>
        </w:numPr>
        <w:suppressAutoHyphens w:val="0"/>
        <w:spacing w:before="100" w:beforeAutospacing="1" w:after="100" w:afterAutospacing="1" w:line="360" w:lineRule="auto"/>
        <w:jc w:val="both"/>
        <w:rPr>
          <w:rFonts w:ascii="Times New Roman" w:eastAsia="Times New Roman" w:hAnsi="Times New Roman" w:cs="Times New Roman"/>
          <w:sz w:val="24"/>
          <w:szCs w:val="24"/>
        </w:rPr>
      </w:pPr>
      <w:hyperlink r:id="rId14" w:history="1">
        <w:r w:rsidRPr="003332AE">
          <w:rPr>
            <w:rStyle w:val="Hyperlink"/>
            <w:rFonts w:ascii="Times New Roman" w:eastAsia="Times New Roman" w:hAnsi="Times New Roman" w:cs="Times New Roman"/>
            <w:sz w:val="24"/>
            <w:szCs w:val="24"/>
          </w:rPr>
          <w:t>https://www.mongodb.com/docs/atlas/</w:t>
        </w:r>
      </w:hyperlink>
      <w:r w:rsidR="00AA208D" w:rsidRPr="00AA208D">
        <w:rPr>
          <w:rFonts w:ascii="Times New Roman" w:eastAsia="Times New Roman" w:hAnsi="Times New Roman" w:cs="Times New Roman"/>
          <w:sz w:val="24"/>
          <w:szCs w:val="24"/>
        </w:rPr>
        <w:t>.</w:t>
      </w:r>
    </w:p>
    <w:p w14:paraId="4DA688A6" w14:textId="47269FC3" w:rsidR="00AA208D" w:rsidRPr="000D0DF3" w:rsidRDefault="000D0DF3" w:rsidP="00C35745">
      <w:pPr>
        <w:numPr>
          <w:ilvl w:val="0"/>
          <w:numId w:val="8"/>
        </w:numPr>
        <w:suppressAutoHyphens w:val="0"/>
        <w:spacing w:before="100" w:beforeAutospacing="1" w:after="100" w:afterAutospacing="1" w:line="360" w:lineRule="auto"/>
        <w:jc w:val="both"/>
        <w:rPr>
          <w:rFonts w:ascii="Times New Roman" w:eastAsia="Times New Roman" w:hAnsi="Times New Roman" w:cs="Times New Roman"/>
          <w:sz w:val="24"/>
          <w:szCs w:val="24"/>
        </w:rPr>
      </w:pPr>
      <w:r w:rsidRPr="000D0DF3">
        <w:rPr>
          <w:rFonts w:ascii="Times New Roman" w:eastAsia="Times New Roman" w:hAnsi="Times New Roman" w:cs="Times New Roman"/>
          <w:sz w:val="24"/>
          <w:szCs w:val="24"/>
        </w:rPr>
        <w:t>https://www.kaggle.com/datasets/spscientist/students-performance-in-exams?datasetId=74977</w:t>
      </w:r>
    </w:p>
    <w:sectPr w:rsidR="00AA208D" w:rsidRPr="000D0DF3" w:rsidSect="008047BF">
      <w:headerReference w:type="default" r:id="rId15"/>
      <w:footerReference w:type="default" r:id="rId16"/>
      <w:pgSz w:w="12240" w:h="15840"/>
      <w:pgMar w:top="90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55131" w14:textId="77777777" w:rsidR="00C35745" w:rsidRDefault="00C35745" w:rsidP="0013571D">
      <w:pPr>
        <w:spacing w:after="0" w:line="240" w:lineRule="auto"/>
      </w:pPr>
      <w:r>
        <w:separator/>
      </w:r>
    </w:p>
  </w:endnote>
  <w:endnote w:type="continuationSeparator" w:id="0">
    <w:p w14:paraId="7BFC8D00" w14:textId="77777777" w:rsidR="00C35745" w:rsidRDefault="00C35745"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6A54D" w14:textId="77777777" w:rsidR="003E6055" w:rsidRDefault="003E6055" w:rsidP="00A940BC">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29C7A" w14:textId="3B8C4B01" w:rsidR="00A940BC" w:rsidRDefault="009B65EF" w:rsidP="003B54EC">
    <w:pPr>
      <w:pStyle w:val="Footer"/>
      <w:pBdr>
        <w:top w:val="single" w:sz="4" w:space="1" w:color="auto"/>
      </w:pBdr>
    </w:pPr>
    <w:r w:rsidRPr="009B65EF">
      <w:t>Student Marks Performance Prediction</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8A7C0C">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8A7C0C">
      <w:rPr>
        <w:b/>
        <w:noProof/>
      </w:rPr>
      <w:t>7</w:t>
    </w:r>
    <w:r w:rsidR="009C0C30">
      <w:rPr>
        <w:b/>
      </w:rPr>
      <w:fldChar w:fldCharType="end"/>
    </w:r>
    <w:r w:rsidR="00A940B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EDA10" w14:textId="77777777" w:rsidR="00C35745" w:rsidRDefault="00C35745" w:rsidP="0013571D">
      <w:pPr>
        <w:spacing w:after="0" w:line="240" w:lineRule="auto"/>
      </w:pPr>
      <w:r>
        <w:separator/>
      </w:r>
    </w:p>
  </w:footnote>
  <w:footnote w:type="continuationSeparator" w:id="0">
    <w:p w14:paraId="3B38E354" w14:textId="77777777" w:rsidR="00C35745" w:rsidRDefault="00C35745" w:rsidP="00135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D8897" w14:textId="28E07437" w:rsidR="00A940BC" w:rsidRPr="00564650" w:rsidRDefault="00A940BC" w:rsidP="00564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72B9"/>
    <w:multiLevelType w:val="hybridMultilevel"/>
    <w:tmpl w:val="FD8E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30205"/>
    <w:multiLevelType w:val="multilevel"/>
    <w:tmpl w:val="5F8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83A89"/>
    <w:multiLevelType w:val="multilevel"/>
    <w:tmpl w:val="9F7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D73A2"/>
    <w:multiLevelType w:val="multilevel"/>
    <w:tmpl w:val="B480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E3692"/>
    <w:multiLevelType w:val="multilevel"/>
    <w:tmpl w:val="9692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A031A"/>
    <w:multiLevelType w:val="multilevel"/>
    <w:tmpl w:val="4016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A6D45"/>
    <w:multiLevelType w:val="multilevel"/>
    <w:tmpl w:val="9D2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40130"/>
    <w:multiLevelType w:val="multilevel"/>
    <w:tmpl w:val="77C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F7AAA"/>
    <w:multiLevelType w:val="multilevel"/>
    <w:tmpl w:val="351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A04655"/>
    <w:multiLevelType w:val="multilevel"/>
    <w:tmpl w:val="7876D4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5286012"/>
    <w:multiLevelType w:val="hybridMultilevel"/>
    <w:tmpl w:val="DC2C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1467A"/>
    <w:multiLevelType w:val="multilevel"/>
    <w:tmpl w:val="FA4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4"/>
  </w:num>
  <w:num w:numId="5">
    <w:abstractNumId w:val="2"/>
  </w:num>
  <w:num w:numId="6">
    <w:abstractNumId w:val="6"/>
  </w:num>
  <w:num w:numId="7">
    <w:abstractNumId w:val="8"/>
  </w:num>
  <w:num w:numId="8">
    <w:abstractNumId w:val="5"/>
  </w:num>
  <w:num w:numId="9">
    <w:abstractNumId w:val="0"/>
  </w:num>
  <w:num w:numId="10">
    <w:abstractNumId w:val="10"/>
  </w:num>
  <w:num w:numId="11">
    <w:abstractNumId w:val="3"/>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11BD7"/>
    <w:rsid w:val="000124C3"/>
    <w:rsid w:val="0002678C"/>
    <w:rsid w:val="00026A87"/>
    <w:rsid w:val="00026BBD"/>
    <w:rsid w:val="0004025A"/>
    <w:rsid w:val="000414D5"/>
    <w:rsid w:val="0009074E"/>
    <w:rsid w:val="000A543D"/>
    <w:rsid w:val="000D0DF3"/>
    <w:rsid w:val="000D2A02"/>
    <w:rsid w:val="000E0173"/>
    <w:rsid w:val="000E2CCA"/>
    <w:rsid w:val="000E2FCF"/>
    <w:rsid w:val="000F5ED5"/>
    <w:rsid w:val="0012148F"/>
    <w:rsid w:val="0013571D"/>
    <w:rsid w:val="001409B5"/>
    <w:rsid w:val="001600DC"/>
    <w:rsid w:val="00162CA7"/>
    <w:rsid w:val="001875E0"/>
    <w:rsid w:val="00194733"/>
    <w:rsid w:val="001A2AA8"/>
    <w:rsid w:val="001A6A05"/>
    <w:rsid w:val="001B45F2"/>
    <w:rsid w:val="001D3E33"/>
    <w:rsid w:val="001F1268"/>
    <w:rsid w:val="001F4BCA"/>
    <w:rsid w:val="001F7502"/>
    <w:rsid w:val="00200670"/>
    <w:rsid w:val="00244991"/>
    <w:rsid w:val="00253187"/>
    <w:rsid w:val="0026479D"/>
    <w:rsid w:val="00293DF4"/>
    <w:rsid w:val="002962D1"/>
    <w:rsid w:val="002B5084"/>
    <w:rsid w:val="002C2498"/>
    <w:rsid w:val="002E1C59"/>
    <w:rsid w:val="002E51AB"/>
    <w:rsid w:val="003013A8"/>
    <w:rsid w:val="00321DBE"/>
    <w:rsid w:val="00323807"/>
    <w:rsid w:val="003252C2"/>
    <w:rsid w:val="003324C6"/>
    <w:rsid w:val="00335707"/>
    <w:rsid w:val="00341594"/>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15AB3"/>
    <w:rsid w:val="00546D7D"/>
    <w:rsid w:val="005541A0"/>
    <w:rsid w:val="0056315E"/>
    <w:rsid w:val="00564650"/>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11101"/>
    <w:rsid w:val="00720EC8"/>
    <w:rsid w:val="007314F7"/>
    <w:rsid w:val="00761F53"/>
    <w:rsid w:val="00782396"/>
    <w:rsid w:val="007A3423"/>
    <w:rsid w:val="007A3DB5"/>
    <w:rsid w:val="007B6F15"/>
    <w:rsid w:val="007C68F9"/>
    <w:rsid w:val="007E4E93"/>
    <w:rsid w:val="007F00A3"/>
    <w:rsid w:val="007F58CB"/>
    <w:rsid w:val="008047BF"/>
    <w:rsid w:val="00817E01"/>
    <w:rsid w:val="00820BDE"/>
    <w:rsid w:val="00823B0B"/>
    <w:rsid w:val="00830D2F"/>
    <w:rsid w:val="00836F41"/>
    <w:rsid w:val="00860EDF"/>
    <w:rsid w:val="00865CFD"/>
    <w:rsid w:val="00876744"/>
    <w:rsid w:val="008A7C0C"/>
    <w:rsid w:val="008D1315"/>
    <w:rsid w:val="008E3FD0"/>
    <w:rsid w:val="008F759C"/>
    <w:rsid w:val="00930CCB"/>
    <w:rsid w:val="009458A5"/>
    <w:rsid w:val="0096585B"/>
    <w:rsid w:val="00995106"/>
    <w:rsid w:val="009B65EF"/>
    <w:rsid w:val="009C0C30"/>
    <w:rsid w:val="009F39B7"/>
    <w:rsid w:val="009F490E"/>
    <w:rsid w:val="009F7373"/>
    <w:rsid w:val="00A033F7"/>
    <w:rsid w:val="00A04581"/>
    <w:rsid w:val="00A061A0"/>
    <w:rsid w:val="00A44394"/>
    <w:rsid w:val="00A5775E"/>
    <w:rsid w:val="00A64C33"/>
    <w:rsid w:val="00A940BC"/>
    <w:rsid w:val="00A95D1E"/>
    <w:rsid w:val="00AA0FAB"/>
    <w:rsid w:val="00AA208D"/>
    <w:rsid w:val="00AA4452"/>
    <w:rsid w:val="00AC2AA2"/>
    <w:rsid w:val="00AD53EF"/>
    <w:rsid w:val="00AD6704"/>
    <w:rsid w:val="00AF287E"/>
    <w:rsid w:val="00B265F1"/>
    <w:rsid w:val="00B26E78"/>
    <w:rsid w:val="00B45C6D"/>
    <w:rsid w:val="00B47931"/>
    <w:rsid w:val="00BA0C0B"/>
    <w:rsid w:val="00BE0239"/>
    <w:rsid w:val="00BE536A"/>
    <w:rsid w:val="00BF58AB"/>
    <w:rsid w:val="00C10359"/>
    <w:rsid w:val="00C35745"/>
    <w:rsid w:val="00C46457"/>
    <w:rsid w:val="00C6565F"/>
    <w:rsid w:val="00C81EBC"/>
    <w:rsid w:val="00C875D0"/>
    <w:rsid w:val="00CB192B"/>
    <w:rsid w:val="00CD6DB1"/>
    <w:rsid w:val="00CF62FD"/>
    <w:rsid w:val="00D00119"/>
    <w:rsid w:val="00D0147A"/>
    <w:rsid w:val="00D033F2"/>
    <w:rsid w:val="00D105B6"/>
    <w:rsid w:val="00D10865"/>
    <w:rsid w:val="00D143E8"/>
    <w:rsid w:val="00D538DE"/>
    <w:rsid w:val="00DA1EC5"/>
    <w:rsid w:val="00DB5929"/>
    <w:rsid w:val="00DC6432"/>
    <w:rsid w:val="00DE67FA"/>
    <w:rsid w:val="00E015E8"/>
    <w:rsid w:val="00E238AB"/>
    <w:rsid w:val="00E272A3"/>
    <w:rsid w:val="00E347C5"/>
    <w:rsid w:val="00E435AF"/>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5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EF"/>
    <w:pPr>
      <w:suppressAutoHyphens/>
      <w:spacing w:after="160"/>
    </w:pPr>
  </w:style>
  <w:style w:type="paragraph" w:styleId="Heading1">
    <w:name w:val="heading 1"/>
    <w:basedOn w:val="Normal"/>
    <w:next w:val="Normal"/>
    <w:link w:val="Heading1Char"/>
    <w:autoRedefine/>
    <w:uiPriority w:val="9"/>
    <w:qFormat/>
    <w:rsid w:val="000414D5"/>
    <w:pPr>
      <w:keepNext/>
      <w:keepLines/>
      <w:numPr>
        <w:numId w:val="1"/>
      </w:numPr>
      <w:spacing w:before="480" w:after="0"/>
      <w:ind w:left="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14D5"/>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EF"/>
    <w:pPr>
      <w:suppressAutoHyphens/>
      <w:spacing w:after="160"/>
    </w:pPr>
  </w:style>
  <w:style w:type="paragraph" w:styleId="Heading1">
    <w:name w:val="heading 1"/>
    <w:basedOn w:val="Normal"/>
    <w:next w:val="Normal"/>
    <w:link w:val="Heading1Char"/>
    <w:autoRedefine/>
    <w:uiPriority w:val="9"/>
    <w:qFormat/>
    <w:rsid w:val="000414D5"/>
    <w:pPr>
      <w:keepNext/>
      <w:keepLines/>
      <w:numPr>
        <w:numId w:val="1"/>
      </w:numPr>
      <w:spacing w:before="480" w:after="0"/>
      <w:ind w:left="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14D5"/>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950">
      <w:bodyDiv w:val="1"/>
      <w:marLeft w:val="0"/>
      <w:marRight w:val="0"/>
      <w:marTop w:val="0"/>
      <w:marBottom w:val="0"/>
      <w:divBdr>
        <w:top w:val="none" w:sz="0" w:space="0" w:color="auto"/>
        <w:left w:val="none" w:sz="0" w:space="0" w:color="auto"/>
        <w:bottom w:val="none" w:sz="0" w:space="0" w:color="auto"/>
        <w:right w:val="none" w:sz="0" w:space="0" w:color="auto"/>
      </w:divBdr>
    </w:div>
    <w:div w:id="26831969">
      <w:bodyDiv w:val="1"/>
      <w:marLeft w:val="0"/>
      <w:marRight w:val="0"/>
      <w:marTop w:val="0"/>
      <w:marBottom w:val="0"/>
      <w:divBdr>
        <w:top w:val="none" w:sz="0" w:space="0" w:color="auto"/>
        <w:left w:val="none" w:sz="0" w:space="0" w:color="auto"/>
        <w:bottom w:val="none" w:sz="0" w:space="0" w:color="auto"/>
        <w:right w:val="none" w:sz="0" w:space="0" w:color="auto"/>
      </w:divBdr>
    </w:div>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45103224">
      <w:bodyDiv w:val="1"/>
      <w:marLeft w:val="0"/>
      <w:marRight w:val="0"/>
      <w:marTop w:val="0"/>
      <w:marBottom w:val="0"/>
      <w:divBdr>
        <w:top w:val="none" w:sz="0" w:space="0" w:color="auto"/>
        <w:left w:val="none" w:sz="0" w:space="0" w:color="auto"/>
        <w:bottom w:val="none" w:sz="0" w:space="0" w:color="auto"/>
        <w:right w:val="none" w:sz="0" w:space="0" w:color="auto"/>
      </w:divBdr>
    </w:div>
    <w:div w:id="159201599">
      <w:bodyDiv w:val="1"/>
      <w:marLeft w:val="0"/>
      <w:marRight w:val="0"/>
      <w:marTop w:val="0"/>
      <w:marBottom w:val="0"/>
      <w:divBdr>
        <w:top w:val="none" w:sz="0" w:space="0" w:color="auto"/>
        <w:left w:val="none" w:sz="0" w:space="0" w:color="auto"/>
        <w:bottom w:val="none" w:sz="0" w:space="0" w:color="auto"/>
        <w:right w:val="none" w:sz="0" w:space="0" w:color="auto"/>
      </w:divBdr>
    </w:div>
    <w:div w:id="262223079">
      <w:bodyDiv w:val="1"/>
      <w:marLeft w:val="0"/>
      <w:marRight w:val="0"/>
      <w:marTop w:val="0"/>
      <w:marBottom w:val="0"/>
      <w:divBdr>
        <w:top w:val="none" w:sz="0" w:space="0" w:color="auto"/>
        <w:left w:val="none" w:sz="0" w:space="0" w:color="auto"/>
        <w:bottom w:val="none" w:sz="0" w:space="0" w:color="auto"/>
        <w:right w:val="none" w:sz="0" w:space="0" w:color="auto"/>
      </w:divBdr>
    </w:div>
    <w:div w:id="339041261">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90887901">
      <w:bodyDiv w:val="1"/>
      <w:marLeft w:val="0"/>
      <w:marRight w:val="0"/>
      <w:marTop w:val="0"/>
      <w:marBottom w:val="0"/>
      <w:divBdr>
        <w:top w:val="none" w:sz="0" w:space="0" w:color="auto"/>
        <w:left w:val="none" w:sz="0" w:space="0" w:color="auto"/>
        <w:bottom w:val="none" w:sz="0" w:space="0" w:color="auto"/>
        <w:right w:val="none" w:sz="0" w:space="0" w:color="auto"/>
      </w:divBdr>
    </w:div>
    <w:div w:id="446629802">
      <w:bodyDiv w:val="1"/>
      <w:marLeft w:val="0"/>
      <w:marRight w:val="0"/>
      <w:marTop w:val="0"/>
      <w:marBottom w:val="0"/>
      <w:divBdr>
        <w:top w:val="none" w:sz="0" w:space="0" w:color="auto"/>
        <w:left w:val="none" w:sz="0" w:space="0" w:color="auto"/>
        <w:bottom w:val="none" w:sz="0" w:space="0" w:color="auto"/>
        <w:right w:val="none" w:sz="0" w:space="0" w:color="auto"/>
      </w:divBdr>
      <w:divsChild>
        <w:div w:id="2081977610">
          <w:marLeft w:val="0"/>
          <w:marRight w:val="0"/>
          <w:marTop w:val="0"/>
          <w:marBottom w:val="0"/>
          <w:divBdr>
            <w:top w:val="none" w:sz="0" w:space="0" w:color="auto"/>
            <w:left w:val="none" w:sz="0" w:space="0" w:color="auto"/>
            <w:bottom w:val="none" w:sz="0" w:space="0" w:color="auto"/>
            <w:right w:val="none" w:sz="0" w:space="0" w:color="auto"/>
          </w:divBdr>
        </w:div>
      </w:divsChild>
    </w:div>
    <w:div w:id="480735905">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08169025">
      <w:bodyDiv w:val="1"/>
      <w:marLeft w:val="0"/>
      <w:marRight w:val="0"/>
      <w:marTop w:val="0"/>
      <w:marBottom w:val="0"/>
      <w:divBdr>
        <w:top w:val="none" w:sz="0" w:space="0" w:color="auto"/>
        <w:left w:val="none" w:sz="0" w:space="0" w:color="auto"/>
        <w:bottom w:val="none" w:sz="0" w:space="0" w:color="auto"/>
        <w:right w:val="none" w:sz="0" w:space="0" w:color="auto"/>
      </w:divBdr>
    </w:div>
    <w:div w:id="1131480611">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474906603">
      <w:bodyDiv w:val="1"/>
      <w:marLeft w:val="0"/>
      <w:marRight w:val="0"/>
      <w:marTop w:val="0"/>
      <w:marBottom w:val="0"/>
      <w:divBdr>
        <w:top w:val="none" w:sz="0" w:space="0" w:color="auto"/>
        <w:left w:val="none" w:sz="0" w:space="0" w:color="auto"/>
        <w:bottom w:val="none" w:sz="0" w:space="0" w:color="auto"/>
        <w:right w:val="none" w:sz="0" w:space="0" w:color="auto"/>
      </w:divBdr>
    </w:div>
    <w:div w:id="1508131828">
      <w:bodyDiv w:val="1"/>
      <w:marLeft w:val="0"/>
      <w:marRight w:val="0"/>
      <w:marTop w:val="0"/>
      <w:marBottom w:val="0"/>
      <w:divBdr>
        <w:top w:val="none" w:sz="0" w:space="0" w:color="auto"/>
        <w:left w:val="none" w:sz="0" w:space="0" w:color="auto"/>
        <w:bottom w:val="none" w:sz="0" w:space="0" w:color="auto"/>
        <w:right w:val="none" w:sz="0" w:space="0" w:color="auto"/>
      </w:divBdr>
    </w:div>
    <w:div w:id="1721710277">
      <w:bodyDiv w:val="1"/>
      <w:marLeft w:val="0"/>
      <w:marRight w:val="0"/>
      <w:marTop w:val="0"/>
      <w:marBottom w:val="0"/>
      <w:divBdr>
        <w:top w:val="none" w:sz="0" w:space="0" w:color="auto"/>
        <w:left w:val="none" w:sz="0" w:space="0" w:color="auto"/>
        <w:bottom w:val="none" w:sz="0" w:space="0" w:color="auto"/>
        <w:right w:val="none" w:sz="0" w:space="0" w:color="auto"/>
      </w:divBdr>
    </w:div>
    <w:div w:id="1804927487">
      <w:bodyDiv w:val="1"/>
      <w:marLeft w:val="0"/>
      <w:marRight w:val="0"/>
      <w:marTop w:val="0"/>
      <w:marBottom w:val="0"/>
      <w:divBdr>
        <w:top w:val="none" w:sz="0" w:space="0" w:color="auto"/>
        <w:left w:val="none" w:sz="0" w:space="0" w:color="auto"/>
        <w:bottom w:val="none" w:sz="0" w:space="0" w:color="auto"/>
        <w:right w:val="none" w:sz="0" w:space="0" w:color="auto"/>
      </w:divBdr>
    </w:div>
    <w:div w:id="1805346413">
      <w:bodyDiv w:val="1"/>
      <w:marLeft w:val="0"/>
      <w:marRight w:val="0"/>
      <w:marTop w:val="0"/>
      <w:marBottom w:val="0"/>
      <w:divBdr>
        <w:top w:val="none" w:sz="0" w:space="0" w:color="auto"/>
        <w:left w:val="none" w:sz="0" w:space="0" w:color="auto"/>
        <w:bottom w:val="none" w:sz="0" w:space="0" w:color="auto"/>
        <w:right w:val="none" w:sz="0" w:space="0" w:color="auto"/>
      </w:divBdr>
    </w:div>
    <w:div w:id="1857571023">
      <w:bodyDiv w:val="1"/>
      <w:marLeft w:val="0"/>
      <w:marRight w:val="0"/>
      <w:marTop w:val="0"/>
      <w:marBottom w:val="0"/>
      <w:divBdr>
        <w:top w:val="none" w:sz="0" w:space="0" w:color="auto"/>
        <w:left w:val="none" w:sz="0" w:space="0" w:color="auto"/>
        <w:bottom w:val="none" w:sz="0" w:space="0" w:color="auto"/>
        <w:right w:val="none" w:sz="0" w:space="0" w:color="auto"/>
      </w:divBdr>
    </w:div>
    <w:div w:id="2085715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data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publication/332893829_Predicting_Students'_Performance_Using_Machine_Learning_Techniqu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hivamguljani8@gmia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mongodb.com/docs/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A531-1F3C-494D-AF97-7CCAA710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user</cp:lastModifiedBy>
  <cp:revision>4</cp:revision>
  <cp:lastPrinted>2025-04-03T15:03:00Z</cp:lastPrinted>
  <dcterms:created xsi:type="dcterms:W3CDTF">2025-04-03T15:02:00Z</dcterms:created>
  <dcterms:modified xsi:type="dcterms:W3CDTF">2025-04-03T15:03:00Z</dcterms:modified>
  <dc:language>en-IN</dc:language>
</cp:coreProperties>
</file>