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FD6FF" w14:textId="77777777" w:rsidR="0000266E" w:rsidRPr="000C7ABD" w:rsidRDefault="0000266E" w:rsidP="00796730">
      <w:pPr>
        <w:tabs>
          <w:tab w:val="left" w:pos="900"/>
          <w:tab w:val="left" w:pos="9720"/>
        </w:tabs>
        <w:spacing w:after="60" w:line="276" w:lineRule="auto"/>
        <w:ind w:left="180" w:right="480" w:hanging="68"/>
        <w:jc w:val="both"/>
      </w:pPr>
    </w:p>
    <w:p w14:paraId="5DE18D95" w14:textId="218A4399" w:rsidR="00B954F3" w:rsidRPr="000C7ABD" w:rsidRDefault="00B954F3" w:rsidP="00796730">
      <w:pPr>
        <w:widowControl/>
        <w:tabs>
          <w:tab w:val="left" w:pos="900"/>
          <w:tab w:val="left" w:pos="9720"/>
        </w:tabs>
        <w:spacing w:line="276" w:lineRule="auto"/>
        <w:ind w:left="180" w:right="480" w:hanging="68"/>
        <w:jc w:val="center"/>
        <w:rPr>
          <w:color w:val="000000"/>
          <w:kern w:val="2"/>
          <w:sz w:val="24"/>
          <w:szCs w:val="21"/>
          <w:lang w:val="en-IN"/>
          <w14:ligatures w14:val="standardContextual"/>
        </w:rPr>
      </w:pPr>
      <w:r w:rsidRPr="000C7ABD">
        <w:rPr>
          <w:b/>
          <w:color w:val="000000"/>
          <w:kern w:val="2"/>
          <w:sz w:val="42"/>
          <w:szCs w:val="21"/>
          <w14:ligatures w14:val="standardContextual"/>
        </w:rPr>
        <w:t>AI driven Chronic Pain Management System</w:t>
      </w:r>
    </w:p>
    <w:p w14:paraId="1FAC94B0" w14:textId="77777777" w:rsidR="00B954F3" w:rsidRPr="000C7ABD" w:rsidRDefault="00B954F3" w:rsidP="00796730">
      <w:pPr>
        <w:widowControl/>
        <w:tabs>
          <w:tab w:val="left" w:pos="900"/>
          <w:tab w:val="left" w:pos="9720"/>
        </w:tabs>
        <w:spacing w:after="15" w:line="276" w:lineRule="auto"/>
        <w:ind w:left="180" w:right="480" w:hanging="68"/>
        <w:jc w:val="center"/>
        <w:rPr>
          <w:color w:val="000000"/>
          <w:kern w:val="2"/>
          <w:szCs w:val="21"/>
          <w:lang w:val="en-IN"/>
          <w14:ligatures w14:val="standardContextual"/>
        </w:rPr>
      </w:pPr>
    </w:p>
    <w:p w14:paraId="65B63C85" w14:textId="5CFB9D0F" w:rsidR="00B954F3" w:rsidRPr="000C7ABD" w:rsidRDefault="00B954F3" w:rsidP="00796730">
      <w:pPr>
        <w:widowControl/>
        <w:tabs>
          <w:tab w:val="left" w:pos="900"/>
          <w:tab w:val="left" w:pos="9720"/>
        </w:tabs>
        <w:spacing w:after="15" w:line="276" w:lineRule="auto"/>
        <w:ind w:left="180" w:right="480" w:hanging="68"/>
        <w:jc w:val="center"/>
        <w:rPr>
          <w:color w:val="000000"/>
          <w:kern w:val="2"/>
          <w:sz w:val="24"/>
          <w:szCs w:val="21"/>
          <w:lang w:val="en-IN"/>
          <w14:ligatures w14:val="standardContextual"/>
        </w:rPr>
      </w:pPr>
    </w:p>
    <w:p w14:paraId="22263547" w14:textId="77777777" w:rsidR="00796D9A" w:rsidRPr="00796D9A" w:rsidRDefault="00796D9A" w:rsidP="00796730">
      <w:pPr>
        <w:widowControl/>
        <w:tabs>
          <w:tab w:val="left" w:pos="900"/>
          <w:tab w:val="left" w:pos="9720"/>
        </w:tabs>
        <w:spacing w:after="52" w:line="276" w:lineRule="auto"/>
        <w:ind w:left="180" w:right="480" w:hanging="68"/>
        <w:jc w:val="center"/>
        <w:rPr>
          <w:color w:val="000000"/>
          <w:kern w:val="2"/>
          <w:szCs w:val="21"/>
          <w:lang w:val="en-IN"/>
          <w14:ligatures w14:val="standardContextual"/>
        </w:rPr>
      </w:pPr>
      <w:r w:rsidRPr="00796D9A">
        <w:rPr>
          <w:color w:val="000000"/>
          <w:kern w:val="2"/>
          <w:szCs w:val="21"/>
          <w:lang w:val="en-IN"/>
          <w14:ligatures w14:val="standardContextual"/>
        </w:rPr>
        <w:t>A Project Report Submitted</w:t>
      </w:r>
    </w:p>
    <w:p w14:paraId="2ED69D84" w14:textId="77777777" w:rsidR="00796D9A" w:rsidRPr="00796D9A" w:rsidRDefault="00796D9A" w:rsidP="00796730">
      <w:pPr>
        <w:widowControl/>
        <w:tabs>
          <w:tab w:val="left" w:pos="900"/>
          <w:tab w:val="left" w:pos="9720"/>
        </w:tabs>
        <w:spacing w:after="52" w:line="276" w:lineRule="auto"/>
        <w:ind w:left="180" w:right="480" w:hanging="68"/>
        <w:jc w:val="center"/>
        <w:rPr>
          <w:color w:val="000000"/>
          <w:kern w:val="2"/>
          <w:szCs w:val="21"/>
          <w:lang w:val="en-IN"/>
          <w14:ligatures w14:val="standardContextual"/>
        </w:rPr>
      </w:pPr>
      <w:r w:rsidRPr="00796D9A">
        <w:rPr>
          <w:color w:val="000000"/>
          <w:kern w:val="2"/>
          <w:szCs w:val="21"/>
          <w:lang w:val="en-IN"/>
          <w14:ligatures w14:val="standardContextual"/>
        </w:rPr>
        <w:t>In Partial Fulfilment of the</w:t>
      </w:r>
    </w:p>
    <w:p w14:paraId="14FAA559" w14:textId="7A6597AF" w:rsidR="00B954F3" w:rsidRDefault="00796D9A" w:rsidP="00796730">
      <w:pPr>
        <w:widowControl/>
        <w:tabs>
          <w:tab w:val="left" w:pos="900"/>
          <w:tab w:val="left" w:pos="9720"/>
        </w:tabs>
        <w:spacing w:after="52" w:line="276" w:lineRule="auto"/>
        <w:ind w:left="180" w:right="480" w:hanging="68"/>
        <w:jc w:val="center"/>
        <w:rPr>
          <w:color w:val="000000"/>
          <w:kern w:val="2"/>
          <w:szCs w:val="21"/>
          <w:lang w:val="en-IN"/>
          <w14:ligatures w14:val="standardContextual"/>
        </w:rPr>
      </w:pPr>
      <w:r w:rsidRPr="00796D9A">
        <w:rPr>
          <w:color w:val="000000"/>
          <w:kern w:val="2"/>
          <w:szCs w:val="21"/>
          <w:lang w:val="en-IN"/>
          <w14:ligatures w14:val="standardContextual"/>
        </w:rPr>
        <w:t>Requirement for the Degree of</w:t>
      </w:r>
    </w:p>
    <w:p w14:paraId="26F2160E" w14:textId="77777777" w:rsidR="00796D9A" w:rsidRPr="000C7ABD" w:rsidRDefault="00796D9A" w:rsidP="00796730">
      <w:pPr>
        <w:widowControl/>
        <w:tabs>
          <w:tab w:val="left" w:pos="900"/>
          <w:tab w:val="left" w:pos="9720"/>
        </w:tabs>
        <w:spacing w:after="52" w:line="276" w:lineRule="auto"/>
        <w:ind w:left="180" w:right="480" w:hanging="68"/>
        <w:jc w:val="center"/>
        <w:rPr>
          <w:color w:val="000000"/>
          <w:kern w:val="2"/>
          <w:sz w:val="24"/>
          <w:szCs w:val="21"/>
          <w:lang w:val="en-IN"/>
          <w14:ligatures w14:val="standardContextual"/>
        </w:rPr>
      </w:pPr>
    </w:p>
    <w:p w14:paraId="6EA5F1F7" w14:textId="1BC1DE84" w:rsidR="00B954F3" w:rsidRPr="000C7ABD" w:rsidRDefault="00B954F3" w:rsidP="00796730">
      <w:pPr>
        <w:keepNext/>
        <w:keepLines/>
        <w:widowControl/>
        <w:tabs>
          <w:tab w:val="left" w:pos="900"/>
          <w:tab w:val="left" w:pos="9720"/>
        </w:tabs>
        <w:spacing w:line="276" w:lineRule="auto"/>
        <w:ind w:left="180" w:right="480" w:hanging="68"/>
        <w:jc w:val="center"/>
        <w:outlineLvl w:val="1"/>
        <w:rPr>
          <w:b/>
          <w:color w:val="000000"/>
          <w:kern w:val="2"/>
          <w:sz w:val="48"/>
          <w:szCs w:val="21"/>
          <w:lang w:val="en-IN"/>
          <w14:ligatures w14:val="standardContextual"/>
        </w:rPr>
      </w:pPr>
      <w:bookmarkStart w:id="0" w:name="_Toc221535553"/>
      <w:bookmarkStart w:id="1" w:name="_Toc221535627"/>
      <w:bookmarkStart w:id="2" w:name="_Toc221535824"/>
      <w:bookmarkStart w:id="3" w:name="_Toc230879065"/>
      <w:bookmarkStart w:id="4" w:name="_Toc230901537"/>
      <w:r w:rsidRPr="000C7ABD">
        <w:rPr>
          <w:b/>
          <w:color w:val="000000"/>
          <w:kern w:val="2"/>
          <w:sz w:val="28"/>
          <w:szCs w:val="21"/>
          <w:lang w:val="en-IN"/>
          <w14:ligatures w14:val="standardContextual"/>
        </w:rPr>
        <w:t>Master of Computer Applications</w:t>
      </w:r>
      <w:bookmarkEnd w:id="0"/>
      <w:bookmarkEnd w:id="1"/>
      <w:bookmarkEnd w:id="2"/>
      <w:bookmarkEnd w:id="3"/>
      <w:bookmarkEnd w:id="4"/>
    </w:p>
    <w:p w14:paraId="6F407821" w14:textId="77823428" w:rsidR="00B954F3" w:rsidRPr="000C7ABD" w:rsidRDefault="00B954F3" w:rsidP="00796730">
      <w:pPr>
        <w:widowControl/>
        <w:tabs>
          <w:tab w:val="left" w:pos="900"/>
          <w:tab w:val="left" w:pos="9720"/>
        </w:tabs>
        <w:spacing w:after="235" w:line="276" w:lineRule="auto"/>
        <w:ind w:left="180" w:right="480" w:hanging="68"/>
        <w:jc w:val="center"/>
        <w:rPr>
          <w:color w:val="000000"/>
          <w:kern w:val="2"/>
          <w:sz w:val="24"/>
          <w:szCs w:val="21"/>
          <w:lang w:val="en-IN"/>
          <w14:ligatures w14:val="standardContextual"/>
        </w:rPr>
      </w:pPr>
    </w:p>
    <w:p w14:paraId="174D7D4E" w14:textId="5917EA4D" w:rsidR="00B954F3" w:rsidRPr="000C7ABD" w:rsidRDefault="00B954F3" w:rsidP="00796730">
      <w:pPr>
        <w:widowControl/>
        <w:tabs>
          <w:tab w:val="left" w:pos="900"/>
          <w:tab w:val="left" w:pos="9720"/>
        </w:tabs>
        <w:spacing w:line="276" w:lineRule="auto"/>
        <w:ind w:left="180" w:right="480" w:hanging="68"/>
        <w:jc w:val="center"/>
        <w:rPr>
          <w:color w:val="000000"/>
          <w:kern w:val="2"/>
          <w:sz w:val="24"/>
          <w:szCs w:val="21"/>
          <w:lang w:val="en-IN"/>
          <w14:ligatures w14:val="standardContextual"/>
        </w:rPr>
      </w:pPr>
      <w:r w:rsidRPr="000C7ABD">
        <w:rPr>
          <w:color w:val="000000"/>
          <w:kern w:val="2"/>
          <w:szCs w:val="21"/>
          <w:lang w:val="en-IN"/>
          <w14:ligatures w14:val="standardContextual"/>
        </w:rPr>
        <w:t>Submitted by</w:t>
      </w:r>
    </w:p>
    <w:p w14:paraId="12CCE1CB" w14:textId="05846AE9" w:rsidR="00B954F3" w:rsidRPr="000C7ABD" w:rsidRDefault="00B954F3" w:rsidP="00796730">
      <w:pPr>
        <w:widowControl/>
        <w:tabs>
          <w:tab w:val="left" w:pos="900"/>
          <w:tab w:val="left" w:pos="9720"/>
        </w:tabs>
        <w:spacing w:line="276" w:lineRule="auto"/>
        <w:ind w:left="180" w:right="480" w:hanging="68"/>
        <w:jc w:val="center"/>
        <w:rPr>
          <w:color w:val="000000"/>
          <w:kern w:val="2"/>
          <w:sz w:val="24"/>
          <w:szCs w:val="21"/>
          <w:lang w:val="en-IN"/>
          <w14:ligatures w14:val="standardContextual"/>
        </w:rPr>
      </w:pPr>
    </w:p>
    <w:p w14:paraId="310D3049" w14:textId="77777777" w:rsidR="00B954F3" w:rsidRPr="000C7ABD" w:rsidRDefault="00B954F3" w:rsidP="00796730">
      <w:pPr>
        <w:widowControl/>
        <w:tabs>
          <w:tab w:val="left" w:pos="900"/>
          <w:tab w:val="left" w:pos="9720"/>
        </w:tabs>
        <w:spacing w:after="235" w:line="276" w:lineRule="auto"/>
        <w:ind w:left="180" w:right="480" w:hanging="68"/>
        <w:jc w:val="center"/>
        <w:rPr>
          <w:b/>
          <w:color w:val="000000"/>
          <w:kern w:val="2"/>
          <w:szCs w:val="21"/>
          <w:lang w:val="en-IN"/>
          <w14:ligatures w14:val="standardContextual"/>
        </w:rPr>
      </w:pPr>
      <w:r w:rsidRPr="000C7ABD">
        <w:rPr>
          <w:b/>
          <w:color w:val="000000"/>
          <w:kern w:val="2"/>
          <w:szCs w:val="21"/>
          <w:lang w:val="en-IN"/>
          <w14:ligatures w14:val="standardContextual"/>
        </w:rPr>
        <w:t>Ayush Rawat (2400520140020)</w:t>
      </w:r>
    </w:p>
    <w:p w14:paraId="62022E4B" w14:textId="77777777" w:rsidR="00B954F3" w:rsidRPr="000C7ABD" w:rsidRDefault="00B954F3" w:rsidP="00796730">
      <w:pPr>
        <w:widowControl/>
        <w:tabs>
          <w:tab w:val="left" w:pos="900"/>
          <w:tab w:val="left" w:pos="9720"/>
        </w:tabs>
        <w:spacing w:after="235" w:line="276" w:lineRule="auto"/>
        <w:ind w:left="180" w:right="480" w:hanging="68"/>
        <w:jc w:val="center"/>
        <w:rPr>
          <w:b/>
          <w:color w:val="000000"/>
          <w:kern w:val="2"/>
          <w:szCs w:val="21"/>
          <w:lang w:val="en-IN"/>
          <w14:ligatures w14:val="standardContextual"/>
        </w:rPr>
      </w:pPr>
      <w:r w:rsidRPr="000C7ABD">
        <w:rPr>
          <w:b/>
          <w:color w:val="000000"/>
          <w:kern w:val="2"/>
          <w:szCs w:val="21"/>
          <w:lang w:val="en-IN"/>
          <w14:ligatures w14:val="standardContextual"/>
        </w:rPr>
        <w:t>Mohammad Mujtaba (2400520140040)</w:t>
      </w:r>
    </w:p>
    <w:p w14:paraId="54A5CEC0" w14:textId="77777777" w:rsidR="00B954F3" w:rsidRPr="000C7ABD" w:rsidRDefault="00B954F3" w:rsidP="00796730">
      <w:pPr>
        <w:widowControl/>
        <w:tabs>
          <w:tab w:val="left" w:pos="900"/>
          <w:tab w:val="left" w:pos="9720"/>
        </w:tabs>
        <w:spacing w:after="235" w:line="276" w:lineRule="auto"/>
        <w:ind w:left="180" w:right="480" w:hanging="68"/>
        <w:jc w:val="center"/>
        <w:rPr>
          <w:b/>
          <w:color w:val="000000"/>
          <w:kern w:val="2"/>
          <w:szCs w:val="21"/>
          <w:lang w:val="en-IN"/>
          <w14:ligatures w14:val="standardContextual"/>
        </w:rPr>
      </w:pPr>
      <w:r w:rsidRPr="000C7ABD">
        <w:rPr>
          <w:b/>
          <w:color w:val="000000"/>
          <w:kern w:val="2"/>
          <w:szCs w:val="21"/>
          <w:lang w:val="en-IN"/>
          <w14:ligatures w14:val="standardContextual"/>
        </w:rPr>
        <w:t>Shivam Kumar Gupta (2400520140062)</w:t>
      </w:r>
    </w:p>
    <w:p w14:paraId="4C97AA47" w14:textId="77777777" w:rsidR="00B954F3" w:rsidRPr="000C7ABD" w:rsidRDefault="00B954F3" w:rsidP="00796730">
      <w:pPr>
        <w:widowControl/>
        <w:tabs>
          <w:tab w:val="left" w:pos="900"/>
          <w:tab w:val="left" w:pos="9720"/>
        </w:tabs>
        <w:spacing w:after="235" w:line="276" w:lineRule="auto"/>
        <w:ind w:left="180" w:right="480" w:hanging="68"/>
        <w:jc w:val="center"/>
        <w:rPr>
          <w:b/>
          <w:color w:val="000000"/>
          <w:kern w:val="2"/>
          <w:szCs w:val="21"/>
          <w:lang w:val="en-IN"/>
          <w14:ligatures w14:val="standardContextual"/>
        </w:rPr>
      </w:pPr>
    </w:p>
    <w:p w14:paraId="2EFE33CF" w14:textId="44062571" w:rsidR="00B954F3" w:rsidRPr="000C7ABD" w:rsidRDefault="00B954F3" w:rsidP="00796730">
      <w:pPr>
        <w:widowControl/>
        <w:tabs>
          <w:tab w:val="left" w:pos="900"/>
          <w:tab w:val="left" w:pos="9720"/>
        </w:tabs>
        <w:spacing w:after="235" w:line="276" w:lineRule="auto"/>
        <w:ind w:left="180" w:right="480" w:hanging="68"/>
        <w:jc w:val="center"/>
        <w:rPr>
          <w:color w:val="000000"/>
          <w:kern w:val="2"/>
          <w:sz w:val="24"/>
          <w:szCs w:val="21"/>
          <w:lang w:val="en-IN"/>
          <w14:ligatures w14:val="standardContextual"/>
        </w:rPr>
      </w:pPr>
      <w:r w:rsidRPr="000C7ABD">
        <w:rPr>
          <w:color w:val="000000"/>
          <w:kern w:val="2"/>
          <w:szCs w:val="21"/>
          <w:lang w:val="en-IN"/>
          <w14:ligatures w14:val="standardContextual"/>
        </w:rPr>
        <w:t>Under the guidance of</w:t>
      </w:r>
    </w:p>
    <w:p w14:paraId="69164CEF" w14:textId="3AD72DC1" w:rsidR="00B954F3" w:rsidRPr="000C7ABD" w:rsidRDefault="00B954F3" w:rsidP="00796730">
      <w:pPr>
        <w:widowControl/>
        <w:tabs>
          <w:tab w:val="left" w:pos="900"/>
          <w:tab w:val="left" w:pos="9720"/>
        </w:tabs>
        <w:spacing w:after="51" w:line="276" w:lineRule="auto"/>
        <w:ind w:left="180" w:right="480" w:hanging="68"/>
        <w:jc w:val="center"/>
        <w:rPr>
          <w:color w:val="000000"/>
          <w:kern w:val="2"/>
          <w:sz w:val="24"/>
          <w:szCs w:val="21"/>
          <w:lang w:val="en-IN"/>
          <w14:ligatures w14:val="standardContextual"/>
        </w:rPr>
      </w:pPr>
    </w:p>
    <w:p w14:paraId="5075E597" w14:textId="77777777" w:rsidR="00B954F3" w:rsidRPr="000C7ABD" w:rsidRDefault="00B954F3" w:rsidP="00796730">
      <w:pPr>
        <w:widowControl/>
        <w:tabs>
          <w:tab w:val="left" w:pos="900"/>
          <w:tab w:val="left" w:pos="9720"/>
        </w:tabs>
        <w:spacing w:line="276" w:lineRule="auto"/>
        <w:ind w:left="180" w:right="480" w:hanging="68"/>
        <w:jc w:val="center"/>
        <w:rPr>
          <w:b/>
          <w:color w:val="000000"/>
          <w:kern w:val="2"/>
          <w:sz w:val="28"/>
          <w:szCs w:val="21"/>
          <w:lang w:val="en-IN"/>
          <w14:ligatures w14:val="standardContextual"/>
        </w:rPr>
      </w:pPr>
      <w:r w:rsidRPr="000C7ABD">
        <w:rPr>
          <w:b/>
          <w:color w:val="000000"/>
          <w:kern w:val="2"/>
          <w:sz w:val="28"/>
          <w:szCs w:val="21"/>
          <w:lang w:val="en-IN"/>
          <w14:ligatures w14:val="standardContextual"/>
        </w:rPr>
        <w:t>Dr. Upendra Kumar</w:t>
      </w:r>
    </w:p>
    <w:p w14:paraId="67117B5A" w14:textId="6C030673" w:rsidR="00B954F3" w:rsidRPr="000C7ABD" w:rsidRDefault="00B954F3" w:rsidP="00796730">
      <w:pPr>
        <w:widowControl/>
        <w:tabs>
          <w:tab w:val="left" w:pos="900"/>
          <w:tab w:val="left" w:pos="9720"/>
        </w:tabs>
        <w:spacing w:line="276" w:lineRule="auto"/>
        <w:ind w:left="180" w:right="480" w:hanging="68"/>
        <w:jc w:val="center"/>
        <w:rPr>
          <w:color w:val="000000"/>
          <w:kern w:val="2"/>
          <w:sz w:val="24"/>
          <w:szCs w:val="21"/>
          <w:lang w:val="en-IN"/>
          <w14:ligatures w14:val="standardContextual"/>
        </w:rPr>
      </w:pPr>
      <w:r w:rsidRPr="000C7ABD">
        <w:rPr>
          <w:b/>
          <w:color w:val="000000"/>
          <w:kern w:val="2"/>
          <w:sz w:val="28"/>
          <w:szCs w:val="21"/>
          <w:lang w:val="en-IN"/>
          <w14:ligatures w14:val="standardContextual"/>
        </w:rPr>
        <w:t>Ms. Varsha Sharma</w:t>
      </w:r>
    </w:p>
    <w:p w14:paraId="24B615DF" w14:textId="4B1B529A" w:rsidR="00B954F3" w:rsidRPr="000C7ABD" w:rsidRDefault="00B954F3" w:rsidP="00796730">
      <w:pPr>
        <w:widowControl/>
        <w:tabs>
          <w:tab w:val="left" w:pos="900"/>
          <w:tab w:val="left" w:pos="9720"/>
        </w:tabs>
        <w:spacing w:line="276" w:lineRule="auto"/>
        <w:ind w:left="180" w:right="480" w:hanging="68"/>
        <w:jc w:val="center"/>
        <w:rPr>
          <w:color w:val="000000"/>
          <w:kern w:val="2"/>
          <w:sz w:val="24"/>
          <w:szCs w:val="21"/>
          <w:lang w:val="en-IN"/>
          <w14:ligatures w14:val="standardContextual"/>
        </w:rPr>
      </w:pPr>
    </w:p>
    <w:p w14:paraId="2CA80D34" w14:textId="723CBC47" w:rsidR="00B954F3" w:rsidRPr="000C7ABD" w:rsidRDefault="00B954F3" w:rsidP="00796730">
      <w:pPr>
        <w:widowControl/>
        <w:tabs>
          <w:tab w:val="left" w:pos="900"/>
          <w:tab w:val="left" w:pos="9720"/>
        </w:tabs>
        <w:spacing w:line="276" w:lineRule="auto"/>
        <w:ind w:left="180" w:right="480" w:hanging="68"/>
        <w:jc w:val="center"/>
        <w:rPr>
          <w:color w:val="000000"/>
          <w:kern w:val="2"/>
          <w:sz w:val="24"/>
          <w:szCs w:val="21"/>
          <w:lang w:val="en-IN"/>
          <w14:ligatures w14:val="standardContextual"/>
        </w:rPr>
      </w:pPr>
    </w:p>
    <w:p w14:paraId="5283AF08" w14:textId="77777777" w:rsidR="00B954F3" w:rsidRPr="000C7ABD" w:rsidRDefault="00B954F3" w:rsidP="00796730">
      <w:pPr>
        <w:widowControl/>
        <w:tabs>
          <w:tab w:val="left" w:pos="900"/>
          <w:tab w:val="left" w:pos="9720"/>
        </w:tabs>
        <w:spacing w:line="276" w:lineRule="auto"/>
        <w:ind w:left="180" w:right="480" w:hanging="68"/>
        <w:jc w:val="center"/>
        <w:rPr>
          <w:color w:val="000000"/>
          <w:kern w:val="2"/>
          <w:szCs w:val="21"/>
          <w:lang w:val="en-IN"/>
          <w14:ligatures w14:val="standardContextual"/>
        </w:rPr>
      </w:pPr>
    </w:p>
    <w:p w14:paraId="4102369B" w14:textId="1F0FE3EF" w:rsidR="00B954F3" w:rsidRPr="000C7ABD" w:rsidRDefault="00B954F3" w:rsidP="00796730">
      <w:pPr>
        <w:widowControl/>
        <w:tabs>
          <w:tab w:val="left" w:pos="900"/>
          <w:tab w:val="left" w:pos="9720"/>
        </w:tabs>
        <w:spacing w:line="276" w:lineRule="auto"/>
        <w:ind w:left="180" w:right="480" w:hanging="68"/>
        <w:jc w:val="center"/>
        <w:rPr>
          <w:color w:val="000000"/>
          <w:kern w:val="2"/>
          <w:sz w:val="24"/>
          <w:szCs w:val="21"/>
          <w:lang w:val="en-IN"/>
          <w14:ligatures w14:val="standardContextual"/>
        </w:rPr>
      </w:pPr>
      <w:r w:rsidRPr="000C7ABD">
        <w:rPr>
          <w:noProof/>
          <w:color w:val="000000"/>
          <w:kern w:val="2"/>
          <w:sz w:val="24"/>
          <w:szCs w:val="21"/>
          <w:lang w:val="en-IN"/>
          <w14:ligatures w14:val="standardContextual"/>
        </w:rPr>
        <w:drawing>
          <wp:inline distT="0" distB="0" distL="0" distR="0" wp14:anchorId="2452CA6B" wp14:editId="69785D7B">
            <wp:extent cx="1386840" cy="1340918"/>
            <wp:effectExtent l="0" t="0" r="3810" b="0"/>
            <wp:docPr id="8"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8741" cy="1342756"/>
                    </a:xfrm>
                    <a:prstGeom prst="rect">
                      <a:avLst/>
                    </a:prstGeom>
                    <a:noFill/>
                    <a:ln>
                      <a:noFill/>
                    </a:ln>
                  </pic:spPr>
                </pic:pic>
              </a:graphicData>
            </a:graphic>
          </wp:inline>
        </w:drawing>
      </w:r>
    </w:p>
    <w:p w14:paraId="0CF5AB8F" w14:textId="3FA81048" w:rsidR="00B954F3" w:rsidRPr="000C7ABD" w:rsidRDefault="00B954F3" w:rsidP="00796730">
      <w:pPr>
        <w:widowControl/>
        <w:tabs>
          <w:tab w:val="left" w:pos="900"/>
          <w:tab w:val="left" w:pos="9720"/>
        </w:tabs>
        <w:spacing w:after="51" w:line="276" w:lineRule="auto"/>
        <w:ind w:left="180" w:right="480" w:hanging="68"/>
        <w:jc w:val="center"/>
        <w:rPr>
          <w:color w:val="000000"/>
          <w:kern w:val="2"/>
          <w:szCs w:val="21"/>
          <w:lang w:val="en-IN"/>
          <w14:ligatures w14:val="standardContextual"/>
        </w:rPr>
      </w:pPr>
    </w:p>
    <w:p w14:paraId="2E92B7B0" w14:textId="77777777" w:rsidR="002A7E8E" w:rsidRPr="000C7ABD" w:rsidRDefault="002A7E8E" w:rsidP="00796730">
      <w:pPr>
        <w:widowControl/>
        <w:tabs>
          <w:tab w:val="left" w:pos="900"/>
          <w:tab w:val="left" w:pos="9720"/>
        </w:tabs>
        <w:spacing w:after="51" w:line="276" w:lineRule="auto"/>
        <w:ind w:left="180" w:right="480" w:hanging="68"/>
        <w:jc w:val="center"/>
        <w:rPr>
          <w:color w:val="000000"/>
          <w:kern w:val="2"/>
          <w:sz w:val="24"/>
          <w:szCs w:val="21"/>
          <w:lang w:val="en-IN"/>
          <w14:ligatures w14:val="standardContextual"/>
        </w:rPr>
      </w:pPr>
    </w:p>
    <w:p w14:paraId="1B88A80F" w14:textId="71B786B7" w:rsidR="00B954F3" w:rsidRPr="000C7ABD" w:rsidRDefault="00B954F3" w:rsidP="00796730">
      <w:pPr>
        <w:widowControl/>
        <w:tabs>
          <w:tab w:val="left" w:pos="900"/>
          <w:tab w:val="left" w:pos="9720"/>
        </w:tabs>
        <w:spacing w:after="114" w:line="276" w:lineRule="auto"/>
        <w:ind w:left="180" w:right="480" w:hanging="68"/>
        <w:jc w:val="center"/>
        <w:rPr>
          <w:color w:val="000000"/>
          <w:kern w:val="2"/>
          <w:sz w:val="24"/>
          <w:szCs w:val="21"/>
          <w:lang w:val="en-IN"/>
          <w14:ligatures w14:val="standardContextual"/>
        </w:rPr>
      </w:pPr>
      <w:r w:rsidRPr="000C7ABD">
        <w:rPr>
          <w:color w:val="000000"/>
          <w:kern w:val="2"/>
          <w:sz w:val="28"/>
          <w:szCs w:val="21"/>
          <w:lang w:val="en-IN"/>
          <w14:ligatures w14:val="standardContextual"/>
        </w:rPr>
        <w:t>Department of Computer Science and Engineering</w:t>
      </w:r>
    </w:p>
    <w:p w14:paraId="27691455" w14:textId="28B804E1" w:rsidR="00B954F3" w:rsidRPr="000C7ABD" w:rsidRDefault="00B954F3" w:rsidP="00796730">
      <w:pPr>
        <w:widowControl/>
        <w:tabs>
          <w:tab w:val="left" w:pos="900"/>
          <w:tab w:val="left" w:pos="9720"/>
        </w:tabs>
        <w:spacing w:after="114" w:line="276" w:lineRule="auto"/>
        <w:ind w:left="180" w:right="480" w:hanging="68"/>
        <w:jc w:val="center"/>
        <w:rPr>
          <w:color w:val="000000"/>
          <w:kern w:val="2"/>
          <w:sz w:val="24"/>
          <w:szCs w:val="21"/>
          <w:lang w:val="en-IN"/>
          <w14:ligatures w14:val="standardContextual"/>
        </w:rPr>
      </w:pPr>
      <w:r w:rsidRPr="000C7ABD">
        <w:rPr>
          <w:b/>
          <w:color w:val="000000"/>
          <w:kern w:val="2"/>
          <w:sz w:val="28"/>
          <w:szCs w:val="21"/>
          <w:lang w:val="en-IN"/>
          <w14:ligatures w14:val="standardContextual"/>
        </w:rPr>
        <w:t>INSTITUTE OF ENGINEERING AND TECHNOLOGY</w:t>
      </w:r>
    </w:p>
    <w:p w14:paraId="053DD481" w14:textId="339B5518" w:rsidR="00B954F3" w:rsidRPr="000C7ABD" w:rsidRDefault="00B954F3" w:rsidP="00796730">
      <w:pPr>
        <w:widowControl/>
        <w:tabs>
          <w:tab w:val="left" w:pos="900"/>
          <w:tab w:val="left" w:pos="9720"/>
        </w:tabs>
        <w:spacing w:after="196" w:line="276" w:lineRule="auto"/>
        <w:ind w:left="180" w:right="480" w:hanging="68"/>
        <w:jc w:val="center"/>
        <w:rPr>
          <w:color w:val="000000"/>
          <w:kern w:val="2"/>
          <w:sz w:val="24"/>
          <w:szCs w:val="21"/>
          <w:lang w:val="en-IN"/>
          <w14:ligatures w14:val="standardContextual"/>
        </w:rPr>
      </w:pPr>
      <w:r w:rsidRPr="000C7ABD">
        <w:rPr>
          <w:color w:val="000000"/>
          <w:kern w:val="2"/>
          <w:sz w:val="32"/>
          <w:szCs w:val="21"/>
          <w:lang w:val="en-IN"/>
          <w14:ligatures w14:val="standardContextual"/>
        </w:rPr>
        <w:t>Dr. A.P.J. Abdul Kalam Technical University, Uttar Pradesh</w:t>
      </w:r>
    </w:p>
    <w:p w14:paraId="7B7C3148" w14:textId="77777777" w:rsidR="00E754FD" w:rsidRDefault="00B954F3" w:rsidP="00796730">
      <w:pPr>
        <w:widowControl/>
        <w:tabs>
          <w:tab w:val="left" w:pos="900"/>
          <w:tab w:val="left" w:pos="9720"/>
        </w:tabs>
        <w:spacing w:after="976" w:line="276" w:lineRule="auto"/>
        <w:ind w:left="180" w:right="480" w:hanging="68"/>
        <w:jc w:val="center"/>
        <w:rPr>
          <w:b/>
          <w:color w:val="000000"/>
          <w:kern w:val="2"/>
          <w:sz w:val="28"/>
          <w:szCs w:val="21"/>
          <w:lang w:val="en-IN"/>
          <w14:ligatures w14:val="standardContextual"/>
        </w:rPr>
        <w:sectPr w:rsidR="00E754FD" w:rsidSect="00BD3C62">
          <w:footerReference w:type="default" r:id="rId9"/>
          <w:pgSz w:w="11920" w:h="16860"/>
          <w:pgMar w:top="1418" w:right="709" w:bottom="709" w:left="1985" w:header="720" w:footer="720" w:gutter="0"/>
          <w:pgNumType w:fmt="upperRoman"/>
          <w:cols w:space="720"/>
        </w:sectPr>
      </w:pPr>
      <w:proofErr w:type="gramStart"/>
      <w:r w:rsidRPr="000C7ABD">
        <w:rPr>
          <w:b/>
          <w:color w:val="000000"/>
          <w:kern w:val="2"/>
          <w:sz w:val="28"/>
          <w:szCs w:val="21"/>
          <w:lang w:val="en-IN"/>
          <w14:ligatures w14:val="standardContextual"/>
        </w:rPr>
        <w:t>Session  2025</w:t>
      </w:r>
      <w:proofErr w:type="gramEnd"/>
      <w:r w:rsidRPr="000C7ABD">
        <w:rPr>
          <w:b/>
          <w:color w:val="000000"/>
          <w:kern w:val="2"/>
          <w:sz w:val="28"/>
          <w:szCs w:val="21"/>
          <w:lang w:val="en-IN"/>
          <w14:ligatures w14:val="standardContextual"/>
        </w:rPr>
        <w:t>-202</w:t>
      </w:r>
      <w:r w:rsidR="002B4F88">
        <w:rPr>
          <w:b/>
          <w:color w:val="000000"/>
          <w:kern w:val="2"/>
          <w:sz w:val="28"/>
          <w:szCs w:val="21"/>
          <w:lang w:val="en-IN"/>
          <w14:ligatures w14:val="standardContextual"/>
        </w:rPr>
        <w:t>6</w:t>
      </w:r>
    </w:p>
    <w:p w14:paraId="337D49D8" w14:textId="7D9DE4DD" w:rsidR="007B2BF1" w:rsidRPr="006763FD" w:rsidRDefault="007B2BF1" w:rsidP="00A379BE">
      <w:pPr>
        <w:pStyle w:val="Heading1"/>
        <w:spacing w:line="276" w:lineRule="auto"/>
        <w:jc w:val="center"/>
        <w:rPr>
          <w:rFonts w:eastAsia="Georgia"/>
          <w:sz w:val="32"/>
          <w:szCs w:val="32"/>
        </w:rPr>
      </w:pPr>
      <w:bookmarkStart w:id="5" w:name="_Toc230901538"/>
      <w:r w:rsidRPr="006763FD">
        <w:rPr>
          <w:rFonts w:eastAsia="Georgia"/>
          <w:sz w:val="32"/>
          <w:szCs w:val="32"/>
        </w:rPr>
        <w:lastRenderedPageBreak/>
        <w:t>Declaration</w:t>
      </w:r>
      <w:bookmarkStart w:id="6" w:name="b9awaf9cn2bk" w:colFirst="0" w:colLast="0"/>
      <w:bookmarkStart w:id="7" w:name="_rvexovr1mmk3" w:colFirst="0" w:colLast="0"/>
      <w:bookmarkEnd w:id="5"/>
      <w:bookmarkEnd w:id="6"/>
      <w:bookmarkEnd w:id="7"/>
    </w:p>
    <w:p w14:paraId="204A6679" w14:textId="77777777" w:rsidR="00A379BE" w:rsidRDefault="00A379BE" w:rsidP="00A379BE"/>
    <w:p w14:paraId="6F1657E9" w14:textId="77777777" w:rsidR="00A379BE" w:rsidRPr="00A379BE" w:rsidRDefault="00A379BE" w:rsidP="00A379BE"/>
    <w:p w14:paraId="42891673" w14:textId="77777777" w:rsidR="00E16D00" w:rsidRPr="003B4A42" w:rsidRDefault="00E16D00" w:rsidP="00796730">
      <w:pPr>
        <w:spacing w:line="276" w:lineRule="auto"/>
        <w:jc w:val="both"/>
        <w:rPr>
          <w:sz w:val="24"/>
          <w:szCs w:val="24"/>
        </w:rPr>
      </w:pPr>
      <w:r w:rsidRPr="003B4A42">
        <w:rPr>
          <w:sz w:val="24"/>
          <w:szCs w:val="24"/>
        </w:rPr>
        <w:t>We declare that this project submission is entirely our own work and, to the best of our knowledge and belief, it does not contain any previously published or written material by another person, nor does it substantially overlap with any work that has been accepted for the award of a degree at this university or any other institute of higher learning. We have provided appropriate acknowledgements in the text for any material that has been used or referred to.</w:t>
      </w:r>
    </w:p>
    <w:p w14:paraId="202F0ADA" w14:textId="77777777" w:rsidR="00E16D00" w:rsidRPr="003B4A42" w:rsidRDefault="00E16D00" w:rsidP="00796730">
      <w:pPr>
        <w:spacing w:line="276" w:lineRule="auto"/>
        <w:jc w:val="both"/>
        <w:rPr>
          <w:sz w:val="24"/>
          <w:szCs w:val="24"/>
        </w:rPr>
      </w:pPr>
      <w:r w:rsidRPr="003B4A42">
        <w:rPr>
          <w:sz w:val="24"/>
          <w:szCs w:val="24"/>
        </w:rPr>
        <w:t>Furthermore, we confirm that this project report has not been submitted to any other institute in fulfilment of the requirements for any other degree.</w:t>
      </w:r>
    </w:p>
    <w:p w14:paraId="7D32FE57" w14:textId="77777777" w:rsidR="002A7E8E" w:rsidRPr="000C7ABD" w:rsidRDefault="002A7E8E" w:rsidP="00796730">
      <w:pPr>
        <w:tabs>
          <w:tab w:val="left" w:pos="900"/>
          <w:tab w:val="left" w:pos="9720"/>
        </w:tabs>
        <w:spacing w:before="240" w:after="240" w:line="276" w:lineRule="auto"/>
        <w:ind w:left="180" w:right="480" w:hanging="68"/>
        <w:jc w:val="both"/>
        <w:rPr>
          <w:sz w:val="24"/>
          <w:szCs w:val="24"/>
        </w:rPr>
      </w:pPr>
    </w:p>
    <w:p w14:paraId="46022476" w14:textId="77777777" w:rsidR="002A7E8E" w:rsidRPr="000C7ABD" w:rsidRDefault="002A7E8E" w:rsidP="00796730">
      <w:pPr>
        <w:tabs>
          <w:tab w:val="left" w:pos="900"/>
          <w:tab w:val="left" w:pos="9720"/>
        </w:tabs>
        <w:spacing w:before="240" w:after="240" w:line="276" w:lineRule="auto"/>
        <w:ind w:left="180" w:right="480" w:hanging="68"/>
        <w:jc w:val="both"/>
        <w:rPr>
          <w:sz w:val="24"/>
          <w:szCs w:val="24"/>
        </w:rPr>
      </w:pPr>
    </w:p>
    <w:p w14:paraId="16D77BBD" w14:textId="77777777" w:rsidR="00976F4C" w:rsidRPr="000C7ABD" w:rsidRDefault="00976F4C" w:rsidP="00796730">
      <w:pPr>
        <w:tabs>
          <w:tab w:val="left" w:pos="900"/>
          <w:tab w:val="left" w:pos="9720"/>
        </w:tabs>
        <w:spacing w:before="240" w:after="240" w:line="276" w:lineRule="auto"/>
        <w:ind w:left="180" w:right="480" w:hanging="68"/>
        <w:jc w:val="both"/>
        <w:rPr>
          <w:b/>
          <w:bCs/>
          <w:sz w:val="24"/>
          <w:szCs w:val="24"/>
        </w:rPr>
      </w:pPr>
    </w:p>
    <w:p w14:paraId="4B6F5873" w14:textId="77777777" w:rsidR="007B6D26" w:rsidRPr="000C7ABD" w:rsidRDefault="001D2906" w:rsidP="00796730">
      <w:pPr>
        <w:tabs>
          <w:tab w:val="left" w:pos="900"/>
          <w:tab w:val="left" w:pos="9720"/>
        </w:tabs>
        <w:spacing w:before="240" w:line="276" w:lineRule="auto"/>
        <w:ind w:left="180" w:right="480"/>
        <w:jc w:val="both"/>
        <w:rPr>
          <w:sz w:val="24"/>
          <w:szCs w:val="24"/>
        </w:rPr>
      </w:pPr>
      <w:r w:rsidRPr="000C7ABD">
        <w:rPr>
          <w:sz w:val="24"/>
          <w:szCs w:val="24"/>
        </w:rPr>
        <w:t>Ayush Rawat (2400520140020)</w:t>
      </w:r>
    </w:p>
    <w:p w14:paraId="5A742A88" w14:textId="77777777" w:rsidR="00976F4C" w:rsidRPr="000C7ABD" w:rsidRDefault="00976F4C" w:rsidP="00796730">
      <w:pPr>
        <w:tabs>
          <w:tab w:val="left" w:pos="900"/>
          <w:tab w:val="left" w:pos="9720"/>
        </w:tabs>
        <w:spacing w:before="240" w:line="276" w:lineRule="auto"/>
        <w:ind w:left="180" w:right="480" w:hanging="68"/>
        <w:jc w:val="both"/>
        <w:rPr>
          <w:sz w:val="24"/>
          <w:szCs w:val="24"/>
        </w:rPr>
      </w:pPr>
    </w:p>
    <w:p w14:paraId="6427CF24" w14:textId="77777777" w:rsidR="002A7E8E" w:rsidRPr="000C7ABD" w:rsidRDefault="002A7E8E" w:rsidP="00796730">
      <w:pPr>
        <w:tabs>
          <w:tab w:val="left" w:pos="900"/>
          <w:tab w:val="left" w:pos="9720"/>
        </w:tabs>
        <w:spacing w:before="240" w:line="276" w:lineRule="auto"/>
        <w:ind w:left="180" w:right="480" w:hanging="68"/>
        <w:jc w:val="both"/>
        <w:rPr>
          <w:sz w:val="24"/>
          <w:szCs w:val="24"/>
        </w:rPr>
      </w:pPr>
    </w:p>
    <w:p w14:paraId="52D48E95" w14:textId="63B2B91B" w:rsidR="0000266E" w:rsidRPr="000C7ABD" w:rsidRDefault="001D2906" w:rsidP="00796730">
      <w:pPr>
        <w:tabs>
          <w:tab w:val="left" w:pos="900"/>
          <w:tab w:val="left" w:pos="9720"/>
        </w:tabs>
        <w:spacing w:before="240" w:line="276" w:lineRule="auto"/>
        <w:ind w:left="180" w:right="480" w:hanging="68"/>
        <w:jc w:val="both"/>
        <w:rPr>
          <w:sz w:val="24"/>
          <w:szCs w:val="24"/>
        </w:rPr>
      </w:pPr>
      <w:r w:rsidRPr="000C7ABD">
        <w:rPr>
          <w:sz w:val="24"/>
          <w:szCs w:val="24"/>
        </w:rPr>
        <w:br/>
      </w:r>
    </w:p>
    <w:p w14:paraId="03B68B03" w14:textId="77777777" w:rsidR="007B6D26" w:rsidRPr="000C7ABD" w:rsidRDefault="001D2906" w:rsidP="00796730">
      <w:pPr>
        <w:tabs>
          <w:tab w:val="left" w:pos="900"/>
          <w:tab w:val="left" w:pos="9720"/>
        </w:tabs>
        <w:spacing w:line="276" w:lineRule="auto"/>
        <w:ind w:left="180" w:right="480"/>
        <w:jc w:val="both"/>
        <w:rPr>
          <w:sz w:val="24"/>
          <w:szCs w:val="24"/>
        </w:rPr>
      </w:pPr>
      <w:r w:rsidRPr="000C7ABD">
        <w:rPr>
          <w:sz w:val="24"/>
          <w:szCs w:val="24"/>
        </w:rPr>
        <w:t>Mohammad Mujtaba (2400520140040)</w:t>
      </w:r>
    </w:p>
    <w:p w14:paraId="474B942A" w14:textId="77777777" w:rsidR="007B6D26" w:rsidRPr="000C7ABD" w:rsidRDefault="007B6D26" w:rsidP="00796730">
      <w:pPr>
        <w:tabs>
          <w:tab w:val="left" w:pos="900"/>
          <w:tab w:val="left" w:pos="9720"/>
        </w:tabs>
        <w:spacing w:line="276" w:lineRule="auto"/>
        <w:ind w:left="180" w:right="480" w:hanging="68"/>
        <w:jc w:val="both"/>
        <w:rPr>
          <w:sz w:val="24"/>
          <w:szCs w:val="24"/>
        </w:rPr>
      </w:pPr>
    </w:p>
    <w:p w14:paraId="04D3B809" w14:textId="77777777" w:rsidR="00976F4C" w:rsidRDefault="00976F4C" w:rsidP="00796730">
      <w:pPr>
        <w:tabs>
          <w:tab w:val="left" w:pos="900"/>
          <w:tab w:val="left" w:pos="9720"/>
        </w:tabs>
        <w:spacing w:line="276" w:lineRule="auto"/>
        <w:ind w:left="180" w:right="480" w:hanging="68"/>
        <w:jc w:val="both"/>
        <w:rPr>
          <w:sz w:val="24"/>
          <w:szCs w:val="24"/>
        </w:rPr>
      </w:pPr>
    </w:p>
    <w:p w14:paraId="09191F3F" w14:textId="77777777" w:rsidR="008367AA" w:rsidRPr="000C7ABD" w:rsidRDefault="008367AA" w:rsidP="00796730">
      <w:pPr>
        <w:tabs>
          <w:tab w:val="left" w:pos="900"/>
          <w:tab w:val="left" w:pos="9720"/>
        </w:tabs>
        <w:spacing w:line="276" w:lineRule="auto"/>
        <w:ind w:left="180" w:right="480" w:hanging="68"/>
        <w:jc w:val="both"/>
        <w:rPr>
          <w:sz w:val="24"/>
          <w:szCs w:val="24"/>
        </w:rPr>
      </w:pPr>
    </w:p>
    <w:p w14:paraId="2226C75C" w14:textId="77777777" w:rsidR="002A7E8E" w:rsidRPr="000C7ABD" w:rsidRDefault="002A7E8E" w:rsidP="00796730">
      <w:pPr>
        <w:tabs>
          <w:tab w:val="left" w:pos="900"/>
          <w:tab w:val="left" w:pos="9720"/>
        </w:tabs>
        <w:spacing w:line="276" w:lineRule="auto"/>
        <w:ind w:left="180" w:right="480" w:hanging="68"/>
        <w:jc w:val="both"/>
        <w:rPr>
          <w:sz w:val="24"/>
          <w:szCs w:val="24"/>
        </w:rPr>
      </w:pPr>
    </w:p>
    <w:p w14:paraId="3F6EB9A1" w14:textId="3590888F" w:rsidR="0000266E" w:rsidRPr="000C7ABD" w:rsidRDefault="001D2906" w:rsidP="00796730">
      <w:pPr>
        <w:tabs>
          <w:tab w:val="left" w:pos="900"/>
          <w:tab w:val="left" w:pos="9720"/>
        </w:tabs>
        <w:spacing w:line="276" w:lineRule="auto"/>
        <w:ind w:left="180" w:right="480" w:hanging="68"/>
        <w:jc w:val="both"/>
        <w:rPr>
          <w:sz w:val="24"/>
          <w:szCs w:val="24"/>
        </w:rPr>
      </w:pPr>
      <w:r w:rsidRPr="000C7ABD">
        <w:rPr>
          <w:sz w:val="24"/>
          <w:szCs w:val="24"/>
        </w:rPr>
        <w:br/>
      </w:r>
    </w:p>
    <w:p w14:paraId="15D4249E" w14:textId="77777777" w:rsidR="0000266E" w:rsidRPr="000C7ABD" w:rsidRDefault="001D2906" w:rsidP="00796730">
      <w:pPr>
        <w:tabs>
          <w:tab w:val="left" w:pos="900"/>
          <w:tab w:val="left" w:pos="9720"/>
        </w:tabs>
        <w:spacing w:after="240" w:line="276" w:lineRule="auto"/>
        <w:ind w:left="180" w:right="480"/>
        <w:jc w:val="both"/>
        <w:rPr>
          <w:sz w:val="24"/>
          <w:szCs w:val="24"/>
        </w:rPr>
      </w:pPr>
      <w:r w:rsidRPr="000C7ABD">
        <w:rPr>
          <w:sz w:val="24"/>
          <w:szCs w:val="24"/>
        </w:rPr>
        <w:t>Shivam Kumar Gupta (2400520140062)</w:t>
      </w:r>
    </w:p>
    <w:p w14:paraId="068D6DAF" w14:textId="77777777" w:rsidR="0000266E" w:rsidRPr="000C7ABD" w:rsidRDefault="0000266E" w:rsidP="00796730">
      <w:pPr>
        <w:tabs>
          <w:tab w:val="left" w:pos="900"/>
          <w:tab w:val="left" w:pos="9720"/>
        </w:tabs>
        <w:spacing w:line="276" w:lineRule="auto"/>
        <w:ind w:left="180" w:right="480" w:hanging="68"/>
        <w:jc w:val="both"/>
        <w:rPr>
          <w:sz w:val="24"/>
          <w:szCs w:val="24"/>
        </w:rPr>
      </w:pPr>
    </w:p>
    <w:p w14:paraId="7AB59375" w14:textId="77777777" w:rsidR="0000266E" w:rsidRPr="000C7ABD" w:rsidRDefault="0000266E" w:rsidP="00796730">
      <w:pPr>
        <w:tabs>
          <w:tab w:val="left" w:pos="900"/>
          <w:tab w:val="left" w:pos="9720"/>
        </w:tabs>
        <w:spacing w:line="276" w:lineRule="auto"/>
        <w:ind w:left="180" w:right="480" w:hanging="68"/>
        <w:jc w:val="both"/>
        <w:rPr>
          <w:sz w:val="24"/>
          <w:szCs w:val="24"/>
        </w:rPr>
      </w:pPr>
    </w:p>
    <w:p w14:paraId="484744D3" w14:textId="77777777" w:rsidR="00E754FD" w:rsidRDefault="00E754FD" w:rsidP="00796730">
      <w:pPr>
        <w:pStyle w:val="Heading1"/>
        <w:tabs>
          <w:tab w:val="left" w:pos="900"/>
          <w:tab w:val="left" w:pos="9720"/>
        </w:tabs>
        <w:spacing w:before="215" w:line="276" w:lineRule="auto"/>
        <w:ind w:left="180" w:right="480" w:hanging="68"/>
        <w:jc w:val="center"/>
      </w:pPr>
      <w:bookmarkStart w:id="8" w:name="jlfbli8qvnw" w:colFirst="0" w:colLast="0"/>
      <w:bookmarkStart w:id="9" w:name="_8pi935f9a9ve" w:colFirst="0" w:colLast="0"/>
      <w:bookmarkEnd w:id="8"/>
      <w:bookmarkEnd w:id="9"/>
    </w:p>
    <w:p w14:paraId="2C767880" w14:textId="77777777" w:rsidR="00E754FD" w:rsidRDefault="00E754FD" w:rsidP="00796730">
      <w:pPr>
        <w:pStyle w:val="Heading1"/>
        <w:tabs>
          <w:tab w:val="left" w:pos="900"/>
          <w:tab w:val="left" w:pos="9720"/>
        </w:tabs>
        <w:spacing w:before="215" w:line="276" w:lineRule="auto"/>
        <w:ind w:left="180" w:right="480" w:hanging="68"/>
        <w:jc w:val="center"/>
      </w:pPr>
    </w:p>
    <w:p w14:paraId="7BD5DD85" w14:textId="5E135092" w:rsidR="00340C5D" w:rsidRDefault="00340C5D" w:rsidP="00796730">
      <w:pPr>
        <w:tabs>
          <w:tab w:val="left" w:pos="3240"/>
        </w:tabs>
        <w:spacing w:line="276" w:lineRule="auto"/>
        <w:rPr>
          <w:b/>
          <w:bCs/>
          <w:sz w:val="49"/>
          <w:szCs w:val="49"/>
        </w:rPr>
      </w:pPr>
    </w:p>
    <w:p w14:paraId="0908277E" w14:textId="77777777" w:rsidR="00887297" w:rsidRPr="00EC5AB3" w:rsidRDefault="00887297" w:rsidP="00796730">
      <w:pPr>
        <w:tabs>
          <w:tab w:val="left" w:pos="3240"/>
        </w:tabs>
        <w:spacing w:line="276" w:lineRule="auto"/>
        <w:rPr>
          <w:b/>
          <w:bCs/>
          <w:sz w:val="49"/>
          <w:szCs w:val="49"/>
        </w:rPr>
      </w:pPr>
    </w:p>
    <w:p w14:paraId="527DB392" w14:textId="57F98D75" w:rsidR="0000266E" w:rsidRPr="006763FD" w:rsidRDefault="001D2906" w:rsidP="00796730">
      <w:pPr>
        <w:pStyle w:val="Heading1"/>
        <w:spacing w:line="276" w:lineRule="auto"/>
        <w:jc w:val="center"/>
        <w:rPr>
          <w:sz w:val="32"/>
          <w:szCs w:val="32"/>
        </w:rPr>
      </w:pPr>
      <w:bookmarkStart w:id="10" w:name="_Toc230901539"/>
      <w:r w:rsidRPr="006763FD">
        <w:rPr>
          <w:sz w:val="32"/>
          <w:szCs w:val="32"/>
        </w:rPr>
        <w:lastRenderedPageBreak/>
        <w:t>Certificate</w:t>
      </w:r>
      <w:bookmarkEnd w:id="10"/>
    </w:p>
    <w:p w14:paraId="44371EBA" w14:textId="77777777" w:rsidR="007B2BF1" w:rsidRPr="000C7ABD" w:rsidRDefault="007B2BF1" w:rsidP="00796730">
      <w:pPr>
        <w:tabs>
          <w:tab w:val="left" w:pos="900"/>
          <w:tab w:val="left" w:pos="9720"/>
        </w:tabs>
        <w:spacing w:line="276" w:lineRule="auto"/>
        <w:ind w:left="180" w:right="480" w:hanging="68"/>
        <w:jc w:val="both"/>
      </w:pPr>
    </w:p>
    <w:p w14:paraId="2BB8020C" w14:textId="223BD3B5" w:rsidR="0000266E" w:rsidRPr="000C7ABD" w:rsidRDefault="00887297" w:rsidP="00796730">
      <w:pPr>
        <w:tabs>
          <w:tab w:val="left" w:pos="900"/>
          <w:tab w:val="left" w:pos="9720"/>
        </w:tabs>
        <w:spacing w:before="240" w:after="240" w:line="276" w:lineRule="auto"/>
        <w:ind w:left="180" w:right="480" w:hanging="68"/>
        <w:jc w:val="both"/>
        <w:rPr>
          <w:sz w:val="24"/>
          <w:szCs w:val="24"/>
        </w:rPr>
      </w:pPr>
      <w:r>
        <w:rPr>
          <w:sz w:val="24"/>
          <w:szCs w:val="24"/>
        </w:rPr>
        <w:t xml:space="preserve"> </w:t>
      </w:r>
      <w:r w:rsidR="001D2906" w:rsidRPr="000C7ABD">
        <w:rPr>
          <w:sz w:val="24"/>
          <w:szCs w:val="24"/>
        </w:rPr>
        <w:t xml:space="preserve">This is to certify that the project report titled </w:t>
      </w:r>
      <w:r w:rsidR="001D2906" w:rsidRPr="000C7ABD">
        <w:rPr>
          <w:b/>
          <w:bCs/>
          <w:sz w:val="24"/>
          <w:szCs w:val="24"/>
        </w:rPr>
        <w:t>“AI-Driven Chronic Pain Management System”</w:t>
      </w:r>
      <w:r w:rsidR="001D2906" w:rsidRPr="000C7ABD">
        <w:rPr>
          <w:sz w:val="24"/>
          <w:szCs w:val="24"/>
        </w:rPr>
        <w:t xml:space="preserve"> submitted by</w:t>
      </w:r>
      <w:r w:rsidR="00424266">
        <w:rPr>
          <w:sz w:val="24"/>
          <w:szCs w:val="24"/>
        </w:rPr>
        <w:t xml:space="preserve"> </w:t>
      </w:r>
      <w:r w:rsidR="001D2906" w:rsidRPr="00424266">
        <w:rPr>
          <w:sz w:val="24"/>
          <w:szCs w:val="24"/>
        </w:rPr>
        <w:t>Ayush Rawat</w:t>
      </w:r>
      <w:r w:rsidR="00424266" w:rsidRPr="00424266">
        <w:rPr>
          <w:sz w:val="24"/>
          <w:szCs w:val="24"/>
        </w:rPr>
        <w:t xml:space="preserve">, </w:t>
      </w:r>
      <w:r w:rsidR="001D2906" w:rsidRPr="00424266">
        <w:rPr>
          <w:sz w:val="24"/>
          <w:szCs w:val="24"/>
        </w:rPr>
        <w:t>Mohammad Mujtaba</w:t>
      </w:r>
      <w:r w:rsidR="00424266" w:rsidRPr="00424266">
        <w:rPr>
          <w:sz w:val="24"/>
          <w:szCs w:val="24"/>
        </w:rPr>
        <w:t xml:space="preserve">, </w:t>
      </w:r>
      <w:r w:rsidR="001D2906" w:rsidRPr="00424266">
        <w:rPr>
          <w:sz w:val="24"/>
          <w:szCs w:val="24"/>
        </w:rPr>
        <w:t>Shivam Kumar Gupta</w:t>
      </w:r>
      <w:r w:rsidR="001D2906" w:rsidRPr="000C7ABD">
        <w:rPr>
          <w:b/>
          <w:bCs/>
          <w:sz w:val="24"/>
          <w:szCs w:val="24"/>
        </w:rPr>
        <w:t xml:space="preserve"> </w:t>
      </w:r>
      <w:r w:rsidR="008367AA">
        <w:rPr>
          <w:sz w:val="24"/>
          <w:szCs w:val="24"/>
        </w:rPr>
        <w:t xml:space="preserve"> </w:t>
      </w:r>
      <w:r w:rsidR="008367AA" w:rsidRPr="000C7ABD">
        <w:rPr>
          <w:sz w:val="24"/>
          <w:szCs w:val="24"/>
        </w:rPr>
        <w:t>in partial fulfillment for the award of the degree of Master of Computer Applications at the</w:t>
      </w:r>
      <w:r w:rsidR="008367AA">
        <w:rPr>
          <w:sz w:val="24"/>
          <w:szCs w:val="24"/>
        </w:rPr>
        <w:t xml:space="preserve">   </w:t>
      </w:r>
      <w:r w:rsidR="008367AA" w:rsidRPr="000C7ABD">
        <w:rPr>
          <w:sz w:val="24"/>
          <w:szCs w:val="24"/>
        </w:rPr>
        <w:t>Institute of Engineering and Technology, Lucknow, is a record of their original work carried out under our supervision and guidance.</w:t>
      </w:r>
    </w:p>
    <w:p w14:paraId="4D336298" w14:textId="0A9ECF3B" w:rsidR="0000266E" w:rsidRPr="000C7ABD" w:rsidRDefault="008367AA" w:rsidP="00796730">
      <w:pPr>
        <w:tabs>
          <w:tab w:val="left" w:pos="900"/>
          <w:tab w:val="left" w:pos="9720"/>
        </w:tabs>
        <w:spacing w:before="240" w:after="240" w:line="276" w:lineRule="auto"/>
        <w:ind w:left="180" w:right="480" w:hanging="68"/>
        <w:jc w:val="both"/>
        <w:rPr>
          <w:sz w:val="24"/>
          <w:szCs w:val="24"/>
        </w:rPr>
      </w:pPr>
      <w:r>
        <w:rPr>
          <w:sz w:val="24"/>
          <w:szCs w:val="24"/>
        </w:rPr>
        <w:t xml:space="preserve"> </w:t>
      </w:r>
      <w:r w:rsidRPr="000C7ABD">
        <w:rPr>
          <w:sz w:val="24"/>
          <w:szCs w:val="24"/>
        </w:rPr>
        <w:t>To the best of our knowledge, this work has not been submitted elsewhere for the award of any degree.</w:t>
      </w:r>
    </w:p>
    <w:p w14:paraId="7E4445DC" w14:textId="77777777" w:rsidR="00B954F3" w:rsidRPr="000C7ABD" w:rsidRDefault="00B954F3" w:rsidP="00796730">
      <w:pPr>
        <w:tabs>
          <w:tab w:val="left" w:pos="900"/>
          <w:tab w:val="left" w:pos="9720"/>
        </w:tabs>
        <w:spacing w:before="240" w:after="240" w:line="276" w:lineRule="auto"/>
        <w:ind w:right="480"/>
        <w:jc w:val="both"/>
        <w:rPr>
          <w:sz w:val="24"/>
          <w:szCs w:val="24"/>
        </w:rPr>
      </w:pPr>
    </w:p>
    <w:p w14:paraId="51C41218" w14:textId="77777777" w:rsidR="00B954F3" w:rsidRDefault="00B954F3" w:rsidP="00796730">
      <w:pPr>
        <w:tabs>
          <w:tab w:val="left" w:pos="900"/>
          <w:tab w:val="left" w:pos="9720"/>
        </w:tabs>
        <w:spacing w:before="240" w:after="240" w:line="276" w:lineRule="auto"/>
        <w:ind w:left="180" w:right="480" w:hanging="68"/>
        <w:jc w:val="both"/>
        <w:rPr>
          <w:sz w:val="24"/>
          <w:szCs w:val="24"/>
        </w:rPr>
      </w:pPr>
    </w:p>
    <w:p w14:paraId="36F387AA" w14:textId="77777777" w:rsidR="00EA1D52" w:rsidRPr="000C7ABD" w:rsidRDefault="00EA1D52" w:rsidP="00796730">
      <w:pPr>
        <w:tabs>
          <w:tab w:val="left" w:pos="900"/>
          <w:tab w:val="left" w:pos="9720"/>
        </w:tabs>
        <w:spacing w:before="240" w:after="240" w:line="276" w:lineRule="auto"/>
        <w:ind w:left="180" w:right="480" w:hanging="68"/>
        <w:jc w:val="both"/>
        <w:rPr>
          <w:sz w:val="24"/>
          <w:szCs w:val="24"/>
        </w:rPr>
      </w:pPr>
    </w:p>
    <w:p w14:paraId="45465479" w14:textId="77777777" w:rsidR="00B954F3" w:rsidRPr="000C7ABD" w:rsidRDefault="00B954F3" w:rsidP="00796730">
      <w:pPr>
        <w:tabs>
          <w:tab w:val="left" w:pos="900"/>
          <w:tab w:val="left" w:pos="9720"/>
        </w:tabs>
        <w:spacing w:before="240" w:after="240" w:line="276" w:lineRule="auto"/>
        <w:ind w:left="180" w:right="480" w:hanging="68"/>
        <w:jc w:val="both"/>
        <w:rPr>
          <w:sz w:val="24"/>
          <w:szCs w:val="24"/>
        </w:rPr>
      </w:pPr>
    </w:p>
    <w:p w14:paraId="475A5210" w14:textId="18752002" w:rsidR="0000266E" w:rsidRPr="000C7ABD" w:rsidRDefault="00A52E1F" w:rsidP="00796730">
      <w:pPr>
        <w:tabs>
          <w:tab w:val="left" w:pos="900"/>
          <w:tab w:val="left" w:pos="9720"/>
        </w:tabs>
        <w:spacing w:before="240" w:after="240" w:line="276" w:lineRule="auto"/>
        <w:ind w:left="180" w:right="480" w:hanging="68"/>
        <w:rPr>
          <w:sz w:val="24"/>
          <w:szCs w:val="24"/>
        </w:rPr>
      </w:pPr>
      <w:r>
        <w:rPr>
          <w:b/>
          <w:bCs/>
          <w:sz w:val="24"/>
          <w:szCs w:val="24"/>
        </w:rPr>
        <w:t xml:space="preserve">                       </w:t>
      </w:r>
      <w:r w:rsidR="008367AA">
        <w:rPr>
          <w:b/>
          <w:bCs/>
          <w:sz w:val="24"/>
          <w:szCs w:val="24"/>
        </w:rPr>
        <w:t xml:space="preserve"> </w:t>
      </w:r>
      <w:r w:rsidR="008367AA" w:rsidRPr="000C7ABD">
        <w:rPr>
          <w:b/>
          <w:bCs/>
          <w:sz w:val="24"/>
          <w:szCs w:val="24"/>
        </w:rPr>
        <w:t>(Dr. Upendra Kumar)</w:t>
      </w:r>
      <w:r w:rsidR="008367AA" w:rsidRPr="000C7ABD">
        <w:rPr>
          <w:sz w:val="24"/>
          <w:szCs w:val="24"/>
        </w:rPr>
        <w:br/>
        <w:t xml:space="preserve"> Department of Computer Science and Engineering</w:t>
      </w:r>
      <w:r w:rsidR="008367AA" w:rsidRPr="000C7ABD">
        <w:rPr>
          <w:sz w:val="24"/>
          <w:szCs w:val="24"/>
        </w:rPr>
        <w:br/>
        <w:t xml:space="preserve"> Institute of Engineering and Technology, Lucknow</w:t>
      </w:r>
    </w:p>
    <w:p w14:paraId="0988F6B1" w14:textId="77777777" w:rsidR="00B954F3" w:rsidRPr="000C7ABD" w:rsidRDefault="00B954F3" w:rsidP="00796730">
      <w:pPr>
        <w:tabs>
          <w:tab w:val="left" w:pos="900"/>
          <w:tab w:val="left" w:pos="9720"/>
        </w:tabs>
        <w:spacing w:before="240" w:after="240" w:line="276" w:lineRule="auto"/>
        <w:ind w:left="180" w:right="480" w:hanging="68"/>
        <w:rPr>
          <w:sz w:val="24"/>
          <w:szCs w:val="24"/>
        </w:rPr>
      </w:pPr>
    </w:p>
    <w:p w14:paraId="702F91A4" w14:textId="77777777" w:rsidR="00B954F3" w:rsidRPr="000C7ABD" w:rsidRDefault="00B954F3" w:rsidP="00796730">
      <w:pPr>
        <w:tabs>
          <w:tab w:val="left" w:pos="900"/>
          <w:tab w:val="left" w:pos="9720"/>
        </w:tabs>
        <w:spacing w:before="240" w:after="240" w:line="276" w:lineRule="auto"/>
        <w:ind w:left="180" w:right="480" w:hanging="68"/>
        <w:rPr>
          <w:sz w:val="24"/>
          <w:szCs w:val="24"/>
        </w:rPr>
      </w:pPr>
    </w:p>
    <w:p w14:paraId="6D98EF5F" w14:textId="77777777" w:rsidR="00B954F3" w:rsidRPr="000C7ABD" w:rsidRDefault="00B954F3" w:rsidP="00796730">
      <w:pPr>
        <w:tabs>
          <w:tab w:val="left" w:pos="900"/>
          <w:tab w:val="left" w:pos="9720"/>
        </w:tabs>
        <w:spacing w:before="240" w:after="240" w:line="276" w:lineRule="auto"/>
        <w:ind w:left="180" w:right="480" w:hanging="68"/>
        <w:rPr>
          <w:sz w:val="24"/>
          <w:szCs w:val="24"/>
        </w:rPr>
      </w:pPr>
    </w:p>
    <w:p w14:paraId="40C4678B" w14:textId="77777777" w:rsidR="00B954F3" w:rsidRPr="000C7ABD" w:rsidRDefault="00B954F3" w:rsidP="00796730">
      <w:pPr>
        <w:tabs>
          <w:tab w:val="left" w:pos="900"/>
          <w:tab w:val="left" w:pos="9720"/>
        </w:tabs>
        <w:spacing w:before="240" w:after="240" w:line="276" w:lineRule="auto"/>
        <w:ind w:left="180" w:right="480" w:hanging="68"/>
        <w:rPr>
          <w:sz w:val="24"/>
          <w:szCs w:val="24"/>
        </w:rPr>
      </w:pPr>
    </w:p>
    <w:p w14:paraId="6F0AF86A" w14:textId="67A37B9D" w:rsidR="0000266E" w:rsidRPr="000C7ABD" w:rsidRDefault="00A52E1F" w:rsidP="00796730">
      <w:pPr>
        <w:tabs>
          <w:tab w:val="left" w:pos="900"/>
          <w:tab w:val="left" w:pos="9720"/>
        </w:tabs>
        <w:spacing w:before="240" w:after="240" w:line="276" w:lineRule="auto"/>
        <w:ind w:left="180" w:right="480" w:hanging="68"/>
        <w:rPr>
          <w:sz w:val="24"/>
          <w:szCs w:val="24"/>
        </w:rPr>
      </w:pPr>
      <w:r>
        <w:rPr>
          <w:b/>
          <w:bCs/>
          <w:sz w:val="24"/>
          <w:szCs w:val="24"/>
        </w:rPr>
        <w:t xml:space="preserve">                       </w:t>
      </w:r>
      <w:r w:rsidR="008367AA">
        <w:rPr>
          <w:b/>
          <w:bCs/>
          <w:sz w:val="24"/>
          <w:szCs w:val="24"/>
        </w:rPr>
        <w:t xml:space="preserve"> </w:t>
      </w:r>
      <w:r w:rsidR="008367AA" w:rsidRPr="000C7ABD">
        <w:rPr>
          <w:b/>
          <w:bCs/>
          <w:sz w:val="24"/>
          <w:szCs w:val="24"/>
        </w:rPr>
        <w:t>(Ms. Varsha Sharma)</w:t>
      </w:r>
      <w:r w:rsidR="008367AA" w:rsidRPr="000C7ABD">
        <w:rPr>
          <w:sz w:val="24"/>
          <w:szCs w:val="24"/>
        </w:rPr>
        <w:br/>
        <w:t xml:space="preserve"> Department of Computer Science and Engineering</w:t>
      </w:r>
      <w:r w:rsidR="008367AA" w:rsidRPr="000C7ABD">
        <w:rPr>
          <w:sz w:val="24"/>
          <w:szCs w:val="24"/>
        </w:rPr>
        <w:br/>
        <w:t xml:space="preserve"> Institute of Engineering and Technology, Lucknow</w:t>
      </w:r>
    </w:p>
    <w:p w14:paraId="0FE76235" w14:textId="77777777" w:rsidR="00E754FD" w:rsidRDefault="00E754FD" w:rsidP="00796730">
      <w:pPr>
        <w:pStyle w:val="Heading1"/>
        <w:tabs>
          <w:tab w:val="left" w:pos="900"/>
          <w:tab w:val="left" w:pos="9720"/>
        </w:tabs>
        <w:spacing w:before="215" w:line="276" w:lineRule="auto"/>
        <w:ind w:left="180" w:right="480" w:hanging="68"/>
        <w:jc w:val="center"/>
      </w:pPr>
      <w:bookmarkStart w:id="11" w:name="bb3m8cks5z30" w:colFirst="0" w:colLast="0"/>
      <w:bookmarkStart w:id="12" w:name="_d8zd4vi72ur" w:colFirst="0" w:colLast="0"/>
      <w:bookmarkEnd w:id="11"/>
      <w:bookmarkEnd w:id="12"/>
    </w:p>
    <w:p w14:paraId="4F1C6B92" w14:textId="77777777" w:rsidR="00424266" w:rsidRDefault="00424266" w:rsidP="00796730">
      <w:pPr>
        <w:pStyle w:val="Heading1"/>
        <w:spacing w:line="276" w:lineRule="auto"/>
        <w:jc w:val="center"/>
      </w:pPr>
    </w:p>
    <w:p w14:paraId="0CD3B19C" w14:textId="77777777" w:rsidR="00424266" w:rsidRDefault="00424266" w:rsidP="00796730">
      <w:pPr>
        <w:pStyle w:val="Heading1"/>
        <w:spacing w:line="276" w:lineRule="auto"/>
        <w:jc w:val="center"/>
      </w:pPr>
    </w:p>
    <w:p w14:paraId="0AF0860C" w14:textId="77777777" w:rsidR="00424266" w:rsidRDefault="00424266" w:rsidP="00796730">
      <w:pPr>
        <w:pStyle w:val="Heading1"/>
        <w:spacing w:line="276" w:lineRule="auto"/>
        <w:jc w:val="center"/>
      </w:pPr>
    </w:p>
    <w:p w14:paraId="7303D539" w14:textId="0B95BFEC" w:rsidR="0000266E" w:rsidRPr="006763FD" w:rsidRDefault="001D2906" w:rsidP="00796730">
      <w:pPr>
        <w:pStyle w:val="Heading1"/>
        <w:spacing w:line="276" w:lineRule="auto"/>
        <w:jc w:val="center"/>
        <w:rPr>
          <w:sz w:val="32"/>
          <w:szCs w:val="32"/>
        </w:rPr>
      </w:pPr>
      <w:bookmarkStart w:id="13" w:name="_Toc230901540"/>
      <w:r w:rsidRPr="006763FD">
        <w:rPr>
          <w:sz w:val="32"/>
          <w:szCs w:val="32"/>
        </w:rPr>
        <w:lastRenderedPageBreak/>
        <w:t>Acknowledgement</w:t>
      </w:r>
      <w:bookmarkEnd w:id="13"/>
    </w:p>
    <w:p w14:paraId="3D37A570" w14:textId="77777777" w:rsidR="00402DB2" w:rsidRPr="000C7ABD" w:rsidRDefault="00402DB2" w:rsidP="00796730">
      <w:pPr>
        <w:pStyle w:val="Heading4"/>
        <w:tabs>
          <w:tab w:val="left" w:pos="900"/>
          <w:tab w:val="left" w:pos="9720"/>
        </w:tabs>
        <w:spacing w:line="276" w:lineRule="auto"/>
        <w:ind w:left="180" w:right="480" w:hanging="68"/>
        <w:jc w:val="both"/>
        <w:rPr>
          <w:rFonts w:ascii="Times New Roman" w:hAnsi="Times New Roman" w:cs="Times New Roman"/>
          <w:b w:val="0"/>
          <w:bCs w:val="0"/>
        </w:rPr>
      </w:pPr>
    </w:p>
    <w:p w14:paraId="2CE15399" w14:textId="77777777" w:rsidR="00402DB2" w:rsidRPr="000C7ABD" w:rsidRDefault="00402DB2" w:rsidP="00796730">
      <w:pPr>
        <w:pStyle w:val="Heading4"/>
        <w:tabs>
          <w:tab w:val="left" w:pos="900"/>
          <w:tab w:val="left" w:pos="9720"/>
        </w:tabs>
        <w:spacing w:line="276" w:lineRule="auto"/>
        <w:ind w:left="180" w:right="480" w:hanging="68"/>
        <w:jc w:val="both"/>
        <w:rPr>
          <w:rFonts w:ascii="Times New Roman" w:hAnsi="Times New Roman" w:cs="Times New Roman"/>
          <w:b w:val="0"/>
          <w:bCs w:val="0"/>
        </w:rPr>
      </w:pPr>
    </w:p>
    <w:p w14:paraId="224836A5" w14:textId="77777777" w:rsidR="009C2DBF" w:rsidRPr="00EB0680" w:rsidRDefault="009C2DBF" w:rsidP="00796730">
      <w:pPr>
        <w:spacing w:line="276" w:lineRule="auto"/>
        <w:jc w:val="both"/>
        <w:rPr>
          <w:sz w:val="24"/>
          <w:szCs w:val="24"/>
        </w:rPr>
      </w:pPr>
      <w:r w:rsidRPr="00EB0680">
        <w:rPr>
          <w:sz w:val="24"/>
          <w:szCs w:val="24"/>
        </w:rPr>
        <w:t xml:space="preserve">We would like to express our sincere gratitude to all those who have supported and guided us </w:t>
      </w:r>
      <w:proofErr w:type="gramStart"/>
      <w:r w:rsidRPr="00EB0680">
        <w:rPr>
          <w:sz w:val="24"/>
          <w:szCs w:val="24"/>
        </w:rPr>
        <w:t>during the course of</w:t>
      </w:r>
      <w:proofErr w:type="gramEnd"/>
      <w:r w:rsidRPr="00EB0680">
        <w:rPr>
          <w:sz w:val="24"/>
          <w:szCs w:val="24"/>
        </w:rPr>
        <w:t xml:space="preserve"> our project. We appreciate the assistance and blessings we have received, which have contributed to the successful completion of this project.</w:t>
      </w:r>
    </w:p>
    <w:p w14:paraId="47651322" w14:textId="77777777" w:rsidR="009C2DBF" w:rsidRPr="00EB0680" w:rsidRDefault="009C2DBF" w:rsidP="00796730">
      <w:pPr>
        <w:spacing w:line="276" w:lineRule="auto"/>
        <w:ind w:firstLine="720"/>
        <w:jc w:val="both"/>
        <w:rPr>
          <w:sz w:val="24"/>
          <w:szCs w:val="24"/>
        </w:rPr>
      </w:pPr>
      <w:r>
        <w:rPr>
          <w:sz w:val="24"/>
          <w:szCs w:val="24"/>
        </w:rPr>
        <w:t xml:space="preserve">     </w:t>
      </w:r>
      <w:r w:rsidRPr="00EB0680">
        <w:rPr>
          <w:sz w:val="24"/>
          <w:szCs w:val="24"/>
        </w:rPr>
        <w:t xml:space="preserve">Firstly, we would like to extend our sincere thanks to the Head of the Department, </w:t>
      </w:r>
      <w:r w:rsidRPr="00EB0680">
        <w:rPr>
          <w:b/>
          <w:bCs/>
          <w:sz w:val="24"/>
          <w:szCs w:val="24"/>
        </w:rPr>
        <w:t>Prof. Girish Chandra</w:t>
      </w:r>
      <w:r w:rsidRPr="00EB0680">
        <w:rPr>
          <w:sz w:val="24"/>
          <w:szCs w:val="24"/>
        </w:rPr>
        <w:t>, for providing constant encouragement and for fostering an environment that promotes learning, innovation, and research.</w:t>
      </w:r>
    </w:p>
    <w:p w14:paraId="0B9BEC3A" w14:textId="01DD433A" w:rsidR="009C2DBF" w:rsidRPr="00EB0680" w:rsidRDefault="009C2DBF" w:rsidP="00796730">
      <w:pPr>
        <w:spacing w:line="276" w:lineRule="auto"/>
        <w:jc w:val="both"/>
        <w:rPr>
          <w:sz w:val="24"/>
          <w:szCs w:val="24"/>
        </w:rPr>
      </w:pPr>
      <w:r w:rsidRPr="00EB0680">
        <w:rPr>
          <w:sz w:val="24"/>
          <w:szCs w:val="24"/>
        </w:rPr>
        <w:t>Secondly, we are thankful to our supervisor</w:t>
      </w:r>
      <w:r w:rsidR="00C310B2">
        <w:rPr>
          <w:sz w:val="24"/>
          <w:szCs w:val="24"/>
        </w:rPr>
        <w:t xml:space="preserve"> </w:t>
      </w:r>
      <w:r w:rsidR="00C310B2" w:rsidRPr="00EB0680">
        <w:rPr>
          <w:sz w:val="24"/>
          <w:szCs w:val="24"/>
        </w:rPr>
        <w:t xml:space="preserve">and our Co-Project Coordinator, </w:t>
      </w:r>
      <w:r w:rsidR="00C310B2" w:rsidRPr="00EB0680">
        <w:rPr>
          <w:b/>
          <w:bCs/>
          <w:sz w:val="24"/>
          <w:szCs w:val="24"/>
        </w:rPr>
        <w:t xml:space="preserve">Dr. Upendra </w:t>
      </w:r>
      <w:proofErr w:type="gramStart"/>
      <w:r w:rsidR="00C310B2" w:rsidRPr="00EB0680">
        <w:rPr>
          <w:b/>
          <w:bCs/>
          <w:sz w:val="24"/>
          <w:szCs w:val="24"/>
        </w:rPr>
        <w:t>Kumar</w:t>
      </w:r>
      <w:proofErr w:type="gramEnd"/>
      <w:r w:rsidR="00011D93">
        <w:rPr>
          <w:sz w:val="24"/>
          <w:szCs w:val="24"/>
        </w:rPr>
        <w:t xml:space="preserve"> </w:t>
      </w:r>
      <w:r w:rsidRPr="00EB0680">
        <w:rPr>
          <w:sz w:val="24"/>
          <w:szCs w:val="24"/>
        </w:rPr>
        <w:t>for his</w:t>
      </w:r>
      <w:r w:rsidR="00011D93">
        <w:rPr>
          <w:sz w:val="24"/>
          <w:szCs w:val="24"/>
        </w:rPr>
        <w:t xml:space="preserve"> </w:t>
      </w:r>
      <w:r w:rsidRPr="00EB0680">
        <w:rPr>
          <w:sz w:val="24"/>
          <w:szCs w:val="24"/>
        </w:rPr>
        <w:t>continuous support and guidance throughout our MCA project. His</w:t>
      </w:r>
      <w:r w:rsidR="00011D93">
        <w:rPr>
          <w:sz w:val="24"/>
          <w:szCs w:val="24"/>
        </w:rPr>
        <w:t xml:space="preserve"> </w:t>
      </w:r>
      <w:r w:rsidRPr="00EB0680">
        <w:rPr>
          <w:sz w:val="24"/>
          <w:szCs w:val="24"/>
        </w:rPr>
        <w:t>expertise and patience have been invaluable to us and have played a vital role in the accomplishment of this thesis.</w:t>
      </w:r>
    </w:p>
    <w:p w14:paraId="77C21D9F" w14:textId="1573EE1A" w:rsidR="009C2DBF" w:rsidRPr="00EB0680" w:rsidRDefault="009C2DBF" w:rsidP="00796730">
      <w:pPr>
        <w:spacing w:line="276" w:lineRule="auto"/>
        <w:ind w:firstLine="720"/>
        <w:jc w:val="both"/>
        <w:rPr>
          <w:sz w:val="24"/>
          <w:szCs w:val="24"/>
        </w:rPr>
      </w:pPr>
      <w:r w:rsidRPr="00EB0680">
        <w:rPr>
          <w:sz w:val="24"/>
          <w:szCs w:val="24"/>
        </w:rPr>
        <w:t xml:space="preserve">Additionally, we would like to express our gratitude to our co-supervisor, </w:t>
      </w:r>
      <w:r w:rsidR="00702A79" w:rsidRPr="000C7ABD">
        <w:rPr>
          <w:b/>
          <w:bCs/>
          <w:sz w:val="24"/>
          <w:szCs w:val="24"/>
        </w:rPr>
        <w:t>Ms. Varsha Sharma</w:t>
      </w:r>
      <w:r w:rsidRPr="00EB0680">
        <w:rPr>
          <w:sz w:val="24"/>
          <w:szCs w:val="24"/>
        </w:rPr>
        <w:t xml:space="preserve">, for her invaluable supervision and support during our MCA project. We would also like to express our deep gratitude to our Project Coordinator, </w:t>
      </w:r>
      <w:r w:rsidRPr="00EB0680">
        <w:rPr>
          <w:b/>
          <w:bCs/>
          <w:sz w:val="24"/>
          <w:szCs w:val="24"/>
        </w:rPr>
        <w:t xml:space="preserve">Prof. M. H. </w:t>
      </w:r>
      <w:proofErr w:type="gramStart"/>
      <w:r w:rsidRPr="00EB0680">
        <w:rPr>
          <w:b/>
          <w:bCs/>
          <w:sz w:val="24"/>
          <w:szCs w:val="24"/>
        </w:rPr>
        <w:t>Khan</w:t>
      </w:r>
      <w:proofErr w:type="gramEnd"/>
      <w:r w:rsidR="001D618E">
        <w:rPr>
          <w:b/>
          <w:bCs/>
          <w:sz w:val="24"/>
          <w:szCs w:val="24"/>
        </w:rPr>
        <w:t xml:space="preserve"> </w:t>
      </w:r>
      <w:r w:rsidRPr="00EB0680">
        <w:rPr>
          <w:sz w:val="24"/>
          <w:szCs w:val="24"/>
        </w:rPr>
        <w:t xml:space="preserve">for </w:t>
      </w:r>
      <w:r w:rsidR="00870C17">
        <w:rPr>
          <w:sz w:val="24"/>
          <w:szCs w:val="24"/>
        </w:rPr>
        <w:t xml:space="preserve">his </w:t>
      </w:r>
      <w:r w:rsidRPr="00EB0680">
        <w:rPr>
          <w:sz w:val="24"/>
          <w:szCs w:val="24"/>
        </w:rPr>
        <w:t>consistent support, timely direction, and valuable feedback throughout the course of this project.</w:t>
      </w:r>
    </w:p>
    <w:p w14:paraId="6CF75193" w14:textId="77777777" w:rsidR="009C2DBF" w:rsidRPr="00EB0680" w:rsidRDefault="009C2DBF" w:rsidP="00796730">
      <w:pPr>
        <w:spacing w:line="276" w:lineRule="auto"/>
        <w:jc w:val="both"/>
        <w:rPr>
          <w:sz w:val="24"/>
          <w:szCs w:val="24"/>
        </w:rPr>
      </w:pPr>
      <w:r w:rsidRPr="00EB0680">
        <w:rPr>
          <w:sz w:val="24"/>
          <w:szCs w:val="24"/>
        </w:rPr>
        <w:t xml:space="preserve">We </w:t>
      </w:r>
      <w:proofErr w:type="gramStart"/>
      <w:r w:rsidRPr="00EB0680">
        <w:rPr>
          <w:sz w:val="24"/>
          <w:szCs w:val="24"/>
        </w:rPr>
        <w:t>would further</w:t>
      </w:r>
      <w:proofErr w:type="gramEnd"/>
      <w:r w:rsidRPr="00EB0680">
        <w:rPr>
          <w:sz w:val="24"/>
          <w:szCs w:val="24"/>
        </w:rPr>
        <w:t xml:space="preserve"> like to acknowledge the members of the </w:t>
      </w:r>
      <w:r w:rsidRPr="00EB0680">
        <w:rPr>
          <w:b/>
          <w:bCs/>
          <w:sz w:val="24"/>
          <w:szCs w:val="24"/>
        </w:rPr>
        <w:t>Project Evaluation Committee</w:t>
      </w:r>
      <w:r w:rsidRPr="00EB0680">
        <w:rPr>
          <w:sz w:val="24"/>
          <w:szCs w:val="24"/>
        </w:rPr>
        <w:t xml:space="preserve"> for their participation in our thesis review. We are grateful for their valuable feedback and suggestions, which have greatly contributed to the development and writing of this thesis.</w:t>
      </w:r>
    </w:p>
    <w:p w14:paraId="67015522" w14:textId="77777777" w:rsidR="009C2DBF" w:rsidRDefault="009C2DBF" w:rsidP="00796730">
      <w:pPr>
        <w:spacing w:line="276" w:lineRule="auto"/>
        <w:ind w:firstLine="720"/>
        <w:jc w:val="both"/>
        <w:rPr>
          <w:sz w:val="24"/>
          <w:szCs w:val="24"/>
        </w:rPr>
      </w:pPr>
      <w:r w:rsidRPr="00EB0680">
        <w:rPr>
          <w:sz w:val="24"/>
          <w:szCs w:val="24"/>
        </w:rPr>
        <w:t>Lastly, we would like to extend our deep appreciation to our friends and family for their unwavering love and support throughout this journey. Their encouragement and motivation have been instrumental in our ability to complete this project.</w:t>
      </w:r>
    </w:p>
    <w:p w14:paraId="0B28CCF0" w14:textId="77777777" w:rsidR="00402DB2" w:rsidRPr="000C7ABD" w:rsidRDefault="00402DB2" w:rsidP="00796730">
      <w:pPr>
        <w:tabs>
          <w:tab w:val="left" w:pos="900"/>
          <w:tab w:val="left" w:pos="9720"/>
        </w:tabs>
        <w:spacing w:line="276" w:lineRule="auto"/>
        <w:ind w:left="180" w:right="480" w:hanging="68"/>
        <w:jc w:val="both"/>
      </w:pPr>
    </w:p>
    <w:p w14:paraId="4DEA5471" w14:textId="77777777" w:rsidR="00402DB2" w:rsidRPr="000C7ABD" w:rsidRDefault="00402DB2" w:rsidP="00796730">
      <w:pPr>
        <w:tabs>
          <w:tab w:val="left" w:pos="900"/>
          <w:tab w:val="left" w:pos="9720"/>
        </w:tabs>
        <w:spacing w:line="276" w:lineRule="auto"/>
        <w:ind w:left="180" w:right="480" w:hanging="68"/>
        <w:jc w:val="both"/>
      </w:pPr>
    </w:p>
    <w:p w14:paraId="630ACAE8" w14:textId="0D38CE04" w:rsidR="008367AA" w:rsidRDefault="001D2906" w:rsidP="00796730">
      <w:pPr>
        <w:pStyle w:val="Heading4"/>
        <w:tabs>
          <w:tab w:val="left" w:pos="900"/>
          <w:tab w:val="left" w:pos="9720"/>
        </w:tabs>
        <w:spacing w:line="276" w:lineRule="auto"/>
        <w:ind w:left="180" w:right="480" w:hanging="68"/>
        <w:rPr>
          <w:rFonts w:ascii="Times New Roman" w:hAnsi="Times New Roman" w:cs="Times New Roman"/>
        </w:rPr>
      </w:pPr>
      <w:r w:rsidRPr="008367AA">
        <w:rPr>
          <w:rFonts w:ascii="Times New Roman" w:hAnsi="Times New Roman" w:cs="Times New Roman"/>
        </w:rPr>
        <w:br/>
      </w:r>
    </w:p>
    <w:p w14:paraId="364C030C" w14:textId="65B16F61" w:rsidR="0000266E" w:rsidRPr="000C7ABD" w:rsidRDefault="001D2906" w:rsidP="00796730">
      <w:pPr>
        <w:pStyle w:val="Heading4"/>
        <w:tabs>
          <w:tab w:val="left" w:pos="900"/>
          <w:tab w:val="left" w:pos="9720"/>
        </w:tabs>
        <w:spacing w:line="276" w:lineRule="auto"/>
        <w:ind w:left="180" w:right="480" w:hanging="68"/>
        <w:rPr>
          <w:rFonts w:ascii="Times New Roman" w:hAnsi="Times New Roman" w:cs="Times New Roman"/>
          <w:b w:val="0"/>
          <w:bCs w:val="0"/>
        </w:rPr>
      </w:pPr>
      <w:r w:rsidRPr="000C7ABD">
        <w:rPr>
          <w:rFonts w:ascii="Times New Roman" w:hAnsi="Times New Roman" w:cs="Times New Roman"/>
          <w:b w:val="0"/>
          <w:bCs w:val="0"/>
        </w:rPr>
        <w:t>Ayush Rawat (2400520140020)</w:t>
      </w:r>
      <w:r w:rsidRPr="000C7ABD">
        <w:rPr>
          <w:rFonts w:ascii="Times New Roman" w:hAnsi="Times New Roman" w:cs="Times New Roman"/>
          <w:b w:val="0"/>
          <w:bCs w:val="0"/>
        </w:rPr>
        <w:br/>
      </w:r>
    </w:p>
    <w:p w14:paraId="1D1DA586" w14:textId="77777777" w:rsidR="0000266E" w:rsidRPr="000C7ABD" w:rsidRDefault="001D2906" w:rsidP="00796730">
      <w:pPr>
        <w:pStyle w:val="Heading4"/>
        <w:tabs>
          <w:tab w:val="left" w:pos="900"/>
          <w:tab w:val="left" w:pos="9720"/>
        </w:tabs>
        <w:spacing w:line="276" w:lineRule="auto"/>
        <w:ind w:left="180" w:right="480" w:hanging="68"/>
        <w:rPr>
          <w:rFonts w:ascii="Times New Roman" w:hAnsi="Times New Roman" w:cs="Times New Roman"/>
          <w:b w:val="0"/>
          <w:bCs w:val="0"/>
        </w:rPr>
      </w:pPr>
      <w:r w:rsidRPr="000C7ABD">
        <w:rPr>
          <w:rFonts w:ascii="Times New Roman" w:hAnsi="Times New Roman" w:cs="Times New Roman"/>
          <w:b w:val="0"/>
          <w:bCs w:val="0"/>
        </w:rPr>
        <w:t>Mohammad Mujtaba (2400520140040)</w:t>
      </w:r>
      <w:r w:rsidRPr="000C7ABD">
        <w:rPr>
          <w:rFonts w:ascii="Times New Roman" w:hAnsi="Times New Roman" w:cs="Times New Roman"/>
          <w:b w:val="0"/>
          <w:bCs w:val="0"/>
        </w:rPr>
        <w:br/>
      </w:r>
    </w:p>
    <w:p w14:paraId="78709955" w14:textId="77777777" w:rsidR="00E754FD" w:rsidRDefault="001D2906" w:rsidP="00796730">
      <w:pPr>
        <w:pStyle w:val="Heading4"/>
        <w:tabs>
          <w:tab w:val="left" w:pos="900"/>
          <w:tab w:val="left" w:pos="9720"/>
        </w:tabs>
        <w:spacing w:line="276" w:lineRule="auto"/>
        <w:ind w:left="180" w:right="480" w:hanging="68"/>
        <w:rPr>
          <w:rFonts w:ascii="Times New Roman" w:hAnsi="Times New Roman" w:cs="Times New Roman"/>
          <w:b w:val="0"/>
          <w:bCs w:val="0"/>
        </w:rPr>
      </w:pPr>
      <w:bookmarkStart w:id="14" w:name="_mn5lksdlrvg7" w:colFirst="0" w:colLast="0"/>
      <w:bookmarkEnd w:id="14"/>
      <w:r w:rsidRPr="000C7ABD">
        <w:rPr>
          <w:rFonts w:ascii="Times New Roman" w:hAnsi="Times New Roman" w:cs="Times New Roman"/>
          <w:b w:val="0"/>
          <w:bCs w:val="0"/>
        </w:rPr>
        <w:t>Shivam Kumar Gupta (2400520140062)</w:t>
      </w:r>
      <w:bookmarkStart w:id="15" w:name="72iyll7xba04" w:colFirst="0" w:colLast="0"/>
      <w:bookmarkStart w:id="16" w:name="_36akgtm9l9f8" w:colFirst="0" w:colLast="0"/>
      <w:bookmarkEnd w:id="15"/>
      <w:bookmarkEnd w:id="16"/>
    </w:p>
    <w:p w14:paraId="6EAD6D1F" w14:textId="77777777" w:rsidR="00E754FD" w:rsidRDefault="00E754FD" w:rsidP="00796730">
      <w:pPr>
        <w:pStyle w:val="Heading4"/>
        <w:tabs>
          <w:tab w:val="left" w:pos="900"/>
          <w:tab w:val="left" w:pos="9720"/>
        </w:tabs>
        <w:spacing w:line="276" w:lineRule="auto"/>
        <w:ind w:left="180" w:right="480" w:hanging="68"/>
        <w:rPr>
          <w:rFonts w:ascii="Times New Roman" w:hAnsi="Times New Roman" w:cs="Times New Roman"/>
          <w:b w:val="0"/>
          <w:bCs w:val="0"/>
          <w:sz w:val="41"/>
          <w:szCs w:val="41"/>
        </w:rPr>
      </w:pPr>
    </w:p>
    <w:p w14:paraId="50F6F4FF" w14:textId="77777777" w:rsidR="00E754FD" w:rsidRDefault="00E754FD" w:rsidP="00796730">
      <w:pPr>
        <w:pStyle w:val="Heading4"/>
        <w:tabs>
          <w:tab w:val="left" w:pos="900"/>
          <w:tab w:val="left" w:pos="9720"/>
        </w:tabs>
        <w:spacing w:line="276" w:lineRule="auto"/>
        <w:ind w:left="180" w:right="480" w:hanging="68"/>
        <w:rPr>
          <w:rFonts w:ascii="Times New Roman" w:hAnsi="Times New Roman" w:cs="Times New Roman"/>
          <w:b w:val="0"/>
          <w:bCs w:val="0"/>
          <w:sz w:val="41"/>
          <w:szCs w:val="41"/>
        </w:rPr>
      </w:pPr>
    </w:p>
    <w:p w14:paraId="079AF663" w14:textId="77777777" w:rsidR="001A3E8E" w:rsidRDefault="001A3E8E" w:rsidP="00796730">
      <w:pPr>
        <w:pStyle w:val="Heading1"/>
        <w:spacing w:line="276" w:lineRule="auto"/>
        <w:jc w:val="center"/>
        <w:rPr>
          <w:rFonts w:eastAsia="Georgia"/>
        </w:rPr>
      </w:pPr>
    </w:p>
    <w:p w14:paraId="1AC49C31" w14:textId="77777777" w:rsidR="00C32438" w:rsidRDefault="00C32438" w:rsidP="00796730">
      <w:pPr>
        <w:pStyle w:val="Heading1"/>
        <w:spacing w:line="276" w:lineRule="auto"/>
        <w:jc w:val="center"/>
        <w:rPr>
          <w:rFonts w:eastAsia="Georgia"/>
          <w:sz w:val="44"/>
          <w:szCs w:val="44"/>
        </w:rPr>
      </w:pPr>
    </w:p>
    <w:p w14:paraId="7B3588D5" w14:textId="77777777" w:rsidR="00C32438" w:rsidRDefault="00C32438" w:rsidP="00796730">
      <w:pPr>
        <w:pStyle w:val="Heading1"/>
        <w:spacing w:line="276" w:lineRule="auto"/>
        <w:jc w:val="center"/>
        <w:rPr>
          <w:rFonts w:eastAsia="Georgia"/>
          <w:sz w:val="44"/>
          <w:szCs w:val="44"/>
        </w:rPr>
      </w:pPr>
    </w:p>
    <w:p w14:paraId="361171BC" w14:textId="03A8BBB4" w:rsidR="0000266E" w:rsidRPr="006763FD" w:rsidRDefault="002A7E8E" w:rsidP="00796730">
      <w:pPr>
        <w:pStyle w:val="Heading1"/>
        <w:spacing w:line="276" w:lineRule="auto"/>
        <w:jc w:val="center"/>
        <w:rPr>
          <w:rFonts w:eastAsia="Georgia"/>
          <w:sz w:val="32"/>
          <w:szCs w:val="32"/>
        </w:rPr>
      </w:pPr>
      <w:bookmarkStart w:id="17" w:name="_Toc230901541"/>
      <w:r w:rsidRPr="006763FD">
        <w:rPr>
          <w:rFonts w:eastAsia="Georgia"/>
          <w:sz w:val="32"/>
          <w:szCs w:val="32"/>
        </w:rPr>
        <w:lastRenderedPageBreak/>
        <w:t>Abstract</w:t>
      </w:r>
      <w:bookmarkEnd w:id="17"/>
    </w:p>
    <w:p w14:paraId="0C0846A3" w14:textId="77777777" w:rsidR="000D7BB9" w:rsidRPr="000D7BB9" w:rsidRDefault="000D7BB9" w:rsidP="00796730">
      <w:pPr>
        <w:spacing w:line="276" w:lineRule="auto"/>
      </w:pPr>
    </w:p>
    <w:p w14:paraId="2F55C16B" w14:textId="29E2EA31" w:rsidR="0000266E" w:rsidRPr="000C7ABD" w:rsidRDefault="00424266" w:rsidP="00796730">
      <w:pPr>
        <w:tabs>
          <w:tab w:val="left" w:pos="900"/>
          <w:tab w:val="left" w:pos="9720"/>
        </w:tabs>
        <w:spacing w:before="240" w:after="240" w:line="276" w:lineRule="auto"/>
        <w:ind w:left="180" w:right="480" w:hanging="68"/>
        <w:jc w:val="both"/>
        <w:rPr>
          <w:sz w:val="24"/>
          <w:szCs w:val="24"/>
        </w:rPr>
      </w:pPr>
      <w:r>
        <w:rPr>
          <w:sz w:val="24"/>
          <w:szCs w:val="24"/>
        </w:rPr>
        <w:t xml:space="preserve"> </w:t>
      </w:r>
      <w:r w:rsidRPr="000C7ABD">
        <w:rPr>
          <w:sz w:val="24"/>
          <w:szCs w:val="24"/>
        </w:rPr>
        <w:t xml:space="preserve">Chronic pain affects millions of individuals worldwide and significantly impacts physical, emotional, and social well-being. Traditional pain assessment methods rely heavily on patient self-reporting, which is subjective, inconsistent, and ineffective for patients who cannot verbally express pain — such as elderly individuals, children, unconscious patients, and individuals with communication disorders. To address these limitations, the present project proposes an </w:t>
      </w:r>
      <w:r w:rsidRPr="000C7ABD">
        <w:rPr>
          <w:b/>
          <w:bCs/>
          <w:sz w:val="24"/>
          <w:szCs w:val="24"/>
        </w:rPr>
        <w:t>AI-Driven Chronic Pain Management System</w:t>
      </w:r>
      <w:r w:rsidRPr="000C7ABD">
        <w:rPr>
          <w:sz w:val="24"/>
          <w:szCs w:val="24"/>
        </w:rPr>
        <w:t xml:space="preserve"> that automatically estimates pain levels using physiological signals extracted from a wearable device.</w:t>
      </w:r>
    </w:p>
    <w:p w14:paraId="07E9FBE4" w14:textId="12E46075" w:rsidR="0000266E" w:rsidRPr="000C7ABD" w:rsidRDefault="00424266" w:rsidP="00796730">
      <w:pPr>
        <w:tabs>
          <w:tab w:val="left" w:pos="900"/>
          <w:tab w:val="left" w:pos="9720"/>
        </w:tabs>
        <w:spacing w:before="240" w:after="240" w:line="276" w:lineRule="auto"/>
        <w:ind w:left="180" w:right="480" w:hanging="68"/>
        <w:jc w:val="both"/>
        <w:rPr>
          <w:sz w:val="24"/>
          <w:szCs w:val="24"/>
        </w:rPr>
      </w:pPr>
      <w:r>
        <w:rPr>
          <w:sz w:val="24"/>
          <w:szCs w:val="24"/>
        </w:rPr>
        <w:t xml:space="preserve"> </w:t>
      </w:r>
      <w:r w:rsidRPr="000C7ABD">
        <w:rPr>
          <w:sz w:val="24"/>
          <w:szCs w:val="24"/>
        </w:rPr>
        <w:t xml:space="preserve">The system utilizes multimodal sensor data including </w:t>
      </w:r>
      <w:r w:rsidRPr="000C7ABD">
        <w:rPr>
          <w:b/>
          <w:bCs/>
          <w:sz w:val="24"/>
          <w:szCs w:val="24"/>
        </w:rPr>
        <w:t>Blood Volume Pulse (BVP), Electrodermal Activity (EDA), Accelerometer readings (X, Y, Z), and Skin Temperature</w:t>
      </w:r>
      <w:r w:rsidRPr="000C7ABD">
        <w:rPr>
          <w:sz w:val="24"/>
          <w:szCs w:val="24"/>
        </w:rPr>
        <w:t xml:space="preserve">, captured from a smartwatch-like wearable. After preprocessing and feature extraction, machine learning models such as </w:t>
      </w:r>
      <w:r w:rsidRPr="000C7ABD">
        <w:rPr>
          <w:b/>
          <w:bCs/>
          <w:sz w:val="24"/>
          <w:szCs w:val="24"/>
        </w:rPr>
        <w:t>Random Forest, Support Vector Machine (SVM), Gradient Boosting and others</w:t>
      </w:r>
      <w:r w:rsidRPr="000C7ABD">
        <w:rPr>
          <w:sz w:val="24"/>
          <w:szCs w:val="24"/>
        </w:rPr>
        <w:t xml:space="preserve"> are planned to be trained to classify pain intensity on a </w:t>
      </w:r>
      <w:r w:rsidRPr="000C7ABD">
        <w:rPr>
          <w:b/>
          <w:bCs/>
          <w:sz w:val="24"/>
          <w:szCs w:val="24"/>
        </w:rPr>
        <w:t>1–</w:t>
      </w:r>
      <w:r w:rsidR="00BD3C62">
        <w:rPr>
          <w:b/>
          <w:bCs/>
          <w:sz w:val="24"/>
          <w:szCs w:val="24"/>
        </w:rPr>
        <w:t>10</w:t>
      </w:r>
      <w:r w:rsidRPr="000C7ABD">
        <w:rPr>
          <w:b/>
          <w:bCs/>
          <w:sz w:val="24"/>
          <w:szCs w:val="24"/>
        </w:rPr>
        <w:t xml:space="preserve"> scale</w:t>
      </w:r>
      <w:r w:rsidRPr="000C7ABD">
        <w:rPr>
          <w:sz w:val="24"/>
          <w:szCs w:val="24"/>
        </w:rPr>
        <w:t>. The objective is to compare these models and determine the most suitable approach for pain prediction based on feature correlations and classification accuracy.</w:t>
      </w:r>
    </w:p>
    <w:p w14:paraId="62D80D95" w14:textId="77777777" w:rsidR="0000266E" w:rsidRDefault="00424266"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r w:rsidRPr="00BD3C62">
        <w:rPr>
          <w:sz w:val="24"/>
          <w:szCs w:val="24"/>
        </w:rPr>
        <w:t xml:space="preserve"> This project aims to support real-time and continuous pain monitoring, reduce reliance on subjective reporting, and improve decision-making in clinical and non-clinical environments. The system has potential applications in post-operative care, home monitoring, menstrual pain tracking, migraine prediction, telemedicine, and elderly patient care. Once the machine learning models are developed and evaluated, the solution can be deployed either as a web-based platform or a mobile application, enabling seamless integration with wearable devices for automated pain-level monitoring and data visualization</w:t>
      </w:r>
    </w:p>
    <w:p w14:paraId="61E3DA0A" w14:textId="77777777" w:rsidR="00BE088D" w:rsidRDefault="00BE088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1028BB86" w14:textId="77777777" w:rsidR="00BE088D" w:rsidRDefault="00BE088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5DAB644E"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485230D9"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7AC74296"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7B1A24FE"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62FAB90F"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0A9126D2"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55D39A70"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5D2E4C0F"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3971E18A"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7914029D"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373E56CA"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6C4B2D99"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63300699"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174190F8"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7C5C7145" w14:textId="77777777" w:rsidR="006763FD" w:rsidRDefault="006763FD" w:rsidP="00796730">
      <w:pPr>
        <w:pBdr>
          <w:top w:val="nil"/>
          <w:left w:val="nil"/>
          <w:bottom w:val="nil"/>
          <w:right w:val="nil"/>
          <w:between w:val="nil"/>
        </w:pBdr>
        <w:tabs>
          <w:tab w:val="left" w:pos="900"/>
          <w:tab w:val="left" w:pos="9720"/>
        </w:tabs>
        <w:spacing w:line="276" w:lineRule="auto"/>
        <w:ind w:left="180" w:right="480" w:hanging="68"/>
        <w:jc w:val="both"/>
        <w:rPr>
          <w:sz w:val="24"/>
          <w:szCs w:val="24"/>
        </w:rPr>
      </w:pPr>
    </w:p>
    <w:p w14:paraId="4EDA4D74" w14:textId="77777777" w:rsidR="006763FD" w:rsidRDefault="006763FD" w:rsidP="006763FD">
      <w:pPr>
        <w:pBdr>
          <w:top w:val="nil"/>
          <w:left w:val="nil"/>
          <w:bottom w:val="nil"/>
          <w:right w:val="nil"/>
          <w:between w:val="nil"/>
        </w:pBdr>
        <w:tabs>
          <w:tab w:val="left" w:pos="900"/>
          <w:tab w:val="left" w:pos="9720"/>
        </w:tabs>
        <w:spacing w:line="276" w:lineRule="auto"/>
        <w:ind w:right="480"/>
        <w:jc w:val="both"/>
        <w:rPr>
          <w:sz w:val="24"/>
          <w:szCs w:val="24"/>
        </w:rPr>
      </w:pPr>
    </w:p>
    <w:p w14:paraId="27DA2865" w14:textId="77777777" w:rsidR="006763FD" w:rsidRPr="00411856" w:rsidRDefault="006763FD" w:rsidP="006763FD">
      <w:pPr>
        <w:pStyle w:val="NormalWeb"/>
        <w:tabs>
          <w:tab w:val="left" w:pos="900"/>
          <w:tab w:val="left" w:pos="9720"/>
        </w:tabs>
        <w:spacing w:line="276" w:lineRule="auto"/>
        <w:ind w:left="112" w:right="480"/>
        <w:jc w:val="center"/>
        <w:rPr>
          <w:rStyle w:val="Strong"/>
          <w:sz w:val="44"/>
          <w:szCs w:val="44"/>
        </w:rPr>
      </w:pPr>
      <w:r w:rsidRPr="00411856">
        <w:rPr>
          <w:rStyle w:val="Strong"/>
          <w:sz w:val="44"/>
          <w:szCs w:val="44"/>
        </w:rPr>
        <w:t>List of Figures</w:t>
      </w:r>
    </w:p>
    <w:p w14:paraId="774C6894" w14:textId="77777777" w:rsidR="006763FD" w:rsidRPr="00411856" w:rsidRDefault="006763FD" w:rsidP="006763FD">
      <w:pPr>
        <w:pStyle w:val="NormalWeb"/>
        <w:tabs>
          <w:tab w:val="left" w:pos="900"/>
          <w:tab w:val="left" w:pos="9720"/>
        </w:tabs>
        <w:spacing w:line="276" w:lineRule="auto"/>
        <w:ind w:left="112" w:right="480"/>
        <w:jc w:val="center"/>
        <w:rPr>
          <w:rStyle w:val="Strong"/>
          <w:b w:val="0"/>
          <w:bCs w:val="0"/>
        </w:rPr>
      </w:pPr>
      <w:r w:rsidRPr="00411856">
        <w:rPr>
          <w:rStyle w:val="Strong"/>
          <w:b w:val="0"/>
          <w:bCs w:val="0"/>
        </w:rPr>
        <w:t>Figure 1.1 End to End Healthcare AI Ecosystem Flowchart……………………</w:t>
      </w:r>
      <w:proofErr w:type="gramStart"/>
      <w:r>
        <w:rPr>
          <w:rStyle w:val="Strong"/>
          <w:b w:val="0"/>
          <w:bCs w:val="0"/>
        </w:rPr>
        <w:t>…..</w:t>
      </w:r>
      <w:proofErr w:type="gramEnd"/>
      <w:r w:rsidRPr="00411856">
        <w:rPr>
          <w:rStyle w:val="Strong"/>
          <w:b w:val="0"/>
          <w:bCs w:val="0"/>
        </w:rPr>
        <w:t>…...12</w:t>
      </w:r>
    </w:p>
    <w:p w14:paraId="4954F751" w14:textId="77777777" w:rsidR="006763FD" w:rsidRPr="00411856" w:rsidRDefault="006763FD" w:rsidP="006763FD">
      <w:pPr>
        <w:pStyle w:val="NormalWeb"/>
        <w:tabs>
          <w:tab w:val="left" w:pos="900"/>
          <w:tab w:val="left" w:pos="9720"/>
        </w:tabs>
        <w:spacing w:line="276" w:lineRule="auto"/>
        <w:ind w:left="112" w:right="480"/>
        <w:jc w:val="center"/>
        <w:rPr>
          <w:iCs/>
        </w:rPr>
      </w:pPr>
      <w:r w:rsidRPr="00411856">
        <w:rPr>
          <w:rStyle w:val="Strong"/>
          <w:b w:val="0"/>
          <w:bCs w:val="0"/>
        </w:rPr>
        <w:t xml:space="preserve">Figure 3.1 </w:t>
      </w:r>
      <w:r w:rsidRPr="00411856">
        <w:rPr>
          <w:iCs/>
        </w:rPr>
        <w:t>Overall Modular System Architecture Block Diagram……...…</w:t>
      </w:r>
      <w:r>
        <w:rPr>
          <w:iCs/>
        </w:rPr>
        <w:t>…...</w:t>
      </w:r>
      <w:r w:rsidRPr="00411856">
        <w:rPr>
          <w:iCs/>
        </w:rPr>
        <w:t>……</w:t>
      </w:r>
      <w:proofErr w:type="gramStart"/>
      <w:r w:rsidRPr="00411856">
        <w:rPr>
          <w:iCs/>
        </w:rPr>
        <w:t>…..</w:t>
      </w:r>
      <w:proofErr w:type="gramEnd"/>
      <w:r w:rsidRPr="00411856">
        <w:rPr>
          <w:iCs/>
        </w:rPr>
        <w:t>23</w:t>
      </w:r>
    </w:p>
    <w:p w14:paraId="5BA0BA83" w14:textId="77777777" w:rsidR="006763FD" w:rsidRPr="00411856" w:rsidRDefault="006763FD" w:rsidP="006763FD">
      <w:pPr>
        <w:pStyle w:val="NormalWeb"/>
        <w:tabs>
          <w:tab w:val="left" w:pos="900"/>
          <w:tab w:val="left" w:pos="9720"/>
        </w:tabs>
        <w:spacing w:line="276" w:lineRule="auto"/>
        <w:ind w:left="112" w:right="480"/>
        <w:jc w:val="center"/>
        <w:rPr>
          <w:iCs/>
        </w:rPr>
      </w:pPr>
      <w:r w:rsidRPr="00411856">
        <w:rPr>
          <w:iCs/>
        </w:rPr>
        <w:t>Figure 3.2 DFD Level 1 Data Flow Process Diagram…………………</w:t>
      </w:r>
      <w:r>
        <w:rPr>
          <w:iCs/>
        </w:rPr>
        <w:t>….</w:t>
      </w:r>
      <w:r w:rsidRPr="00411856">
        <w:rPr>
          <w:iCs/>
        </w:rPr>
        <w:t>…………</w:t>
      </w:r>
      <w:proofErr w:type="gramStart"/>
      <w:r w:rsidRPr="00411856">
        <w:rPr>
          <w:iCs/>
        </w:rPr>
        <w:t>…..</w:t>
      </w:r>
      <w:proofErr w:type="gramEnd"/>
      <w:r w:rsidRPr="00411856">
        <w:rPr>
          <w:iCs/>
        </w:rPr>
        <w:t>27</w:t>
      </w:r>
    </w:p>
    <w:p w14:paraId="4020167F" w14:textId="77777777" w:rsidR="006763FD" w:rsidRPr="00411856" w:rsidRDefault="006763FD" w:rsidP="006763FD">
      <w:pPr>
        <w:pStyle w:val="NormalWeb"/>
        <w:tabs>
          <w:tab w:val="left" w:pos="900"/>
          <w:tab w:val="left" w:pos="9720"/>
        </w:tabs>
        <w:spacing w:line="276" w:lineRule="auto"/>
        <w:ind w:left="112" w:right="480"/>
        <w:jc w:val="center"/>
        <w:rPr>
          <w:iCs/>
        </w:rPr>
      </w:pPr>
      <w:r w:rsidRPr="00411856">
        <w:rPr>
          <w:iCs/>
        </w:rPr>
        <w:t>Figure 4.1 Relational Database Schema ER Block…………………</w:t>
      </w:r>
      <w:proofErr w:type="gramStart"/>
      <w:r>
        <w:rPr>
          <w:iCs/>
        </w:rPr>
        <w:t>…..</w:t>
      </w:r>
      <w:proofErr w:type="gramEnd"/>
      <w:r w:rsidRPr="00411856">
        <w:rPr>
          <w:iCs/>
        </w:rPr>
        <w:t>……………</w:t>
      </w:r>
      <w:proofErr w:type="gramStart"/>
      <w:r w:rsidRPr="00411856">
        <w:rPr>
          <w:iCs/>
        </w:rPr>
        <w:t>…..</w:t>
      </w:r>
      <w:proofErr w:type="gramEnd"/>
      <w:r w:rsidRPr="00411856">
        <w:rPr>
          <w:iCs/>
        </w:rPr>
        <w:t>29</w:t>
      </w:r>
    </w:p>
    <w:p w14:paraId="2A0BD6FC" w14:textId="77777777" w:rsidR="006763FD" w:rsidRPr="00411856" w:rsidRDefault="006763FD" w:rsidP="006763FD">
      <w:pPr>
        <w:pStyle w:val="NormalWeb"/>
        <w:tabs>
          <w:tab w:val="left" w:pos="900"/>
          <w:tab w:val="left" w:pos="9720"/>
        </w:tabs>
        <w:spacing w:line="276" w:lineRule="auto"/>
        <w:ind w:left="112" w:right="480"/>
        <w:jc w:val="center"/>
        <w:rPr>
          <w:iCs/>
        </w:rPr>
      </w:pPr>
      <w:r w:rsidRPr="00411856">
        <w:rPr>
          <w:iCs/>
        </w:rPr>
        <w:t>Figure 5.1 Validation Confusion Matrix……………….……………</w:t>
      </w:r>
      <w:r>
        <w:rPr>
          <w:iCs/>
        </w:rPr>
        <w:t>…...</w:t>
      </w:r>
      <w:r w:rsidRPr="00411856">
        <w:rPr>
          <w:iCs/>
        </w:rPr>
        <w:t xml:space="preserve">………………33 </w:t>
      </w:r>
    </w:p>
    <w:p w14:paraId="49778FB5" w14:textId="77777777" w:rsidR="006763FD" w:rsidRDefault="006763FD" w:rsidP="006763FD">
      <w:pPr>
        <w:pStyle w:val="NormalWeb"/>
        <w:tabs>
          <w:tab w:val="left" w:pos="900"/>
          <w:tab w:val="left" w:pos="9720"/>
        </w:tabs>
        <w:spacing w:line="276" w:lineRule="auto"/>
        <w:ind w:left="112" w:right="480"/>
        <w:jc w:val="center"/>
        <w:rPr>
          <w:iCs/>
        </w:rPr>
      </w:pPr>
      <w:proofErr w:type="gramStart"/>
      <w:r w:rsidRPr="00411856">
        <w:rPr>
          <w:iCs/>
        </w:rPr>
        <w:t>Figure  5.2</w:t>
      </w:r>
      <w:proofErr w:type="gramEnd"/>
      <w:r w:rsidRPr="00411856">
        <w:rPr>
          <w:iCs/>
        </w:rPr>
        <w:t xml:space="preserve"> Validation Accuracy Performance Comparison Matrix…</w:t>
      </w:r>
      <w:r>
        <w:rPr>
          <w:iCs/>
        </w:rPr>
        <w:t>…….</w:t>
      </w:r>
      <w:r w:rsidRPr="00411856">
        <w:rPr>
          <w:iCs/>
        </w:rPr>
        <w:t>…………….3</w:t>
      </w:r>
    </w:p>
    <w:p w14:paraId="0B989A53" w14:textId="77777777" w:rsidR="006763FD" w:rsidRDefault="006763FD" w:rsidP="006763FD">
      <w:pPr>
        <w:pStyle w:val="NormalWeb"/>
        <w:tabs>
          <w:tab w:val="left" w:pos="900"/>
          <w:tab w:val="left" w:pos="9720"/>
        </w:tabs>
        <w:spacing w:line="276" w:lineRule="auto"/>
        <w:ind w:left="112" w:right="480"/>
        <w:rPr>
          <w:rStyle w:val="Strong"/>
          <w:b w:val="0"/>
          <w:bCs w:val="0"/>
        </w:rPr>
      </w:pPr>
    </w:p>
    <w:p w14:paraId="23435B03" w14:textId="0F3C23DE" w:rsidR="006763FD" w:rsidRPr="00411856" w:rsidRDefault="006763FD" w:rsidP="006763FD">
      <w:pPr>
        <w:pStyle w:val="NormalWeb"/>
        <w:tabs>
          <w:tab w:val="left" w:pos="900"/>
          <w:tab w:val="left" w:pos="9720"/>
        </w:tabs>
        <w:spacing w:line="276" w:lineRule="auto"/>
        <w:ind w:right="480"/>
        <w:rPr>
          <w:rStyle w:val="Strong"/>
          <w:b w:val="0"/>
          <w:bCs w:val="0"/>
        </w:rPr>
        <w:sectPr w:rsidR="006763FD" w:rsidRPr="00411856" w:rsidSect="006763FD">
          <w:pgSz w:w="11920" w:h="16860"/>
          <w:pgMar w:top="1418" w:right="709" w:bottom="709" w:left="1985" w:header="720" w:footer="720" w:gutter="0"/>
          <w:pgNumType w:fmt="lowerRoman" w:start="5"/>
          <w:cols w:space="720"/>
        </w:sectPr>
      </w:pPr>
    </w:p>
    <w:p w14:paraId="044BCA0B" w14:textId="77777777" w:rsidR="006763FD" w:rsidRPr="006763FD" w:rsidRDefault="006763FD" w:rsidP="006763FD">
      <w:pPr>
        <w:pStyle w:val="NormalWeb"/>
        <w:tabs>
          <w:tab w:val="left" w:pos="2966"/>
        </w:tabs>
        <w:spacing w:line="276" w:lineRule="auto"/>
        <w:ind w:left="112" w:right="480"/>
        <w:jc w:val="center"/>
        <w:rPr>
          <w:rStyle w:val="Strong"/>
          <w:sz w:val="20"/>
          <w:szCs w:val="20"/>
        </w:rPr>
      </w:pPr>
      <w:r w:rsidRPr="006763FD">
        <w:rPr>
          <w:rStyle w:val="Strong"/>
          <w:sz w:val="32"/>
          <w:szCs w:val="32"/>
        </w:rPr>
        <w:lastRenderedPageBreak/>
        <w:t>List of Tables</w:t>
      </w:r>
    </w:p>
    <w:p w14:paraId="6A92C0DD" w14:textId="77777777" w:rsidR="006763FD" w:rsidRPr="00411856" w:rsidRDefault="006763FD" w:rsidP="006763FD">
      <w:pPr>
        <w:pStyle w:val="TableofFigures"/>
        <w:jc w:val="left"/>
        <w:rPr>
          <w:rFonts w:asciiTheme="minorHAnsi" w:eastAsiaTheme="minorEastAsia" w:hAnsiTheme="minorHAnsi" w:cstheme="minorBidi"/>
          <w:b w:val="0"/>
          <w:bCs w:val="0"/>
          <w:noProof/>
          <w:kern w:val="2"/>
          <w:szCs w:val="21"/>
          <w:lang w:val="en-IN"/>
          <w14:ligatures w14:val="standardContextual"/>
        </w:rPr>
      </w:pPr>
      <w:r w:rsidRPr="000F1DC1">
        <w:rPr>
          <w:rStyle w:val="Strong"/>
          <w:szCs w:val="24"/>
        </w:rPr>
        <w:t>Table 2.1 Structural Comparison of Existing and Proposed System……………….…05</w:t>
      </w:r>
      <w:r w:rsidRPr="00411856">
        <w:rPr>
          <w:rStyle w:val="Strong"/>
          <w:sz w:val="28"/>
          <w:szCs w:val="28"/>
        </w:rPr>
        <w:fldChar w:fldCharType="begin"/>
      </w:r>
      <w:r w:rsidRPr="00411856">
        <w:rPr>
          <w:rStyle w:val="Strong"/>
          <w:sz w:val="28"/>
          <w:szCs w:val="28"/>
        </w:rPr>
        <w:instrText xml:space="preserve"> TOC \p " " \h \z \c "Table" </w:instrText>
      </w:r>
      <w:r w:rsidRPr="00411856">
        <w:rPr>
          <w:rStyle w:val="Strong"/>
          <w:sz w:val="28"/>
          <w:szCs w:val="28"/>
        </w:rPr>
        <w:fldChar w:fldCharType="separate"/>
      </w:r>
    </w:p>
    <w:p w14:paraId="1AFDD952" w14:textId="77777777" w:rsidR="006763FD" w:rsidRPr="00411856" w:rsidRDefault="006763FD" w:rsidP="006763FD">
      <w:pPr>
        <w:pStyle w:val="TableofFigures"/>
        <w:jc w:val="left"/>
        <w:rPr>
          <w:rStyle w:val="Strong"/>
          <w:szCs w:val="24"/>
        </w:rPr>
      </w:pPr>
      <w:r w:rsidRPr="00411856">
        <w:rPr>
          <w:rStyle w:val="Strong"/>
          <w:sz w:val="28"/>
          <w:szCs w:val="28"/>
        </w:rPr>
        <w:fldChar w:fldCharType="end"/>
      </w:r>
      <w:r w:rsidRPr="00411856">
        <w:rPr>
          <w:rStyle w:val="Strong"/>
          <w:szCs w:val="24"/>
        </w:rPr>
        <w:t xml:space="preserve">Table </w:t>
      </w:r>
      <w:r w:rsidRPr="00411856">
        <w:rPr>
          <w:rStyle w:val="Strong"/>
          <w:sz w:val="28"/>
          <w:szCs w:val="28"/>
        </w:rPr>
        <w:t xml:space="preserve">3.1 </w:t>
      </w:r>
      <w:r w:rsidRPr="00411856">
        <w:rPr>
          <w:rStyle w:val="Strong"/>
          <w:szCs w:val="24"/>
        </w:rPr>
        <w:t>Dataset Description………………</w:t>
      </w:r>
      <w:r>
        <w:rPr>
          <w:rStyle w:val="Strong"/>
          <w:szCs w:val="24"/>
        </w:rPr>
        <w:t>………….</w:t>
      </w:r>
      <w:r w:rsidRPr="00411856">
        <w:rPr>
          <w:rStyle w:val="Strong"/>
          <w:szCs w:val="24"/>
        </w:rPr>
        <w:t>……………</w:t>
      </w:r>
      <w:proofErr w:type="gramStart"/>
      <w:r w:rsidRPr="00411856">
        <w:rPr>
          <w:rStyle w:val="Strong"/>
          <w:szCs w:val="24"/>
        </w:rPr>
        <w:t>…..</w:t>
      </w:r>
      <w:proofErr w:type="gramEnd"/>
      <w:r w:rsidRPr="00411856">
        <w:rPr>
          <w:rStyle w:val="Strong"/>
          <w:szCs w:val="24"/>
        </w:rPr>
        <w:t>……...…</w:t>
      </w:r>
      <w:proofErr w:type="gramStart"/>
      <w:r>
        <w:rPr>
          <w:rStyle w:val="Strong"/>
          <w:szCs w:val="24"/>
        </w:rPr>
        <w:t>..</w:t>
      </w:r>
      <w:r w:rsidRPr="00411856">
        <w:rPr>
          <w:rStyle w:val="Strong"/>
          <w:szCs w:val="24"/>
        </w:rPr>
        <w:t>...</w:t>
      </w:r>
      <w:proofErr w:type="gramEnd"/>
      <w:r w:rsidRPr="00411856">
        <w:rPr>
          <w:rStyle w:val="Strong"/>
          <w:szCs w:val="24"/>
        </w:rPr>
        <w:t>23</w:t>
      </w:r>
    </w:p>
    <w:p w14:paraId="1786DC02" w14:textId="77777777" w:rsidR="006763FD" w:rsidRPr="00411856" w:rsidRDefault="006763FD" w:rsidP="006763FD">
      <w:pPr>
        <w:pStyle w:val="TableofFigures"/>
        <w:jc w:val="left"/>
        <w:rPr>
          <w:b w:val="0"/>
          <w:bCs w:val="0"/>
          <w:szCs w:val="24"/>
        </w:rPr>
      </w:pPr>
      <w:r w:rsidRPr="00411856">
        <w:rPr>
          <w:b w:val="0"/>
          <w:bCs w:val="0"/>
          <w:szCs w:val="24"/>
        </w:rPr>
        <w:t>Table 4.1 Database Schema for User Table…………………………………</w:t>
      </w:r>
      <w:proofErr w:type="gramStart"/>
      <w:r w:rsidRPr="00411856">
        <w:rPr>
          <w:b w:val="0"/>
          <w:bCs w:val="0"/>
          <w:szCs w:val="24"/>
        </w:rPr>
        <w:t>…</w:t>
      </w:r>
      <w:r>
        <w:rPr>
          <w:b w:val="0"/>
          <w:bCs w:val="0"/>
          <w:szCs w:val="24"/>
        </w:rPr>
        <w:t>..</w:t>
      </w:r>
      <w:proofErr w:type="gramEnd"/>
      <w:r w:rsidRPr="00411856">
        <w:rPr>
          <w:b w:val="0"/>
          <w:bCs w:val="0"/>
          <w:szCs w:val="24"/>
        </w:rPr>
        <w:t>…</w:t>
      </w:r>
      <w:proofErr w:type="gramStart"/>
      <w:r w:rsidRPr="00411856">
        <w:rPr>
          <w:b w:val="0"/>
          <w:bCs w:val="0"/>
          <w:szCs w:val="24"/>
        </w:rPr>
        <w:t>.</w:t>
      </w:r>
      <w:r>
        <w:rPr>
          <w:b w:val="0"/>
          <w:bCs w:val="0"/>
          <w:szCs w:val="24"/>
        </w:rPr>
        <w:t>..</w:t>
      </w:r>
      <w:r w:rsidRPr="00411856">
        <w:rPr>
          <w:b w:val="0"/>
          <w:bCs w:val="0"/>
          <w:szCs w:val="24"/>
        </w:rPr>
        <w:t>..</w:t>
      </w:r>
      <w:proofErr w:type="gramEnd"/>
      <w:r w:rsidRPr="00411856">
        <w:rPr>
          <w:b w:val="0"/>
          <w:bCs w:val="0"/>
          <w:szCs w:val="24"/>
        </w:rPr>
        <w:t>29</w:t>
      </w:r>
    </w:p>
    <w:p w14:paraId="2BB2FB90" w14:textId="77777777" w:rsidR="006763FD" w:rsidRPr="00411856" w:rsidRDefault="006763FD" w:rsidP="006763FD">
      <w:pPr>
        <w:pStyle w:val="Tables"/>
        <w:jc w:val="left"/>
        <w:rPr>
          <w:b w:val="0"/>
          <w:bCs w:val="0"/>
        </w:rPr>
      </w:pPr>
      <w:r w:rsidRPr="00411856">
        <w:rPr>
          <w:b w:val="0"/>
          <w:bCs w:val="0"/>
        </w:rPr>
        <w:t>Table 4.2 Database Schema for Reports Table</w:t>
      </w:r>
      <w:r>
        <w:rPr>
          <w:b w:val="0"/>
          <w:bCs w:val="0"/>
        </w:rPr>
        <w:t>………</w:t>
      </w:r>
      <w:r w:rsidRPr="00411856">
        <w:rPr>
          <w:b w:val="0"/>
          <w:bCs w:val="0"/>
        </w:rPr>
        <w:t>………………………</w:t>
      </w:r>
      <w:r>
        <w:rPr>
          <w:b w:val="0"/>
          <w:bCs w:val="0"/>
        </w:rPr>
        <w:t>……</w:t>
      </w:r>
      <w:proofErr w:type="gramStart"/>
      <w:r>
        <w:rPr>
          <w:b w:val="0"/>
          <w:bCs w:val="0"/>
        </w:rPr>
        <w:t>…..</w:t>
      </w:r>
      <w:proofErr w:type="gramEnd"/>
      <w:r>
        <w:rPr>
          <w:b w:val="0"/>
          <w:bCs w:val="0"/>
        </w:rPr>
        <w:t>30</w:t>
      </w:r>
    </w:p>
    <w:p w14:paraId="0C699E0E" w14:textId="77777777" w:rsidR="006763FD" w:rsidRPr="00411856" w:rsidRDefault="006763FD" w:rsidP="006763FD">
      <w:pPr>
        <w:pStyle w:val="Tables"/>
        <w:jc w:val="left"/>
        <w:rPr>
          <w:b w:val="0"/>
          <w:bCs w:val="0"/>
        </w:rPr>
      </w:pPr>
      <w:r w:rsidRPr="00411856">
        <w:rPr>
          <w:b w:val="0"/>
          <w:bCs w:val="0"/>
        </w:rPr>
        <w:t>Table 5.1 Comparative Machine Learning Model Performance Sum………</w:t>
      </w:r>
      <w:r>
        <w:rPr>
          <w:b w:val="0"/>
          <w:bCs w:val="0"/>
        </w:rPr>
        <w:t>…...</w:t>
      </w:r>
      <w:r w:rsidRPr="00411856">
        <w:rPr>
          <w:b w:val="0"/>
          <w:bCs w:val="0"/>
        </w:rPr>
        <w:t>…..</w:t>
      </w:r>
      <w:r>
        <w:rPr>
          <w:b w:val="0"/>
          <w:bCs w:val="0"/>
        </w:rPr>
        <w:t>..</w:t>
      </w:r>
      <w:r w:rsidRPr="00411856">
        <w:rPr>
          <w:b w:val="0"/>
          <w:bCs w:val="0"/>
        </w:rPr>
        <w:t>32</w:t>
      </w:r>
    </w:p>
    <w:p w14:paraId="4AE1314A" w14:textId="77777777" w:rsidR="006763FD" w:rsidRPr="00411856" w:rsidRDefault="006763FD" w:rsidP="006763FD">
      <w:pPr>
        <w:pStyle w:val="Tables"/>
        <w:jc w:val="left"/>
        <w:rPr>
          <w:b w:val="0"/>
          <w:bCs w:val="0"/>
        </w:rPr>
      </w:pPr>
    </w:p>
    <w:p w14:paraId="36712163" w14:textId="75E4DDD7" w:rsidR="006763FD" w:rsidRPr="006763FD" w:rsidRDefault="006763FD" w:rsidP="006763FD">
      <w:pPr>
        <w:tabs>
          <w:tab w:val="left" w:pos="2328"/>
        </w:tabs>
        <w:rPr>
          <w:sz w:val="24"/>
          <w:szCs w:val="24"/>
        </w:rPr>
        <w:sectPr w:rsidR="006763FD" w:rsidRPr="006763FD" w:rsidSect="00EA1D2D">
          <w:footerReference w:type="default" r:id="rId10"/>
          <w:pgSz w:w="11920" w:h="16860"/>
          <w:pgMar w:top="1418" w:right="709" w:bottom="709" w:left="1985" w:header="720" w:footer="720" w:gutter="0"/>
          <w:pgNumType w:fmt="lowerRoman" w:start="1"/>
          <w:cols w:space="720"/>
        </w:sectPr>
      </w:pPr>
      <w:r>
        <w:rPr>
          <w:sz w:val="24"/>
          <w:szCs w:val="24"/>
        </w:rPr>
        <w:tab/>
      </w:r>
    </w:p>
    <w:bookmarkStart w:id="18" w:name="_vplbr5xitjap" w:colFirst="0" w:colLast="0" w:displacedByCustomXml="next"/>
    <w:bookmarkEnd w:id="18" w:displacedByCustomXml="next"/>
    <w:bookmarkStart w:id="19" w:name="29zo591l3gjf" w:colFirst="0" w:colLast="0" w:displacedByCustomXml="next"/>
    <w:bookmarkEnd w:id="19" w:displacedByCustomXml="next"/>
    <w:sdt>
      <w:sdtPr>
        <w:rPr>
          <w:rFonts w:ascii="Times New Roman" w:eastAsia="Times New Roman" w:hAnsi="Times New Roman" w:cs="Times New Roman"/>
          <w:color w:val="auto"/>
          <w:sz w:val="22"/>
          <w:szCs w:val="22"/>
          <w:lang w:val="en" w:eastAsia="en-IN" w:bidi="hi-IN"/>
        </w:rPr>
        <w:id w:val="805207134"/>
        <w:docPartObj>
          <w:docPartGallery w:val="Table of Contents"/>
          <w:docPartUnique/>
        </w:docPartObj>
      </w:sdtPr>
      <w:sdtEndPr>
        <w:rPr>
          <w:b/>
          <w:bCs/>
          <w:noProof/>
        </w:rPr>
      </w:sdtEndPr>
      <w:sdtContent>
        <w:p w14:paraId="2157E70B" w14:textId="57920610" w:rsidR="00B9048F" w:rsidRPr="006763FD" w:rsidRDefault="00B9048F" w:rsidP="00796730">
          <w:pPr>
            <w:pStyle w:val="TOCHeading"/>
            <w:spacing w:line="276" w:lineRule="auto"/>
            <w:jc w:val="center"/>
            <w:rPr>
              <w:b/>
              <w:bCs/>
              <w:color w:val="auto"/>
            </w:rPr>
          </w:pPr>
          <w:r w:rsidRPr="006763FD">
            <w:rPr>
              <w:b/>
              <w:bCs/>
              <w:color w:val="auto"/>
            </w:rPr>
            <w:t>Contents</w:t>
          </w:r>
        </w:p>
        <w:p w14:paraId="30013B55" w14:textId="0A6D2270" w:rsidR="00F52A5E" w:rsidRDefault="003B08A4">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r>
            <w:fldChar w:fldCharType="begin"/>
          </w:r>
          <w:r>
            <w:instrText xml:space="preserve"> TOC \o "1-2" \h \z \u </w:instrText>
          </w:r>
          <w:r>
            <w:fldChar w:fldCharType="separate"/>
          </w:r>
        </w:p>
        <w:p w14:paraId="3A4E0173" w14:textId="15BB1999" w:rsidR="00F52A5E" w:rsidRPr="00284137" w:rsidRDefault="00F52A5E">
          <w:pPr>
            <w:pStyle w:val="TOC1"/>
            <w:tabs>
              <w:tab w:val="right" w:leader="dot" w:pos="9216"/>
            </w:tabs>
            <w:rPr>
              <w:rFonts w:asciiTheme="minorHAnsi" w:eastAsiaTheme="minorEastAsia" w:hAnsiTheme="minorHAnsi" w:cstheme="minorBidi"/>
              <w:b w:val="0"/>
              <w:i/>
              <w:iCs/>
              <w:noProof/>
              <w:kern w:val="2"/>
              <w:sz w:val="24"/>
              <w:szCs w:val="24"/>
              <w:lang w:val="en-IN" w:bidi="ar-SA"/>
              <w14:ligatures w14:val="standardContextual"/>
            </w:rPr>
          </w:pPr>
          <w:hyperlink w:anchor="_Toc230901538" w:history="1">
            <w:r w:rsidRPr="00284137">
              <w:rPr>
                <w:rStyle w:val="Hyperlink"/>
                <w:rFonts w:eastAsia="Georgia"/>
                <w:i/>
                <w:iCs/>
                <w:noProof/>
              </w:rPr>
              <w:t>Declaration</w:t>
            </w:r>
            <w:r w:rsidRPr="00284137">
              <w:rPr>
                <w:i/>
                <w:iCs/>
                <w:noProof/>
                <w:webHidden/>
              </w:rPr>
              <w:tab/>
            </w:r>
            <w:r w:rsidRPr="00284137">
              <w:rPr>
                <w:i/>
                <w:iCs/>
                <w:noProof/>
                <w:webHidden/>
              </w:rPr>
              <w:fldChar w:fldCharType="begin"/>
            </w:r>
            <w:r w:rsidRPr="00284137">
              <w:rPr>
                <w:i/>
                <w:iCs/>
                <w:noProof/>
                <w:webHidden/>
              </w:rPr>
              <w:instrText xml:space="preserve"> PAGEREF _Toc230901538 \h </w:instrText>
            </w:r>
            <w:r w:rsidRPr="00284137">
              <w:rPr>
                <w:i/>
                <w:iCs/>
                <w:noProof/>
                <w:webHidden/>
              </w:rPr>
            </w:r>
            <w:r w:rsidRPr="00284137">
              <w:rPr>
                <w:i/>
                <w:iCs/>
                <w:noProof/>
                <w:webHidden/>
              </w:rPr>
              <w:fldChar w:fldCharType="separate"/>
            </w:r>
            <w:r w:rsidRPr="00284137">
              <w:rPr>
                <w:i/>
                <w:iCs/>
                <w:noProof/>
                <w:webHidden/>
              </w:rPr>
              <w:t>i</w:t>
            </w:r>
            <w:r w:rsidRPr="00284137">
              <w:rPr>
                <w:i/>
                <w:iCs/>
                <w:noProof/>
                <w:webHidden/>
              </w:rPr>
              <w:fldChar w:fldCharType="end"/>
            </w:r>
          </w:hyperlink>
        </w:p>
        <w:p w14:paraId="5D9A5CE3" w14:textId="1D6F9604" w:rsidR="00F52A5E" w:rsidRPr="00284137" w:rsidRDefault="00F52A5E">
          <w:pPr>
            <w:pStyle w:val="TOC1"/>
            <w:tabs>
              <w:tab w:val="right" w:leader="dot" w:pos="9216"/>
            </w:tabs>
            <w:rPr>
              <w:rFonts w:asciiTheme="minorHAnsi" w:eastAsiaTheme="minorEastAsia" w:hAnsiTheme="minorHAnsi" w:cstheme="minorBidi"/>
              <w:b w:val="0"/>
              <w:i/>
              <w:iCs/>
              <w:noProof/>
              <w:kern w:val="2"/>
              <w:sz w:val="24"/>
              <w:szCs w:val="24"/>
              <w:lang w:val="en-IN" w:bidi="ar-SA"/>
              <w14:ligatures w14:val="standardContextual"/>
            </w:rPr>
          </w:pPr>
          <w:hyperlink w:anchor="_Toc230901539" w:history="1">
            <w:r w:rsidRPr="00284137">
              <w:rPr>
                <w:rStyle w:val="Hyperlink"/>
                <w:i/>
                <w:iCs/>
                <w:noProof/>
              </w:rPr>
              <w:t>Certificate</w:t>
            </w:r>
            <w:r w:rsidRPr="00284137">
              <w:rPr>
                <w:i/>
                <w:iCs/>
                <w:noProof/>
                <w:webHidden/>
              </w:rPr>
              <w:tab/>
            </w:r>
            <w:r w:rsidRPr="00284137">
              <w:rPr>
                <w:i/>
                <w:iCs/>
                <w:noProof/>
                <w:webHidden/>
              </w:rPr>
              <w:fldChar w:fldCharType="begin"/>
            </w:r>
            <w:r w:rsidRPr="00284137">
              <w:rPr>
                <w:i/>
                <w:iCs/>
                <w:noProof/>
                <w:webHidden/>
              </w:rPr>
              <w:instrText xml:space="preserve"> PAGEREF _Toc230901539 \h </w:instrText>
            </w:r>
            <w:r w:rsidRPr="00284137">
              <w:rPr>
                <w:i/>
                <w:iCs/>
                <w:noProof/>
                <w:webHidden/>
              </w:rPr>
            </w:r>
            <w:r w:rsidRPr="00284137">
              <w:rPr>
                <w:i/>
                <w:iCs/>
                <w:noProof/>
                <w:webHidden/>
              </w:rPr>
              <w:fldChar w:fldCharType="separate"/>
            </w:r>
            <w:r w:rsidRPr="00284137">
              <w:rPr>
                <w:i/>
                <w:iCs/>
                <w:noProof/>
                <w:webHidden/>
              </w:rPr>
              <w:t>ii</w:t>
            </w:r>
            <w:r w:rsidRPr="00284137">
              <w:rPr>
                <w:i/>
                <w:iCs/>
                <w:noProof/>
                <w:webHidden/>
              </w:rPr>
              <w:fldChar w:fldCharType="end"/>
            </w:r>
          </w:hyperlink>
        </w:p>
        <w:p w14:paraId="05EA4E94" w14:textId="553409C1" w:rsidR="00F52A5E" w:rsidRPr="00284137" w:rsidRDefault="00F52A5E">
          <w:pPr>
            <w:pStyle w:val="TOC1"/>
            <w:tabs>
              <w:tab w:val="right" w:leader="dot" w:pos="9216"/>
            </w:tabs>
            <w:rPr>
              <w:rFonts w:asciiTheme="minorHAnsi" w:eastAsiaTheme="minorEastAsia" w:hAnsiTheme="minorHAnsi" w:cstheme="minorBidi"/>
              <w:b w:val="0"/>
              <w:i/>
              <w:iCs/>
              <w:noProof/>
              <w:kern w:val="2"/>
              <w:sz w:val="24"/>
              <w:szCs w:val="24"/>
              <w:lang w:val="en-IN" w:bidi="ar-SA"/>
              <w14:ligatures w14:val="standardContextual"/>
            </w:rPr>
          </w:pPr>
          <w:hyperlink w:anchor="_Toc230901540" w:history="1">
            <w:r w:rsidRPr="00284137">
              <w:rPr>
                <w:rStyle w:val="Hyperlink"/>
                <w:i/>
                <w:iCs/>
                <w:noProof/>
              </w:rPr>
              <w:t>Acknowledgement</w:t>
            </w:r>
            <w:r w:rsidRPr="00284137">
              <w:rPr>
                <w:i/>
                <w:iCs/>
                <w:noProof/>
                <w:webHidden/>
              </w:rPr>
              <w:tab/>
            </w:r>
            <w:r w:rsidRPr="00284137">
              <w:rPr>
                <w:i/>
                <w:iCs/>
                <w:noProof/>
                <w:webHidden/>
              </w:rPr>
              <w:fldChar w:fldCharType="begin"/>
            </w:r>
            <w:r w:rsidRPr="00284137">
              <w:rPr>
                <w:i/>
                <w:iCs/>
                <w:noProof/>
                <w:webHidden/>
              </w:rPr>
              <w:instrText xml:space="preserve"> PAGEREF _Toc230901540 \h </w:instrText>
            </w:r>
            <w:r w:rsidRPr="00284137">
              <w:rPr>
                <w:i/>
                <w:iCs/>
                <w:noProof/>
                <w:webHidden/>
              </w:rPr>
            </w:r>
            <w:r w:rsidRPr="00284137">
              <w:rPr>
                <w:i/>
                <w:iCs/>
                <w:noProof/>
                <w:webHidden/>
              </w:rPr>
              <w:fldChar w:fldCharType="separate"/>
            </w:r>
            <w:r w:rsidRPr="00284137">
              <w:rPr>
                <w:i/>
                <w:iCs/>
                <w:noProof/>
                <w:webHidden/>
              </w:rPr>
              <w:t>iii</w:t>
            </w:r>
            <w:r w:rsidRPr="00284137">
              <w:rPr>
                <w:i/>
                <w:iCs/>
                <w:noProof/>
                <w:webHidden/>
              </w:rPr>
              <w:fldChar w:fldCharType="end"/>
            </w:r>
          </w:hyperlink>
        </w:p>
        <w:p w14:paraId="08D53CA4" w14:textId="36E2045F" w:rsidR="00F52A5E" w:rsidRPr="00284137" w:rsidRDefault="00F52A5E">
          <w:pPr>
            <w:pStyle w:val="TOC1"/>
            <w:tabs>
              <w:tab w:val="right" w:leader="dot" w:pos="9216"/>
            </w:tabs>
            <w:rPr>
              <w:rFonts w:asciiTheme="minorHAnsi" w:eastAsiaTheme="minorEastAsia" w:hAnsiTheme="minorHAnsi" w:cstheme="minorBidi"/>
              <w:b w:val="0"/>
              <w:i/>
              <w:iCs/>
              <w:noProof/>
              <w:kern w:val="2"/>
              <w:sz w:val="24"/>
              <w:szCs w:val="24"/>
              <w:lang w:val="en-IN" w:bidi="ar-SA"/>
              <w14:ligatures w14:val="standardContextual"/>
            </w:rPr>
          </w:pPr>
          <w:hyperlink w:anchor="_Toc230901541" w:history="1">
            <w:r w:rsidRPr="00284137">
              <w:rPr>
                <w:rStyle w:val="Hyperlink"/>
                <w:rFonts w:eastAsia="Georgia"/>
                <w:i/>
                <w:iCs/>
                <w:noProof/>
              </w:rPr>
              <w:t>Abstract</w:t>
            </w:r>
            <w:r w:rsidRPr="00284137">
              <w:rPr>
                <w:i/>
                <w:iCs/>
                <w:noProof/>
                <w:webHidden/>
              </w:rPr>
              <w:tab/>
            </w:r>
            <w:r w:rsidRPr="00284137">
              <w:rPr>
                <w:i/>
                <w:iCs/>
                <w:noProof/>
                <w:webHidden/>
              </w:rPr>
              <w:fldChar w:fldCharType="begin"/>
            </w:r>
            <w:r w:rsidRPr="00284137">
              <w:rPr>
                <w:i/>
                <w:iCs/>
                <w:noProof/>
                <w:webHidden/>
              </w:rPr>
              <w:instrText xml:space="preserve"> PAGEREF _Toc230901541 \h </w:instrText>
            </w:r>
            <w:r w:rsidRPr="00284137">
              <w:rPr>
                <w:i/>
                <w:iCs/>
                <w:noProof/>
                <w:webHidden/>
              </w:rPr>
            </w:r>
            <w:r w:rsidRPr="00284137">
              <w:rPr>
                <w:i/>
                <w:iCs/>
                <w:noProof/>
                <w:webHidden/>
              </w:rPr>
              <w:fldChar w:fldCharType="separate"/>
            </w:r>
            <w:r w:rsidRPr="00284137">
              <w:rPr>
                <w:i/>
                <w:iCs/>
                <w:noProof/>
                <w:webHidden/>
              </w:rPr>
              <w:t>iv</w:t>
            </w:r>
            <w:r w:rsidRPr="00284137">
              <w:rPr>
                <w:i/>
                <w:iCs/>
                <w:noProof/>
                <w:webHidden/>
              </w:rPr>
              <w:fldChar w:fldCharType="end"/>
            </w:r>
          </w:hyperlink>
        </w:p>
        <w:p w14:paraId="77840DE1" w14:textId="667C7472"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42" w:history="1">
            <w:r w:rsidRPr="00DE03A8">
              <w:rPr>
                <w:rStyle w:val="Hyperlink"/>
                <w:noProof/>
              </w:rPr>
              <w:t>CHAPTER 1</w:t>
            </w:r>
            <w:r>
              <w:rPr>
                <w:noProof/>
                <w:webHidden/>
              </w:rPr>
              <w:tab/>
            </w:r>
            <w:r>
              <w:rPr>
                <w:noProof/>
                <w:webHidden/>
              </w:rPr>
              <w:fldChar w:fldCharType="begin"/>
            </w:r>
            <w:r>
              <w:rPr>
                <w:noProof/>
                <w:webHidden/>
              </w:rPr>
              <w:instrText xml:space="preserve"> PAGEREF _Toc230901542 \h </w:instrText>
            </w:r>
            <w:r>
              <w:rPr>
                <w:noProof/>
                <w:webHidden/>
              </w:rPr>
            </w:r>
            <w:r>
              <w:rPr>
                <w:noProof/>
                <w:webHidden/>
              </w:rPr>
              <w:fldChar w:fldCharType="separate"/>
            </w:r>
            <w:r>
              <w:rPr>
                <w:noProof/>
                <w:webHidden/>
              </w:rPr>
              <w:t>1</w:t>
            </w:r>
            <w:r>
              <w:rPr>
                <w:noProof/>
                <w:webHidden/>
              </w:rPr>
              <w:fldChar w:fldCharType="end"/>
            </w:r>
          </w:hyperlink>
        </w:p>
        <w:p w14:paraId="20157AAF" w14:textId="514ED6C9"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43" w:history="1">
            <w:r w:rsidRPr="00DE03A8">
              <w:rPr>
                <w:rStyle w:val="Hyperlink"/>
                <w:noProof/>
              </w:rPr>
              <w:t>INTRODUCTION</w:t>
            </w:r>
            <w:r>
              <w:rPr>
                <w:noProof/>
                <w:webHidden/>
              </w:rPr>
              <w:tab/>
            </w:r>
            <w:r>
              <w:rPr>
                <w:noProof/>
                <w:webHidden/>
              </w:rPr>
              <w:fldChar w:fldCharType="begin"/>
            </w:r>
            <w:r>
              <w:rPr>
                <w:noProof/>
                <w:webHidden/>
              </w:rPr>
              <w:instrText xml:space="preserve"> PAGEREF _Toc230901543 \h </w:instrText>
            </w:r>
            <w:r>
              <w:rPr>
                <w:noProof/>
                <w:webHidden/>
              </w:rPr>
            </w:r>
            <w:r>
              <w:rPr>
                <w:noProof/>
                <w:webHidden/>
              </w:rPr>
              <w:fldChar w:fldCharType="separate"/>
            </w:r>
            <w:r>
              <w:rPr>
                <w:noProof/>
                <w:webHidden/>
              </w:rPr>
              <w:t>1</w:t>
            </w:r>
            <w:r>
              <w:rPr>
                <w:noProof/>
                <w:webHidden/>
              </w:rPr>
              <w:fldChar w:fldCharType="end"/>
            </w:r>
          </w:hyperlink>
        </w:p>
        <w:p w14:paraId="73104E7B" w14:textId="10E5376E"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44" w:history="1">
            <w:r w:rsidRPr="00DE03A8">
              <w:rPr>
                <w:rStyle w:val="Hyperlink"/>
                <w:noProof/>
              </w:rPr>
              <w:t>1.1 Background and Motivation</w:t>
            </w:r>
            <w:r>
              <w:rPr>
                <w:noProof/>
                <w:webHidden/>
              </w:rPr>
              <w:tab/>
            </w:r>
            <w:r>
              <w:rPr>
                <w:noProof/>
                <w:webHidden/>
              </w:rPr>
              <w:fldChar w:fldCharType="begin"/>
            </w:r>
            <w:r>
              <w:rPr>
                <w:noProof/>
                <w:webHidden/>
              </w:rPr>
              <w:instrText xml:space="preserve"> PAGEREF _Toc230901544 \h </w:instrText>
            </w:r>
            <w:r>
              <w:rPr>
                <w:noProof/>
                <w:webHidden/>
              </w:rPr>
            </w:r>
            <w:r>
              <w:rPr>
                <w:noProof/>
                <w:webHidden/>
              </w:rPr>
              <w:fldChar w:fldCharType="separate"/>
            </w:r>
            <w:r>
              <w:rPr>
                <w:noProof/>
                <w:webHidden/>
              </w:rPr>
              <w:t>1</w:t>
            </w:r>
            <w:r>
              <w:rPr>
                <w:noProof/>
                <w:webHidden/>
              </w:rPr>
              <w:fldChar w:fldCharType="end"/>
            </w:r>
          </w:hyperlink>
        </w:p>
        <w:p w14:paraId="539FCCC1" w14:textId="537DD73E"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45" w:history="1">
            <w:r w:rsidRPr="00DE03A8">
              <w:rPr>
                <w:rStyle w:val="Hyperlink"/>
                <w:noProof/>
                <w:lang w:val="en-US"/>
              </w:rPr>
              <w:t>1.2 Healthcare Challenges and Subjective Biases</w:t>
            </w:r>
            <w:r>
              <w:rPr>
                <w:noProof/>
                <w:webHidden/>
              </w:rPr>
              <w:tab/>
            </w:r>
            <w:r>
              <w:rPr>
                <w:noProof/>
                <w:webHidden/>
              </w:rPr>
              <w:fldChar w:fldCharType="begin"/>
            </w:r>
            <w:r>
              <w:rPr>
                <w:noProof/>
                <w:webHidden/>
              </w:rPr>
              <w:instrText xml:space="preserve"> PAGEREF _Toc230901545 \h </w:instrText>
            </w:r>
            <w:r>
              <w:rPr>
                <w:noProof/>
                <w:webHidden/>
              </w:rPr>
            </w:r>
            <w:r>
              <w:rPr>
                <w:noProof/>
                <w:webHidden/>
              </w:rPr>
              <w:fldChar w:fldCharType="separate"/>
            </w:r>
            <w:r>
              <w:rPr>
                <w:noProof/>
                <w:webHidden/>
              </w:rPr>
              <w:t>1</w:t>
            </w:r>
            <w:r>
              <w:rPr>
                <w:noProof/>
                <w:webHidden/>
              </w:rPr>
              <w:fldChar w:fldCharType="end"/>
            </w:r>
          </w:hyperlink>
        </w:p>
        <w:p w14:paraId="347EDC8F" w14:textId="1AEF79FC"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46" w:history="1">
            <w:r w:rsidRPr="00DE03A8">
              <w:rPr>
                <w:rStyle w:val="Hyperlink"/>
                <w:noProof/>
                <w:lang w:val="en-US"/>
              </w:rPr>
              <w:t>1.3 Needs for Objective AI-Based Assessment</w:t>
            </w:r>
            <w:r>
              <w:rPr>
                <w:noProof/>
                <w:webHidden/>
              </w:rPr>
              <w:tab/>
            </w:r>
            <w:r>
              <w:rPr>
                <w:noProof/>
                <w:webHidden/>
              </w:rPr>
              <w:fldChar w:fldCharType="begin"/>
            </w:r>
            <w:r>
              <w:rPr>
                <w:noProof/>
                <w:webHidden/>
              </w:rPr>
              <w:instrText xml:space="preserve"> PAGEREF _Toc230901546 \h </w:instrText>
            </w:r>
            <w:r>
              <w:rPr>
                <w:noProof/>
                <w:webHidden/>
              </w:rPr>
            </w:r>
            <w:r>
              <w:rPr>
                <w:noProof/>
                <w:webHidden/>
              </w:rPr>
              <w:fldChar w:fldCharType="separate"/>
            </w:r>
            <w:r>
              <w:rPr>
                <w:noProof/>
                <w:webHidden/>
              </w:rPr>
              <w:t>2</w:t>
            </w:r>
            <w:r>
              <w:rPr>
                <w:noProof/>
                <w:webHidden/>
              </w:rPr>
              <w:fldChar w:fldCharType="end"/>
            </w:r>
          </w:hyperlink>
        </w:p>
        <w:p w14:paraId="01E028A1" w14:textId="350E80D7"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47" w:history="1">
            <w:r w:rsidRPr="00DE03A8">
              <w:rPr>
                <w:rStyle w:val="Hyperlink"/>
                <w:noProof/>
                <w:lang w:val="en-US"/>
              </w:rPr>
              <w:t>1.4 Problem Statement</w:t>
            </w:r>
            <w:r>
              <w:rPr>
                <w:noProof/>
                <w:webHidden/>
              </w:rPr>
              <w:tab/>
            </w:r>
            <w:r>
              <w:rPr>
                <w:noProof/>
                <w:webHidden/>
              </w:rPr>
              <w:fldChar w:fldCharType="begin"/>
            </w:r>
            <w:r>
              <w:rPr>
                <w:noProof/>
                <w:webHidden/>
              </w:rPr>
              <w:instrText xml:space="preserve"> PAGEREF _Toc230901547 \h </w:instrText>
            </w:r>
            <w:r>
              <w:rPr>
                <w:noProof/>
                <w:webHidden/>
              </w:rPr>
            </w:r>
            <w:r>
              <w:rPr>
                <w:noProof/>
                <w:webHidden/>
              </w:rPr>
              <w:fldChar w:fldCharType="separate"/>
            </w:r>
            <w:r>
              <w:rPr>
                <w:noProof/>
                <w:webHidden/>
              </w:rPr>
              <w:t>3</w:t>
            </w:r>
            <w:r>
              <w:rPr>
                <w:noProof/>
                <w:webHidden/>
              </w:rPr>
              <w:fldChar w:fldCharType="end"/>
            </w:r>
          </w:hyperlink>
        </w:p>
        <w:p w14:paraId="0F835154" w14:textId="091DF566"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48" w:history="1">
            <w:r w:rsidRPr="00DE03A8">
              <w:rPr>
                <w:rStyle w:val="Hyperlink"/>
                <w:noProof/>
              </w:rPr>
              <w:t>1.5 Role of Wearable Sensors</w:t>
            </w:r>
            <w:r>
              <w:rPr>
                <w:noProof/>
                <w:webHidden/>
              </w:rPr>
              <w:tab/>
            </w:r>
            <w:r>
              <w:rPr>
                <w:noProof/>
                <w:webHidden/>
              </w:rPr>
              <w:fldChar w:fldCharType="begin"/>
            </w:r>
            <w:r>
              <w:rPr>
                <w:noProof/>
                <w:webHidden/>
              </w:rPr>
              <w:instrText xml:space="preserve"> PAGEREF _Toc230901548 \h </w:instrText>
            </w:r>
            <w:r>
              <w:rPr>
                <w:noProof/>
                <w:webHidden/>
              </w:rPr>
            </w:r>
            <w:r>
              <w:rPr>
                <w:noProof/>
                <w:webHidden/>
              </w:rPr>
              <w:fldChar w:fldCharType="separate"/>
            </w:r>
            <w:r>
              <w:rPr>
                <w:noProof/>
                <w:webHidden/>
              </w:rPr>
              <w:t>3</w:t>
            </w:r>
            <w:r>
              <w:rPr>
                <w:noProof/>
                <w:webHidden/>
              </w:rPr>
              <w:fldChar w:fldCharType="end"/>
            </w:r>
          </w:hyperlink>
        </w:p>
        <w:p w14:paraId="3BD3B6C5" w14:textId="2D481A03"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49" w:history="1">
            <w:r w:rsidRPr="00DE03A8">
              <w:rPr>
                <w:rStyle w:val="Hyperlink"/>
                <w:noProof/>
              </w:rPr>
              <w:t>1.6 Role of Machine Learning</w:t>
            </w:r>
            <w:r>
              <w:rPr>
                <w:noProof/>
                <w:webHidden/>
              </w:rPr>
              <w:tab/>
            </w:r>
            <w:r>
              <w:rPr>
                <w:noProof/>
                <w:webHidden/>
              </w:rPr>
              <w:fldChar w:fldCharType="begin"/>
            </w:r>
            <w:r>
              <w:rPr>
                <w:noProof/>
                <w:webHidden/>
              </w:rPr>
              <w:instrText xml:space="preserve"> PAGEREF _Toc230901549 \h </w:instrText>
            </w:r>
            <w:r>
              <w:rPr>
                <w:noProof/>
                <w:webHidden/>
              </w:rPr>
            </w:r>
            <w:r>
              <w:rPr>
                <w:noProof/>
                <w:webHidden/>
              </w:rPr>
              <w:fldChar w:fldCharType="separate"/>
            </w:r>
            <w:r>
              <w:rPr>
                <w:noProof/>
                <w:webHidden/>
              </w:rPr>
              <w:t>3</w:t>
            </w:r>
            <w:r>
              <w:rPr>
                <w:noProof/>
                <w:webHidden/>
              </w:rPr>
              <w:fldChar w:fldCharType="end"/>
            </w:r>
          </w:hyperlink>
        </w:p>
        <w:p w14:paraId="44177756" w14:textId="12E87281"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50" w:history="1">
            <w:r w:rsidRPr="00DE03A8">
              <w:rPr>
                <w:rStyle w:val="Hyperlink"/>
                <w:noProof/>
              </w:rPr>
              <w:t>1.7 Objectives of the System</w:t>
            </w:r>
            <w:r>
              <w:rPr>
                <w:noProof/>
                <w:webHidden/>
              </w:rPr>
              <w:tab/>
            </w:r>
            <w:r>
              <w:rPr>
                <w:noProof/>
                <w:webHidden/>
              </w:rPr>
              <w:fldChar w:fldCharType="begin"/>
            </w:r>
            <w:r>
              <w:rPr>
                <w:noProof/>
                <w:webHidden/>
              </w:rPr>
              <w:instrText xml:space="preserve"> PAGEREF _Toc230901550 \h </w:instrText>
            </w:r>
            <w:r>
              <w:rPr>
                <w:noProof/>
                <w:webHidden/>
              </w:rPr>
            </w:r>
            <w:r>
              <w:rPr>
                <w:noProof/>
                <w:webHidden/>
              </w:rPr>
              <w:fldChar w:fldCharType="separate"/>
            </w:r>
            <w:r>
              <w:rPr>
                <w:noProof/>
                <w:webHidden/>
              </w:rPr>
              <w:t>4</w:t>
            </w:r>
            <w:r>
              <w:rPr>
                <w:noProof/>
                <w:webHidden/>
              </w:rPr>
              <w:fldChar w:fldCharType="end"/>
            </w:r>
          </w:hyperlink>
        </w:p>
        <w:p w14:paraId="582C4A63" w14:textId="35ED1229" w:rsidR="00F52A5E" w:rsidRPr="00282B83" w:rsidRDefault="00F52A5E" w:rsidP="00282B83">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51" w:history="1">
            <w:r w:rsidRPr="00DE03A8">
              <w:rPr>
                <w:rStyle w:val="Hyperlink"/>
                <w:noProof/>
                <w:lang w:val="en-US"/>
              </w:rPr>
              <w:t>1.8 System Applications and Advantages</w:t>
            </w:r>
            <w:r>
              <w:rPr>
                <w:noProof/>
                <w:webHidden/>
              </w:rPr>
              <w:tab/>
            </w:r>
            <w:r>
              <w:rPr>
                <w:noProof/>
                <w:webHidden/>
              </w:rPr>
              <w:fldChar w:fldCharType="begin"/>
            </w:r>
            <w:r>
              <w:rPr>
                <w:noProof/>
                <w:webHidden/>
              </w:rPr>
              <w:instrText xml:space="preserve"> PAGEREF _Toc230901551 \h </w:instrText>
            </w:r>
            <w:r>
              <w:rPr>
                <w:noProof/>
                <w:webHidden/>
              </w:rPr>
            </w:r>
            <w:r>
              <w:rPr>
                <w:noProof/>
                <w:webHidden/>
              </w:rPr>
              <w:fldChar w:fldCharType="separate"/>
            </w:r>
            <w:r>
              <w:rPr>
                <w:noProof/>
                <w:webHidden/>
              </w:rPr>
              <w:t>4</w:t>
            </w:r>
            <w:r>
              <w:rPr>
                <w:noProof/>
                <w:webHidden/>
              </w:rPr>
              <w:fldChar w:fldCharType="end"/>
            </w:r>
          </w:hyperlink>
        </w:p>
        <w:p w14:paraId="362E8E35" w14:textId="79BF4817"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53" w:history="1">
            <w:r w:rsidRPr="00DE03A8">
              <w:rPr>
                <w:rStyle w:val="Hyperlink"/>
                <w:noProof/>
              </w:rPr>
              <w:t>CHAPTER 2</w:t>
            </w:r>
            <w:r>
              <w:rPr>
                <w:noProof/>
                <w:webHidden/>
              </w:rPr>
              <w:tab/>
            </w:r>
            <w:r>
              <w:rPr>
                <w:noProof/>
                <w:webHidden/>
              </w:rPr>
              <w:fldChar w:fldCharType="begin"/>
            </w:r>
            <w:r>
              <w:rPr>
                <w:noProof/>
                <w:webHidden/>
              </w:rPr>
              <w:instrText xml:space="preserve"> PAGEREF _Toc230901553 \h </w:instrText>
            </w:r>
            <w:r>
              <w:rPr>
                <w:noProof/>
                <w:webHidden/>
              </w:rPr>
            </w:r>
            <w:r>
              <w:rPr>
                <w:noProof/>
                <w:webHidden/>
              </w:rPr>
              <w:fldChar w:fldCharType="separate"/>
            </w:r>
            <w:r>
              <w:rPr>
                <w:noProof/>
                <w:webHidden/>
              </w:rPr>
              <w:t>5</w:t>
            </w:r>
            <w:r>
              <w:rPr>
                <w:noProof/>
                <w:webHidden/>
              </w:rPr>
              <w:fldChar w:fldCharType="end"/>
            </w:r>
          </w:hyperlink>
        </w:p>
        <w:p w14:paraId="331263B7" w14:textId="68F4AAF8"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54" w:history="1">
            <w:r w:rsidRPr="00DE03A8">
              <w:rPr>
                <w:rStyle w:val="Hyperlink"/>
                <w:noProof/>
              </w:rPr>
              <w:t>LITERATURE REVIEW</w:t>
            </w:r>
            <w:r>
              <w:rPr>
                <w:noProof/>
                <w:webHidden/>
              </w:rPr>
              <w:tab/>
            </w:r>
            <w:r>
              <w:rPr>
                <w:noProof/>
                <w:webHidden/>
              </w:rPr>
              <w:fldChar w:fldCharType="begin"/>
            </w:r>
            <w:r>
              <w:rPr>
                <w:noProof/>
                <w:webHidden/>
              </w:rPr>
              <w:instrText xml:space="preserve"> PAGEREF _Toc230901554 \h </w:instrText>
            </w:r>
            <w:r>
              <w:rPr>
                <w:noProof/>
                <w:webHidden/>
              </w:rPr>
            </w:r>
            <w:r>
              <w:rPr>
                <w:noProof/>
                <w:webHidden/>
              </w:rPr>
              <w:fldChar w:fldCharType="separate"/>
            </w:r>
            <w:r>
              <w:rPr>
                <w:noProof/>
                <w:webHidden/>
              </w:rPr>
              <w:t>5</w:t>
            </w:r>
            <w:r>
              <w:rPr>
                <w:noProof/>
                <w:webHidden/>
              </w:rPr>
              <w:fldChar w:fldCharType="end"/>
            </w:r>
          </w:hyperlink>
        </w:p>
        <w:p w14:paraId="638842DD" w14:textId="4BC4ACD4"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55" w:history="1">
            <w:r w:rsidRPr="00DE03A8">
              <w:rPr>
                <w:rStyle w:val="Hyperlink"/>
                <w:rFonts w:cs="Times New Roman"/>
                <w:noProof/>
              </w:rPr>
              <w:t>2.2 Traditional Pain Assessment Methods</w:t>
            </w:r>
            <w:r>
              <w:rPr>
                <w:noProof/>
                <w:webHidden/>
              </w:rPr>
              <w:tab/>
            </w:r>
            <w:r>
              <w:rPr>
                <w:noProof/>
                <w:webHidden/>
              </w:rPr>
              <w:fldChar w:fldCharType="begin"/>
            </w:r>
            <w:r>
              <w:rPr>
                <w:noProof/>
                <w:webHidden/>
              </w:rPr>
              <w:instrText xml:space="preserve"> PAGEREF _Toc230901555 \h </w:instrText>
            </w:r>
            <w:r>
              <w:rPr>
                <w:noProof/>
                <w:webHidden/>
              </w:rPr>
            </w:r>
            <w:r>
              <w:rPr>
                <w:noProof/>
                <w:webHidden/>
              </w:rPr>
              <w:fldChar w:fldCharType="separate"/>
            </w:r>
            <w:r>
              <w:rPr>
                <w:noProof/>
                <w:webHidden/>
              </w:rPr>
              <w:t>5</w:t>
            </w:r>
            <w:r>
              <w:rPr>
                <w:noProof/>
                <w:webHidden/>
              </w:rPr>
              <w:fldChar w:fldCharType="end"/>
            </w:r>
          </w:hyperlink>
        </w:p>
        <w:p w14:paraId="7D79FAE3" w14:textId="1D7D7DE6"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56" w:history="1">
            <w:r w:rsidRPr="00DE03A8">
              <w:rPr>
                <w:rStyle w:val="Hyperlink"/>
                <w:rFonts w:cs="Times New Roman"/>
                <w:noProof/>
              </w:rPr>
              <w:t>2.3 Physiological Indicators of Pain</w:t>
            </w:r>
            <w:r>
              <w:rPr>
                <w:noProof/>
                <w:webHidden/>
              </w:rPr>
              <w:tab/>
            </w:r>
            <w:r>
              <w:rPr>
                <w:noProof/>
                <w:webHidden/>
              </w:rPr>
              <w:fldChar w:fldCharType="begin"/>
            </w:r>
            <w:r>
              <w:rPr>
                <w:noProof/>
                <w:webHidden/>
              </w:rPr>
              <w:instrText xml:space="preserve"> PAGEREF _Toc230901556 \h </w:instrText>
            </w:r>
            <w:r>
              <w:rPr>
                <w:noProof/>
                <w:webHidden/>
              </w:rPr>
            </w:r>
            <w:r>
              <w:rPr>
                <w:noProof/>
                <w:webHidden/>
              </w:rPr>
              <w:fldChar w:fldCharType="separate"/>
            </w:r>
            <w:r>
              <w:rPr>
                <w:noProof/>
                <w:webHidden/>
              </w:rPr>
              <w:t>6</w:t>
            </w:r>
            <w:r>
              <w:rPr>
                <w:noProof/>
                <w:webHidden/>
              </w:rPr>
              <w:fldChar w:fldCharType="end"/>
            </w:r>
          </w:hyperlink>
        </w:p>
        <w:p w14:paraId="4B9AD82A" w14:textId="0C73DC4C"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57" w:history="1">
            <w:r w:rsidRPr="00DE03A8">
              <w:rPr>
                <w:rStyle w:val="Hyperlink"/>
                <w:rFonts w:cs="Times New Roman"/>
                <w:noProof/>
              </w:rPr>
              <w:t>2.4 Wearable Technologies in Healthcare Monitoring</w:t>
            </w:r>
            <w:r>
              <w:rPr>
                <w:noProof/>
                <w:webHidden/>
              </w:rPr>
              <w:tab/>
            </w:r>
            <w:r>
              <w:rPr>
                <w:noProof/>
                <w:webHidden/>
              </w:rPr>
              <w:fldChar w:fldCharType="begin"/>
            </w:r>
            <w:r>
              <w:rPr>
                <w:noProof/>
                <w:webHidden/>
              </w:rPr>
              <w:instrText xml:space="preserve"> PAGEREF _Toc230901557 \h </w:instrText>
            </w:r>
            <w:r>
              <w:rPr>
                <w:noProof/>
                <w:webHidden/>
              </w:rPr>
            </w:r>
            <w:r>
              <w:rPr>
                <w:noProof/>
                <w:webHidden/>
              </w:rPr>
              <w:fldChar w:fldCharType="separate"/>
            </w:r>
            <w:r>
              <w:rPr>
                <w:noProof/>
                <w:webHidden/>
              </w:rPr>
              <w:t>6</w:t>
            </w:r>
            <w:r>
              <w:rPr>
                <w:noProof/>
                <w:webHidden/>
              </w:rPr>
              <w:fldChar w:fldCharType="end"/>
            </w:r>
          </w:hyperlink>
        </w:p>
        <w:p w14:paraId="0E63AD49" w14:textId="796202E3"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58" w:history="1">
            <w:r w:rsidRPr="00DE03A8">
              <w:rPr>
                <w:rStyle w:val="Hyperlink"/>
                <w:rFonts w:cs="Times New Roman"/>
                <w:noProof/>
              </w:rPr>
              <w:t>2.5 Use of Machine Learning in Biomedical Signal Analysis</w:t>
            </w:r>
            <w:r>
              <w:rPr>
                <w:noProof/>
                <w:webHidden/>
              </w:rPr>
              <w:tab/>
            </w:r>
            <w:r>
              <w:rPr>
                <w:noProof/>
                <w:webHidden/>
              </w:rPr>
              <w:fldChar w:fldCharType="begin"/>
            </w:r>
            <w:r>
              <w:rPr>
                <w:noProof/>
                <w:webHidden/>
              </w:rPr>
              <w:instrText xml:space="preserve"> PAGEREF _Toc230901558 \h </w:instrText>
            </w:r>
            <w:r>
              <w:rPr>
                <w:noProof/>
                <w:webHidden/>
              </w:rPr>
            </w:r>
            <w:r>
              <w:rPr>
                <w:noProof/>
                <w:webHidden/>
              </w:rPr>
              <w:fldChar w:fldCharType="separate"/>
            </w:r>
            <w:r>
              <w:rPr>
                <w:noProof/>
                <w:webHidden/>
              </w:rPr>
              <w:t>7</w:t>
            </w:r>
            <w:r>
              <w:rPr>
                <w:noProof/>
                <w:webHidden/>
              </w:rPr>
              <w:fldChar w:fldCharType="end"/>
            </w:r>
          </w:hyperlink>
        </w:p>
        <w:p w14:paraId="20FB7DD2" w14:textId="1C2104CE" w:rsidR="00F52A5E" w:rsidRDefault="00F52A5E">
          <w:pPr>
            <w:pStyle w:val="TOC2"/>
            <w:tabs>
              <w:tab w:val="left" w:pos="960"/>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59" w:history="1">
            <w:r w:rsidRPr="00DE03A8">
              <w:rPr>
                <w:rStyle w:val="Hyperlink"/>
                <w:rFonts w:cs="Times New Roman"/>
                <w:noProof/>
              </w:rPr>
              <w:t>2.6</w:t>
            </w:r>
            <w:r>
              <w:rPr>
                <w:rFonts w:asciiTheme="minorHAnsi" w:eastAsiaTheme="minorEastAsia" w:hAnsiTheme="minorHAnsi" w:cstheme="minorBidi"/>
                <w:noProof/>
                <w:kern w:val="2"/>
                <w:sz w:val="24"/>
                <w:szCs w:val="24"/>
                <w:lang w:val="en-IN" w:bidi="ar-SA"/>
                <w14:ligatures w14:val="standardContextual"/>
              </w:rPr>
              <w:tab/>
            </w:r>
            <w:r w:rsidRPr="00DE03A8">
              <w:rPr>
                <w:rStyle w:val="Hyperlink"/>
                <w:rFonts w:cs="Times New Roman"/>
                <w:noProof/>
              </w:rPr>
              <w:t>Research Gap</w:t>
            </w:r>
            <w:r>
              <w:rPr>
                <w:noProof/>
                <w:webHidden/>
              </w:rPr>
              <w:tab/>
            </w:r>
            <w:r>
              <w:rPr>
                <w:noProof/>
                <w:webHidden/>
              </w:rPr>
              <w:fldChar w:fldCharType="begin"/>
            </w:r>
            <w:r>
              <w:rPr>
                <w:noProof/>
                <w:webHidden/>
              </w:rPr>
              <w:instrText xml:space="preserve"> PAGEREF _Toc230901559 \h </w:instrText>
            </w:r>
            <w:r>
              <w:rPr>
                <w:noProof/>
                <w:webHidden/>
              </w:rPr>
            </w:r>
            <w:r>
              <w:rPr>
                <w:noProof/>
                <w:webHidden/>
              </w:rPr>
              <w:fldChar w:fldCharType="separate"/>
            </w:r>
            <w:r>
              <w:rPr>
                <w:noProof/>
                <w:webHidden/>
              </w:rPr>
              <w:t>7</w:t>
            </w:r>
            <w:r>
              <w:rPr>
                <w:noProof/>
                <w:webHidden/>
              </w:rPr>
              <w:fldChar w:fldCharType="end"/>
            </w:r>
          </w:hyperlink>
        </w:p>
        <w:p w14:paraId="6B16B2E2" w14:textId="62F7A28D"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0" w:history="1">
            <w:r w:rsidRPr="00DE03A8">
              <w:rPr>
                <w:rStyle w:val="Hyperlink"/>
                <w:rFonts w:cs="Times New Roman"/>
                <w:noProof/>
              </w:rPr>
              <w:t>2.7 Summary</w:t>
            </w:r>
            <w:r>
              <w:rPr>
                <w:noProof/>
                <w:webHidden/>
              </w:rPr>
              <w:tab/>
            </w:r>
            <w:r>
              <w:rPr>
                <w:noProof/>
                <w:webHidden/>
              </w:rPr>
              <w:fldChar w:fldCharType="begin"/>
            </w:r>
            <w:r>
              <w:rPr>
                <w:noProof/>
                <w:webHidden/>
              </w:rPr>
              <w:instrText xml:space="preserve"> PAGEREF _Toc230901560 \h </w:instrText>
            </w:r>
            <w:r>
              <w:rPr>
                <w:noProof/>
                <w:webHidden/>
              </w:rPr>
            </w:r>
            <w:r>
              <w:rPr>
                <w:noProof/>
                <w:webHidden/>
              </w:rPr>
              <w:fldChar w:fldCharType="separate"/>
            </w:r>
            <w:r>
              <w:rPr>
                <w:noProof/>
                <w:webHidden/>
              </w:rPr>
              <w:t>8</w:t>
            </w:r>
            <w:r>
              <w:rPr>
                <w:noProof/>
                <w:webHidden/>
              </w:rPr>
              <w:fldChar w:fldCharType="end"/>
            </w:r>
          </w:hyperlink>
        </w:p>
        <w:p w14:paraId="60D980E2" w14:textId="6B6BC209"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61" w:history="1">
            <w:r w:rsidRPr="00DE03A8">
              <w:rPr>
                <w:rStyle w:val="Hyperlink"/>
                <w:noProof/>
              </w:rPr>
              <w:t>CHAPTER 3</w:t>
            </w:r>
            <w:r>
              <w:rPr>
                <w:noProof/>
                <w:webHidden/>
              </w:rPr>
              <w:tab/>
            </w:r>
            <w:r>
              <w:rPr>
                <w:noProof/>
                <w:webHidden/>
              </w:rPr>
              <w:fldChar w:fldCharType="begin"/>
            </w:r>
            <w:r>
              <w:rPr>
                <w:noProof/>
                <w:webHidden/>
              </w:rPr>
              <w:instrText xml:space="preserve"> PAGEREF _Toc230901561 \h </w:instrText>
            </w:r>
            <w:r>
              <w:rPr>
                <w:noProof/>
                <w:webHidden/>
              </w:rPr>
            </w:r>
            <w:r>
              <w:rPr>
                <w:noProof/>
                <w:webHidden/>
              </w:rPr>
              <w:fldChar w:fldCharType="separate"/>
            </w:r>
            <w:r>
              <w:rPr>
                <w:noProof/>
                <w:webHidden/>
              </w:rPr>
              <w:t>9</w:t>
            </w:r>
            <w:r>
              <w:rPr>
                <w:noProof/>
                <w:webHidden/>
              </w:rPr>
              <w:fldChar w:fldCharType="end"/>
            </w:r>
          </w:hyperlink>
        </w:p>
        <w:p w14:paraId="133256D0" w14:textId="3304CA6E"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62" w:history="1">
            <w:r w:rsidRPr="00DE03A8">
              <w:rPr>
                <w:rStyle w:val="Hyperlink"/>
                <w:noProof/>
              </w:rPr>
              <w:t>METHODOLOGY</w:t>
            </w:r>
            <w:r>
              <w:rPr>
                <w:noProof/>
                <w:webHidden/>
              </w:rPr>
              <w:tab/>
            </w:r>
            <w:r>
              <w:rPr>
                <w:noProof/>
                <w:webHidden/>
              </w:rPr>
              <w:fldChar w:fldCharType="begin"/>
            </w:r>
            <w:r>
              <w:rPr>
                <w:noProof/>
                <w:webHidden/>
              </w:rPr>
              <w:instrText xml:space="preserve"> PAGEREF _Toc230901562 \h </w:instrText>
            </w:r>
            <w:r>
              <w:rPr>
                <w:noProof/>
                <w:webHidden/>
              </w:rPr>
            </w:r>
            <w:r>
              <w:rPr>
                <w:noProof/>
                <w:webHidden/>
              </w:rPr>
              <w:fldChar w:fldCharType="separate"/>
            </w:r>
            <w:r>
              <w:rPr>
                <w:noProof/>
                <w:webHidden/>
              </w:rPr>
              <w:t>9</w:t>
            </w:r>
            <w:r>
              <w:rPr>
                <w:noProof/>
                <w:webHidden/>
              </w:rPr>
              <w:fldChar w:fldCharType="end"/>
            </w:r>
          </w:hyperlink>
        </w:p>
        <w:p w14:paraId="0D3934F2" w14:textId="1998D036"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3" w:history="1">
            <w:r w:rsidRPr="00DE03A8">
              <w:rPr>
                <w:rStyle w:val="Hyperlink"/>
                <w:rFonts w:cs="Times New Roman"/>
                <w:noProof/>
              </w:rPr>
              <w:t>3.1 Overview of the System</w:t>
            </w:r>
            <w:r>
              <w:rPr>
                <w:noProof/>
                <w:webHidden/>
              </w:rPr>
              <w:tab/>
            </w:r>
            <w:r>
              <w:rPr>
                <w:noProof/>
                <w:webHidden/>
              </w:rPr>
              <w:fldChar w:fldCharType="begin"/>
            </w:r>
            <w:r>
              <w:rPr>
                <w:noProof/>
                <w:webHidden/>
              </w:rPr>
              <w:instrText xml:space="preserve"> PAGEREF _Toc230901563 \h </w:instrText>
            </w:r>
            <w:r>
              <w:rPr>
                <w:noProof/>
                <w:webHidden/>
              </w:rPr>
            </w:r>
            <w:r>
              <w:rPr>
                <w:noProof/>
                <w:webHidden/>
              </w:rPr>
              <w:fldChar w:fldCharType="separate"/>
            </w:r>
            <w:r>
              <w:rPr>
                <w:noProof/>
                <w:webHidden/>
              </w:rPr>
              <w:t>9</w:t>
            </w:r>
            <w:r>
              <w:rPr>
                <w:noProof/>
                <w:webHidden/>
              </w:rPr>
              <w:fldChar w:fldCharType="end"/>
            </w:r>
          </w:hyperlink>
        </w:p>
        <w:p w14:paraId="66B0D10C" w14:textId="26A9A716"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4" w:history="1">
            <w:r w:rsidRPr="00DE03A8">
              <w:rPr>
                <w:rStyle w:val="Hyperlink"/>
                <w:rFonts w:cs="Times New Roman"/>
                <w:noProof/>
              </w:rPr>
              <w:t>3.2 System Architecture</w:t>
            </w:r>
            <w:r>
              <w:rPr>
                <w:noProof/>
                <w:webHidden/>
              </w:rPr>
              <w:tab/>
            </w:r>
            <w:r>
              <w:rPr>
                <w:noProof/>
                <w:webHidden/>
              </w:rPr>
              <w:fldChar w:fldCharType="begin"/>
            </w:r>
            <w:r>
              <w:rPr>
                <w:noProof/>
                <w:webHidden/>
              </w:rPr>
              <w:instrText xml:space="preserve"> PAGEREF _Toc230901564 \h </w:instrText>
            </w:r>
            <w:r>
              <w:rPr>
                <w:noProof/>
                <w:webHidden/>
              </w:rPr>
            </w:r>
            <w:r>
              <w:rPr>
                <w:noProof/>
                <w:webHidden/>
              </w:rPr>
              <w:fldChar w:fldCharType="separate"/>
            </w:r>
            <w:r>
              <w:rPr>
                <w:noProof/>
                <w:webHidden/>
              </w:rPr>
              <w:t>9</w:t>
            </w:r>
            <w:r>
              <w:rPr>
                <w:noProof/>
                <w:webHidden/>
              </w:rPr>
              <w:fldChar w:fldCharType="end"/>
            </w:r>
          </w:hyperlink>
        </w:p>
        <w:p w14:paraId="2850AED9" w14:textId="056FA1F3"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5" w:history="1">
            <w:r w:rsidRPr="00DE03A8">
              <w:rPr>
                <w:rStyle w:val="Hyperlink"/>
                <w:noProof/>
              </w:rPr>
              <w:t>3.3 Advanced Feature Engineering and Signal Integration</w:t>
            </w:r>
            <w:r>
              <w:rPr>
                <w:noProof/>
                <w:webHidden/>
              </w:rPr>
              <w:tab/>
            </w:r>
            <w:r>
              <w:rPr>
                <w:noProof/>
                <w:webHidden/>
              </w:rPr>
              <w:fldChar w:fldCharType="begin"/>
            </w:r>
            <w:r>
              <w:rPr>
                <w:noProof/>
                <w:webHidden/>
              </w:rPr>
              <w:instrText xml:space="preserve"> PAGEREF _Toc230901565 \h </w:instrText>
            </w:r>
            <w:r>
              <w:rPr>
                <w:noProof/>
                <w:webHidden/>
              </w:rPr>
            </w:r>
            <w:r>
              <w:rPr>
                <w:noProof/>
                <w:webHidden/>
              </w:rPr>
              <w:fldChar w:fldCharType="separate"/>
            </w:r>
            <w:r>
              <w:rPr>
                <w:noProof/>
                <w:webHidden/>
              </w:rPr>
              <w:t>10</w:t>
            </w:r>
            <w:r>
              <w:rPr>
                <w:noProof/>
                <w:webHidden/>
              </w:rPr>
              <w:fldChar w:fldCharType="end"/>
            </w:r>
          </w:hyperlink>
        </w:p>
        <w:p w14:paraId="3A508D7B" w14:textId="136194D5"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6" w:history="1">
            <w:r w:rsidRPr="00DE03A8">
              <w:rPr>
                <w:rStyle w:val="Hyperlink"/>
                <w:rFonts w:cs="Times New Roman"/>
                <w:noProof/>
              </w:rPr>
              <w:t>3.4 Dataset Description</w:t>
            </w:r>
            <w:r>
              <w:rPr>
                <w:noProof/>
                <w:webHidden/>
              </w:rPr>
              <w:tab/>
            </w:r>
            <w:r>
              <w:rPr>
                <w:noProof/>
                <w:webHidden/>
              </w:rPr>
              <w:fldChar w:fldCharType="begin"/>
            </w:r>
            <w:r>
              <w:rPr>
                <w:noProof/>
                <w:webHidden/>
              </w:rPr>
              <w:instrText xml:space="preserve"> PAGEREF _Toc230901566 \h </w:instrText>
            </w:r>
            <w:r>
              <w:rPr>
                <w:noProof/>
                <w:webHidden/>
              </w:rPr>
            </w:r>
            <w:r>
              <w:rPr>
                <w:noProof/>
                <w:webHidden/>
              </w:rPr>
              <w:fldChar w:fldCharType="separate"/>
            </w:r>
            <w:r>
              <w:rPr>
                <w:noProof/>
                <w:webHidden/>
              </w:rPr>
              <w:t>11</w:t>
            </w:r>
            <w:r>
              <w:rPr>
                <w:noProof/>
                <w:webHidden/>
              </w:rPr>
              <w:fldChar w:fldCharType="end"/>
            </w:r>
          </w:hyperlink>
        </w:p>
        <w:p w14:paraId="3F506892" w14:textId="48BDD176"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7" w:history="1">
            <w:r w:rsidRPr="00DE03A8">
              <w:rPr>
                <w:rStyle w:val="Hyperlink"/>
                <w:rFonts w:cs="Times New Roman"/>
                <w:noProof/>
              </w:rPr>
              <w:t>3.5 Data Preprocessing</w:t>
            </w:r>
            <w:r>
              <w:rPr>
                <w:noProof/>
                <w:webHidden/>
              </w:rPr>
              <w:tab/>
            </w:r>
            <w:r>
              <w:rPr>
                <w:noProof/>
                <w:webHidden/>
              </w:rPr>
              <w:fldChar w:fldCharType="begin"/>
            </w:r>
            <w:r>
              <w:rPr>
                <w:noProof/>
                <w:webHidden/>
              </w:rPr>
              <w:instrText xml:space="preserve"> PAGEREF _Toc230901567 \h </w:instrText>
            </w:r>
            <w:r>
              <w:rPr>
                <w:noProof/>
                <w:webHidden/>
              </w:rPr>
            </w:r>
            <w:r>
              <w:rPr>
                <w:noProof/>
                <w:webHidden/>
              </w:rPr>
              <w:fldChar w:fldCharType="separate"/>
            </w:r>
            <w:r>
              <w:rPr>
                <w:noProof/>
                <w:webHidden/>
              </w:rPr>
              <w:t>12</w:t>
            </w:r>
            <w:r>
              <w:rPr>
                <w:noProof/>
                <w:webHidden/>
              </w:rPr>
              <w:fldChar w:fldCharType="end"/>
            </w:r>
          </w:hyperlink>
        </w:p>
        <w:p w14:paraId="0AC88E6C" w14:textId="2DFEC455"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8" w:history="1">
            <w:r w:rsidRPr="00DE03A8">
              <w:rPr>
                <w:rStyle w:val="Hyperlink"/>
                <w:noProof/>
              </w:rPr>
              <w:t>3.6 Advanced Feature Engineering and Signal Integration</w:t>
            </w:r>
            <w:r>
              <w:rPr>
                <w:noProof/>
                <w:webHidden/>
              </w:rPr>
              <w:tab/>
            </w:r>
            <w:r>
              <w:rPr>
                <w:noProof/>
                <w:webHidden/>
              </w:rPr>
              <w:fldChar w:fldCharType="begin"/>
            </w:r>
            <w:r>
              <w:rPr>
                <w:noProof/>
                <w:webHidden/>
              </w:rPr>
              <w:instrText xml:space="preserve"> PAGEREF _Toc230901568 \h </w:instrText>
            </w:r>
            <w:r>
              <w:rPr>
                <w:noProof/>
                <w:webHidden/>
              </w:rPr>
            </w:r>
            <w:r>
              <w:rPr>
                <w:noProof/>
                <w:webHidden/>
              </w:rPr>
              <w:fldChar w:fldCharType="separate"/>
            </w:r>
            <w:r>
              <w:rPr>
                <w:noProof/>
                <w:webHidden/>
              </w:rPr>
              <w:t>12</w:t>
            </w:r>
            <w:r>
              <w:rPr>
                <w:noProof/>
                <w:webHidden/>
              </w:rPr>
              <w:fldChar w:fldCharType="end"/>
            </w:r>
          </w:hyperlink>
        </w:p>
        <w:p w14:paraId="4B0C6F7E" w14:textId="2B4F163D"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69" w:history="1">
            <w:r w:rsidRPr="00DE03A8">
              <w:rPr>
                <w:rStyle w:val="Hyperlink"/>
                <w:noProof/>
              </w:rPr>
              <w:t>3.7  Mathematical Formulations of Machine Learning Classifiers</w:t>
            </w:r>
            <w:r>
              <w:rPr>
                <w:noProof/>
                <w:webHidden/>
              </w:rPr>
              <w:tab/>
            </w:r>
            <w:r>
              <w:rPr>
                <w:noProof/>
                <w:webHidden/>
              </w:rPr>
              <w:fldChar w:fldCharType="begin"/>
            </w:r>
            <w:r>
              <w:rPr>
                <w:noProof/>
                <w:webHidden/>
              </w:rPr>
              <w:instrText xml:space="preserve"> PAGEREF _Toc230901569 \h </w:instrText>
            </w:r>
            <w:r>
              <w:rPr>
                <w:noProof/>
                <w:webHidden/>
              </w:rPr>
            </w:r>
            <w:r>
              <w:rPr>
                <w:noProof/>
                <w:webHidden/>
              </w:rPr>
              <w:fldChar w:fldCharType="separate"/>
            </w:r>
            <w:r>
              <w:rPr>
                <w:noProof/>
                <w:webHidden/>
              </w:rPr>
              <w:t>13</w:t>
            </w:r>
            <w:r>
              <w:rPr>
                <w:noProof/>
                <w:webHidden/>
              </w:rPr>
              <w:fldChar w:fldCharType="end"/>
            </w:r>
          </w:hyperlink>
        </w:p>
        <w:p w14:paraId="371E1FB2" w14:textId="01EF5661"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0" w:history="1">
            <w:r w:rsidRPr="00DE03A8">
              <w:rPr>
                <w:rStyle w:val="Hyperlink"/>
                <w:noProof/>
              </w:rPr>
              <w:t>3.7 Mathematical Validation Formulas</w:t>
            </w:r>
            <w:r>
              <w:rPr>
                <w:noProof/>
                <w:webHidden/>
              </w:rPr>
              <w:tab/>
            </w:r>
            <w:r>
              <w:rPr>
                <w:noProof/>
                <w:webHidden/>
              </w:rPr>
              <w:fldChar w:fldCharType="begin"/>
            </w:r>
            <w:r>
              <w:rPr>
                <w:noProof/>
                <w:webHidden/>
              </w:rPr>
              <w:instrText xml:space="preserve"> PAGEREF _Toc230901570 \h </w:instrText>
            </w:r>
            <w:r>
              <w:rPr>
                <w:noProof/>
                <w:webHidden/>
              </w:rPr>
            </w:r>
            <w:r>
              <w:rPr>
                <w:noProof/>
                <w:webHidden/>
              </w:rPr>
              <w:fldChar w:fldCharType="separate"/>
            </w:r>
            <w:r>
              <w:rPr>
                <w:noProof/>
                <w:webHidden/>
              </w:rPr>
              <w:t>14</w:t>
            </w:r>
            <w:r>
              <w:rPr>
                <w:noProof/>
                <w:webHidden/>
              </w:rPr>
              <w:fldChar w:fldCharType="end"/>
            </w:r>
          </w:hyperlink>
        </w:p>
        <w:p w14:paraId="19B2D139" w14:textId="5D8650DF"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1" w:history="1">
            <w:r w:rsidRPr="00DE03A8">
              <w:rPr>
                <w:rStyle w:val="Hyperlink"/>
                <w:noProof/>
              </w:rPr>
              <w:t>3.8 System Modeling (DFD and Use Case Diagrams)</w:t>
            </w:r>
            <w:r>
              <w:rPr>
                <w:noProof/>
                <w:webHidden/>
              </w:rPr>
              <w:tab/>
            </w:r>
            <w:r>
              <w:rPr>
                <w:noProof/>
                <w:webHidden/>
              </w:rPr>
              <w:fldChar w:fldCharType="begin"/>
            </w:r>
            <w:r>
              <w:rPr>
                <w:noProof/>
                <w:webHidden/>
              </w:rPr>
              <w:instrText xml:space="preserve"> PAGEREF _Toc230901571 \h </w:instrText>
            </w:r>
            <w:r>
              <w:rPr>
                <w:noProof/>
                <w:webHidden/>
              </w:rPr>
            </w:r>
            <w:r>
              <w:rPr>
                <w:noProof/>
                <w:webHidden/>
              </w:rPr>
              <w:fldChar w:fldCharType="separate"/>
            </w:r>
            <w:r>
              <w:rPr>
                <w:noProof/>
                <w:webHidden/>
              </w:rPr>
              <w:t>14</w:t>
            </w:r>
            <w:r>
              <w:rPr>
                <w:noProof/>
                <w:webHidden/>
              </w:rPr>
              <w:fldChar w:fldCharType="end"/>
            </w:r>
          </w:hyperlink>
        </w:p>
        <w:p w14:paraId="7C113E36" w14:textId="24FFCE2C"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72" w:history="1">
            <w:r w:rsidRPr="00DE03A8">
              <w:rPr>
                <w:rStyle w:val="Hyperlink"/>
                <w:noProof/>
              </w:rPr>
              <w:t>CHAPTER 4</w:t>
            </w:r>
            <w:r>
              <w:rPr>
                <w:noProof/>
                <w:webHidden/>
              </w:rPr>
              <w:tab/>
            </w:r>
            <w:r>
              <w:rPr>
                <w:noProof/>
                <w:webHidden/>
              </w:rPr>
              <w:fldChar w:fldCharType="begin"/>
            </w:r>
            <w:r>
              <w:rPr>
                <w:noProof/>
                <w:webHidden/>
              </w:rPr>
              <w:instrText xml:space="preserve"> PAGEREF _Toc230901572 \h </w:instrText>
            </w:r>
            <w:r>
              <w:rPr>
                <w:noProof/>
                <w:webHidden/>
              </w:rPr>
            </w:r>
            <w:r>
              <w:rPr>
                <w:noProof/>
                <w:webHidden/>
              </w:rPr>
              <w:fldChar w:fldCharType="separate"/>
            </w:r>
            <w:r>
              <w:rPr>
                <w:noProof/>
                <w:webHidden/>
              </w:rPr>
              <w:t>16</w:t>
            </w:r>
            <w:r>
              <w:rPr>
                <w:noProof/>
                <w:webHidden/>
              </w:rPr>
              <w:fldChar w:fldCharType="end"/>
            </w:r>
          </w:hyperlink>
        </w:p>
        <w:p w14:paraId="3C8C9AE6" w14:textId="6D3F0357"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3" w:history="1">
            <w:r w:rsidRPr="00DE03A8">
              <w:rPr>
                <w:rStyle w:val="Hyperlink"/>
                <w:noProof/>
                <w:lang w:val="en-US"/>
              </w:rPr>
              <w:t>4.1 Modern Technology Stack Selection</w:t>
            </w:r>
            <w:r>
              <w:rPr>
                <w:noProof/>
                <w:webHidden/>
              </w:rPr>
              <w:tab/>
            </w:r>
            <w:r>
              <w:rPr>
                <w:noProof/>
                <w:webHidden/>
              </w:rPr>
              <w:fldChar w:fldCharType="begin"/>
            </w:r>
            <w:r>
              <w:rPr>
                <w:noProof/>
                <w:webHidden/>
              </w:rPr>
              <w:instrText xml:space="preserve"> PAGEREF _Toc230901573 \h </w:instrText>
            </w:r>
            <w:r>
              <w:rPr>
                <w:noProof/>
                <w:webHidden/>
              </w:rPr>
            </w:r>
            <w:r>
              <w:rPr>
                <w:noProof/>
                <w:webHidden/>
              </w:rPr>
              <w:fldChar w:fldCharType="separate"/>
            </w:r>
            <w:r>
              <w:rPr>
                <w:noProof/>
                <w:webHidden/>
              </w:rPr>
              <w:t>16</w:t>
            </w:r>
            <w:r>
              <w:rPr>
                <w:noProof/>
                <w:webHidden/>
              </w:rPr>
              <w:fldChar w:fldCharType="end"/>
            </w:r>
          </w:hyperlink>
        </w:p>
        <w:p w14:paraId="791F3800" w14:textId="57A20E39"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4" w:history="1">
            <w:r w:rsidRPr="00DE03A8">
              <w:rPr>
                <w:rStyle w:val="Hyperlink"/>
                <w:noProof/>
                <w:lang w:val="en-US"/>
              </w:rPr>
              <w:t>4.2 Localized Development Environment</w:t>
            </w:r>
            <w:r>
              <w:rPr>
                <w:noProof/>
                <w:webHidden/>
              </w:rPr>
              <w:tab/>
            </w:r>
            <w:r>
              <w:rPr>
                <w:noProof/>
                <w:webHidden/>
              </w:rPr>
              <w:fldChar w:fldCharType="begin"/>
            </w:r>
            <w:r>
              <w:rPr>
                <w:noProof/>
                <w:webHidden/>
              </w:rPr>
              <w:instrText xml:space="preserve"> PAGEREF _Toc230901574 \h </w:instrText>
            </w:r>
            <w:r>
              <w:rPr>
                <w:noProof/>
                <w:webHidden/>
              </w:rPr>
            </w:r>
            <w:r>
              <w:rPr>
                <w:noProof/>
                <w:webHidden/>
              </w:rPr>
              <w:fldChar w:fldCharType="separate"/>
            </w:r>
            <w:r>
              <w:rPr>
                <w:noProof/>
                <w:webHidden/>
              </w:rPr>
              <w:t>16</w:t>
            </w:r>
            <w:r>
              <w:rPr>
                <w:noProof/>
                <w:webHidden/>
              </w:rPr>
              <w:fldChar w:fldCharType="end"/>
            </w:r>
          </w:hyperlink>
        </w:p>
        <w:p w14:paraId="3DB45F05" w14:textId="063A9D0A"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5" w:history="1">
            <w:r w:rsidRPr="00DE03A8">
              <w:rPr>
                <w:rStyle w:val="Hyperlink"/>
                <w:noProof/>
                <w:lang w:val="en-US"/>
              </w:rPr>
              <w:t>4.3 Database Schemas and Object-Relational Models</w:t>
            </w:r>
            <w:r>
              <w:rPr>
                <w:noProof/>
                <w:webHidden/>
              </w:rPr>
              <w:tab/>
            </w:r>
            <w:r>
              <w:rPr>
                <w:noProof/>
                <w:webHidden/>
              </w:rPr>
              <w:fldChar w:fldCharType="begin"/>
            </w:r>
            <w:r>
              <w:rPr>
                <w:noProof/>
                <w:webHidden/>
              </w:rPr>
              <w:instrText xml:space="preserve"> PAGEREF _Toc230901575 \h </w:instrText>
            </w:r>
            <w:r>
              <w:rPr>
                <w:noProof/>
                <w:webHidden/>
              </w:rPr>
            </w:r>
            <w:r>
              <w:rPr>
                <w:noProof/>
                <w:webHidden/>
              </w:rPr>
              <w:fldChar w:fldCharType="separate"/>
            </w:r>
            <w:r>
              <w:rPr>
                <w:noProof/>
                <w:webHidden/>
              </w:rPr>
              <w:t>17</w:t>
            </w:r>
            <w:r>
              <w:rPr>
                <w:noProof/>
                <w:webHidden/>
              </w:rPr>
              <w:fldChar w:fldCharType="end"/>
            </w:r>
          </w:hyperlink>
        </w:p>
        <w:p w14:paraId="4BAE28F1" w14:textId="58B104B8"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6" w:history="1">
            <w:r w:rsidRPr="00DE03A8">
              <w:rPr>
                <w:rStyle w:val="Hyperlink"/>
                <w:noProof/>
                <w:lang w:val="en-US"/>
              </w:rPr>
              <w:t>4.4 Flask Backend API Implementation</w:t>
            </w:r>
            <w:r>
              <w:rPr>
                <w:noProof/>
                <w:webHidden/>
              </w:rPr>
              <w:tab/>
            </w:r>
            <w:r>
              <w:rPr>
                <w:noProof/>
                <w:webHidden/>
              </w:rPr>
              <w:fldChar w:fldCharType="begin"/>
            </w:r>
            <w:r>
              <w:rPr>
                <w:noProof/>
                <w:webHidden/>
              </w:rPr>
              <w:instrText xml:space="preserve"> PAGEREF _Toc230901576 \h </w:instrText>
            </w:r>
            <w:r>
              <w:rPr>
                <w:noProof/>
                <w:webHidden/>
              </w:rPr>
            </w:r>
            <w:r>
              <w:rPr>
                <w:noProof/>
                <w:webHidden/>
              </w:rPr>
              <w:fldChar w:fldCharType="separate"/>
            </w:r>
            <w:r>
              <w:rPr>
                <w:noProof/>
                <w:webHidden/>
              </w:rPr>
              <w:t>18</w:t>
            </w:r>
            <w:r>
              <w:rPr>
                <w:noProof/>
                <w:webHidden/>
              </w:rPr>
              <w:fldChar w:fldCharType="end"/>
            </w:r>
          </w:hyperlink>
        </w:p>
        <w:p w14:paraId="7365957E" w14:textId="4C1E3996"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7" w:history="1">
            <w:r w:rsidRPr="00DE03A8">
              <w:rPr>
                <w:rStyle w:val="Hyperlink"/>
                <w:noProof/>
                <w:lang w:val="en-US"/>
              </w:rPr>
              <w:t>4.5 React SPA Dashboard Frontend Implementation</w:t>
            </w:r>
            <w:r>
              <w:rPr>
                <w:noProof/>
                <w:webHidden/>
              </w:rPr>
              <w:tab/>
            </w:r>
            <w:r>
              <w:rPr>
                <w:noProof/>
                <w:webHidden/>
              </w:rPr>
              <w:fldChar w:fldCharType="begin"/>
            </w:r>
            <w:r>
              <w:rPr>
                <w:noProof/>
                <w:webHidden/>
              </w:rPr>
              <w:instrText xml:space="preserve"> PAGEREF _Toc230901577 \h </w:instrText>
            </w:r>
            <w:r>
              <w:rPr>
                <w:noProof/>
                <w:webHidden/>
              </w:rPr>
            </w:r>
            <w:r>
              <w:rPr>
                <w:noProof/>
                <w:webHidden/>
              </w:rPr>
              <w:fldChar w:fldCharType="separate"/>
            </w:r>
            <w:r>
              <w:rPr>
                <w:noProof/>
                <w:webHidden/>
              </w:rPr>
              <w:t>18</w:t>
            </w:r>
            <w:r>
              <w:rPr>
                <w:noProof/>
                <w:webHidden/>
              </w:rPr>
              <w:fldChar w:fldCharType="end"/>
            </w:r>
          </w:hyperlink>
        </w:p>
        <w:p w14:paraId="1B24EADA" w14:textId="4EB5A4E1"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78" w:history="1">
            <w:r w:rsidRPr="00DE03A8">
              <w:rPr>
                <w:rStyle w:val="Hyperlink"/>
                <w:noProof/>
                <w:lang w:val="en-US"/>
              </w:rPr>
              <w:t>4.6 Data Preprocessing and Validation Pipeline</w:t>
            </w:r>
            <w:r>
              <w:rPr>
                <w:noProof/>
                <w:webHidden/>
              </w:rPr>
              <w:tab/>
            </w:r>
            <w:r>
              <w:rPr>
                <w:noProof/>
                <w:webHidden/>
              </w:rPr>
              <w:fldChar w:fldCharType="begin"/>
            </w:r>
            <w:r>
              <w:rPr>
                <w:noProof/>
                <w:webHidden/>
              </w:rPr>
              <w:instrText xml:space="preserve"> PAGEREF _Toc230901578 \h </w:instrText>
            </w:r>
            <w:r>
              <w:rPr>
                <w:noProof/>
                <w:webHidden/>
              </w:rPr>
            </w:r>
            <w:r>
              <w:rPr>
                <w:noProof/>
                <w:webHidden/>
              </w:rPr>
              <w:fldChar w:fldCharType="separate"/>
            </w:r>
            <w:r>
              <w:rPr>
                <w:noProof/>
                <w:webHidden/>
              </w:rPr>
              <w:t>19</w:t>
            </w:r>
            <w:r>
              <w:rPr>
                <w:noProof/>
                <w:webHidden/>
              </w:rPr>
              <w:fldChar w:fldCharType="end"/>
            </w:r>
          </w:hyperlink>
        </w:p>
        <w:p w14:paraId="72526C35" w14:textId="2978D717"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79" w:history="1">
            <w:r w:rsidRPr="00DE03A8">
              <w:rPr>
                <w:rStyle w:val="Hyperlink"/>
                <w:noProof/>
              </w:rPr>
              <w:t>CHAPTER 5</w:t>
            </w:r>
            <w:r>
              <w:rPr>
                <w:noProof/>
                <w:webHidden/>
              </w:rPr>
              <w:tab/>
            </w:r>
            <w:r>
              <w:rPr>
                <w:noProof/>
                <w:webHidden/>
              </w:rPr>
              <w:fldChar w:fldCharType="begin"/>
            </w:r>
            <w:r>
              <w:rPr>
                <w:noProof/>
                <w:webHidden/>
              </w:rPr>
              <w:instrText xml:space="preserve"> PAGEREF _Toc230901579 \h </w:instrText>
            </w:r>
            <w:r>
              <w:rPr>
                <w:noProof/>
                <w:webHidden/>
              </w:rPr>
            </w:r>
            <w:r>
              <w:rPr>
                <w:noProof/>
                <w:webHidden/>
              </w:rPr>
              <w:fldChar w:fldCharType="separate"/>
            </w:r>
            <w:r>
              <w:rPr>
                <w:noProof/>
                <w:webHidden/>
              </w:rPr>
              <w:t>20</w:t>
            </w:r>
            <w:r>
              <w:rPr>
                <w:noProof/>
                <w:webHidden/>
              </w:rPr>
              <w:fldChar w:fldCharType="end"/>
            </w:r>
          </w:hyperlink>
        </w:p>
        <w:p w14:paraId="5F0E243D" w14:textId="0A81FF3D"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0" w:history="1">
            <w:r w:rsidRPr="00DE03A8">
              <w:rPr>
                <w:rStyle w:val="Hyperlink"/>
                <w:rFonts w:cs="Times New Roman"/>
                <w:noProof/>
                <w:lang w:val="en-US"/>
              </w:rPr>
              <w:t>SYSTEM WALKTHROUGH AND RESULTS</w:t>
            </w:r>
            <w:r>
              <w:rPr>
                <w:noProof/>
                <w:webHidden/>
              </w:rPr>
              <w:tab/>
            </w:r>
            <w:r>
              <w:rPr>
                <w:noProof/>
                <w:webHidden/>
              </w:rPr>
              <w:fldChar w:fldCharType="begin"/>
            </w:r>
            <w:r>
              <w:rPr>
                <w:noProof/>
                <w:webHidden/>
              </w:rPr>
              <w:instrText xml:space="preserve"> PAGEREF _Toc230901580 \h </w:instrText>
            </w:r>
            <w:r>
              <w:rPr>
                <w:noProof/>
                <w:webHidden/>
              </w:rPr>
            </w:r>
            <w:r>
              <w:rPr>
                <w:noProof/>
                <w:webHidden/>
              </w:rPr>
              <w:fldChar w:fldCharType="separate"/>
            </w:r>
            <w:r>
              <w:rPr>
                <w:noProof/>
                <w:webHidden/>
              </w:rPr>
              <w:t>20</w:t>
            </w:r>
            <w:r>
              <w:rPr>
                <w:noProof/>
                <w:webHidden/>
              </w:rPr>
              <w:fldChar w:fldCharType="end"/>
            </w:r>
          </w:hyperlink>
        </w:p>
        <w:p w14:paraId="3C912315" w14:textId="2841A8AF"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1" w:history="1">
            <w:r w:rsidRPr="00DE03A8">
              <w:rPr>
                <w:rStyle w:val="Hyperlink"/>
                <w:noProof/>
              </w:rPr>
              <w:t>5.1 Experimental Protocols and Train-Test Splitting</w:t>
            </w:r>
            <w:r>
              <w:rPr>
                <w:noProof/>
                <w:webHidden/>
              </w:rPr>
              <w:tab/>
            </w:r>
            <w:r>
              <w:rPr>
                <w:noProof/>
                <w:webHidden/>
              </w:rPr>
              <w:fldChar w:fldCharType="begin"/>
            </w:r>
            <w:r>
              <w:rPr>
                <w:noProof/>
                <w:webHidden/>
              </w:rPr>
              <w:instrText xml:space="preserve"> PAGEREF _Toc230901581 \h </w:instrText>
            </w:r>
            <w:r>
              <w:rPr>
                <w:noProof/>
                <w:webHidden/>
              </w:rPr>
            </w:r>
            <w:r>
              <w:rPr>
                <w:noProof/>
                <w:webHidden/>
              </w:rPr>
              <w:fldChar w:fldCharType="separate"/>
            </w:r>
            <w:r>
              <w:rPr>
                <w:noProof/>
                <w:webHidden/>
              </w:rPr>
              <w:t>20</w:t>
            </w:r>
            <w:r>
              <w:rPr>
                <w:noProof/>
                <w:webHidden/>
              </w:rPr>
              <w:fldChar w:fldCharType="end"/>
            </w:r>
          </w:hyperlink>
        </w:p>
        <w:p w14:paraId="26FBBE30" w14:textId="304B537A"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2" w:history="1">
            <w:r w:rsidRPr="00DE03A8">
              <w:rPr>
                <w:rStyle w:val="Hyperlink"/>
                <w:noProof/>
              </w:rPr>
              <w:t>5.2 Performance Metrics and Benchmark Summaries</w:t>
            </w:r>
            <w:r>
              <w:rPr>
                <w:noProof/>
                <w:webHidden/>
              </w:rPr>
              <w:tab/>
            </w:r>
            <w:r>
              <w:rPr>
                <w:noProof/>
                <w:webHidden/>
              </w:rPr>
              <w:fldChar w:fldCharType="begin"/>
            </w:r>
            <w:r>
              <w:rPr>
                <w:noProof/>
                <w:webHidden/>
              </w:rPr>
              <w:instrText xml:space="preserve"> PAGEREF _Toc230901582 \h </w:instrText>
            </w:r>
            <w:r>
              <w:rPr>
                <w:noProof/>
                <w:webHidden/>
              </w:rPr>
            </w:r>
            <w:r>
              <w:rPr>
                <w:noProof/>
                <w:webHidden/>
              </w:rPr>
              <w:fldChar w:fldCharType="separate"/>
            </w:r>
            <w:r>
              <w:rPr>
                <w:noProof/>
                <w:webHidden/>
              </w:rPr>
              <w:t>20</w:t>
            </w:r>
            <w:r>
              <w:rPr>
                <w:noProof/>
                <w:webHidden/>
              </w:rPr>
              <w:fldChar w:fldCharType="end"/>
            </w:r>
          </w:hyperlink>
        </w:p>
        <w:p w14:paraId="22BBFDF2" w14:textId="061C1B20"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3" w:history="1">
            <w:r w:rsidRPr="00DE03A8">
              <w:rPr>
                <w:rStyle w:val="Hyperlink"/>
                <w:noProof/>
              </w:rPr>
              <w:t>5.3 Comparative Model Validation Matrix Analysis</w:t>
            </w:r>
            <w:r>
              <w:rPr>
                <w:noProof/>
                <w:webHidden/>
              </w:rPr>
              <w:tab/>
            </w:r>
            <w:r>
              <w:rPr>
                <w:noProof/>
                <w:webHidden/>
              </w:rPr>
              <w:fldChar w:fldCharType="begin"/>
            </w:r>
            <w:r>
              <w:rPr>
                <w:noProof/>
                <w:webHidden/>
              </w:rPr>
              <w:instrText xml:space="preserve"> PAGEREF _Toc230901583 \h </w:instrText>
            </w:r>
            <w:r>
              <w:rPr>
                <w:noProof/>
                <w:webHidden/>
              </w:rPr>
            </w:r>
            <w:r>
              <w:rPr>
                <w:noProof/>
                <w:webHidden/>
              </w:rPr>
              <w:fldChar w:fldCharType="separate"/>
            </w:r>
            <w:r>
              <w:rPr>
                <w:noProof/>
                <w:webHidden/>
              </w:rPr>
              <w:t>21</w:t>
            </w:r>
            <w:r>
              <w:rPr>
                <w:noProof/>
                <w:webHidden/>
              </w:rPr>
              <w:fldChar w:fldCharType="end"/>
            </w:r>
          </w:hyperlink>
        </w:p>
        <w:p w14:paraId="210A03D5" w14:textId="3B6B3FED"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4" w:history="1">
            <w:r w:rsidRPr="00DE03A8">
              <w:rPr>
                <w:rStyle w:val="Hyperlink"/>
                <w:noProof/>
              </w:rPr>
              <w:t>5.4 React Web Client UI and Prediction Walkthrough</w:t>
            </w:r>
            <w:r>
              <w:rPr>
                <w:noProof/>
                <w:webHidden/>
              </w:rPr>
              <w:tab/>
            </w:r>
            <w:r>
              <w:rPr>
                <w:noProof/>
                <w:webHidden/>
              </w:rPr>
              <w:fldChar w:fldCharType="begin"/>
            </w:r>
            <w:r>
              <w:rPr>
                <w:noProof/>
                <w:webHidden/>
              </w:rPr>
              <w:instrText xml:space="preserve"> PAGEREF _Toc230901584 \h </w:instrText>
            </w:r>
            <w:r>
              <w:rPr>
                <w:noProof/>
                <w:webHidden/>
              </w:rPr>
            </w:r>
            <w:r>
              <w:rPr>
                <w:noProof/>
                <w:webHidden/>
              </w:rPr>
              <w:fldChar w:fldCharType="separate"/>
            </w:r>
            <w:r>
              <w:rPr>
                <w:noProof/>
                <w:webHidden/>
              </w:rPr>
              <w:t>21</w:t>
            </w:r>
            <w:r>
              <w:rPr>
                <w:noProof/>
                <w:webHidden/>
              </w:rPr>
              <w:fldChar w:fldCharType="end"/>
            </w:r>
          </w:hyperlink>
        </w:p>
        <w:p w14:paraId="1841D0D5" w14:textId="7F7606C9" w:rsidR="00F52A5E" w:rsidRDefault="00F52A5E">
          <w:pPr>
            <w:pStyle w:val="TOC1"/>
            <w:tabs>
              <w:tab w:val="right" w:leader="dot" w:pos="9216"/>
            </w:tabs>
            <w:rPr>
              <w:rFonts w:asciiTheme="minorHAnsi" w:eastAsiaTheme="minorEastAsia" w:hAnsiTheme="minorHAnsi" w:cstheme="minorBidi"/>
              <w:b w:val="0"/>
              <w:noProof/>
              <w:kern w:val="2"/>
              <w:sz w:val="24"/>
              <w:szCs w:val="24"/>
              <w:lang w:val="en-IN" w:bidi="ar-SA"/>
              <w14:ligatures w14:val="standardContextual"/>
            </w:rPr>
          </w:pPr>
          <w:hyperlink w:anchor="_Toc230901585" w:history="1">
            <w:r w:rsidRPr="00DE03A8">
              <w:rPr>
                <w:rStyle w:val="Hyperlink"/>
                <w:noProof/>
              </w:rPr>
              <w:t>CHAPTER 6</w:t>
            </w:r>
            <w:r>
              <w:rPr>
                <w:noProof/>
                <w:webHidden/>
              </w:rPr>
              <w:tab/>
            </w:r>
            <w:r>
              <w:rPr>
                <w:noProof/>
                <w:webHidden/>
              </w:rPr>
              <w:fldChar w:fldCharType="begin"/>
            </w:r>
            <w:r>
              <w:rPr>
                <w:noProof/>
                <w:webHidden/>
              </w:rPr>
              <w:instrText xml:space="preserve"> PAGEREF _Toc230901585 \h </w:instrText>
            </w:r>
            <w:r>
              <w:rPr>
                <w:noProof/>
                <w:webHidden/>
              </w:rPr>
            </w:r>
            <w:r>
              <w:rPr>
                <w:noProof/>
                <w:webHidden/>
              </w:rPr>
              <w:fldChar w:fldCharType="separate"/>
            </w:r>
            <w:r>
              <w:rPr>
                <w:noProof/>
                <w:webHidden/>
              </w:rPr>
              <w:t>23</w:t>
            </w:r>
            <w:r>
              <w:rPr>
                <w:noProof/>
                <w:webHidden/>
              </w:rPr>
              <w:fldChar w:fldCharType="end"/>
            </w:r>
          </w:hyperlink>
        </w:p>
        <w:p w14:paraId="2FF535AD" w14:textId="11FF039C"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6" w:history="1">
            <w:r w:rsidRPr="00DE03A8">
              <w:rPr>
                <w:rStyle w:val="Hyperlink"/>
                <w:noProof/>
              </w:rPr>
              <w:t>6.1 Project Objectives Accomplishment Assessment</w:t>
            </w:r>
            <w:r>
              <w:rPr>
                <w:noProof/>
                <w:webHidden/>
              </w:rPr>
              <w:tab/>
            </w:r>
            <w:r>
              <w:rPr>
                <w:noProof/>
                <w:webHidden/>
              </w:rPr>
              <w:fldChar w:fldCharType="begin"/>
            </w:r>
            <w:r>
              <w:rPr>
                <w:noProof/>
                <w:webHidden/>
              </w:rPr>
              <w:instrText xml:space="preserve"> PAGEREF _Toc230901586 \h </w:instrText>
            </w:r>
            <w:r>
              <w:rPr>
                <w:noProof/>
                <w:webHidden/>
              </w:rPr>
            </w:r>
            <w:r>
              <w:rPr>
                <w:noProof/>
                <w:webHidden/>
              </w:rPr>
              <w:fldChar w:fldCharType="separate"/>
            </w:r>
            <w:r>
              <w:rPr>
                <w:noProof/>
                <w:webHidden/>
              </w:rPr>
              <w:t>23</w:t>
            </w:r>
            <w:r>
              <w:rPr>
                <w:noProof/>
                <w:webHidden/>
              </w:rPr>
              <w:fldChar w:fldCharType="end"/>
            </w:r>
          </w:hyperlink>
        </w:p>
        <w:p w14:paraId="6D18ED76" w14:textId="7795CB74"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7" w:history="1">
            <w:r w:rsidRPr="00DE03A8">
              <w:rPr>
                <w:rStyle w:val="Hyperlink"/>
                <w:noProof/>
              </w:rPr>
              <w:t>6.2 Key Core Technical and Clinical Strengths</w:t>
            </w:r>
            <w:r>
              <w:rPr>
                <w:noProof/>
                <w:webHidden/>
              </w:rPr>
              <w:tab/>
            </w:r>
            <w:r>
              <w:rPr>
                <w:noProof/>
                <w:webHidden/>
              </w:rPr>
              <w:fldChar w:fldCharType="begin"/>
            </w:r>
            <w:r>
              <w:rPr>
                <w:noProof/>
                <w:webHidden/>
              </w:rPr>
              <w:instrText xml:space="preserve"> PAGEREF _Toc230901587 \h </w:instrText>
            </w:r>
            <w:r>
              <w:rPr>
                <w:noProof/>
                <w:webHidden/>
              </w:rPr>
            </w:r>
            <w:r>
              <w:rPr>
                <w:noProof/>
                <w:webHidden/>
              </w:rPr>
              <w:fldChar w:fldCharType="separate"/>
            </w:r>
            <w:r>
              <w:rPr>
                <w:noProof/>
                <w:webHidden/>
              </w:rPr>
              <w:t>23</w:t>
            </w:r>
            <w:r>
              <w:rPr>
                <w:noProof/>
                <w:webHidden/>
              </w:rPr>
              <w:fldChar w:fldCharType="end"/>
            </w:r>
          </w:hyperlink>
        </w:p>
        <w:p w14:paraId="705AA9DF" w14:textId="67678782"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8" w:history="1">
            <w:r w:rsidRPr="00DE03A8">
              <w:rPr>
                <w:rStyle w:val="Hyperlink"/>
                <w:noProof/>
              </w:rPr>
              <w:t>6.3 Current Technical Limitations and Vulnerabilities</w:t>
            </w:r>
            <w:r>
              <w:rPr>
                <w:noProof/>
                <w:webHidden/>
              </w:rPr>
              <w:tab/>
            </w:r>
            <w:r>
              <w:rPr>
                <w:noProof/>
                <w:webHidden/>
              </w:rPr>
              <w:fldChar w:fldCharType="begin"/>
            </w:r>
            <w:r>
              <w:rPr>
                <w:noProof/>
                <w:webHidden/>
              </w:rPr>
              <w:instrText xml:space="preserve"> PAGEREF _Toc230901588 \h </w:instrText>
            </w:r>
            <w:r>
              <w:rPr>
                <w:noProof/>
                <w:webHidden/>
              </w:rPr>
            </w:r>
            <w:r>
              <w:rPr>
                <w:noProof/>
                <w:webHidden/>
              </w:rPr>
              <w:fldChar w:fldCharType="separate"/>
            </w:r>
            <w:r>
              <w:rPr>
                <w:noProof/>
                <w:webHidden/>
              </w:rPr>
              <w:t>23</w:t>
            </w:r>
            <w:r>
              <w:rPr>
                <w:noProof/>
                <w:webHidden/>
              </w:rPr>
              <w:fldChar w:fldCharType="end"/>
            </w:r>
          </w:hyperlink>
        </w:p>
        <w:p w14:paraId="6133C054" w14:textId="1D1ABE6D"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89" w:history="1">
            <w:r w:rsidRPr="00DE03A8">
              <w:rPr>
                <w:rStyle w:val="Hyperlink"/>
                <w:noProof/>
              </w:rPr>
              <w:t>6.4 Future Ingestion Roadmap and IoT BLE Frameworks</w:t>
            </w:r>
            <w:r>
              <w:rPr>
                <w:noProof/>
                <w:webHidden/>
              </w:rPr>
              <w:tab/>
            </w:r>
            <w:r>
              <w:rPr>
                <w:noProof/>
                <w:webHidden/>
              </w:rPr>
              <w:fldChar w:fldCharType="begin"/>
            </w:r>
            <w:r>
              <w:rPr>
                <w:noProof/>
                <w:webHidden/>
              </w:rPr>
              <w:instrText xml:space="preserve"> PAGEREF _Toc230901589 \h </w:instrText>
            </w:r>
            <w:r>
              <w:rPr>
                <w:noProof/>
                <w:webHidden/>
              </w:rPr>
            </w:r>
            <w:r>
              <w:rPr>
                <w:noProof/>
                <w:webHidden/>
              </w:rPr>
              <w:fldChar w:fldCharType="separate"/>
            </w:r>
            <w:r>
              <w:rPr>
                <w:noProof/>
                <w:webHidden/>
              </w:rPr>
              <w:t>23</w:t>
            </w:r>
            <w:r>
              <w:rPr>
                <w:noProof/>
                <w:webHidden/>
              </w:rPr>
              <w:fldChar w:fldCharType="end"/>
            </w:r>
          </w:hyperlink>
        </w:p>
        <w:p w14:paraId="19663B26" w14:textId="1D8D8535" w:rsidR="00F52A5E" w:rsidRDefault="00F52A5E">
          <w:pPr>
            <w:pStyle w:val="TOC2"/>
            <w:tabs>
              <w:tab w:val="right" w:leader="dot" w:pos="9216"/>
            </w:tabs>
            <w:rPr>
              <w:rFonts w:asciiTheme="minorHAnsi" w:eastAsiaTheme="minorEastAsia" w:hAnsiTheme="minorHAnsi" w:cstheme="minorBidi"/>
              <w:noProof/>
              <w:kern w:val="2"/>
              <w:sz w:val="24"/>
              <w:szCs w:val="24"/>
              <w:lang w:val="en-IN" w:bidi="ar-SA"/>
              <w14:ligatures w14:val="standardContextual"/>
            </w:rPr>
          </w:pPr>
          <w:hyperlink w:anchor="_Toc230901590" w:history="1">
            <w:r w:rsidRPr="00DE03A8">
              <w:rPr>
                <w:rStyle w:val="Hyperlink"/>
                <w:rFonts w:cs="Times New Roman"/>
                <w:noProof/>
                <w:lang w:val="en-US"/>
              </w:rPr>
              <w:t>Conclusion</w:t>
            </w:r>
            <w:r>
              <w:rPr>
                <w:noProof/>
                <w:webHidden/>
              </w:rPr>
              <w:tab/>
            </w:r>
            <w:r>
              <w:rPr>
                <w:noProof/>
                <w:webHidden/>
              </w:rPr>
              <w:fldChar w:fldCharType="begin"/>
            </w:r>
            <w:r>
              <w:rPr>
                <w:noProof/>
                <w:webHidden/>
              </w:rPr>
              <w:instrText xml:space="preserve"> PAGEREF _Toc230901590 \h </w:instrText>
            </w:r>
            <w:r>
              <w:rPr>
                <w:noProof/>
                <w:webHidden/>
              </w:rPr>
            </w:r>
            <w:r>
              <w:rPr>
                <w:noProof/>
                <w:webHidden/>
              </w:rPr>
              <w:fldChar w:fldCharType="separate"/>
            </w:r>
            <w:r>
              <w:rPr>
                <w:noProof/>
                <w:webHidden/>
              </w:rPr>
              <w:t>24</w:t>
            </w:r>
            <w:r>
              <w:rPr>
                <w:noProof/>
                <w:webHidden/>
              </w:rPr>
              <w:fldChar w:fldCharType="end"/>
            </w:r>
          </w:hyperlink>
        </w:p>
        <w:p w14:paraId="42D784CC" w14:textId="01F7D21D" w:rsidR="00F9406B" w:rsidRDefault="003B08A4" w:rsidP="00796730">
          <w:pPr>
            <w:spacing w:line="276" w:lineRule="auto"/>
            <w:rPr>
              <w:b/>
              <w:bCs/>
              <w:noProof/>
            </w:rPr>
          </w:pPr>
          <w:r>
            <w:rPr>
              <w:rFonts w:cs="Mangal"/>
              <w:szCs w:val="20"/>
            </w:rPr>
            <w:fldChar w:fldCharType="end"/>
          </w:r>
        </w:p>
      </w:sdtContent>
    </w:sdt>
    <w:p w14:paraId="645485E7" w14:textId="77777777" w:rsidR="00F9406B" w:rsidRDefault="00F9406B" w:rsidP="00796730">
      <w:pPr>
        <w:spacing w:line="276" w:lineRule="auto"/>
        <w:rPr>
          <w:b/>
          <w:bCs/>
          <w:sz w:val="28"/>
          <w:szCs w:val="28"/>
        </w:rPr>
      </w:pPr>
      <w:r w:rsidRPr="00F9406B">
        <w:rPr>
          <w:b/>
          <w:bCs/>
          <w:sz w:val="28"/>
          <w:szCs w:val="28"/>
        </w:rPr>
        <w:t>APPENDIX A: PLAGIARISM STATEMENT……………………</w:t>
      </w:r>
      <w:r>
        <w:rPr>
          <w:b/>
          <w:bCs/>
          <w:sz w:val="28"/>
          <w:szCs w:val="28"/>
        </w:rPr>
        <w:t>…………39</w:t>
      </w:r>
    </w:p>
    <w:p w14:paraId="68A8A60A" w14:textId="77777777" w:rsidR="00F9406B" w:rsidRDefault="00F9406B" w:rsidP="00796730">
      <w:pPr>
        <w:spacing w:line="276" w:lineRule="auto"/>
        <w:rPr>
          <w:b/>
          <w:bCs/>
          <w:sz w:val="28"/>
          <w:szCs w:val="28"/>
        </w:rPr>
      </w:pPr>
    </w:p>
    <w:p w14:paraId="4DF7AC4F" w14:textId="628404BE" w:rsidR="00F9406B" w:rsidRPr="00F9406B" w:rsidRDefault="00F9406B" w:rsidP="00796730">
      <w:pPr>
        <w:spacing w:line="276" w:lineRule="auto"/>
        <w:rPr>
          <w:b/>
          <w:bCs/>
          <w:sz w:val="28"/>
          <w:szCs w:val="28"/>
        </w:rPr>
      </w:pPr>
      <w:r w:rsidRPr="00F9406B">
        <w:rPr>
          <w:b/>
          <w:sz w:val="28"/>
          <w:szCs w:val="28"/>
        </w:rPr>
        <w:t>ANNEXURES: COMPLETE CODE SNAPSHOTS</w:t>
      </w:r>
      <w:r>
        <w:rPr>
          <w:b/>
          <w:sz w:val="28"/>
          <w:szCs w:val="28"/>
        </w:rPr>
        <w:t>…………………………40</w:t>
      </w:r>
    </w:p>
    <w:p w14:paraId="08555DAF" w14:textId="77777777" w:rsidR="00F9406B" w:rsidRPr="00F9406B" w:rsidRDefault="00F9406B" w:rsidP="00796730">
      <w:pPr>
        <w:spacing w:line="276" w:lineRule="auto"/>
        <w:rPr>
          <w:sz w:val="28"/>
          <w:szCs w:val="28"/>
        </w:rPr>
      </w:pPr>
    </w:p>
    <w:p w14:paraId="3D092CCB" w14:textId="77777777" w:rsidR="00A10F75" w:rsidRDefault="00A10F75" w:rsidP="00796730">
      <w:pPr>
        <w:pStyle w:val="NormalWeb"/>
        <w:tabs>
          <w:tab w:val="left" w:pos="2966"/>
        </w:tabs>
        <w:spacing w:line="276" w:lineRule="auto"/>
        <w:ind w:left="112" w:right="480"/>
        <w:rPr>
          <w:rStyle w:val="Strong"/>
          <w:b w:val="0"/>
          <w:bCs w:val="0"/>
          <w:sz w:val="28"/>
          <w:szCs w:val="28"/>
        </w:rPr>
      </w:pPr>
      <w:r>
        <w:rPr>
          <w:rStyle w:val="Strong"/>
          <w:b w:val="0"/>
          <w:bCs w:val="0"/>
          <w:sz w:val="28"/>
          <w:szCs w:val="28"/>
        </w:rPr>
        <w:tab/>
      </w:r>
    </w:p>
    <w:p w14:paraId="0084305A" w14:textId="77777777" w:rsidR="00BD3C62" w:rsidRDefault="00BD3C62" w:rsidP="00796730">
      <w:pPr>
        <w:pStyle w:val="NormalWeb"/>
        <w:tabs>
          <w:tab w:val="left" w:pos="2966"/>
        </w:tabs>
        <w:spacing w:line="276" w:lineRule="auto"/>
        <w:ind w:left="112" w:right="480"/>
        <w:jc w:val="center"/>
        <w:rPr>
          <w:rStyle w:val="Strong"/>
          <w:sz w:val="44"/>
          <w:szCs w:val="44"/>
        </w:rPr>
      </w:pPr>
    </w:p>
    <w:p w14:paraId="27F31283" w14:textId="77777777" w:rsidR="00BD3C62" w:rsidRDefault="00BD3C62" w:rsidP="00796730">
      <w:pPr>
        <w:pStyle w:val="NormalWeb"/>
        <w:tabs>
          <w:tab w:val="left" w:pos="2966"/>
        </w:tabs>
        <w:spacing w:line="276" w:lineRule="auto"/>
        <w:ind w:left="112" w:right="480"/>
        <w:jc w:val="center"/>
        <w:rPr>
          <w:rStyle w:val="Strong"/>
          <w:sz w:val="44"/>
          <w:szCs w:val="44"/>
        </w:rPr>
      </w:pPr>
    </w:p>
    <w:p w14:paraId="3105A2C3" w14:textId="77777777" w:rsidR="00C724FC" w:rsidRDefault="00C724FC" w:rsidP="00796730">
      <w:pPr>
        <w:pStyle w:val="NormalWeb"/>
        <w:tabs>
          <w:tab w:val="left" w:pos="2966"/>
        </w:tabs>
        <w:spacing w:line="276" w:lineRule="auto"/>
        <w:ind w:left="112" w:right="480"/>
        <w:jc w:val="center"/>
        <w:rPr>
          <w:rStyle w:val="Strong"/>
          <w:sz w:val="44"/>
          <w:szCs w:val="44"/>
        </w:rPr>
      </w:pPr>
    </w:p>
    <w:p w14:paraId="1B96FDF6" w14:textId="77777777" w:rsidR="00F52A5E" w:rsidRDefault="00F52A5E" w:rsidP="00796730">
      <w:pPr>
        <w:pStyle w:val="NormalWeb"/>
        <w:tabs>
          <w:tab w:val="left" w:pos="2966"/>
        </w:tabs>
        <w:spacing w:line="276" w:lineRule="auto"/>
        <w:ind w:left="112" w:right="480"/>
        <w:jc w:val="center"/>
        <w:rPr>
          <w:rStyle w:val="Strong"/>
          <w:sz w:val="44"/>
          <w:szCs w:val="44"/>
        </w:rPr>
      </w:pPr>
    </w:p>
    <w:p w14:paraId="411CF484" w14:textId="77777777" w:rsidR="00F52A5E" w:rsidRDefault="00F52A5E" w:rsidP="00796730">
      <w:pPr>
        <w:pStyle w:val="NormalWeb"/>
        <w:tabs>
          <w:tab w:val="left" w:pos="2966"/>
        </w:tabs>
        <w:spacing w:line="276" w:lineRule="auto"/>
        <w:ind w:left="112" w:right="480"/>
        <w:jc w:val="center"/>
        <w:rPr>
          <w:rStyle w:val="Strong"/>
          <w:sz w:val="44"/>
          <w:szCs w:val="44"/>
        </w:rPr>
      </w:pPr>
    </w:p>
    <w:p w14:paraId="0DDFE998" w14:textId="77777777" w:rsidR="00282B83" w:rsidRDefault="00282B83" w:rsidP="00796730">
      <w:pPr>
        <w:pStyle w:val="NormalWeb"/>
        <w:tabs>
          <w:tab w:val="left" w:pos="2966"/>
        </w:tabs>
        <w:spacing w:line="276" w:lineRule="auto"/>
        <w:ind w:left="112" w:right="480"/>
        <w:jc w:val="center"/>
        <w:rPr>
          <w:rStyle w:val="Strong"/>
          <w:sz w:val="44"/>
          <w:szCs w:val="44"/>
        </w:rPr>
      </w:pPr>
    </w:p>
    <w:p w14:paraId="66A4C18A" w14:textId="77777777" w:rsidR="00BD3C62" w:rsidRDefault="00BD3C62" w:rsidP="00796730">
      <w:pPr>
        <w:pStyle w:val="NormalWeb"/>
        <w:tabs>
          <w:tab w:val="left" w:pos="900"/>
          <w:tab w:val="left" w:pos="9720"/>
        </w:tabs>
        <w:spacing w:line="276" w:lineRule="auto"/>
        <w:ind w:left="112" w:right="480"/>
        <w:rPr>
          <w:rStyle w:val="Strong"/>
          <w:b w:val="0"/>
          <w:bCs w:val="0"/>
          <w:sz w:val="28"/>
          <w:szCs w:val="28"/>
        </w:rPr>
      </w:pPr>
    </w:p>
    <w:p w14:paraId="0D54E71C" w14:textId="24548C8A" w:rsidR="008367AA" w:rsidRDefault="001D2906" w:rsidP="00796730">
      <w:pPr>
        <w:pStyle w:val="Heading1"/>
        <w:tabs>
          <w:tab w:val="left" w:pos="900"/>
          <w:tab w:val="left" w:pos="9720"/>
        </w:tabs>
        <w:spacing w:before="0" w:line="276" w:lineRule="auto"/>
        <w:ind w:left="0" w:right="480"/>
      </w:pPr>
      <w:bookmarkStart w:id="20" w:name="_Toc230901542"/>
      <w:r w:rsidRPr="000C7ABD">
        <w:lastRenderedPageBreak/>
        <w:t>C</w:t>
      </w:r>
      <w:r w:rsidR="006A7B96">
        <w:t>H</w:t>
      </w:r>
      <w:r w:rsidRPr="000C7ABD">
        <w:t>APTER 1</w:t>
      </w:r>
      <w:bookmarkEnd w:id="20"/>
    </w:p>
    <w:p w14:paraId="4A4C3B43" w14:textId="2C2472CD" w:rsidR="0000266E" w:rsidRPr="000C7ABD" w:rsidRDefault="001D2906" w:rsidP="00796730">
      <w:pPr>
        <w:pStyle w:val="Heading1"/>
        <w:tabs>
          <w:tab w:val="left" w:pos="900"/>
          <w:tab w:val="left" w:pos="9720"/>
        </w:tabs>
        <w:spacing w:before="0" w:line="276" w:lineRule="auto"/>
        <w:ind w:left="0" w:right="480"/>
        <w:rPr>
          <w:rFonts w:eastAsia="Cambria"/>
          <w:color w:val="000000"/>
          <w:sz w:val="52"/>
          <w:szCs w:val="52"/>
        </w:rPr>
      </w:pPr>
      <w:bookmarkStart w:id="21" w:name="_Toc230901543"/>
      <w:r w:rsidRPr="000C7ABD">
        <w:t>INTRODUCTION</w:t>
      </w:r>
      <w:bookmarkEnd w:id="21"/>
    </w:p>
    <w:p w14:paraId="698A4684" w14:textId="2FE01BBE" w:rsidR="0000266E" w:rsidRPr="000C7ABD" w:rsidRDefault="00D93E6E" w:rsidP="00796730">
      <w:pPr>
        <w:pStyle w:val="Style2-content2"/>
        <w:spacing w:line="276" w:lineRule="auto"/>
      </w:pPr>
      <w:r>
        <w:t xml:space="preserve"> </w:t>
      </w:r>
      <w:r w:rsidRPr="000C7ABD">
        <w:t>Chronic pain is a long-lasting medical condition that persists beyond the normal healing period and significantly affects an individual’s physical and emotional well-being. It is one of the most prevalent health problems worldwide and is known to reduce productivity, disrupt sleep cycles, limit mobility, and contribute to anxiety and depression. Unlike acute pain, which is short-term and often associated with visible injury, chronic pain is difficult to assess because it varies across individuals and does not always correlate with clinical observations. Hence, accurate assessment and timely monitoring are essential for effective treatment and improved quality of life.</w:t>
      </w:r>
    </w:p>
    <w:p w14:paraId="41E3D64C" w14:textId="5CA0FB39" w:rsidR="00182987" w:rsidRPr="00803BC9" w:rsidRDefault="00182987" w:rsidP="00796730">
      <w:pPr>
        <w:pStyle w:val="Style1-11"/>
        <w:spacing w:line="276" w:lineRule="auto"/>
      </w:pPr>
      <w:bookmarkStart w:id="22" w:name="_Toc230901544"/>
      <w:r w:rsidRPr="00803BC9">
        <w:t>1.1 Background and Motivation</w:t>
      </w:r>
      <w:bookmarkEnd w:id="22"/>
    </w:p>
    <w:p w14:paraId="1E25832C" w14:textId="43951294" w:rsidR="00803BC9" w:rsidRPr="00803BC9" w:rsidRDefault="00D93E6E" w:rsidP="00796730">
      <w:pPr>
        <w:pStyle w:val="Style2-content2"/>
        <w:spacing w:line="276" w:lineRule="auto"/>
        <w:rPr>
          <w:lang w:val="en-US"/>
        </w:rPr>
      </w:pPr>
      <w:r>
        <w:rPr>
          <w:lang w:val="en-US"/>
        </w:rPr>
        <w:t xml:space="preserve"> </w:t>
      </w:r>
      <w:r w:rsidR="00803BC9" w:rsidRPr="00803BC9">
        <w:rPr>
          <w:lang w:val="en-US"/>
        </w:rPr>
        <w:t>Chronic pain represents one of the most pervasive, debilitating, and financially burdensome healthcare challenges of the modern era. Unlike acute pain, which serves as an essential, adaptive biological warning system signaling immediate tissue damage or injury, chronic pain persists long after the initial physical insult has healed. Clinically defined as pain that endures continuously or intermittently for more than three to six months, chronic pain affects hundreds of millions of individuals globally, severely disrupting their physiological well-being, psychological stability, occupational capacities, and overall quality of life. The socio-economic ramifications are staggering; annual expenditures associated with medical interventions, physical therapy, pharmacological regimens, and lost workplace productivity exceed hundreds of billions of dollars in developed economies alone.</w:t>
      </w:r>
    </w:p>
    <w:p w14:paraId="6AD28998" w14:textId="6D61AF33" w:rsidR="00803BC9" w:rsidRDefault="00C5585F" w:rsidP="00796730">
      <w:pPr>
        <w:pStyle w:val="Style2-content2"/>
        <w:spacing w:line="276" w:lineRule="auto"/>
        <w:rPr>
          <w:lang w:val="en-US"/>
        </w:rPr>
      </w:pPr>
      <w:r>
        <w:rPr>
          <w:lang w:val="en-US"/>
        </w:rPr>
        <w:t xml:space="preserve"> </w:t>
      </w:r>
      <w:r w:rsidR="00803BC9" w:rsidRPr="00803BC9">
        <w:rPr>
          <w:lang w:val="en-US"/>
        </w:rPr>
        <w:t>The motivation behind this project stems from a critical clinical limitation: pain is fundamentally subjective and individualistic. The central nervous system processes pain through complex pathways that vary widely depending on genetic predisposition, emotional state, environmental context, and past experiences. Consequently, there is no direct equivalent of a 'blood pressure monitor' or a 'thermometer' for human pain. Clinicians are forced to rely on verbal descriptions or visual pain scales, which introduces tremendous diagnostic inconsistency. By moving toward objective, multi-sensor physiological markers and utilizing advanced machine learning pipelines, this project aims to establish a reliable, standardized, and un-</w:t>
      </w:r>
      <w:proofErr w:type="spellStart"/>
      <w:r w:rsidR="00803BC9" w:rsidRPr="00803BC9">
        <w:rPr>
          <w:lang w:val="en-US"/>
        </w:rPr>
        <w:t>biasable</w:t>
      </w:r>
      <w:proofErr w:type="spellEnd"/>
      <w:r w:rsidR="00803BC9" w:rsidRPr="00803BC9">
        <w:rPr>
          <w:lang w:val="en-US"/>
        </w:rPr>
        <w:t xml:space="preserve"> diagnostic metric. Such a system could transform clinical pain management, optimizing pharmacological treatments, minimizing opiate dependency, and providing clinical support for patients who are non-verbal or physically unable to self-report.</w:t>
      </w:r>
    </w:p>
    <w:p w14:paraId="100D94C9" w14:textId="77777777" w:rsidR="00803BC9" w:rsidRPr="00803BC9" w:rsidRDefault="00803BC9" w:rsidP="00796730">
      <w:pPr>
        <w:pStyle w:val="Style1-11"/>
        <w:spacing w:line="276" w:lineRule="auto"/>
        <w:rPr>
          <w:lang w:val="en-US"/>
        </w:rPr>
      </w:pPr>
      <w:bookmarkStart w:id="23" w:name="_Toc230901545"/>
      <w:r w:rsidRPr="00803BC9">
        <w:rPr>
          <w:lang w:val="en-US"/>
        </w:rPr>
        <w:t>1.2 Healthcare Challenges and Subjective Biases</w:t>
      </w:r>
      <w:bookmarkEnd w:id="23"/>
    </w:p>
    <w:p w14:paraId="07D4F957" w14:textId="448C51FC" w:rsidR="00D337FC" w:rsidRDefault="00D93E6E" w:rsidP="00796730">
      <w:pPr>
        <w:pStyle w:val="Style2-content2"/>
        <w:spacing w:line="276" w:lineRule="auto"/>
        <w:rPr>
          <w:lang w:val="en-US"/>
        </w:rPr>
      </w:pPr>
      <w:r>
        <w:rPr>
          <w:lang w:val="en-US"/>
        </w:rPr>
        <w:t xml:space="preserve"> </w:t>
      </w:r>
      <w:r w:rsidR="00803BC9" w:rsidRPr="00803BC9">
        <w:rPr>
          <w:lang w:val="en-US"/>
        </w:rPr>
        <w:t xml:space="preserve">Standard healthcare monitoring systems suffer from severe limitations in treating pain. Standard self-report scales, such as the Visual Analog Scale (VAS) and the Numeric Rating Scale (NRS), require patients to retrospectively quantify their pain. This </w:t>
      </w:r>
      <w:r w:rsidR="00803BC9" w:rsidRPr="00803BC9">
        <w:rPr>
          <w:lang w:val="en-US"/>
        </w:rPr>
        <w:lastRenderedPageBreak/>
        <w:t>retrospective estimation is highly prone to cognitive recall biases, current emotional stress levels, and cultural expectations. For example, pediatric patients, non-verbal elderly individuals suffering from advanced dementia, and patients undergoing intensive post-operative sedation are completely unable to utilize these scales. Furthermore, clinicians frequently struggle to differentiate between clinical pain and generalized physical distress, which can lead to either dangerous under-treatment of severe pain or, conversely, over-medication and secondary substance dependencies.</w:t>
      </w:r>
    </w:p>
    <w:p w14:paraId="6245D21E" w14:textId="67717CFE" w:rsidR="00803BC9" w:rsidRPr="00803BC9" w:rsidRDefault="00803BC9" w:rsidP="00796730">
      <w:pPr>
        <w:pStyle w:val="Style1-11"/>
        <w:spacing w:line="276" w:lineRule="auto"/>
        <w:rPr>
          <w:lang w:val="en-US"/>
        </w:rPr>
      </w:pPr>
      <w:bookmarkStart w:id="24" w:name="_Toc230901546"/>
      <w:r w:rsidRPr="00803BC9">
        <w:rPr>
          <w:lang w:val="en-US"/>
        </w:rPr>
        <w:t>1.3 Needs for Objective AI-Based Assessment</w:t>
      </w:r>
      <w:bookmarkEnd w:id="24"/>
    </w:p>
    <w:p w14:paraId="2B9AACEE" w14:textId="77777777" w:rsidR="00803BC9" w:rsidRDefault="00803BC9" w:rsidP="00796730">
      <w:pPr>
        <w:pStyle w:val="Style2-content2"/>
        <w:spacing w:line="276" w:lineRule="auto"/>
        <w:rPr>
          <w:lang w:val="en-US"/>
        </w:rPr>
      </w:pPr>
      <w:r w:rsidRPr="00D93E6E">
        <w:rPr>
          <w:rStyle w:val="Style2-content2Char"/>
          <w:lang w:val="en-US"/>
        </w:rPr>
        <w:t>To overcome these diagnostic issues, modern digital medicine has turned toward identifying objective physiological biomarkers. Experiencing physical pain activates the Sympathetic Nervous System (SNS), which triggers an involuntary 'fight-or-flight' sympathetic cascade. This sympathetic arousal can be tracked non-invasively via wearable biosensors that measure key autonomic responses. These include electrodermal activity (skin conductance), blood volume pulse fluctuations, transient heart rate spikes, skin temperature drops, and somatic guarding movements. Artificial intelligence and machine learning are essential for analyzing this complex, high-frequency biological data. ML classifiers can model the intricate, non-linear relationships across these multi-sensor features, filtering out noise and physical motion artifacts to predict objective, real-time pain intensity categories</w:t>
      </w:r>
      <w:r w:rsidRPr="00803BC9">
        <w:rPr>
          <w:lang w:val="en-US"/>
        </w:rPr>
        <w:t>.</w:t>
      </w:r>
    </w:p>
    <w:p w14:paraId="04865AEE" w14:textId="0DF33228" w:rsidR="00E41C01" w:rsidRDefault="00C5585F" w:rsidP="00796730">
      <w:pPr>
        <w:pStyle w:val="Style2-content2"/>
        <w:spacing w:line="276" w:lineRule="auto"/>
        <w:rPr>
          <w:lang w:val="en-US"/>
        </w:rPr>
      </w:pPr>
      <w:r>
        <w:t xml:space="preserve"> </w:t>
      </w:r>
      <w:r w:rsidR="00E41C01" w:rsidRPr="00E41C01">
        <w:t xml:space="preserve">Furthermore, AI-driven pain assessment systems offer significant potential for personalized healthcare. By continuously adapting to individual physiological patterns, these systems can provide more reliable and patient-specific pain predictions over time. </w:t>
      </w:r>
      <w:r>
        <w:rPr>
          <w:noProof/>
          <w:lang w:val="en-US"/>
        </w:rPr>
        <w:drawing>
          <wp:inline distT="0" distB="0" distL="0" distR="0" wp14:anchorId="6B8BD408" wp14:editId="7F0C8A4F">
            <wp:extent cx="5858510" cy="3864428"/>
            <wp:effectExtent l="0" t="0" r="0" b="3175"/>
            <wp:docPr id="145200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014" name="Picture 1452000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3344" cy="3867616"/>
                    </a:xfrm>
                    <a:prstGeom prst="rect">
                      <a:avLst/>
                    </a:prstGeom>
                  </pic:spPr>
                </pic:pic>
              </a:graphicData>
            </a:graphic>
          </wp:inline>
        </w:drawing>
      </w:r>
      <w:r w:rsidR="00E41C01" w:rsidRPr="00E41C01">
        <w:t xml:space="preserve"> </w:t>
      </w:r>
    </w:p>
    <w:p w14:paraId="3222377C" w14:textId="31C2B15B" w:rsidR="00D337FC" w:rsidRPr="00D93E6E" w:rsidRDefault="00D337FC" w:rsidP="00796730">
      <w:pPr>
        <w:spacing w:before="120" w:after="240" w:line="276" w:lineRule="auto"/>
        <w:jc w:val="center"/>
      </w:pPr>
      <w:r>
        <w:rPr>
          <w:sz w:val="24"/>
          <w:szCs w:val="24"/>
          <w:lang w:val="en-US"/>
        </w:rPr>
        <w:tab/>
      </w:r>
      <w:r>
        <w:rPr>
          <w:i/>
          <w:sz w:val="20"/>
        </w:rPr>
        <w:t>Figure 1.1: End-to-End Healthcare AI Ecosystem Flowchart</w:t>
      </w:r>
    </w:p>
    <w:p w14:paraId="6C7E8C8C" w14:textId="77777777" w:rsidR="00803BC9" w:rsidRPr="00803BC9" w:rsidRDefault="00803BC9" w:rsidP="00796730">
      <w:pPr>
        <w:pStyle w:val="Style1-11"/>
        <w:spacing w:line="276" w:lineRule="auto"/>
        <w:ind w:left="0"/>
        <w:rPr>
          <w:lang w:val="en-US"/>
        </w:rPr>
      </w:pPr>
      <w:bookmarkStart w:id="25" w:name="_Toc230901547"/>
      <w:r w:rsidRPr="00803BC9">
        <w:rPr>
          <w:lang w:val="en-US"/>
        </w:rPr>
        <w:lastRenderedPageBreak/>
        <w:t>1.4 Problem Statement</w:t>
      </w:r>
      <w:bookmarkEnd w:id="25"/>
    </w:p>
    <w:p w14:paraId="4DE2B92A" w14:textId="086AC3E6" w:rsidR="00803BC9" w:rsidRPr="00803BC9" w:rsidRDefault="00D93E6E" w:rsidP="00796730">
      <w:pPr>
        <w:pStyle w:val="Style2-content2"/>
        <w:spacing w:line="276" w:lineRule="auto"/>
        <w:rPr>
          <w:lang w:val="en-US"/>
        </w:rPr>
      </w:pPr>
      <w:r>
        <w:rPr>
          <w:lang w:val="en-US"/>
        </w:rPr>
        <w:t xml:space="preserve"> </w:t>
      </w:r>
      <w:r w:rsidR="00803BC9" w:rsidRPr="00803BC9">
        <w:rPr>
          <w:lang w:val="en-US"/>
        </w:rPr>
        <w:t>Despite the clear clinical potential of sensor-based objective pain estimation, significant research and engineering barriers prevent its practical implementation in standard hospital and outpatient care environments. First, multi-modal biological signals acquired from non-invasive wrist-worn sensors are exceptionally noisy and susceptible to physical motion artifacts. Rapid movements, changes in environmental temperature, skin contact resistance variations, and cognitive stress levels unrelated to physical pain can obscure the subtle physiological patterns indicating true nociception. Current methods struggle to separate pain-induced sympathetic activity from other physiological stressors.</w:t>
      </w:r>
    </w:p>
    <w:p w14:paraId="7ADF93E5" w14:textId="3CCB525C" w:rsidR="0020204B" w:rsidRPr="00D337FC" w:rsidRDefault="00D93E6E" w:rsidP="00796730">
      <w:pPr>
        <w:pStyle w:val="Style2-content2"/>
        <w:spacing w:line="276" w:lineRule="auto"/>
        <w:rPr>
          <w:lang w:val="en-US"/>
        </w:rPr>
      </w:pPr>
      <w:r>
        <w:rPr>
          <w:lang w:val="en-US"/>
        </w:rPr>
        <w:t xml:space="preserve"> </w:t>
      </w:r>
      <w:r w:rsidR="00803BC9" w:rsidRPr="00803BC9">
        <w:rPr>
          <w:lang w:val="en-US"/>
        </w:rPr>
        <w:t xml:space="preserve">Second, existing clinical research in machine learning-based pain assessment remains highly theoretical, typically confined to offline, closed-loop </w:t>
      </w:r>
      <w:proofErr w:type="spellStart"/>
      <w:r w:rsidR="00803BC9" w:rsidRPr="00803BC9">
        <w:rPr>
          <w:lang w:val="en-US"/>
        </w:rPr>
        <w:t>Jupyter</w:t>
      </w:r>
      <w:proofErr w:type="spellEnd"/>
      <w:r w:rsidR="00803BC9" w:rsidRPr="00803BC9">
        <w:rPr>
          <w:lang w:val="en-US"/>
        </w:rPr>
        <w:t xml:space="preserve"> Notebook environments using pre-cleansed, </w:t>
      </w:r>
      <w:proofErr w:type="gramStart"/>
      <w:r w:rsidR="00803BC9" w:rsidRPr="00803BC9">
        <w:rPr>
          <w:lang w:val="en-US"/>
        </w:rPr>
        <w:t>static benchmark</w:t>
      </w:r>
      <w:proofErr w:type="gramEnd"/>
      <w:r w:rsidR="00803BC9" w:rsidRPr="00803BC9">
        <w:rPr>
          <w:lang w:val="en-US"/>
        </w:rPr>
        <w:t xml:space="preserve"> datasets. There is a profound architectural gap between raw model development and deployable, clinical-grade medical software. Clinicians do not have access to real-time, interactive, and secure cloud-based dashboard interfaces that can ingest multi-sensor CSV patient logs, execute real-time inference pipelines, map prediction histories, and provide clear analytical visualizations to aid clinical decision-making. Furthermore, because health records are highly sensitive, any clinical pain platform must integrate strict, secure user authentication (JWT-based) and robust relational database storage to satisfy data confidentiality regulations (such as HIPAA and GDPR).</w:t>
      </w:r>
    </w:p>
    <w:p w14:paraId="22A32D66" w14:textId="5123020D" w:rsidR="00182987" w:rsidRPr="000C7ABD" w:rsidRDefault="00182987" w:rsidP="00796730">
      <w:pPr>
        <w:pStyle w:val="Heading2"/>
        <w:spacing w:line="276" w:lineRule="auto"/>
        <w:ind w:left="180"/>
      </w:pPr>
      <w:bookmarkStart w:id="26" w:name="_Toc230901548"/>
      <w:r w:rsidRPr="000C7ABD">
        <w:t>1.</w:t>
      </w:r>
      <w:r w:rsidR="00803BC9">
        <w:t>5</w:t>
      </w:r>
      <w:r w:rsidRPr="000C7ABD">
        <w:t xml:space="preserve"> Role of Wearable Sensors</w:t>
      </w:r>
      <w:bookmarkEnd w:id="26"/>
    </w:p>
    <w:p w14:paraId="4F9815F6" w14:textId="48FF356E" w:rsidR="00F85504" w:rsidRPr="000C7ABD" w:rsidRDefault="006520E7" w:rsidP="00796730">
      <w:pPr>
        <w:pStyle w:val="Style2-content2"/>
        <w:spacing w:line="276" w:lineRule="auto"/>
      </w:pPr>
      <w:r>
        <w:t xml:space="preserve"> </w:t>
      </w:r>
      <w:r w:rsidRPr="000C7ABD">
        <w:t xml:space="preserve">Recent advancements in wearable sensing technologies make it possible to continuously collect physiological signals related to pain. Wearable devices such as smartwatches and fitness bands can monitor </w:t>
      </w:r>
      <w:r w:rsidRPr="000C7ABD">
        <w:rPr>
          <w:b/>
          <w:bCs/>
        </w:rPr>
        <w:t>Blood Volume Pulse (BVP), Electrodermal Activity (EDA), Accelerometer readings (X, Y, Z), and Skin Temperature</w:t>
      </w:r>
      <w:r w:rsidRPr="000C7ABD">
        <w:t>, which are known to change when the human body experiences pain or stress. These wearable sensors provide non-invasive, real-time access to biological responses that were previously measurable only in controlled laboratory environments.</w:t>
      </w:r>
    </w:p>
    <w:p w14:paraId="4E295B92" w14:textId="2DDDA72F" w:rsidR="00F85504" w:rsidRPr="000C7ABD" w:rsidRDefault="00182987" w:rsidP="00796730">
      <w:pPr>
        <w:pStyle w:val="Heading2"/>
        <w:spacing w:line="276" w:lineRule="auto"/>
        <w:ind w:left="180"/>
      </w:pPr>
      <w:bookmarkStart w:id="27" w:name="_Toc230901549"/>
      <w:r w:rsidRPr="000C7ABD">
        <w:t>1.</w:t>
      </w:r>
      <w:r w:rsidR="00803BC9">
        <w:t>6</w:t>
      </w:r>
      <w:r w:rsidRPr="000C7ABD">
        <w:t xml:space="preserve"> Role of Machine Learning</w:t>
      </w:r>
      <w:bookmarkEnd w:id="27"/>
    </w:p>
    <w:p w14:paraId="0065D93C" w14:textId="60208B37" w:rsidR="0000266E" w:rsidRPr="006520E7" w:rsidRDefault="00D93E6E" w:rsidP="00796730">
      <w:pPr>
        <w:pStyle w:val="Style2-content2"/>
        <w:spacing w:line="276" w:lineRule="auto"/>
      </w:pPr>
      <w:r>
        <w:t xml:space="preserve"> </w:t>
      </w:r>
      <w:r w:rsidR="006520E7" w:rsidRPr="006520E7">
        <w:t>Parallel to the growth of wearable technology, Artificial Intelligence (AI) and Machine Learning (ML) have emerged as powerful tools for pattern recognition in physiological data. Machine learning models have demonstrated the ability to learn complex relationships within biomedical signals and derive insights useful for medical decision-making. Integrating wearable technologies with AI offers a promising direction for automated pain monitoring that is continuous, personalized and scalable.</w:t>
      </w:r>
    </w:p>
    <w:p w14:paraId="57EA3B3D" w14:textId="1CEA35D9" w:rsidR="003B08A4" w:rsidRPr="00D337FC" w:rsidRDefault="00D93E6E" w:rsidP="00796730">
      <w:pPr>
        <w:pStyle w:val="Style2-content2"/>
        <w:spacing w:line="276" w:lineRule="auto"/>
      </w:pPr>
      <w:r>
        <w:t xml:space="preserve"> </w:t>
      </w:r>
      <w:r w:rsidRPr="006520E7">
        <w:t xml:space="preserve">The present project aims to develop an AI-Driven Chronic Pain Management System that uses physiological measurements from a wearable device to estimate pain levels objectively. The system </w:t>
      </w:r>
      <w:proofErr w:type="gramStart"/>
      <w:r w:rsidRPr="006520E7">
        <w:t>collect</w:t>
      </w:r>
      <w:proofErr w:type="gramEnd"/>
      <w:r w:rsidRPr="006520E7">
        <w:t xml:space="preserve"> pain-relevant signals from sensors, preprocess the dataset to remove noise and outliers, perform feature extraction, and then </w:t>
      </w:r>
      <w:proofErr w:type="gramStart"/>
      <w:r w:rsidRPr="006520E7">
        <w:t>train</w:t>
      </w:r>
      <w:proofErr w:type="gramEnd"/>
      <w:r w:rsidRPr="006520E7">
        <w:t xml:space="preserve"> machine learning </w:t>
      </w:r>
      <w:r w:rsidRPr="006520E7">
        <w:lastRenderedPageBreak/>
        <w:t xml:space="preserve">models to classify pain on a scale from 1 to 5. Multiple algorithms such as Random Forest, Support Vector Machine (SVM), Gradient Boosting and others </w:t>
      </w:r>
      <w:r w:rsidR="00260E70">
        <w:t>are</w:t>
      </w:r>
      <w:r w:rsidRPr="006520E7">
        <w:t xml:space="preserve"> explored to determine which approach is most suitable for pain-level classification.</w:t>
      </w:r>
    </w:p>
    <w:p w14:paraId="7B35F1E6" w14:textId="44CB63CA" w:rsidR="00182987" w:rsidRPr="000C7ABD" w:rsidRDefault="00182987" w:rsidP="00796730">
      <w:pPr>
        <w:pStyle w:val="Heading2"/>
        <w:spacing w:line="276" w:lineRule="auto"/>
        <w:ind w:left="180"/>
      </w:pPr>
      <w:bookmarkStart w:id="28" w:name="_Toc230901550"/>
      <w:r w:rsidRPr="000C7ABD">
        <w:t>1.</w:t>
      </w:r>
      <w:r w:rsidR="00803BC9">
        <w:t>7</w:t>
      </w:r>
      <w:r w:rsidRPr="000C7ABD">
        <w:t xml:space="preserve"> Objectives of the System</w:t>
      </w:r>
      <w:bookmarkEnd w:id="28"/>
    </w:p>
    <w:p w14:paraId="13457347" w14:textId="03022C54" w:rsidR="0000266E" w:rsidRPr="006520E7" w:rsidRDefault="006520E7" w:rsidP="00796730">
      <w:pPr>
        <w:pStyle w:val="Style2-content2"/>
        <w:spacing w:line="276" w:lineRule="auto"/>
      </w:pPr>
      <w:r>
        <w:t xml:space="preserve"> </w:t>
      </w:r>
      <w:r w:rsidR="00803BC9">
        <w:t>T</w:t>
      </w:r>
      <w:r w:rsidRPr="006520E7">
        <w:t xml:space="preserve">he solution </w:t>
      </w:r>
      <w:proofErr w:type="gramStart"/>
      <w:r w:rsidR="00803BC9">
        <w:t>help</w:t>
      </w:r>
      <w:proofErr w:type="gramEnd"/>
      <w:r w:rsidR="00354210">
        <w:t xml:space="preserve"> us</w:t>
      </w:r>
      <w:r w:rsidRPr="006520E7">
        <w:t xml:space="preserve"> to support continuous remote monitoring and timely pain management. Unlike traditional paper-based assessments or occasional physician consultations, this system </w:t>
      </w:r>
      <w:proofErr w:type="gramStart"/>
      <w:r w:rsidR="00260E70">
        <w:t>help</w:t>
      </w:r>
      <w:proofErr w:type="gramEnd"/>
      <w:r w:rsidR="00260E70">
        <w:t xml:space="preserve"> us</w:t>
      </w:r>
      <w:r w:rsidRPr="006520E7">
        <w:t xml:space="preserve"> to provide frequent and real-time updates on pain intensity, giving healthcare providers richer insights into the patient’s condition. The developed system could serve as an assistive tool in telemedicine, post-operative recovery, physiotherapy, menstrual pain monitoring, migraine tracking and elderly care.</w:t>
      </w:r>
    </w:p>
    <w:p w14:paraId="1F0F418D" w14:textId="6E127AFB" w:rsidR="0000266E" w:rsidRDefault="006520E7" w:rsidP="00796730">
      <w:pPr>
        <w:pStyle w:val="Style2-content2"/>
        <w:spacing w:line="276" w:lineRule="auto"/>
      </w:pPr>
      <w:r w:rsidRPr="006520E7">
        <w:t>In summary, this project intends to demonstrate that the combination of wearable sensing technology and machine learning can create an effective tool for chronic pain monitoring. Rather than replacing healthcare professionals, the system is expected to serve as a decision-support tool, enabling timely intervention, reducing subjectivity in pain assessment and enhancing patient comfort and safety.</w:t>
      </w:r>
    </w:p>
    <w:p w14:paraId="07A690FA" w14:textId="6C33FBF1" w:rsidR="00803BC9" w:rsidRPr="00803BC9" w:rsidRDefault="00803BC9" w:rsidP="00796730">
      <w:pPr>
        <w:pStyle w:val="Style1-11"/>
        <w:spacing w:line="276" w:lineRule="auto"/>
        <w:rPr>
          <w:lang w:val="en-US"/>
        </w:rPr>
      </w:pPr>
      <w:bookmarkStart w:id="29" w:name="_Toc230901551"/>
      <w:r w:rsidRPr="00803BC9">
        <w:rPr>
          <w:lang w:val="en-US"/>
        </w:rPr>
        <w:t>1.</w:t>
      </w:r>
      <w:r w:rsidR="00D337FC">
        <w:rPr>
          <w:lang w:val="en-US"/>
        </w:rPr>
        <w:t>8</w:t>
      </w:r>
      <w:r w:rsidRPr="00803BC9">
        <w:rPr>
          <w:lang w:val="en-US"/>
        </w:rPr>
        <w:t xml:space="preserve"> System Applications and Advantages</w:t>
      </w:r>
      <w:bookmarkEnd w:id="29"/>
    </w:p>
    <w:p w14:paraId="2B321F4B" w14:textId="5604EDE3" w:rsidR="00D93E6E" w:rsidRDefault="00D93E6E" w:rsidP="00796730">
      <w:pPr>
        <w:pStyle w:val="Style2-content2"/>
        <w:spacing w:line="276" w:lineRule="auto"/>
        <w:rPr>
          <w:lang w:val="en-US"/>
        </w:rPr>
      </w:pPr>
      <w:r>
        <w:rPr>
          <w:lang w:val="en-US"/>
        </w:rPr>
        <w:t xml:space="preserve"> </w:t>
      </w:r>
      <w:r w:rsidRPr="00803BC9">
        <w:rPr>
          <w:lang w:val="en-US"/>
        </w:rPr>
        <w:t>The system</w:t>
      </w:r>
      <w:r w:rsidR="00803BC9" w:rsidRPr="00803BC9">
        <w:rPr>
          <w:lang w:val="en-US"/>
        </w:rPr>
        <w:t xml:space="preserve"> has direct applications across several clinical environments. In post-operative recovery, it allows continuous monitoring of sedated patients, enabling timely adjustments in analgesic dosage. In geriatric care and nursing homes, it provides an objective diagnostic channel for patients suffering from advanced dementia or cognitive decline who cannot communicate verbal pain scores. In pediatric </w:t>
      </w:r>
      <w:proofErr w:type="gramStart"/>
      <w:r w:rsidR="00803BC9" w:rsidRPr="00803BC9">
        <w:rPr>
          <w:lang w:val="en-US"/>
        </w:rPr>
        <w:t>wards</w:t>
      </w:r>
      <w:proofErr w:type="gramEnd"/>
      <w:r w:rsidR="00803BC9" w:rsidRPr="00803BC9">
        <w:rPr>
          <w:lang w:val="en-US"/>
        </w:rPr>
        <w:t>, it tracks infant nociceptive arousal, minimizing diagnostic ambiguity. The advantages of the system are comprehensive: it eliminates human bias, records objective physiological distress, provides longitudinal tracking of therapeutic efficiency, and reduces operational healthcare costs by preventing over-medication and secondary dependencies</w:t>
      </w:r>
      <w:r w:rsidR="00E41C01">
        <w:rPr>
          <w:lang w:val="en-US"/>
        </w:rPr>
        <w:t>.</w:t>
      </w:r>
    </w:p>
    <w:p w14:paraId="29DE4C1E" w14:textId="368AB7C3" w:rsidR="00E41C01" w:rsidRPr="00E41C01" w:rsidRDefault="00E41C01" w:rsidP="00796730">
      <w:pPr>
        <w:pStyle w:val="Heading1"/>
        <w:tabs>
          <w:tab w:val="left" w:pos="900"/>
          <w:tab w:val="left" w:pos="9720"/>
        </w:tabs>
        <w:spacing w:line="276" w:lineRule="auto"/>
        <w:ind w:left="0" w:right="480"/>
        <w:jc w:val="center"/>
      </w:pPr>
      <w:bookmarkStart w:id="30" w:name="_Toc230876864"/>
      <w:bookmarkStart w:id="31" w:name="_Toc230879080"/>
      <w:bookmarkStart w:id="32" w:name="_Toc230880673"/>
      <w:bookmarkStart w:id="33" w:name="_Toc230901552"/>
      <w:r w:rsidRPr="00803BC9">
        <w:rPr>
          <w:i/>
          <w:sz w:val="24"/>
          <w:szCs w:val="24"/>
          <w:lang w:val="en-US"/>
        </w:rPr>
        <w:t xml:space="preserve">Table </w:t>
      </w:r>
      <w:r>
        <w:rPr>
          <w:i/>
          <w:sz w:val="24"/>
          <w:szCs w:val="24"/>
          <w:lang w:val="en-US"/>
        </w:rPr>
        <w:t>2</w:t>
      </w:r>
      <w:r w:rsidRPr="00803BC9">
        <w:rPr>
          <w:i/>
          <w:sz w:val="24"/>
          <w:szCs w:val="24"/>
          <w:lang w:val="en-US"/>
        </w:rPr>
        <w:t xml:space="preserve">.1: Comprehensive Structural Comparison of Existing </w:t>
      </w:r>
      <w:proofErr w:type="gramStart"/>
      <w:r w:rsidRPr="00803BC9">
        <w:rPr>
          <w:i/>
          <w:sz w:val="24"/>
          <w:szCs w:val="24"/>
          <w:lang w:val="en-US"/>
        </w:rPr>
        <w:t>vs  Systems</w:t>
      </w:r>
      <w:bookmarkEnd w:id="30"/>
      <w:bookmarkEnd w:id="31"/>
      <w:bookmarkEnd w:id="32"/>
      <w:bookmarkEnd w:id="33"/>
      <w:proofErr w:type="gramEnd"/>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71"/>
        <w:gridCol w:w="3071"/>
        <w:gridCol w:w="3071"/>
      </w:tblGrid>
      <w:tr w:rsidR="00D337FC" w14:paraId="16FED45E" w14:textId="77777777" w:rsidTr="002535E4">
        <w:trPr>
          <w:jc w:val="center"/>
        </w:trPr>
        <w:tc>
          <w:tcPr>
            <w:tcW w:w="3071" w:type="dxa"/>
          </w:tcPr>
          <w:p w14:paraId="40CF308A" w14:textId="77777777" w:rsidR="00D337FC" w:rsidRDefault="00D337FC" w:rsidP="00796730">
            <w:pPr>
              <w:spacing w:before="80" w:after="80" w:line="276" w:lineRule="auto"/>
              <w:jc w:val="center"/>
            </w:pPr>
            <w:r>
              <w:rPr>
                <w:b/>
                <w:sz w:val="20"/>
              </w:rPr>
              <w:t>Feature Attribute</w:t>
            </w:r>
          </w:p>
        </w:tc>
        <w:tc>
          <w:tcPr>
            <w:tcW w:w="3071" w:type="dxa"/>
          </w:tcPr>
          <w:p w14:paraId="6785FC17" w14:textId="77777777" w:rsidR="00D337FC" w:rsidRDefault="00D337FC" w:rsidP="00796730">
            <w:pPr>
              <w:spacing w:before="80" w:after="80" w:line="276" w:lineRule="auto"/>
              <w:jc w:val="center"/>
            </w:pPr>
            <w:r>
              <w:rPr>
                <w:b/>
                <w:sz w:val="20"/>
              </w:rPr>
              <w:t>Traditional Diagnostic Systems</w:t>
            </w:r>
          </w:p>
        </w:tc>
        <w:tc>
          <w:tcPr>
            <w:tcW w:w="3071" w:type="dxa"/>
          </w:tcPr>
          <w:p w14:paraId="1A24F605" w14:textId="77777777" w:rsidR="00D337FC" w:rsidRDefault="00D337FC" w:rsidP="00796730">
            <w:pPr>
              <w:spacing w:before="80" w:after="80" w:line="276" w:lineRule="auto"/>
              <w:jc w:val="center"/>
            </w:pPr>
            <w:r>
              <w:rPr>
                <w:b/>
                <w:sz w:val="20"/>
              </w:rPr>
              <w:t>AI-Based Proposed System</w:t>
            </w:r>
          </w:p>
        </w:tc>
      </w:tr>
      <w:tr w:rsidR="00D337FC" w14:paraId="5334D80E" w14:textId="77777777" w:rsidTr="002535E4">
        <w:trPr>
          <w:jc w:val="center"/>
        </w:trPr>
        <w:tc>
          <w:tcPr>
            <w:tcW w:w="3071" w:type="dxa"/>
          </w:tcPr>
          <w:p w14:paraId="4925D69E" w14:textId="77777777" w:rsidR="00D337FC" w:rsidRDefault="00D337FC" w:rsidP="00796730">
            <w:pPr>
              <w:spacing w:before="60" w:after="60" w:line="276" w:lineRule="auto"/>
            </w:pPr>
            <w:r>
              <w:rPr>
                <w:sz w:val="20"/>
              </w:rPr>
              <w:t>Primary Diagnostic Basis</w:t>
            </w:r>
          </w:p>
        </w:tc>
        <w:tc>
          <w:tcPr>
            <w:tcW w:w="3071" w:type="dxa"/>
          </w:tcPr>
          <w:p w14:paraId="4BA73547" w14:textId="77777777" w:rsidR="00D337FC" w:rsidRDefault="00D337FC" w:rsidP="00796730">
            <w:pPr>
              <w:spacing w:before="60" w:after="60" w:line="276" w:lineRule="auto"/>
            </w:pPr>
            <w:r>
              <w:rPr>
                <w:sz w:val="20"/>
              </w:rPr>
              <w:t>Subjective Self-Report (VAS/NRS 0-10)</w:t>
            </w:r>
          </w:p>
        </w:tc>
        <w:tc>
          <w:tcPr>
            <w:tcW w:w="3071" w:type="dxa"/>
          </w:tcPr>
          <w:p w14:paraId="68B3C260" w14:textId="77777777" w:rsidR="00D337FC" w:rsidRDefault="00D337FC" w:rsidP="00796730">
            <w:pPr>
              <w:spacing w:before="60" w:after="60" w:line="276" w:lineRule="auto"/>
            </w:pPr>
            <w:r>
              <w:rPr>
                <w:sz w:val="20"/>
              </w:rPr>
              <w:t>Objective Autonomic Biomarkers</w:t>
            </w:r>
          </w:p>
        </w:tc>
      </w:tr>
      <w:tr w:rsidR="00D337FC" w14:paraId="23D77A4E" w14:textId="77777777" w:rsidTr="002535E4">
        <w:trPr>
          <w:jc w:val="center"/>
        </w:trPr>
        <w:tc>
          <w:tcPr>
            <w:tcW w:w="3071" w:type="dxa"/>
          </w:tcPr>
          <w:p w14:paraId="2D51829B" w14:textId="77777777" w:rsidR="00D337FC" w:rsidRDefault="00D337FC" w:rsidP="00796730">
            <w:pPr>
              <w:spacing w:before="60" w:after="60" w:line="276" w:lineRule="auto"/>
            </w:pPr>
            <w:r>
              <w:rPr>
                <w:sz w:val="20"/>
              </w:rPr>
              <w:t>Data Collection Mode</w:t>
            </w:r>
          </w:p>
        </w:tc>
        <w:tc>
          <w:tcPr>
            <w:tcW w:w="3071" w:type="dxa"/>
          </w:tcPr>
          <w:p w14:paraId="2B0C2EE7" w14:textId="77777777" w:rsidR="00D337FC" w:rsidRDefault="00D337FC" w:rsidP="00796730">
            <w:pPr>
              <w:spacing w:before="60" w:after="60" w:line="276" w:lineRule="auto"/>
            </w:pPr>
            <w:r>
              <w:rPr>
                <w:sz w:val="20"/>
              </w:rPr>
              <w:t>Intermittent, Manual, Retro-Recall</w:t>
            </w:r>
          </w:p>
        </w:tc>
        <w:tc>
          <w:tcPr>
            <w:tcW w:w="3071" w:type="dxa"/>
          </w:tcPr>
          <w:p w14:paraId="0D702F69" w14:textId="77777777" w:rsidR="00D337FC" w:rsidRDefault="00D337FC" w:rsidP="00796730">
            <w:pPr>
              <w:spacing w:before="60" w:after="60" w:line="276" w:lineRule="auto"/>
            </w:pPr>
            <w:r>
              <w:rPr>
                <w:sz w:val="20"/>
              </w:rPr>
              <w:t>Continuous, High-Freq 4Hz Real-Time</w:t>
            </w:r>
          </w:p>
        </w:tc>
      </w:tr>
      <w:tr w:rsidR="00D337FC" w14:paraId="4476898C" w14:textId="77777777" w:rsidTr="002535E4">
        <w:trPr>
          <w:jc w:val="center"/>
        </w:trPr>
        <w:tc>
          <w:tcPr>
            <w:tcW w:w="3071" w:type="dxa"/>
          </w:tcPr>
          <w:p w14:paraId="1C7BCDCB" w14:textId="77777777" w:rsidR="00D337FC" w:rsidRDefault="00D337FC" w:rsidP="00796730">
            <w:pPr>
              <w:spacing w:before="60" w:after="60" w:line="276" w:lineRule="auto"/>
            </w:pPr>
            <w:r>
              <w:rPr>
                <w:sz w:val="20"/>
              </w:rPr>
              <w:t>Vulnerability to Bias</w:t>
            </w:r>
          </w:p>
        </w:tc>
        <w:tc>
          <w:tcPr>
            <w:tcW w:w="3071" w:type="dxa"/>
          </w:tcPr>
          <w:p w14:paraId="549294D9" w14:textId="77777777" w:rsidR="00D337FC" w:rsidRDefault="00D337FC" w:rsidP="00796730">
            <w:pPr>
              <w:spacing w:before="60" w:after="60" w:line="276" w:lineRule="auto"/>
            </w:pPr>
            <w:r>
              <w:rPr>
                <w:sz w:val="20"/>
              </w:rPr>
              <w:t>High (Recall, Cognitive, Emotional Bias)</w:t>
            </w:r>
          </w:p>
        </w:tc>
        <w:tc>
          <w:tcPr>
            <w:tcW w:w="3071" w:type="dxa"/>
          </w:tcPr>
          <w:p w14:paraId="16653A34" w14:textId="77777777" w:rsidR="00D337FC" w:rsidRDefault="00D337FC" w:rsidP="00796730">
            <w:pPr>
              <w:spacing w:before="60" w:after="60" w:line="276" w:lineRule="auto"/>
            </w:pPr>
            <w:r>
              <w:rPr>
                <w:sz w:val="20"/>
              </w:rPr>
              <w:t>Very Low (Involuntary Sympathetic Response)</w:t>
            </w:r>
          </w:p>
        </w:tc>
      </w:tr>
      <w:tr w:rsidR="00D337FC" w14:paraId="68C96EEF" w14:textId="77777777" w:rsidTr="002535E4">
        <w:trPr>
          <w:jc w:val="center"/>
        </w:trPr>
        <w:tc>
          <w:tcPr>
            <w:tcW w:w="3071" w:type="dxa"/>
          </w:tcPr>
          <w:p w14:paraId="1287A398" w14:textId="77777777" w:rsidR="00D337FC" w:rsidRDefault="00D337FC" w:rsidP="00796730">
            <w:pPr>
              <w:spacing w:before="60" w:after="60" w:line="276" w:lineRule="auto"/>
            </w:pPr>
            <w:r>
              <w:rPr>
                <w:sz w:val="20"/>
              </w:rPr>
              <w:t>Non-Verbal Utility</w:t>
            </w:r>
          </w:p>
        </w:tc>
        <w:tc>
          <w:tcPr>
            <w:tcW w:w="3071" w:type="dxa"/>
          </w:tcPr>
          <w:p w14:paraId="789BA8A0" w14:textId="77777777" w:rsidR="00D337FC" w:rsidRDefault="00D337FC" w:rsidP="00796730">
            <w:pPr>
              <w:spacing w:before="60" w:after="60" w:line="276" w:lineRule="auto"/>
            </w:pPr>
            <w:r>
              <w:rPr>
                <w:sz w:val="20"/>
              </w:rPr>
              <w:t>Completely Ineffective</w:t>
            </w:r>
          </w:p>
        </w:tc>
        <w:tc>
          <w:tcPr>
            <w:tcW w:w="3071" w:type="dxa"/>
          </w:tcPr>
          <w:p w14:paraId="06A0FAFD" w14:textId="77777777" w:rsidR="00D337FC" w:rsidRDefault="00D337FC" w:rsidP="00796730">
            <w:pPr>
              <w:spacing w:before="60" w:after="60" w:line="276" w:lineRule="auto"/>
            </w:pPr>
            <w:r>
              <w:rPr>
                <w:sz w:val="20"/>
              </w:rPr>
              <w:t>Highly Effective and Clinically Intuitive</w:t>
            </w:r>
          </w:p>
        </w:tc>
      </w:tr>
      <w:tr w:rsidR="00D337FC" w14:paraId="76B4074E" w14:textId="77777777" w:rsidTr="002535E4">
        <w:trPr>
          <w:jc w:val="center"/>
        </w:trPr>
        <w:tc>
          <w:tcPr>
            <w:tcW w:w="3071" w:type="dxa"/>
          </w:tcPr>
          <w:p w14:paraId="12B1BB6A" w14:textId="77777777" w:rsidR="00D337FC" w:rsidRDefault="00D337FC" w:rsidP="00796730">
            <w:pPr>
              <w:spacing w:before="60" w:after="60" w:line="276" w:lineRule="auto"/>
            </w:pPr>
            <w:r>
              <w:rPr>
                <w:sz w:val="20"/>
              </w:rPr>
              <w:t>Technological Medium</w:t>
            </w:r>
          </w:p>
        </w:tc>
        <w:tc>
          <w:tcPr>
            <w:tcW w:w="3071" w:type="dxa"/>
          </w:tcPr>
          <w:p w14:paraId="476F9D43" w14:textId="77777777" w:rsidR="00D337FC" w:rsidRDefault="00D337FC" w:rsidP="00796730">
            <w:pPr>
              <w:spacing w:before="60" w:after="60" w:line="276" w:lineRule="auto"/>
            </w:pPr>
            <w:r>
              <w:rPr>
                <w:sz w:val="20"/>
              </w:rPr>
              <w:t>Paper Forms or Standard Static Forms</w:t>
            </w:r>
          </w:p>
        </w:tc>
        <w:tc>
          <w:tcPr>
            <w:tcW w:w="3071" w:type="dxa"/>
          </w:tcPr>
          <w:p w14:paraId="1FF0DF52" w14:textId="77777777" w:rsidR="00D337FC" w:rsidRDefault="00D337FC" w:rsidP="00796730">
            <w:pPr>
              <w:spacing w:before="60" w:after="60" w:line="276" w:lineRule="auto"/>
            </w:pPr>
            <w:r>
              <w:rPr>
                <w:sz w:val="20"/>
              </w:rPr>
              <w:t>React SPA Dashboard &amp; Flask ML Microservices</w:t>
            </w:r>
          </w:p>
        </w:tc>
      </w:tr>
      <w:tr w:rsidR="00D337FC" w14:paraId="6EF5D6D8" w14:textId="77777777" w:rsidTr="002535E4">
        <w:trPr>
          <w:jc w:val="center"/>
        </w:trPr>
        <w:tc>
          <w:tcPr>
            <w:tcW w:w="3071" w:type="dxa"/>
          </w:tcPr>
          <w:p w14:paraId="73893637" w14:textId="77777777" w:rsidR="00D337FC" w:rsidRDefault="00D337FC" w:rsidP="00796730">
            <w:pPr>
              <w:spacing w:before="60" w:after="60" w:line="276" w:lineRule="auto"/>
            </w:pPr>
            <w:r>
              <w:rPr>
                <w:sz w:val="20"/>
              </w:rPr>
              <w:t>EHR Integration</w:t>
            </w:r>
          </w:p>
        </w:tc>
        <w:tc>
          <w:tcPr>
            <w:tcW w:w="3071" w:type="dxa"/>
          </w:tcPr>
          <w:p w14:paraId="71F1D7FC" w14:textId="77777777" w:rsidR="00D337FC" w:rsidRDefault="00D337FC" w:rsidP="00796730">
            <w:pPr>
              <w:spacing w:before="60" w:after="60" w:line="276" w:lineRule="auto"/>
            </w:pPr>
            <w:r>
              <w:rPr>
                <w:sz w:val="20"/>
              </w:rPr>
              <w:t>Extremely Difficult, Pure Textual Logs</w:t>
            </w:r>
          </w:p>
        </w:tc>
        <w:tc>
          <w:tcPr>
            <w:tcW w:w="3071" w:type="dxa"/>
          </w:tcPr>
          <w:p w14:paraId="65F7D010" w14:textId="77777777" w:rsidR="00D337FC" w:rsidRDefault="00D337FC" w:rsidP="00796730">
            <w:pPr>
              <w:spacing w:before="60" w:after="60" w:line="276" w:lineRule="auto"/>
            </w:pPr>
            <w:r>
              <w:rPr>
                <w:sz w:val="20"/>
              </w:rPr>
              <w:t>Seamless, PDF Report Generation &amp; SQL Database</w:t>
            </w:r>
          </w:p>
        </w:tc>
      </w:tr>
    </w:tbl>
    <w:p w14:paraId="22D0AE98" w14:textId="3F48242B" w:rsidR="00D93E6E" w:rsidRDefault="00D93E6E" w:rsidP="00796730">
      <w:pPr>
        <w:pStyle w:val="Heading1"/>
        <w:tabs>
          <w:tab w:val="left" w:pos="900"/>
          <w:tab w:val="left" w:pos="9720"/>
        </w:tabs>
        <w:spacing w:line="276" w:lineRule="auto"/>
        <w:ind w:left="0" w:right="480"/>
        <w:jc w:val="both"/>
      </w:pPr>
      <w:bookmarkStart w:id="34" w:name="_Toc230901553"/>
      <w:r w:rsidRPr="000C7ABD">
        <w:lastRenderedPageBreak/>
        <w:t>CHAPTER 2</w:t>
      </w:r>
      <w:bookmarkEnd w:id="34"/>
    </w:p>
    <w:p w14:paraId="7B571D95" w14:textId="77777777" w:rsidR="00D93E6E" w:rsidRPr="000C7ABD" w:rsidRDefault="00D93E6E" w:rsidP="00796730">
      <w:pPr>
        <w:pStyle w:val="Heading1"/>
        <w:tabs>
          <w:tab w:val="left" w:pos="900"/>
          <w:tab w:val="left" w:pos="9720"/>
        </w:tabs>
        <w:spacing w:line="276" w:lineRule="auto"/>
        <w:ind w:left="0" w:right="480"/>
        <w:jc w:val="both"/>
      </w:pPr>
      <w:bookmarkStart w:id="35" w:name="_Toc230901554"/>
      <w:r w:rsidRPr="000C7ABD">
        <w:t>LITERATURE REVIEW</w:t>
      </w:r>
      <w:bookmarkStart w:id="36" w:name="_91naq6wswn59" w:colFirst="0" w:colLast="0"/>
      <w:bookmarkEnd w:id="35"/>
      <w:bookmarkEnd w:id="36"/>
    </w:p>
    <w:p w14:paraId="0FF96EF1" w14:textId="77777777" w:rsidR="00354210" w:rsidRDefault="00354210" w:rsidP="00796730">
      <w:pPr>
        <w:keepNext/>
        <w:spacing w:before="360" w:after="160" w:line="276" w:lineRule="auto"/>
      </w:pPr>
      <w:r>
        <w:rPr>
          <w:b/>
          <w:sz w:val="28"/>
        </w:rPr>
        <w:t>2.1 Physiological Dynamics of Pain</w:t>
      </w:r>
    </w:p>
    <w:p w14:paraId="6F21BCD5" w14:textId="5BA4A998" w:rsidR="00354210" w:rsidRDefault="00221EB2" w:rsidP="00796730">
      <w:pPr>
        <w:pStyle w:val="Style2-content"/>
        <w:spacing w:line="276" w:lineRule="auto"/>
      </w:pPr>
      <w:r>
        <w:t xml:space="preserve"> </w:t>
      </w:r>
      <w:r w:rsidR="00354210">
        <w:t>Pain is fundamentally a multi-dimensional biological experience, comprising sensory-discriminative, affective-motivational, and cognitive-evaluative components. From a neurophysiological perspective, nociceptors—specialized sensory receptors distributed throughout the skin, muscles, joints, and visceral organs—detect noxious mechanical, thermal, or chemical stimuli that threaten tissue integrity. Once activated, nociceptors generate action potentials that propagate along myelinated A-delta fibers (transmitting rapid, sharp, localized pain signals) and unmyelinated C fibers (transmitting slow, dull, aching, diffuse pain signals) to the dorsal horn of the spinal cord. From there, the signals ascend via the spinothalamic tract to the thalamus, which acts as the primary relay station routing information to the somatosensory cortex, anterior cingulate cortex, insula, and amygdala for cognitive processing and emotional integration.</w:t>
      </w:r>
    </w:p>
    <w:p w14:paraId="0B44859C" w14:textId="7F9DD8EC" w:rsidR="00354210" w:rsidRPr="00221EB2" w:rsidRDefault="00221EB2" w:rsidP="00796730">
      <w:pPr>
        <w:pStyle w:val="Style2-content"/>
        <w:spacing w:line="276" w:lineRule="auto"/>
        <w:rPr>
          <w:lang w:val="en-US"/>
        </w:rPr>
      </w:pPr>
      <w:r w:rsidRPr="00221EB2">
        <w:rPr>
          <w:lang w:val="en-US"/>
        </w:rPr>
        <w:t xml:space="preserve">Simultaneously, the nociceptive signal activates the autonomic centers of the brainstem and hypothalamus, triggering an involuntary, reflexive activation of the Sympathetic Nervous System (SNS) while concurrently inhibiting parasympathetic activity. This autonomous shift leads to the immediate systemic release of catecholamines (such as epinephrine and norepinephrine) from the adrenal medulla. These hormones induce a profound cardiovascular and systemic response designed to prepare the human body to manage physical stress: heart rate increases, myocardial contractility strengthens, peripheral vascular resistance changes via selective vasoconstriction, sweat gland secretion rises, and metabolic activity accelerates. </w:t>
      </w:r>
    </w:p>
    <w:p w14:paraId="540F300A" w14:textId="214D2DE9"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37" w:name="_Toc230901555"/>
      <w:r w:rsidRPr="000C7ABD">
        <w:rPr>
          <w:rFonts w:ascii="Times New Roman" w:eastAsia="Times New Roman" w:hAnsi="Times New Roman" w:cs="Times New Roman"/>
        </w:rPr>
        <w:t>2.</w:t>
      </w:r>
      <w:r w:rsidR="00221EB2">
        <w:rPr>
          <w:rFonts w:ascii="Times New Roman" w:eastAsia="Times New Roman" w:hAnsi="Times New Roman" w:cs="Times New Roman"/>
        </w:rPr>
        <w:t>2</w:t>
      </w:r>
      <w:r w:rsidRPr="000C7ABD">
        <w:rPr>
          <w:rFonts w:ascii="Times New Roman" w:eastAsia="Times New Roman" w:hAnsi="Times New Roman" w:cs="Times New Roman"/>
        </w:rPr>
        <w:t xml:space="preserve"> Traditional Pain Assessment Methods</w:t>
      </w:r>
      <w:bookmarkEnd w:id="37"/>
    </w:p>
    <w:p w14:paraId="65B2CCEB" w14:textId="3237DFB1" w:rsidR="0000266E" w:rsidRPr="006520E7" w:rsidRDefault="006520E7" w:rsidP="00796730">
      <w:pPr>
        <w:tabs>
          <w:tab w:val="left" w:pos="900"/>
          <w:tab w:val="left" w:pos="9720"/>
        </w:tabs>
        <w:spacing w:before="240" w:after="240" w:line="276" w:lineRule="auto"/>
        <w:ind w:left="180" w:right="480" w:hanging="68"/>
        <w:rPr>
          <w:sz w:val="24"/>
          <w:szCs w:val="24"/>
        </w:rPr>
      </w:pPr>
      <w:r w:rsidRPr="006520E7">
        <w:rPr>
          <w:sz w:val="24"/>
          <w:szCs w:val="24"/>
        </w:rPr>
        <w:t xml:space="preserve"> Pain </w:t>
      </w:r>
      <w:r w:rsidRPr="00354210">
        <w:rPr>
          <w:rStyle w:val="Style2-contentChar"/>
        </w:rPr>
        <w:t>assessment</w:t>
      </w:r>
      <w:r w:rsidRPr="006520E7">
        <w:rPr>
          <w:sz w:val="24"/>
          <w:szCs w:val="24"/>
        </w:rPr>
        <w:t xml:space="preserve"> in clinical practice has historically relied on subjective patient feedback. Commonly used tools include the Visual Analog Scale (VAS), Numerical Rating Scale (NRS), Wong-Baker Faces Scale and verbal questionnaires. Although these approaches are simple and easy to administer, they suffer from several limitations:</w:t>
      </w:r>
    </w:p>
    <w:p w14:paraId="176C32AF" w14:textId="77777777" w:rsidR="0000266E" w:rsidRPr="00F20683" w:rsidRDefault="001D2906" w:rsidP="00796730">
      <w:pPr>
        <w:tabs>
          <w:tab w:val="left" w:pos="900"/>
          <w:tab w:val="left" w:pos="9720"/>
        </w:tabs>
        <w:spacing w:before="240" w:line="276" w:lineRule="auto"/>
        <w:ind w:left="360" w:right="480"/>
        <w:rPr>
          <w:sz w:val="24"/>
          <w:szCs w:val="24"/>
        </w:rPr>
      </w:pPr>
      <w:r w:rsidRPr="00F20683">
        <w:rPr>
          <w:sz w:val="24"/>
          <w:szCs w:val="24"/>
        </w:rPr>
        <w:t>Responses depend on individual perception, emotional state and memory.</w:t>
      </w:r>
    </w:p>
    <w:p w14:paraId="2CE118DA" w14:textId="0A288A45" w:rsidR="0000266E" w:rsidRPr="00F20683" w:rsidRDefault="001D2906" w:rsidP="00796730">
      <w:pPr>
        <w:tabs>
          <w:tab w:val="left" w:pos="900"/>
          <w:tab w:val="left" w:pos="9720"/>
        </w:tabs>
        <w:spacing w:line="276" w:lineRule="auto"/>
        <w:ind w:left="360" w:right="480"/>
        <w:rPr>
          <w:sz w:val="24"/>
          <w:szCs w:val="24"/>
        </w:rPr>
      </w:pPr>
      <w:r w:rsidRPr="00F20683">
        <w:rPr>
          <w:sz w:val="24"/>
          <w:szCs w:val="24"/>
        </w:rPr>
        <w:t xml:space="preserve">Results vary significantly across patients and even within the same patient over </w:t>
      </w:r>
      <w:r w:rsidR="00E41C01" w:rsidRPr="00F20683">
        <w:rPr>
          <w:sz w:val="24"/>
          <w:szCs w:val="24"/>
        </w:rPr>
        <w:t xml:space="preserve">       </w:t>
      </w:r>
      <w:r w:rsidR="00DC2E08" w:rsidRPr="00F20683">
        <w:rPr>
          <w:sz w:val="24"/>
          <w:szCs w:val="24"/>
        </w:rPr>
        <w:t xml:space="preserve">  </w:t>
      </w:r>
      <w:r w:rsidRPr="00F20683">
        <w:rPr>
          <w:sz w:val="24"/>
          <w:szCs w:val="24"/>
        </w:rPr>
        <w:t>time.</w:t>
      </w:r>
    </w:p>
    <w:p w14:paraId="52831C4A" w14:textId="12BD7BC5" w:rsidR="0000266E" w:rsidRPr="00F20683" w:rsidRDefault="001D2906" w:rsidP="00796730">
      <w:pPr>
        <w:tabs>
          <w:tab w:val="left" w:pos="900"/>
          <w:tab w:val="left" w:pos="9720"/>
        </w:tabs>
        <w:spacing w:line="276" w:lineRule="auto"/>
        <w:ind w:left="360" w:right="480"/>
        <w:rPr>
          <w:sz w:val="24"/>
          <w:szCs w:val="24"/>
        </w:rPr>
      </w:pPr>
      <w:r w:rsidRPr="00F20683">
        <w:rPr>
          <w:sz w:val="24"/>
          <w:szCs w:val="24"/>
        </w:rPr>
        <w:t xml:space="preserve">Patients who are unconscious, nonverbal or cognitively impaired cannot communicate </w:t>
      </w:r>
      <w:r w:rsidR="002075AD" w:rsidRPr="00F20683">
        <w:rPr>
          <w:sz w:val="24"/>
          <w:szCs w:val="24"/>
        </w:rPr>
        <w:t xml:space="preserve">    their pain levels.</w:t>
      </w:r>
    </w:p>
    <w:p w14:paraId="0AE12C76" w14:textId="77777777" w:rsidR="0000266E" w:rsidRPr="00F20683" w:rsidRDefault="001D2906" w:rsidP="00796730">
      <w:pPr>
        <w:tabs>
          <w:tab w:val="left" w:pos="900"/>
          <w:tab w:val="left" w:pos="9720"/>
        </w:tabs>
        <w:spacing w:after="240" w:line="276" w:lineRule="auto"/>
        <w:ind w:left="360" w:right="480"/>
        <w:rPr>
          <w:sz w:val="24"/>
          <w:szCs w:val="24"/>
        </w:rPr>
      </w:pPr>
      <w:r w:rsidRPr="00F20683">
        <w:rPr>
          <w:sz w:val="24"/>
          <w:szCs w:val="24"/>
        </w:rPr>
        <w:t>Pain assessments are discontinuous and only available during physical examinations.</w:t>
      </w:r>
      <w:r w:rsidRPr="00F20683">
        <w:rPr>
          <w:sz w:val="24"/>
          <w:szCs w:val="24"/>
        </w:rPr>
        <w:br/>
      </w:r>
    </w:p>
    <w:p w14:paraId="1CFFA4B7" w14:textId="77777777" w:rsidR="00F20683" w:rsidRDefault="006520E7" w:rsidP="00796730">
      <w:pPr>
        <w:tabs>
          <w:tab w:val="left" w:pos="900"/>
          <w:tab w:val="left" w:pos="9720"/>
        </w:tabs>
        <w:spacing w:before="240" w:after="240" w:line="276" w:lineRule="auto"/>
        <w:ind w:left="180" w:right="480" w:hanging="68"/>
        <w:jc w:val="both"/>
        <w:rPr>
          <w:sz w:val="24"/>
          <w:szCs w:val="24"/>
        </w:rPr>
      </w:pPr>
      <w:r>
        <w:rPr>
          <w:sz w:val="24"/>
          <w:szCs w:val="24"/>
        </w:rPr>
        <w:t xml:space="preserve"> </w:t>
      </w:r>
    </w:p>
    <w:p w14:paraId="4A94FC2E" w14:textId="0A41E520" w:rsidR="00221EB2" w:rsidRPr="00221EB2" w:rsidRDefault="006520E7" w:rsidP="00796730">
      <w:pPr>
        <w:tabs>
          <w:tab w:val="left" w:pos="900"/>
          <w:tab w:val="left" w:pos="9720"/>
        </w:tabs>
        <w:spacing w:before="240" w:after="240" w:line="276" w:lineRule="auto"/>
        <w:ind w:left="180" w:right="480" w:hanging="68"/>
        <w:jc w:val="both"/>
        <w:rPr>
          <w:sz w:val="24"/>
          <w:szCs w:val="24"/>
        </w:rPr>
      </w:pPr>
      <w:r w:rsidRPr="000C7ABD">
        <w:rPr>
          <w:sz w:val="24"/>
          <w:szCs w:val="24"/>
        </w:rPr>
        <w:lastRenderedPageBreak/>
        <w:t xml:space="preserve">Due to these drawbacks, traditional approaches lack the consistency and objectivity required for continuous clinical monitoring. These limitations have led to increasing interest in leveraging </w:t>
      </w:r>
      <w:r w:rsidRPr="000C7ABD">
        <w:rPr>
          <w:b/>
          <w:bCs/>
          <w:sz w:val="24"/>
          <w:szCs w:val="24"/>
        </w:rPr>
        <w:t>physiological signals</w:t>
      </w:r>
      <w:r w:rsidRPr="000C7ABD">
        <w:rPr>
          <w:sz w:val="24"/>
          <w:szCs w:val="24"/>
        </w:rPr>
        <w:t xml:space="preserve"> for automated pain estimation.</w:t>
      </w:r>
      <w:bookmarkStart w:id="38" w:name="_khqc2jrl70kc" w:colFirst="0" w:colLast="0"/>
      <w:bookmarkEnd w:id="38"/>
    </w:p>
    <w:p w14:paraId="78181DDE" w14:textId="4156ABA5"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39" w:name="_Toc230901556"/>
      <w:r w:rsidRPr="000C7ABD">
        <w:rPr>
          <w:rFonts w:ascii="Times New Roman" w:eastAsia="Times New Roman" w:hAnsi="Times New Roman" w:cs="Times New Roman"/>
        </w:rPr>
        <w:t>2.</w:t>
      </w:r>
      <w:r w:rsidR="00774046">
        <w:rPr>
          <w:rFonts w:ascii="Times New Roman" w:eastAsia="Times New Roman" w:hAnsi="Times New Roman" w:cs="Times New Roman"/>
        </w:rPr>
        <w:t>3</w:t>
      </w:r>
      <w:r w:rsidRPr="000C7ABD">
        <w:rPr>
          <w:rFonts w:ascii="Times New Roman" w:eastAsia="Times New Roman" w:hAnsi="Times New Roman" w:cs="Times New Roman"/>
        </w:rPr>
        <w:t xml:space="preserve"> Physiological Indicators of Pain</w:t>
      </w:r>
      <w:bookmarkEnd w:id="39"/>
    </w:p>
    <w:p w14:paraId="5E8ECE75" w14:textId="036584F2" w:rsidR="00733E84" w:rsidRPr="0020204B" w:rsidRDefault="006520E7" w:rsidP="00796730">
      <w:pPr>
        <w:tabs>
          <w:tab w:val="left" w:pos="900"/>
          <w:tab w:val="left" w:pos="9720"/>
        </w:tabs>
        <w:spacing w:before="240" w:after="240" w:line="276" w:lineRule="auto"/>
        <w:ind w:left="180" w:right="480" w:hanging="68"/>
        <w:jc w:val="both"/>
        <w:rPr>
          <w:sz w:val="24"/>
          <w:szCs w:val="24"/>
        </w:rPr>
      </w:pPr>
      <w:r>
        <w:rPr>
          <w:sz w:val="24"/>
          <w:szCs w:val="24"/>
        </w:rPr>
        <w:t xml:space="preserve"> </w:t>
      </w:r>
      <w:r w:rsidRPr="000C7ABD">
        <w:rPr>
          <w:sz w:val="24"/>
          <w:szCs w:val="24"/>
        </w:rPr>
        <w:t>Research suggests that chronic pain triggers measurable changes in the autonomic nervous system. Various studies have demonstrated correlations between pain intensity and physiological signals derived from the skin and cardiovascular system. Some key indicators include:</w:t>
      </w:r>
    </w:p>
    <w:p w14:paraId="71AC425D" w14:textId="77777777" w:rsidR="00E41C01" w:rsidRPr="00424266" w:rsidRDefault="00E41C01" w:rsidP="00796730">
      <w:pPr>
        <w:pStyle w:val="Tables"/>
      </w:pPr>
      <w:r w:rsidRPr="00424266">
        <w:t>Table 2.</w:t>
      </w:r>
      <w:r>
        <w:t xml:space="preserve">2: </w:t>
      </w:r>
      <w:r w:rsidRPr="000C7ABD">
        <w:t>Physiological</w:t>
      </w:r>
      <w:r>
        <w:t xml:space="preserve"> </w:t>
      </w:r>
      <w:r w:rsidRPr="000C7ABD">
        <w:t>Measurement</w:t>
      </w:r>
    </w:p>
    <w:p w14:paraId="1F894F19" w14:textId="77777777" w:rsidR="00E41C01" w:rsidRPr="00733E84" w:rsidRDefault="00E41C01" w:rsidP="00796730">
      <w:pPr>
        <w:spacing w:line="276" w:lineRule="auto"/>
      </w:pPr>
    </w:p>
    <w:tbl>
      <w:tblPr>
        <w:tblStyle w:val="a"/>
        <w:tblW w:w="92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85"/>
        <w:gridCol w:w="6350"/>
      </w:tblGrid>
      <w:tr w:rsidR="0000266E" w:rsidRPr="000C7ABD" w14:paraId="29CE2496" w14:textId="77777777" w:rsidTr="00424266">
        <w:trPr>
          <w:trHeight w:val="785"/>
          <w:jc w:val="center"/>
        </w:trPr>
        <w:tc>
          <w:tcPr>
            <w:tcW w:w="2885" w:type="dxa"/>
            <w:tcMar>
              <w:top w:w="100" w:type="dxa"/>
              <w:left w:w="100" w:type="dxa"/>
              <w:bottom w:w="100" w:type="dxa"/>
              <w:right w:w="100" w:type="dxa"/>
            </w:tcMar>
          </w:tcPr>
          <w:p w14:paraId="143026C7" w14:textId="77777777" w:rsidR="008352F1" w:rsidRDefault="001D2906" w:rsidP="00796730">
            <w:pPr>
              <w:tabs>
                <w:tab w:val="left" w:pos="900"/>
                <w:tab w:val="left" w:pos="9720"/>
              </w:tabs>
              <w:spacing w:before="196" w:line="276" w:lineRule="auto"/>
              <w:ind w:left="180" w:right="480" w:hanging="68"/>
              <w:jc w:val="both"/>
              <w:rPr>
                <w:b/>
                <w:bCs/>
                <w:sz w:val="24"/>
                <w:szCs w:val="24"/>
              </w:rPr>
            </w:pPr>
            <w:r w:rsidRPr="000C7ABD">
              <w:rPr>
                <w:b/>
                <w:bCs/>
                <w:sz w:val="24"/>
                <w:szCs w:val="24"/>
              </w:rPr>
              <w:t>Physiological</w:t>
            </w:r>
          </w:p>
          <w:p w14:paraId="11C2B4AC" w14:textId="7386C493"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b/>
                <w:bCs/>
                <w:sz w:val="24"/>
                <w:szCs w:val="24"/>
              </w:rPr>
              <w:t>Measurement</w:t>
            </w:r>
          </w:p>
        </w:tc>
        <w:tc>
          <w:tcPr>
            <w:tcW w:w="6350" w:type="dxa"/>
            <w:tcMar>
              <w:top w:w="100" w:type="dxa"/>
              <w:left w:w="100" w:type="dxa"/>
              <w:bottom w:w="100" w:type="dxa"/>
              <w:right w:w="100" w:type="dxa"/>
            </w:tcMar>
          </w:tcPr>
          <w:p w14:paraId="7599D6B0" w14:textId="77777777"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b/>
                <w:bCs/>
                <w:sz w:val="24"/>
                <w:szCs w:val="24"/>
              </w:rPr>
              <w:t>Significance</w:t>
            </w:r>
          </w:p>
        </w:tc>
      </w:tr>
      <w:tr w:rsidR="0000266E" w:rsidRPr="000C7ABD" w14:paraId="40554DA2" w14:textId="77777777" w:rsidTr="00424266">
        <w:trPr>
          <w:trHeight w:val="785"/>
          <w:jc w:val="center"/>
        </w:trPr>
        <w:tc>
          <w:tcPr>
            <w:tcW w:w="2885" w:type="dxa"/>
            <w:tcMar>
              <w:top w:w="100" w:type="dxa"/>
              <w:left w:w="100" w:type="dxa"/>
              <w:bottom w:w="100" w:type="dxa"/>
              <w:right w:w="100" w:type="dxa"/>
            </w:tcMar>
          </w:tcPr>
          <w:p w14:paraId="645E51B3" w14:textId="77777777"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b/>
                <w:bCs/>
                <w:sz w:val="24"/>
                <w:szCs w:val="24"/>
              </w:rPr>
              <w:t>Blood Volume Pulse (BVP)</w:t>
            </w:r>
          </w:p>
        </w:tc>
        <w:tc>
          <w:tcPr>
            <w:tcW w:w="6350" w:type="dxa"/>
            <w:tcMar>
              <w:top w:w="100" w:type="dxa"/>
              <w:left w:w="100" w:type="dxa"/>
              <w:bottom w:w="100" w:type="dxa"/>
              <w:right w:w="100" w:type="dxa"/>
            </w:tcMar>
          </w:tcPr>
          <w:p w14:paraId="11713D9C" w14:textId="77777777"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sz w:val="24"/>
                <w:szCs w:val="24"/>
              </w:rPr>
              <w:t>Reflects heart rate and vascular changes influenced by pain or stress.</w:t>
            </w:r>
          </w:p>
        </w:tc>
      </w:tr>
      <w:tr w:rsidR="0000266E" w:rsidRPr="000C7ABD" w14:paraId="338409F4" w14:textId="77777777" w:rsidTr="00424266">
        <w:trPr>
          <w:trHeight w:val="785"/>
          <w:jc w:val="center"/>
        </w:trPr>
        <w:tc>
          <w:tcPr>
            <w:tcW w:w="2885" w:type="dxa"/>
            <w:tcMar>
              <w:top w:w="100" w:type="dxa"/>
              <w:left w:w="100" w:type="dxa"/>
              <w:bottom w:w="100" w:type="dxa"/>
              <w:right w:w="100" w:type="dxa"/>
            </w:tcMar>
          </w:tcPr>
          <w:p w14:paraId="23901007" w14:textId="77777777"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b/>
                <w:bCs/>
                <w:sz w:val="24"/>
                <w:szCs w:val="24"/>
              </w:rPr>
              <w:t>Electrodermal Activity (EDA)</w:t>
            </w:r>
          </w:p>
        </w:tc>
        <w:tc>
          <w:tcPr>
            <w:tcW w:w="6350" w:type="dxa"/>
            <w:tcMar>
              <w:top w:w="100" w:type="dxa"/>
              <w:left w:w="100" w:type="dxa"/>
              <w:bottom w:w="100" w:type="dxa"/>
              <w:right w:w="100" w:type="dxa"/>
            </w:tcMar>
          </w:tcPr>
          <w:p w14:paraId="68C39DA7" w14:textId="77777777"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sz w:val="24"/>
                <w:szCs w:val="24"/>
              </w:rPr>
              <w:t>Represents sweat gland activity linked to sympathetic nervous system activation.</w:t>
            </w:r>
          </w:p>
        </w:tc>
      </w:tr>
      <w:tr w:rsidR="0000266E" w:rsidRPr="000C7ABD" w14:paraId="08680317" w14:textId="77777777" w:rsidTr="00424266">
        <w:trPr>
          <w:trHeight w:val="785"/>
          <w:jc w:val="center"/>
        </w:trPr>
        <w:tc>
          <w:tcPr>
            <w:tcW w:w="2885" w:type="dxa"/>
            <w:tcMar>
              <w:top w:w="100" w:type="dxa"/>
              <w:left w:w="100" w:type="dxa"/>
              <w:bottom w:w="100" w:type="dxa"/>
              <w:right w:w="100" w:type="dxa"/>
            </w:tcMar>
          </w:tcPr>
          <w:p w14:paraId="6B7E99E6" w14:textId="77777777"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b/>
                <w:bCs/>
                <w:sz w:val="24"/>
                <w:szCs w:val="24"/>
              </w:rPr>
              <w:t>Skin Temperature</w:t>
            </w:r>
          </w:p>
        </w:tc>
        <w:tc>
          <w:tcPr>
            <w:tcW w:w="6350" w:type="dxa"/>
            <w:tcMar>
              <w:top w:w="100" w:type="dxa"/>
              <w:left w:w="100" w:type="dxa"/>
              <w:bottom w:w="100" w:type="dxa"/>
              <w:right w:w="100" w:type="dxa"/>
            </w:tcMar>
          </w:tcPr>
          <w:p w14:paraId="72E2F899" w14:textId="77777777" w:rsidR="0000266E" w:rsidRPr="000C7ABD" w:rsidRDefault="001D2906" w:rsidP="00796730">
            <w:pPr>
              <w:tabs>
                <w:tab w:val="left" w:pos="900"/>
                <w:tab w:val="left" w:pos="9720"/>
              </w:tabs>
              <w:spacing w:before="196" w:line="276" w:lineRule="auto"/>
              <w:ind w:left="180" w:right="480" w:hanging="68"/>
              <w:jc w:val="both"/>
              <w:rPr>
                <w:sz w:val="24"/>
                <w:szCs w:val="24"/>
              </w:rPr>
            </w:pPr>
            <w:r w:rsidRPr="000C7ABD">
              <w:rPr>
                <w:sz w:val="24"/>
                <w:szCs w:val="24"/>
              </w:rPr>
              <w:t>May decrease or fluctuate due to vasoconstriction during pain episodes.</w:t>
            </w:r>
          </w:p>
        </w:tc>
      </w:tr>
    </w:tbl>
    <w:p w14:paraId="61E2EDCA" w14:textId="61366A6E"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Multiple studies highlight the reliability of these bio-signals as proxies for pain levels. The</w:t>
      </w:r>
      <w:r w:rsidR="00DC2E08">
        <w:rPr>
          <w:sz w:val="24"/>
          <w:szCs w:val="24"/>
        </w:rPr>
        <w:t xml:space="preserve"> </w:t>
      </w:r>
      <w:r w:rsidRPr="000C7ABD">
        <w:rPr>
          <w:sz w:val="24"/>
          <w:szCs w:val="24"/>
        </w:rPr>
        <w:t xml:space="preserve">adoption of </w:t>
      </w:r>
      <w:r w:rsidRPr="006520E7">
        <w:rPr>
          <w:sz w:val="24"/>
          <w:szCs w:val="24"/>
        </w:rPr>
        <w:t>wearable devices</w:t>
      </w:r>
      <w:r w:rsidRPr="000C7ABD">
        <w:rPr>
          <w:sz w:val="24"/>
          <w:szCs w:val="24"/>
        </w:rPr>
        <w:t xml:space="preserve"> has made it possible to capture these indicators continuously and non-invasively outside laboratory conditions.</w:t>
      </w:r>
    </w:p>
    <w:p w14:paraId="17E06FFC" w14:textId="674812D9"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40" w:name="_r0zgetbqtgzv" w:colFirst="0" w:colLast="0"/>
      <w:bookmarkStart w:id="41" w:name="_Toc230901557"/>
      <w:bookmarkEnd w:id="40"/>
      <w:r w:rsidRPr="000C7ABD">
        <w:rPr>
          <w:rFonts w:ascii="Times New Roman" w:eastAsia="Times New Roman" w:hAnsi="Times New Roman" w:cs="Times New Roman"/>
        </w:rPr>
        <w:t>2.</w:t>
      </w:r>
      <w:r w:rsidR="00774046">
        <w:rPr>
          <w:rFonts w:ascii="Times New Roman" w:eastAsia="Times New Roman" w:hAnsi="Times New Roman" w:cs="Times New Roman"/>
        </w:rPr>
        <w:t>4</w:t>
      </w:r>
      <w:r w:rsidRPr="000C7ABD">
        <w:rPr>
          <w:rFonts w:ascii="Times New Roman" w:eastAsia="Times New Roman" w:hAnsi="Times New Roman" w:cs="Times New Roman"/>
        </w:rPr>
        <w:t xml:space="preserve"> Wearable Technologies in Healthcare Monitoring</w:t>
      </w:r>
      <w:bookmarkEnd w:id="41"/>
    </w:p>
    <w:p w14:paraId="13615DCD" w14:textId="252382E3" w:rsidR="00776DE4"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The rapid growth of wearable devices — including smartwatches, fitness trackers and biomedical smart bands — has enabled real-time health monitoring. Modern wearables can track heart rate, skin conductance, motion and sleep cycles, and can detect early signs of health deterioration. Applications already in practice include</w:t>
      </w:r>
      <w:r w:rsidR="008352F1">
        <w:rPr>
          <w:sz w:val="24"/>
          <w:szCs w:val="24"/>
        </w:rPr>
        <w:t>:</w:t>
      </w:r>
    </w:p>
    <w:p w14:paraId="3E25839C" w14:textId="1158DEBF" w:rsidR="0000266E" w:rsidRPr="000C7ABD" w:rsidRDefault="001D2906" w:rsidP="00796730">
      <w:pPr>
        <w:numPr>
          <w:ilvl w:val="0"/>
          <w:numId w:val="35"/>
        </w:numPr>
        <w:tabs>
          <w:tab w:val="left" w:pos="900"/>
          <w:tab w:val="left" w:pos="9720"/>
        </w:tabs>
        <w:spacing w:before="240" w:line="276" w:lineRule="auto"/>
        <w:ind w:left="180" w:right="480" w:hanging="68"/>
        <w:jc w:val="both"/>
        <w:rPr>
          <w:sz w:val="24"/>
          <w:szCs w:val="24"/>
        </w:rPr>
      </w:pPr>
      <w:r w:rsidRPr="000C7ABD">
        <w:rPr>
          <w:sz w:val="24"/>
          <w:szCs w:val="24"/>
        </w:rPr>
        <w:t>Cardiac health monitoring</w:t>
      </w:r>
    </w:p>
    <w:p w14:paraId="4036BEC7" w14:textId="77777777" w:rsidR="0000266E" w:rsidRPr="000C7ABD" w:rsidRDefault="001D2906" w:rsidP="00796730">
      <w:pPr>
        <w:numPr>
          <w:ilvl w:val="0"/>
          <w:numId w:val="35"/>
        </w:numPr>
        <w:tabs>
          <w:tab w:val="left" w:pos="900"/>
          <w:tab w:val="left" w:pos="9720"/>
        </w:tabs>
        <w:spacing w:line="276" w:lineRule="auto"/>
        <w:ind w:left="180" w:right="480" w:hanging="68"/>
        <w:jc w:val="both"/>
        <w:rPr>
          <w:sz w:val="24"/>
          <w:szCs w:val="24"/>
        </w:rPr>
      </w:pPr>
      <w:r w:rsidRPr="000C7ABD">
        <w:rPr>
          <w:sz w:val="24"/>
          <w:szCs w:val="24"/>
        </w:rPr>
        <w:t>Stress and fatigue detection</w:t>
      </w:r>
    </w:p>
    <w:p w14:paraId="0F41C099" w14:textId="77777777" w:rsidR="0000266E" w:rsidRPr="000C7ABD" w:rsidRDefault="001D2906" w:rsidP="00796730">
      <w:pPr>
        <w:numPr>
          <w:ilvl w:val="0"/>
          <w:numId w:val="35"/>
        </w:numPr>
        <w:tabs>
          <w:tab w:val="left" w:pos="900"/>
          <w:tab w:val="left" w:pos="9720"/>
        </w:tabs>
        <w:spacing w:line="276" w:lineRule="auto"/>
        <w:ind w:left="180" w:right="480" w:hanging="68"/>
        <w:jc w:val="both"/>
        <w:rPr>
          <w:sz w:val="24"/>
          <w:szCs w:val="24"/>
        </w:rPr>
      </w:pPr>
      <w:r w:rsidRPr="000C7ABD">
        <w:rPr>
          <w:sz w:val="24"/>
          <w:szCs w:val="24"/>
        </w:rPr>
        <w:t>Seizure prediction</w:t>
      </w:r>
    </w:p>
    <w:p w14:paraId="68865B10" w14:textId="77777777" w:rsidR="0000266E" w:rsidRPr="000C7ABD" w:rsidRDefault="001D2906" w:rsidP="00796730">
      <w:pPr>
        <w:numPr>
          <w:ilvl w:val="0"/>
          <w:numId w:val="35"/>
        </w:numPr>
        <w:tabs>
          <w:tab w:val="left" w:pos="900"/>
          <w:tab w:val="left" w:pos="9720"/>
        </w:tabs>
        <w:spacing w:line="276" w:lineRule="auto"/>
        <w:ind w:left="180" w:right="480" w:hanging="68"/>
        <w:jc w:val="both"/>
        <w:rPr>
          <w:sz w:val="24"/>
          <w:szCs w:val="24"/>
        </w:rPr>
      </w:pPr>
      <w:r w:rsidRPr="000C7ABD">
        <w:rPr>
          <w:sz w:val="24"/>
          <w:szCs w:val="24"/>
        </w:rPr>
        <w:t>Sleep quality analysis</w:t>
      </w:r>
    </w:p>
    <w:p w14:paraId="05605879" w14:textId="5E60F682" w:rsidR="0000266E" w:rsidRPr="000C7ABD" w:rsidRDefault="001D2906" w:rsidP="00796730">
      <w:pPr>
        <w:numPr>
          <w:ilvl w:val="0"/>
          <w:numId w:val="35"/>
        </w:numPr>
        <w:tabs>
          <w:tab w:val="left" w:pos="900"/>
          <w:tab w:val="left" w:pos="9720"/>
        </w:tabs>
        <w:spacing w:after="240" w:line="276" w:lineRule="auto"/>
        <w:ind w:left="180" w:right="480" w:hanging="68"/>
        <w:rPr>
          <w:sz w:val="24"/>
          <w:szCs w:val="24"/>
        </w:rPr>
      </w:pPr>
      <w:r w:rsidRPr="000C7ABD">
        <w:rPr>
          <w:sz w:val="24"/>
          <w:szCs w:val="24"/>
        </w:rPr>
        <w:t>Fitness and performance analysis</w:t>
      </w:r>
    </w:p>
    <w:p w14:paraId="4BBC16E5" w14:textId="14D93DE9" w:rsidR="000F73C2" w:rsidRPr="000F73C2" w:rsidRDefault="008178D7" w:rsidP="000F73C2">
      <w:pPr>
        <w:tabs>
          <w:tab w:val="left" w:pos="900"/>
          <w:tab w:val="left" w:pos="9720"/>
        </w:tabs>
        <w:spacing w:before="240" w:after="240" w:line="276" w:lineRule="auto"/>
        <w:ind w:left="180" w:right="480" w:hanging="68"/>
        <w:jc w:val="both"/>
        <w:rPr>
          <w:lang w:val="en-IN"/>
        </w:rPr>
      </w:pPr>
      <w:r>
        <w:rPr>
          <w:sz w:val="24"/>
          <w:szCs w:val="24"/>
        </w:rPr>
        <w:t xml:space="preserve"> </w:t>
      </w:r>
      <w:r w:rsidR="000F73C2" w:rsidRPr="000F73C2">
        <w:rPr>
          <w:lang w:val="en-IN"/>
        </w:rPr>
        <w:t xml:space="preserve">A crucial advantage of wearables is continuous data acquisition without disrupting the user’s routine. Through Bluetooth or Wi-Fi, wearables can transmit sensor data to mobile applications or </w:t>
      </w:r>
      <w:r w:rsidR="000F73C2" w:rsidRPr="000F73C2">
        <w:rPr>
          <w:lang w:val="en-IN"/>
        </w:rPr>
        <w:lastRenderedPageBreak/>
        <w:t>web dashboards for further analysis and visualization. This infrastructure makes wearable technology a strong candidate for application in chronic pain monitoring.</w:t>
      </w:r>
    </w:p>
    <w:p w14:paraId="0824C8AD" w14:textId="749BB608" w:rsidR="0000266E" w:rsidRPr="008178D7" w:rsidRDefault="008178D7" w:rsidP="00796730">
      <w:pPr>
        <w:tabs>
          <w:tab w:val="left" w:pos="900"/>
          <w:tab w:val="left" w:pos="9720"/>
        </w:tabs>
        <w:spacing w:before="240" w:after="240" w:line="276" w:lineRule="auto"/>
        <w:ind w:left="180" w:right="480" w:hanging="68"/>
        <w:jc w:val="both"/>
        <w:rPr>
          <w:sz w:val="24"/>
          <w:szCs w:val="24"/>
          <w:lang w:val="en-IN"/>
        </w:rPr>
      </w:pPr>
      <w:r>
        <w:rPr>
          <w:sz w:val="24"/>
          <w:szCs w:val="24"/>
          <w:lang w:val="en-IN"/>
        </w:rPr>
        <w:t xml:space="preserve"> </w:t>
      </w:r>
      <w:r w:rsidR="000F73C2" w:rsidRPr="000F73C2">
        <w:rPr>
          <w:sz w:val="24"/>
          <w:szCs w:val="24"/>
          <w:lang w:val="en-IN"/>
        </w:rPr>
        <w:t xml:space="preserve">In addition, wearable devices provide real-time tracking of physiological and </w:t>
      </w:r>
      <w:proofErr w:type="spellStart"/>
      <w:r w:rsidR="000F73C2" w:rsidRPr="000F73C2">
        <w:rPr>
          <w:sz w:val="24"/>
          <w:szCs w:val="24"/>
          <w:lang w:val="en-IN"/>
        </w:rPr>
        <w:t>behavioral</w:t>
      </w:r>
      <w:proofErr w:type="spellEnd"/>
      <w:r w:rsidR="000F73C2" w:rsidRPr="000F73C2">
        <w:rPr>
          <w:sz w:val="24"/>
          <w:szCs w:val="24"/>
          <w:lang w:val="en-IN"/>
        </w:rPr>
        <w:t xml:space="preserve"> changes associated with pain episodes. The collected data can be processed using machine learning algorithms to identify pain patterns, predict flare-ups, and assist healthcare professionals in making timely clinical decisions. Wearables also enable remote patient monitoring, reducing the need for frequent hospital visits and improving patient convenience. Furthermore, long-term data collection helps in understanding chronic pain trends over time, supporting personalized treatment strategies and enhancing the overall quality of patient care.</w:t>
      </w:r>
    </w:p>
    <w:p w14:paraId="0633476E" w14:textId="4CC54625"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42" w:name="_ovaiojvdtvn" w:colFirst="0" w:colLast="0"/>
      <w:bookmarkStart w:id="43" w:name="_Toc230901558"/>
      <w:bookmarkEnd w:id="42"/>
      <w:r w:rsidRPr="000C7ABD">
        <w:rPr>
          <w:rFonts w:ascii="Times New Roman" w:eastAsia="Times New Roman" w:hAnsi="Times New Roman" w:cs="Times New Roman"/>
        </w:rPr>
        <w:t>2.</w:t>
      </w:r>
      <w:r w:rsidR="00774046">
        <w:rPr>
          <w:rFonts w:ascii="Times New Roman" w:eastAsia="Times New Roman" w:hAnsi="Times New Roman" w:cs="Times New Roman"/>
        </w:rPr>
        <w:t>5</w:t>
      </w:r>
      <w:r w:rsidRPr="000C7ABD">
        <w:rPr>
          <w:rFonts w:ascii="Times New Roman" w:eastAsia="Times New Roman" w:hAnsi="Times New Roman" w:cs="Times New Roman"/>
        </w:rPr>
        <w:t xml:space="preserve"> Use of Machine Learning in Biomedical Signal Analysis</w:t>
      </w:r>
      <w:bookmarkEnd w:id="43"/>
    </w:p>
    <w:p w14:paraId="7847EB5F" w14:textId="77777777"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6520E7">
        <w:rPr>
          <w:sz w:val="24"/>
          <w:szCs w:val="24"/>
        </w:rPr>
        <w:t>Machine learning has shown significant success in analyzing complex biomedical data due to its ability to detect nonlinear patterns. Several ML models — such as Random Forest, Support Vector Machine (SVM), Decision Trees, Gradient Boosting and Neural Networks — have been used in the following applications</w:t>
      </w:r>
      <w:r w:rsidRPr="000C7ABD">
        <w:rPr>
          <w:sz w:val="24"/>
          <w:szCs w:val="24"/>
        </w:rPr>
        <w:t>:</w:t>
      </w:r>
    </w:p>
    <w:p w14:paraId="7A1DA65A" w14:textId="77777777" w:rsidR="0000266E" w:rsidRPr="000C7ABD" w:rsidRDefault="001D2906" w:rsidP="00796730">
      <w:pPr>
        <w:numPr>
          <w:ilvl w:val="0"/>
          <w:numId w:val="32"/>
        </w:numPr>
        <w:tabs>
          <w:tab w:val="left" w:pos="900"/>
          <w:tab w:val="left" w:pos="9720"/>
        </w:tabs>
        <w:spacing w:before="240" w:line="276" w:lineRule="auto"/>
        <w:ind w:left="180" w:right="480" w:hanging="68"/>
        <w:jc w:val="both"/>
        <w:rPr>
          <w:sz w:val="24"/>
          <w:szCs w:val="24"/>
        </w:rPr>
      </w:pPr>
      <w:r w:rsidRPr="000C7ABD">
        <w:rPr>
          <w:sz w:val="24"/>
          <w:szCs w:val="24"/>
        </w:rPr>
        <w:t>ECG and EEG signal classification</w:t>
      </w:r>
    </w:p>
    <w:p w14:paraId="5E83BADD" w14:textId="77777777" w:rsidR="0000266E" w:rsidRPr="000C7ABD" w:rsidRDefault="001D2906" w:rsidP="00796730">
      <w:pPr>
        <w:numPr>
          <w:ilvl w:val="0"/>
          <w:numId w:val="32"/>
        </w:numPr>
        <w:tabs>
          <w:tab w:val="left" w:pos="900"/>
          <w:tab w:val="left" w:pos="9720"/>
        </w:tabs>
        <w:spacing w:line="276" w:lineRule="auto"/>
        <w:ind w:left="180" w:right="480" w:hanging="68"/>
        <w:jc w:val="both"/>
        <w:rPr>
          <w:sz w:val="24"/>
          <w:szCs w:val="24"/>
        </w:rPr>
      </w:pPr>
      <w:r w:rsidRPr="000C7ABD">
        <w:rPr>
          <w:sz w:val="24"/>
          <w:szCs w:val="24"/>
        </w:rPr>
        <w:t>Emotion recognition from physiological markers</w:t>
      </w:r>
    </w:p>
    <w:p w14:paraId="7EA486F9" w14:textId="77777777" w:rsidR="0000266E" w:rsidRPr="000C7ABD" w:rsidRDefault="001D2906" w:rsidP="00796730">
      <w:pPr>
        <w:numPr>
          <w:ilvl w:val="0"/>
          <w:numId w:val="32"/>
        </w:numPr>
        <w:tabs>
          <w:tab w:val="left" w:pos="900"/>
          <w:tab w:val="left" w:pos="9720"/>
        </w:tabs>
        <w:spacing w:line="276" w:lineRule="auto"/>
        <w:ind w:left="180" w:right="480" w:hanging="68"/>
        <w:jc w:val="both"/>
        <w:rPr>
          <w:sz w:val="24"/>
          <w:szCs w:val="24"/>
        </w:rPr>
      </w:pPr>
      <w:r w:rsidRPr="000C7ABD">
        <w:rPr>
          <w:sz w:val="24"/>
          <w:szCs w:val="24"/>
        </w:rPr>
        <w:t>Disease detection using tracking patterns in vital indicators</w:t>
      </w:r>
    </w:p>
    <w:p w14:paraId="283F0BA0" w14:textId="3A1BB1AC" w:rsidR="008352F1" w:rsidRDefault="001D2906" w:rsidP="00796730">
      <w:pPr>
        <w:numPr>
          <w:ilvl w:val="0"/>
          <w:numId w:val="32"/>
        </w:numPr>
        <w:tabs>
          <w:tab w:val="left" w:pos="900"/>
          <w:tab w:val="left" w:pos="9720"/>
        </w:tabs>
        <w:spacing w:after="240" w:line="276" w:lineRule="auto"/>
        <w:ind w:left="180" w:right="480" w:hanging="68"/>
        <w:rPr>
          <w:sz w:val="24"/>
          <w:szCs w:val="24"/>
        </w:rPr>
      </w:pPr>
      <w:r w:rsidRPr="000C7ABD">
        <w:rPr>
          <w:sz w:val="24"/>
          <w:szCs w:val="24"/>
        </w:rPr>
        <w:t>Physical activity and posture recognition</w:t>
      </w:r>
    </w:p>
    <w:p w14:paraId="2927C5B6" w14:textId="0D2D3544" w:rsidR="0000266E" w:rsidRPr="000C7ABD" w:rsidRDefault="001D2906" w:rsidP="00796730">
      <w:pPr>
        <w:tabs>
          <w:tab w:val="left" w:pos="900"/>
          <w:tab w:val="left" w:pos="9720"/>
        </w:tabs>
        <w:spacing w:after="240" w:line="276" w:lineRule="auto"/>
        <w:ind w:left="180" w:right="480"/>
        <w:rPr>
          <w:sz w:val="24"/>
          <w:szCs w:val="24"/>
        </w:rPr>
      </w:pPr>
      <w:r w:rsidRPr="008352F1">
        <w:rPr>
          <w:sz w:val="24"/>
          <w:szCs w:val="24"/>
        </w:rPr>
        <w:t xml:space="preserve">These models </w:t>
      </w:r>
      <w:proofErr w:type="gramStart"/>
      <w:r w:rsidRPr="008352F1">
        <w:rPr>
          <w:sz w:val="24"/>
          <w:szCs w:val="24"/>
        </w:rPr>
        <w:t>are capable of learning</w:t>
      </w:r>
      <w:proofErr w:type="gramEnd"/>
      <w:r w:rsidRPr="008352F1">
        <w:rPr>
          <w:sz w:val="24"/>
          <w:szCs w:val="24"/>
        </w:rPr>
        <w:t xml:space="preserve"> from features like signal frequency, amplitude variations and temporal patterns. For pain classification, ML models </w:t>
      </w:r>
      <w:r w:rsidR="00260E70">
        <w:rPr>
          <w:sz w:val="24"/>
          <w:szCs w:val="24"/>
        </w:rPr>
        <w:t>are</w:t>
      </w:r>
      <w:r w:rsidRPr="008352F1">
        <w:rPr>
          <w:sz w:val="24"/>
          <w:szCs w:val="24"/>
        </w:rPr>
        <w:t xml:space="preserve"> trained on multi-sensor wearable data </w:t>
      </w:r>
      <w:proofErr w:type="gramStart"/>
      <w:r w:rsidRPr="008352F1">
        <w:rPr>
          <w:sz w:val="24"/>
          <w:szCs w:val="24"/>
        </w:rPr>
        <w:t>in order to</w:t>
      </w:r>
      <w:proofErr w:type="gramEnd"/>
      <w:r w:rsidRPr="008352F1">
        <w:rPr>
          <w:sz w:val="24"/>
          <w:szCs w:val="24"/>
        </w:rPr>
        <w:t xml:space="preserve"> map physiological patterns to pain intensity levels. Successful adoption of machine learning could enable </w:t>
      </w:r>
      <w:r w:rsidRPr="008352F1">
        <w:rPr>
          <w:b/>
          <w:bCs/>
          <w:sz w:val="24"/>
          <w:szCs w:val="24"/>
        </w:rPr>
        <w:t>automated, consistent and objective pain-level prediction</w:t>
      </w:r>
      <w:r w:rsidRPr="008352F1">
        <w:rPr>
          <w:sz w:val="24"/>
          <w:szCs w:val="24"/>
        </w:rPr>
        <w:t>.</w:t>
      </w:r>
    </w:p>
    <w:p w14:paraId="75D89D52" w14:textId="4E251E20" w:rsidR="0000266E" w:rsidRPr="000C7ABD" w:rsidRDefault="001D2906" w:rsidP="00796730">
      <w:pPr>
        <w:pStyle w:val="Heading2"/>
        <w:numPr>
          <w:ilvl w:val="1"/>
          <w:numId w:val="50"/>
        </w:numPr>
        <w:tabs>
          <w:tab w:val="left" w:pos="900"/>
          <w:tab w:val="left" w:pos="9720"/>
        </w:tabs>
        <w:spacing w:before="360" w:after="80" w:line="276" w:lineRule="auto"/>
        <w:ind w:right="480"/>
        <w:jc w:val="both"/>
        <w:rPr>
          <w:rFonts w:ascii="Times New Roman" w:eastAsia="Times New Roman" w:hAnsi="Times New Roman" w:cs="Times New Roman"/>
        </w:rPr>
      </w:pPr>
      <w:bookmarkStart w:id="44" w:name="_rfa41ex93pmx" w:colFirst="0" w:colLast="0"/>
      <w:bookmarkStart w:id="45" w:name="_Toc230901559"/>
      <w:bookmarkEnd w:id="44"/>
      <w:r w:rsidRPr="000C7ABD">
        <w:rPr>
          <w:rFonts w:ascii="Times New Roman" w:eastAsia="Times New Roman" w:hAnsi="Times New Roman" w:cs="Times New Roman"/>
        </w:rPr>
        <w:t>Research Gap</w:t>
      </w:r>
      <w:bookmarkEnd w:id="45"/>
    </w:p>
    <w:p w14:paraId="5DFC8303" w14:textId="77777777" w:rsidR="002075A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Despite significant advancements in AI-assisted medical systems, automated pain monitoring technologies are still in their early stages. Existing studies reveal the following gaps:</w:t>
      </w:r>
    </w:p>
    <w:p w14:paraId="3FD428A3" w14:textId="77777777" w:rsidR="002075AD" w:rsidRPr="006520E7" w:rsidRDefault="001D2906" w:rsidP="00796730">
      <w:pPr>
        <w:pStyle w:val="ListParagraph"/>
        <w:numPr>
          <w:ilvl w:val="0"/>
          <w:numId w:val="18"/>
        </w:numPr>
        <w:tabs>
          <w:tab w:val="left" w:pos="900"/>
          <w:tab w:val="left" w:pos="9720"/>
        </w:tabs>
        <w:spacing w:before="240" w:after="240" w:line="276" w:lineRule="auto"/>
        <w:ind w:right="480"/>
        <w:jc w:val="both"/>
        <w:rPr>
          <w:sz w:val="24"/>
          <w:szCs w:val="24"/>
        </w:rPr>
      </w:pPr>
      <w:r w:rsidRPr="006520E7">
        <w:rPr>
          <w:sz w:val="24"/>
          <w:szCs w:val="24"/>
        </w:rPr>
        <w:t>Most clinical pain assessments still rely on subjective self-reporting rather than objective measurements.</w:t>
      </w:r>
    </w:p>
    <w:p w14:paraId="4B56FEE2" w14:textId="30C24090" w:rsidR="0000266E" w:rsidRPr="006520E7" w:rsidRDefault="001D2906" w:rsidP="00796730">
      <w:pPr>
        <w:pStyle w:val="ListParagraph"/>
        <w:numPr>
          <w:ilvl w:val="0"/>
          <w:numId w:val="18"/>
        </w:numPr>
        <w:tabs>
          <w:tab w:val="left" w:pos="900"/>
          <w:tab w:val="left" w:pos="9720"/>
        </w:tabs>
        <w:spacing w:before="240" w:after="240" w:line="276" w:lineRule="auto"/>
        <w:ind w:right="480"/>
        <w:jc w:val="both"/>
        <w:rPr>
          <w:sz w:val="24"/>
          <w:szCs w:val="24"/>
        </w:rPr>
      </w:pPr>
      <w:r w:rsidRPr="006520E7">
        <w:rPr>
          <w:sz w:val="24"/>
          <w:szCs w:val="24"/>
        </w:rPr>
        <w:t>A limited number of systems perform real-time pain estimation outside hospital environments.</w:t>
      </w:r>
    </w:p>
    <w:p w14:paraId="637D0342" w14:textId="77777777" w:rsidR="0000266E" w:rsidRPr="006520E7" w:rsidRDefault="001D2906" w:rsidP="00796730">
      <w:pPr>
        <w:numPr>
          <w:ilvl w:val="0"/>
          <w:numId w:val="18"/>
        </w:numPr>
        <w:tabs>
          <w:tab w:val="left" w:pos="900"/>
          <w:tab w:val="left" w:pos="9720"/>
        </w:tabs>
        <w:spacing w:line="276" w:lineRule="auto"/>
        <w:ind w:right="480"/>
        <w:jc w:val="both"/>
        <w:rPr>
          <w:sz w:val="24"/>
          <w:szCs w:val="24"/>
        </w:rPr>
      </w:pPr>
      <w:r w:rsidRPr="006520E7">
        <w:rPr>
          <w:sz w:val="24"/>
          <w:szCs w:val="24"/>
        </w:rPr>
        <w:t>Several research works utilize single sensors, whereas chronic pain may require multi-modal physiological data.</w:t>
      </w:r>
    </w:p>
    <w:p w14:paraId="4DF2EF0A" w14:textId="3E09610C" w:rsidR="0000266E" w:rsidRPr="006520E7" w:rsidRDefault="001D2906" w:rsidP="00796730">
      <w:pPr>
        <w:numPr>
          <w:ilvl w:val="0"/>
          <w:numId w:val="18"/>
        </w:numPr>
        <w:tabs>
          <w:tab w:val="left" w:pos="900"/>
          <w:tab w:val="left" w:pos="9720"/>
        </w:tabs>
        <w:spacing w:after="240" w:line="276" w:lineRule="auto"/>
        <w:ind w:right="480"/>
        <w:jc w:val="both"/>
        <w:rPr>
          <w:sz w:val="24"/>
          <w:szCs w:val="24"/>
        </w:rPr>
      </w:pPr>
      <w:r w:rsidRPr="006520E7">
        <w:rPr>
          <w:sz w:val="24"/>
          <w:szCs w:val="24"/>
        </w:rPr>
        <w:t>Very few studies explore integration of pain-prediction systems into usable digital platforms such as web dashboards or mobile apps for patients and caregivers.</w:t>
      </w:r>
    </w:p>
    <w:p w14:paraId="56352A78" w14:textId="77777777" w:rsidR="008178D7" w:rsidRDefault="008178D7" w:rsidP="00796730">
      <w:pPr>
        <w:tabs>
          <w:tab w:val="left" w:pos="900"/>
          <w:tab w:val="left" w:pos="9720"/>
        </w:tabs>
        <w:spacing w:before="240" w:after="240" w:line="276" w:lineRule="auto"/>
        <w:ind w:left="180" w:right="480" w:hanging="68"/>
        <w:jc w:val="both"/>
        <w:rPr>
          <w:sz w:val="24"/>
          <w:szCs w:val="24"/>
        </w:rPr>
      </w:pPr>
    </w:p>
    <w:p w14:paraId="7BC93A55" w14:textId="14A3425A"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lastRenderedPageBreak/>
        <w:t>These gaps justify the need for a system that:</w:t>
      </w:r>
    </w:p>
    <w:p w14:paraId="71CFB7B3" w14:textId="77777777" w:rsidR="0000266E" w:rsidRPr="000C7ABD" w:rsidRDefault="001D2906" w:rsidP="00796730">
      <w:pPr>
        <w:numPr>
          <w:ilvl w:val="0"/>
          <w:numId w:val="29"/>
        </w:numPr>
        <w:tabs>
          <w:tab w:val="left" w:pos="900"/>
          <w:tab w:val="left" w:pos="9720"/>
        </w:tabs>
        <w:spacing w:before="240" w:line="276" w:lineRule="auto"/>
        <w:ind w:left="180" w:right="480" w:hanging="68"/>
        <w:jc w:val="both"/>
        <w:rPr>
          <w:sz w:val="24"/>
          <w:szCs w:val="24"/>
        </w:rPr>
      </w:pPr>
      <w:r w:rsidRPr="000C7ABD">
        <w:rPr>
          <w:sz w:val="24"/>
          <w:szCs w:val="24"/>
        </w:rPr>
        <w:t>Collects continuous wearable sensor data,</w:t>
      </w:r>
    </w:p>
    <w:p w14:paraId="48C752BA" w14:textId="77777777" w:rsidR="0000266E" w:rsidRPr="000C7ABD" w:rsidRDefault="001D2906" w:rsidP="00796730">
      <w:pPr>
        <w:numPr>
          <w:ilvl w:val="0"/>
          <w:numId w:val="29"/>
        </w:numPr>
        <w:tabs>
          <w:tab w:val="left" w:pos="900"/>
          <w:tab w:val="left" w:pos="9720"/>
        </w:tabs>
        <w:spacing w:line="276" w:lineRule="auto"/>
        <w:ind w:left="180" w:right="480" w:hanging="68"/>
        <w:jc w:val="both"/>
        <w:rPr>
          <w:sz w:val="24"/>
          <w:szCs w:val="24"/>
        </w:rPr>
      </w:pPr>
      <w:r w:rsidRPr="000C7ABD">
        <w:rPr>
          <w:sz w:val="24"/>
          <w:szCs w:val="24"/>
        </w:rPr>
        <w:t>Applies machine learning to estimate pain in real time, and</w:t>
      </w:r>
    </w:p>
    <w:p w14:paraId="6F40FF4F" w14:textId="60E01432" w:rsidR="00E316F3" w:rsidRPr="008178D7" w:rsidRDefault="001D2906" w:rsidP="008178D7">
      <w:pPr>
        <w:numPr>
          <w:ilvl w:val="0"/>
          <w:numId w:val="29"/>
        </w:numPr>
        <w:tabs>
          <w:tab w:val="left" w:pos="900"/>
          <w:tab w:val="left" w:pos="9720"/>
        </w:tabs>
        <w:spacing w:after="240" w:line="276" w:lineRule="auto"/>
        <w:ind w:left="180" w:right="480" w:hanging="68"/>
        <w:jc w:val="both"/>
        <w:rPr>
          <w:sz w:val="24"/>
          <w:szCs w:val="24"/>
        </w:rPr>
      </w:pPr>
      <w:r w:rsidRPr="000C7ABD">
        <w:rPr>
          <w:sz w:val="24"/>
          <w:szCs w:val="24"/>
        </w:rPr>
        <w:t xml:space="preserve">Provides accessible implementation through a </w:t>
      </w:r>
      <w:r w:rsidRPr="006520E7">
        <w:rPr>
          <w:sz w:val="24"/>
          <w:szCs w:val="24"/>
        </w:rPr>
        <w:t>mobile or web-based interface</w:t>
      </w:r>
      <w:r w:rsidRPr="000C7ABD">
        <w:rPr>
          <w:sz w:val="24"/>
          <w:szCs w:val="24"/>
        </w:rPr>
        <w:t>.</w:t>
      </w:r>
      <w:bookmarkStart w:id="46" w:name="_5weswgz7pnun" w:colFirst="0" w:colLast="0"/>
      <w:bookmarkEnd w:id="46"/>
    </w:p>
    <w:p w14:paraId="69FA10CF" w14:textId="587DDAD5"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47" w:name="_Toc230901560"/>
      <w:r w:rsidRPr="000C7ABD">
        <w:rPr>
          <w:rFonts w:ascii="Times New Roman" w:eastAsia="Times New Roman" w:hAnsi="Times New Roman" w:cs="Times New Roman"/>
        </w:rPr>
        <w:t>2.</w:t>
      </w:r>
      <w:r w:rsidR="00774046">
        <w:rPr>
          <w:rFonts w:ascii="Times New Roman" w:eastAsia="Times New Roman" w:hAnsi="Times New Roman" w:cs="Times New Roman"/>
        </w:rPr>
        <w:t>7</w:t>
      </w:r>
      <w:r w:rsidRPr="000C7ABD">
        <w:rPr>
          <w:rFonts w:ascii="Times New Roman" w:eastAsia="Times New Roman" w:hAnsi="Times New Roman" w:cs="Times New Roman"/>
        </w:rPr>
        <w:t xml:space="preserve"> Summary</w:t>
      </w:r>
      <w:bookmarkEnd w:id="47"/>
    </w:p>
    <w:p w14:paraId="3963B449" w14:textId="77777777"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 xml:space="preserve">The literature indicates a gradual shift from subjective pain evaluation toward objective and technology-driven methods. Wearable devices enable continuous monitoring, while machine learning provides robust tools for analyzing physiological changes associated with pain. However, there is still a lack of </w:t>
      </w:r>
      <w:r w:rsidRPr="006520E7">
        <w:rPr>
          <w:sz w:val="24"/>
          <w:szCs w:val="24"/>
        </w:rPr>
        <w:t xml:space="preserve">practical, real-time, accessible systems </w:t>
      </w:r>
      <w:r w:rsidRPr="000C7ABD">
        <w:rPr>
          <w:sz w:val="24"/>
          <w:szCs w:val="24"/>
        </w:rPr>
        <w:t>for automated pain monitoring.</w:t>
      </w:r>
    </w:p>
    <w:p w14:paraId="41081B41" w14:textId="30E29E33" w:rsidR="0000266E" w:rsidRPr="000C7ABD" w:rsidRDefault="001D2906" w:rsidP="00796730">
      <w:pPr>
        <w:tabs>
          <w:tab w:val="left" w:pos="900"/>
          <w:tab w:val="left" w:pos="9720"/>
        </w:tabs>
        <w:spacing w:before="240" w:after="240" w:line="276" w:lineRule="auto"/>
        <w:ind w:left="180" w:right="480" w:hanging="68"/>
        <w:jc w:val="both"/>
        <w:rPr>
          <w:sz w:val="24"/>
          <w:szCs w:val="24"/>
        </w:rPr>
      </w:pPr>
      <w:proofErr w:type="gramStart"/>
      <w:r w:rsidRPr="000C7ABD">
        <w:rPr>
          <w:sz w:val="24"/>
          <w:szCs w:val="24"/>
        </w:rPr>
        <w:t>The  project</w:t>
      </w:r>
      <w:proofErr w:type="gramEnd"/>
      <w:r w:rsidRPr="000C7ABD">
        <w:rPr>
          <w:sz w:val="24"/>
          <w:szCs w:val="24"/>
        </w:rPr>
        <w:t xml:space="preserve"> intends to address this research gap by developing an AI-driven system capable of estimating chronic pain intensity using physiological sensor data from a wearable device and presenting the results through a </w:t>
      </w:r>
      <w:r w:rsidRPr="006520E7">
        <w:rPr>
          <w:sz w:val="24"/>
          <w:szCs w:val="24"/>
        </w:rPr>
        <w:t>digital monitoring platform</w:t>
      </w:r>
      <w:r w:rsidRPr="000C7ABD">
        <w:rPr>
          <w:sz w:val="24"/>
          <w:szCs w:val="24"/>
        </w:rPr>
        <w:t>.</w:t>
      </w:r>
    </w:p>
    <w:p w14:paraId="60DFAEF9" w14:textId="77777777" w:rsidR="008267D2" w:rsidRDefault="008267D2" w:rsidP="00796730">
      <w:pPr>
        <w:pStyle w:val="Heading1"/>
        <w:tabs>
          <w:tab w:val="left" w:pos="900"/>
          <w:tab w:val="left" w:pos="9720"/>
        </w:tabs>
        <w:spacing w:line="276" w:lineRule="auto"/>
        <w:ind w:left="0" w:right="480"/>
        <w:jc w:val="both"/>
      </w:pPr>
      <w:bookmarkStart w:id="48" w:name="_xurj8vu9lgop" w:colFirst="0" w:colLast="0"/>
      <w:bookmarkEnd w:id="48"/>
    </w:p>
    <w:p w14:paraId="5E8C7E2B" w14:textId="77777777" w:rsidR="00AA2FAB" w:rsidRDefault="00AA2FAB" w:rsidP="00796730">
      <w:pPr>
        <w:pStyle w:val="Heading1"/>
        <w:tabs>
          <w:tab w:val="left" w:pos="900"/>
          <w:tab w:val="left" w:pos="9720"/>
        </w:tabs>
        <w:spacing w:line="276" w:lineRule="auto"/>
        <w:ind w:left="0" w:right="480"/>
        <w:jc w:val="both"/>
      </w:pPr>
    </w:p>
    <w:p w14:paraId="5BE073BF" w14:textId="77777777" w:rsidR="00BD3C62" w:rsidRDefault="00BD3C62" w:rsidP="00796730">
      <w:pPr>
        <w:pStyle w:val="Heading1"/>
        <w:tabs>
          <w:tab w:val="left" w:pos="900"/>
          <w:tab w:val="left" w:pos="9720"/>
        </w:tabs>
        <w:spacing w:line="276" w:lineRule="auto"/>
        <w:ind w:left="0" w:right="480"/>
        <w:jc w:val="both"/>
      </w:pPr>
    </w:p>
    <w:p w14:paraId="5609E6C7" w14:textId="77777777" w:rsidR="00E41C01" w:rsidRDefault="00E41C01" w:rsidP="00796730">
      <w:pPr>
        <w:pStyle w:val="Heading1"/>
        <w:tabs>
          <w:tab w:val="left" w:pos="900"/>
          <w:tab w:val="left" w:pos="9720"/>
        </w:tabs>
        <w:spacing w:line="276" w:lineRule="auto"/>
        <w:ind w:left="0" w:right="480"/>
        <w:jc w:val="both"/>
      </w:pPr>
    </w:p>
    <w:p w14:paraId="36D7AC2F" w14:textId="77777777" w:rsidR="00E316F3" w:rsidRDefault="00E316F3" w:rsidP="00796730">
      <w:pPr>
        <w:pStyle w:val="Heading1"/>
        <w:tabs>
          <w:tab w:val="left" w:pos="900"/>
          <w:tab w:val="left" w:pos="9720"/>
        </w:tabs>
        <w:spacing w:line="276" w:lineRule="auto"/>
        <w:ind w:left="0" w:right="480"/>
        <w:jc w:val="both"/>
      </w:pPr>
    </w:p>
    <w:p w14:paraId="033D5B0E" w14:textId="77777777" w:rsidR="00E316F3" w:rsidRDefault="00E316F3" w:rsidP="00796730">
      <w:pPr>
        <w:pStyle w:val="Heading1"/>
        <w:tabs>
          <w:tab w:val="left" w:pos="900"/>
          <w:tab w:val="left" w:pos="9720"/>
        </w:tabs>
        <w:spacing w:line="276" w:lineRule="auto"/>
        <w:ind w:left="0" w:right="480"/>
        <w:jc w:val="both"/>
      </w:pPr>
    </w:p>
    <w:p w14:paraId="5C236C22" w14:textId="77777777" w:rsidR="00E316F3" w:rsidRDefault="00E316F3" w:rsidP="00796730">
      <w:pPr>
        <w:pStyle w:val="Heading1"/>
        <w:tabs>
          <w:tab w:val="left" w:pos="900"/>
          <w:tab w:val="left" w:pos="9720"/>
        </w:tabs>
        <w:spacing w:line="276" w:lineRule="auto"/>
        <w:ind w:left="0" w:right="480"/>
        <w:jc w:val="both"/>
      </w:pPr>
    </w:p>
    <w:p w14:paraId="31C2696A" w14:textId="77777777" w:rsidR="00E316F3" w:rsidRDefault="00E316F3" w:rsidP="00796730">
      <w:pPr>
        <w:pStyle w:val="Heading1"/>
        <w:tabs>
          <w:tab w:val="left" w:pos="900"/>
          <w:tab w:val="left" w:pos="9720"/>
        </w:tabs>
        <w:spacing w:line="276" w:lineRule="auto"/>
        <w:ind w:left="0" w:right="480"/>
        <w:jc w:val="both"/>
      </w:pPr>
    </w:p>
    <w:p w14:paraId="291A5F51" w14:textId="77777777" w:rsidR="00E316F3" w:rsidRDefault="00E316F3" w:rsidP="00796730">
      <w:pPr>
        <w:pStyle w:val="Heading1"/>
        <w:tabs>
          <w:tab w:val="left" w:pos="900"/>
          <w:tab w:val="left" w:pos="9720"/>
        </w:tabs>
        <w:spacing w:line="276" w:lineRule="auto"/>
        <w:ind w:left="0" w:right="480"/>
        <w:jc w:val="both"/>
      </w:pPr>
    </w:p>
    <w:p w14:paraId="4E9B6128" w14:textId="77777777" w:rsidR="008178D7" w:rsidRDefault="008178D7" w:rsidP="00796730">
      <w:pPr>
        <w:pStyle w:val="Heading1"/>
        <w:tabs>
          <w:tab w:val="left" w:pos="900"/>
          <w:tab w:val="left" w:pos="9720"/>
        </w:tabs>
        <w:spacing w:line="276" w:lineRule="auto"/>
        <w:ind w:left="0" w:right="480"/>
        <w:jc w:val="both"/>
      </w:pPr>
    </w:p>
    <w:p w14:paraId="54733672" w14:textId="28332EE9" w:rsidR="008352F1" w:rsidRDefault="001D2906" w:rsidP="00796730">
      <w:pPr>
        <w:pStyle w:val="Heading1"/>
        <w:tabs>
          <w:tab w:val="left" w:pos="900"/>
          <w:tab w:val="left" w:pos="9720"/>
        </w:tabs>
        <w:spacing w:line="276" w:lineRule="auto"/>
        <w:ind w:left="0" w:right="480"/>
        <w:jc w:val="both"/>
      </w:pPr>
      <w:bookmarkStart w:id="49" w:name="_Toc230901561"/>
      <w:r w:rsidRPr="000C7ABD">
        <w:lastRenderedPageBreak/>
        <w:t>CHAPTER 3</w:t>
      </w:r>
      <w:bookmarkEnd w:id="49"/>
      <w:r w:rsidRPr="000C7ABD">
        <w:t xml:space="preserve">  </w:t>
      </w:r>
    </w:p>
    <w:p w14:paraId="41B753A3" w14:textId="7E6DC6DE" w:rsidR="0000266E" w:rsidRPr="000C7ABD" w:rsidRDefault="001D2906" w:rsidP="00796730">
      <w:pPr>
        <w:pStyle w:val="Heading1"/>
        <w:tabs>
          <w:tab w:val="left" w:pos="900"/>
          <w:tab w:val="left" w:pos="9720"/>
        </w:tabs>
        <w:spacing w:line="276" w:lineRule="auto"/>
        <w:ind w:left="0" w:right="480"/>
        <w:jc w:val="both"/>
      </w:pPr>
      <w:bookmarkStart w:id="50" w:name="_Toc230901562"/>
      <w:r w:rsidRPr="000C7ABD">
        <w:t>METHODOLOGY</w:t>
      </w:r>
      <w:bookmarkEnd w:id="50"/>
    </w:p>
    <w:p w14:paraId="60380B4A" w14:textId="293E3899" w:rsidR="0000266E" w:rsidRPr="00ED69C5" w:rsidRDefault="00ED69C5" w:rsidP="00796730">
      <w:pPr>
        <w:pStyle w:val="Style2-content2"/>
        <w:spacing w:line="276" w:lineRule="auto"/>
      </w:pPr>
      <w:r>
        <w:t xml:space="preserve"> </w:t>
      </w:r>
      <w:r w:rsidRPr="00ED69C5">
        <w:t xml:space="preserve">This chapter explains the complete methodological approach planned for developing the AI-Driven Chronic Pain Management System. The methodology includes data acquisition, preprocessing of multi-sensor physiological signals, feature extraction, machine learning model development, and system design for deployment. Each component is described in detail to reflect how the system </w:t>
      </w:r>
      <w:r w:rsidR="00260E70" w:rsidRPr="00ED69C5">
        <w:t>is</w:t>
      </w:r>
      <w:r w:rsidRPr="00ED69C5">
        <w:t xml:space="preserve"> implemented.</w:t>
      </w:r>
    </w:p>
    <w:p w14:paraId="6115F5B7" w14:textId="575E0D14"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51" w:name="_qs8n0tpym8ri" w:colFirst="0" w:colLast="0"/>
      <w:bookmarkStart w:id="52" w:name="_Toc230901563"/>
      <w:bookmarkEnd w:id="51"/>
      <w:r w:rsidRPr="000C7ABD">
        <w:rPr>
          <w:rFonts w:ascii="Times New Roman" w:eastAsia="Times New Roman" w:hAnsi="Times New Roman" w:cs="Times New Roman"/>
        </w:rPr>
        <w:t>3.1 Overview of the System</w:t>
      </w:r>
      <w:bookmarkEnd w:id="52"/>
    </w:p>
    <w:p w14:paraId="22805389" w14:textId="54A3FA3F"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 xml:space="preserve">The system </w:t>
      </w:r>
      <w:proofErr w:type="gramStart"/>
      <w:r w:rsidRPr="000C7ABD">
        <w:rPr>
          <w:sz w:val="24"/>
          <w:szCs w:val="24"/>
        </w:rPr>
        <w:t>function</w:t>
      </w:r>
      <w:proofErr w:type="gramEnd"/>
      <w:r w:rsidRPr="000C7ABD">
        <w:rPr>
          <w:sz w:val="24"/>
          <w:szCs w:val="24"/>
        </w:rPr>
        <w:t xml:space="preserve"> by collecting physiological signals using a wearable device, processing these signals through machine learning models, and predicting pain intensity on a numerical scale. The major stages of the methodology include:</w:t>
      </w:r>
    </w:p>
    <w:p w14:paraId="30117162" w14:textId="77777777" w:rsidR="0000266E" w:rsidRPr="006520E7" w:rsidRDefault="001D2906" w:rsidP="00796730">
      <w:pPr>
        <w:numPr>
          <w:ilvl w:val="0"/>
          <w:numId w:val="4"/>
        </w:numPr>
        <w:tabs>
          <w:tab w:val="left" w:pos="900"/>
          <w:tab w:val="left" w:pos="9720"/>
        </w:tabs>
        <w:spacing w:before="240" w:line="276" w:lineRule="auto"/>
        <w:ind w:left="180" w:right="480" w:hanging="68"/>
        <w:rPr>
          <w:sz w:val="24"/>
          <w:szCs w:val="24"/>
        </w:rPr>
      </w:pPr>
      <w:r w:rsidRPr="006520E7">
        <w:rPr>
          <w:sz w:val="24"/>
          <w:szCs w:val="24"/>
        </w:rPr>
        <w:t>Data Collection from Wearable Sensors</w:t>
      </w:r>
      <w:r w:rsidRPr="006520E7">
        <w:rPr>
          <w:sz w:val="24"/>
          <w:szCs w:val="24"/>
        </w:rPr>
        <w:br/>
      </w:r>
    </w:p>
    <w:p w14:paraId="28378270" w14:textId="77777777" w:rsidR="0000266E" w:rsidRPr="006520E7" w:rsidRDefault="001D2906" w:rsidP="00796730">
      <w:pPr>
        <w:numPr>
          <w:ilvl w:val="0"/>
          <w:numId w:val="4"/>
        </w:numPr>
        <w:tabs>
          <w:tab w:val="left" w:pos="900"/>
          <w:tab w:val="left" w:pos="9720"/>
        </w:tabs>
        <w:spacing w:line="276" w:lineRule="auto"/>
        <w:ind w:left="180" w:right="480" w:hanging="68"/>
        <w:rPr>
          <w:sz w:val="24"/>
          <w:szCs w:val="24"/>
        </w:rPr>
      </w:pPr>
      <w:r w:rsidRPr="006520E7">
        <w:rPr>
          <w:sz w:val="24"/>
          <w:szCs w:val="24"/>
        </w:rPr>
        <w:t>Preprocessing and Cleaning of Sensor Signals</w:t>
      </w:r>
      <w:r w:rsidRPr="006520E7">
        <w:rPr>
          <w:sz w:val="24"/>
          <w:szCs w:val="24"/>
        </w:rPr>
        <w:br/>
      </w:r>
    </w:p>
    <w:p w14:paraId="7493C140" w14:textId="77777777" w:rsidR="0000266E" w:rsidRPr="006520E7" w:rsidRDefault="001D2906" w:rsidP="00796730">
      <w:pPr>
        <w:numPr>
          <w:ilvl w:val="0"/>
          <w:numId w:val="4"/>
        </w:numPr>
        <w:tabs>
          <w:tab w:val="left" w:pos="900"/>
          <w:tab w:val="left" w:pos="9720"/>
        </w:tabs>
        <w:spacing w:line="276" w:lineRule="auto"/>
        <w:ind w:left="180" w:right="480" w:hanging="68"/>
        <w:rPr>
          <w:sz w:val="24"/>
          <w:szCs w:val="24"/>
        </w:rPr>
      </w:pPr>
      <w:r w:rsidRPr="006520E7">
        <w:rPr>
          <w:sz w:val="24"/>
          <w:szCs w:val="24"/>
        </w:rPr>
        <w:t>Feature Extraction and Feature Engineering</w:t>
      </w:r>
      <w:r w:rsidRPr="006520E7">
        <w:rPr>
          <w:sz w:val="24"/>
          <w:szCs w:val="24"/>
        </w:rPr>
        <w:br/>
      </w:r>
    </w:p>
    <w:p w14:paraId="6369A7CA" w14:textId="77777777" w:rsidR="0000266E" w:rsidRPr="006520E7" w:rsidRDefault="001D2906" w:rsidP="00796730">
      <w:pPr>
        <w:numPr>
          <w:ilvl w:val="0"/>
          <w:numId w:val="4"/>
        </w:numPr>
        <w:tabs>
          <w:tab w:val="left" w:pos="900"/>
          <w:tab w:val="left" w:pos="9720"/>
        </w:tabs>
        <w:spacing w:line="276" w:lineRule="auto"/>
        <w:ind w:left="180" w:right="480" w:hanging="68"/>
        <w:rPr>
          <w:sz w:val="24"/>
          <w:szCs w:val="24"/>
        </w:rPr>
      </w:pPr>
      <w:r w:rsidRPr="006520E7">
        <w:rPr>
          <w:sz w:val="24"/>
          <w:szCs w:val="24"/>
        </w:rPr>
        <w:t>Model Training and Evaluation</w:t>
      </w:r>
      <w:r w:rsidRPr="006520E7">
        <w:rPr>
          <w:sz w:val="24"/>
          <w:szCs w:val="24"/>
        </w:rPr>
        <w:br/>
      </w:r>
    </w:p>
    <w:p w14:paraId="6756CDD1" w14:textId="041EB3D8" w:rsidR="0000266E" w:rsidRPr="008178D7" w:rsidRDefault="001D2906" w:rsidP="008178D7">
      <w:pPr>
        <w:numPr>
          <w:ilvl w:val="0"/>
          <w:numId w:val="4"/>
        </w:numPr>
        <w:tabs>
          <w:tab w:val="left" w:pos="900"/>
          <w:tab w:val="left" w:pos="9720"/>
        </w:tabs>
        <w:spacing w:after="240" w:line="276" w:lineRule="auto"/>
        <w:ind w:left="180" w:right="480" w:hanging="68"/>
        <w:rPr>
          <w:sz w:val="24"/>
          <w:szCs w:val="24"/>
        </w:rPr>
      </w:pPr>
      <w:r w:rsidRPr="006520E7">
        <w:rPr>
          <w:sz w:val="24"/>
          <w:szCs w:val="24"/>
        </w:rPr>
        <w:t>Prediction and Deployment via a Web or Mobile Interface</w:t>
      </w:r>
    </w:p>
    <w:p w14:paraId="587C7824" w14:textId="40599B7D" w:rsidR="00C162FC" w:rsidRPr="00733E84"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The goal is to develop an intelligent and easy-to-use system capable of providing real-time pain-level classification.</w:t>
      </w:r>
    </w:p>
    <w:p w14:paraId="6354B7F1" w14:textId="0407DBB2"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53" w:name="_c0eq7tu5naw6" w:colFirst="0" w:colLast="0"/>
      <w:bookmarkStart w:id="54" w:name="_Toc230901564"/>
      <w:bookmarkEnd w:id="53"/>
      <w:r w:rsidRPr="000C7ABD">
        <w:rPr>
          <w:rFonts w:ascii="Times New Roman" w:eastAsia="Times New Roman" w:hAnsi="Times New Roman" w:cs="Times New Roman"/>
        </w:rPr>
        <w:t>3.2 System Architecture</w:t>
      </w:r>
      <w:bookmarkEnd w:id="54"/>
    </w:p>
    <w:p w14:paraId="44219349" w14:textId="018C9FD9"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 xml:space="preserve">The high-level architecture of </w:t>
      </w:r>
      <w:proofErr w:type="gramStart"/>
      <w:r w:rsidRPr="000C7ABD">
        <w:rPr>
          <w:sz w:val="24"/>
          <w:szCs w:val="24"/>
        </w:rPr>
        <w:t>the  system</w:t>
      </w:r>
      <w:proofErr w:type="gramEnd"/>
      <w:r w:rsidRPr="000C7ABD">
        <w:rPr>
          <w:sz w:val="24"/>
          <w:szCs w:val="24"/>
        </w:rPr>
        <w:t xml:space="preserve"> </w:t>
      </w:r>
      <w:proofErr w:type="gramStart"/>
      <w:r w:rsidRPr="000C7ABD">
        <w:rPr>
          <w:sz w:val="24"/>
          <w:szCs w:val="24"/>
        </w:rPr>
        <w:t>consist</w:t>
      </w:r>
      <w:proofErr w:type="gramEnd"/>
      <w:r w:rsidRPr="000C7ABD">
        <w:rPr>
          <w:sz w:val="24"/>
          <w:szCs w:val="24"/>
        </w:rPr>
        <w:t xml:space="preserve"> of the following layers:</w:t>
      </w:r>
    </w:p>
    <w:p w14:paraId="571C1F3A" w14:textId="77777777" w:rsidR="0000266E" w:rsidRPr="000C7ABD" w:rsidRDefault="001D2906" w:rsidP="00796730">
      <w:pPr>
        <w:pStyle w:val="Heading3"/>
        <w:tabs>
          <w:tab w:val="left" w:pos="900"/>
          <w:tab w:val="left" w:pos="9720"/>
        </w:tabs>
        <w:spacing w:before="280" w:after="80" w:line="276" w:lineRule="auto"/>
        <w:ind w:left="180" w:right="480" w:hanging="68"/>
        <w:jc w:val="both"/>
        <w:rPr>
          <w:rFonts w:ascii="Times New Roman" w:eastAsia="Times New Roman" w:hAnsi="Times New Roman" w:cs="Times New Roman"/>
          <w:sz w:val="26"/>
          <w:szCs w:val="26"/>
        </w:rPr>
      </w:pPr>
      <w:bookmarkStart w:id="55" w:name="_krzar9a9rq0u" w:colFirst="0" w:colLast="0"/>
      <w:bookmarkEnd w:id="55"/>
      <w:r w:rsidRPr="000C7ABD">
        <w:rPr>
          <w:rFonts w:ascii="Times New Roman" w:eastAsia="Times New Roman" w:hAnsi="Times New Roman" w:cs="Times New Roman"/>
          <w:sz w:val="26"/>
          <w:szCs w:val="26"/>
        </w:rPr>
        <w:t>1. Wearable Sensor Layer</w:t>
      </w:r>
    </w:p>
    <w:p w14:paraId="6CE6C763" w14:textId="77777777"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This layer involves sensors integrated into a smartwatch-like device that capture physiological parameters such as:</w:t>
      </w:r>
    </w:p>
    <w:p w14:paraId="6C7C2091" w14:textId="77777777" w:rsidR="0000266E" w:rsidRPr="008267D2" w:rsidRDefault="001D2906" w:rsidP="00796730">
      <w:pPr>
        <w:numPr>
          <w:ilvl w:val="0"/>
          <w:numId w:val="42"/>
        </w:numPr>
        <w:tabs>
          <w:tab w:val="left" w:pos="900"/>
          <w:tab w:val="left" w:pos="9720"/>
        </w:tabs>
        <w:spacing w:before="240" w:line="276" w:lineRule="auto"/>
        <w:ind w:left="180" w:right="480" w:hanging="68"/>
        <w:jc w:val="both"/>
        <w:rPr>
          <w:sz w:val="24"/>
          <w:szCs w:val="24"/>
        </w:rPr>
      </w:pPr>
      <w:r w:rsidRPr="008267D2">
        <w:rPr>
          <w:sz w:val="24"/>
          <w:szCs w:val="24"/>
        </w:rPr>
        <w:t>Blood Volume Pulse (BVP)</w:t>
      </w:r>
    </w:p>
    <w:p w14:paraId="70FA4166" w14:textId="77777777" w:rsidR="0000266E" w:rsidRPr="008267D2" w:rsidRDefault="001D2906" w:rsidP="00796730">
      <w:pPr>
        <w:numPr>
          <w:ilvl w:val="0"/>
          <w:numId w:val="42"/>
        </w:numPr>
        <w:tabs>
          <w:tab w:val="left" w:pos="900"/>
          <w:tab w:val="left" w:pos="9720"/>
        </w:tabs>
        <w:spacing w:line="276" w:lineRule="auto"/>
        <w:ind w:left="180" w:right="480" w:hanging="68"/>
        <w:jc w:val="both"/>
        <w:rPr>
          <w:sz w:val="24"/>
          <w:szCs w:val="24"/>
        </w:rPr>
      </w:pPr>
      <w:r w:rsidRPr="008267D2">
        <w:rPr>
          <w:sz w:val="24"/>
          <w:szCs w:val="24"/>
        </w:rPr>
        <w:t>Electrodermal Activity (EDA)</w:t>
      </w:r>
    </w:p>
    <w:p w14:paraId="4BABE775" w14:textId="77777777" w:rsidR="0000266E" w:rsidRPr="008267D2" w:rsidRDefault="001D2906" w:rsidP="00796730">
      <w:pPr>
        <w:numPr>
          <w:ilvl w:val="0"/>
          <w:numId w:val="42"/>
        </w:numPr>
        <w:tabs>
          <w:tab w:val="left" w:pos="900"/>
          <w:tab w:val="left" w:pos="9720"/>
        </w:tabs>
        <w:spacing w:line="276" w:lineRule="auto"/>
        <w:ind w:left="180" w:right="480" w:hanging="68"/>
        <w:jc w:val="both"/>
        <w:rPr>
          <w:sz w:val="24"/>
          <w:szCs w:val="24"/>
        </w:rPr>
      </w:pPr>
      <w:r w:rsidRPr="008267D2">
        <w:rPr>
          <w:sz w:val="24"/>
          <w:szCs w:val="24"/>
        </w:rPr>
        <w:t>Accelerometer values (X, Y, Z)</w:t>
      </w:r>
    </w:p>
    <w:p w14:paraId="1CDB41A8" w14:textId="26C7B79B" w:rsidR="0000266E" w:rsidRPr="002075AD" w:rsidRDefault="001D2906" w:rsidP="00796730">
      <w:pPr>
        <w:numPr>
          <w:ilvl w:val="0"/>
          <w:numId w:val="42"/>
        </w:numPr>
        <w:tabs>
          <w:tab w:val="left" w:pos="900"/>
          <w:tab w:val="left" w:pos="9720"/>
        </w:tabs>
        <w:spacing w:after="240" w:line="276" w:lineRule="auto"/>
        <w:ind w:left="180" w:right="480" w:hanging="68"/>
        <w:rPr>
          <w:sz w:val="24"/>
          <w:szCs w:val="24"/>
        </w:rPr>
      </w:pPr>
      <w:r w:rsidRPr="008267D2">
        <w:rPr>
          <w:sz w:val="24"/>
          <w:szCs w:val="24"/>
        </w:rPr>
        <w:t xml:space="preserve">Skin </w:t>
      </w:r>
      <w:r w:rsidR="002075AD" w:rsidRPr="008267D2">
        <w:rPr>
          <w:sz w:val="24"/>
          <w:szCs w:val="24"/>
        </w:rPr>
        <w:t>Temperature</w:t>
      </w:r>
    </w:p>
    <w:p w14:paraId="22728ED1" w14:textId="77777777"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These signals are generated at specific sampling frequencies and stored as time-series data.</w:t>
      </w:r>
    </w:p>
    <w:p w14:paraId="56679E3C" w14:textId="1F5108C2" w:rsidR="008A113C" w:rsidRDefault="00733E84" w:rsidP="00796730">
      <w:pPr>
        <w:pStyle w:val="Heading3"/>
        <w:tabs>
          <w:tab w:val="left" w:pos="900"/>
          <w:tab w:val="left" w:pos="9720"/>
        </w:tabs>
        <w:spacing w:before="280" w:after="80" w:line="276" w:lineRule="auto"/>
        <w:ind w:left="0" w:right="480"/>
        <w:jc w:val="both"/>
        <w:rPr>
          <w:rFonts w:ascii="Times New Roman" w:eastAsia="Times New Roman" w:hAnsi="Times New Roman" w:cs="Times New Roman"/>
          <w:sz w:val="26"/>
          <w:szCs w:val="26"/>
        </w:rPr>
      </w:pPr>
      <w:bookmarkStart w:id="56" w:name="_dm22pyzd0qic" w:colFirst="0" w:colLast="0"/>
      <w:bookmarkEnd w:id="56"/>
      <w:r>
        <w:rPr>
          <w:noProof/>
        </w:rPr>
        <w:lastRenderedPageBreak/>
        <w:drawing>
          <wp:inline distT="0" distB="0" distL="0" distR="0" wp14:anchorId="02C9C064" wp14:editId="7EC89384">
            <wp:extent cx="6197600" cy="4131945"/>
            <wp:effectExtent l="0" t="0" r="0" b="1905"/>
            <wp:docPr id="1967482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2136" name="Picture 19674821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7600" cy="4131945"/>
                    </a:xfrm>
                    <a:prstGeom prst="rect">
                      <a:avLst/>
                    </a:prstGeom>
                  </pic:spPr>
                </pic:pic>
              </a:graphicData>
            </a:graphic>
          </wp:inline>
        </w:drawing>
      </w:r>
    </w:p>
    <w:p w14:paraId="75BAB814" w14:textId="72C34B36" w:rsidR="00733E84" w:rsidRPr="00733E84" w:rsidRDefault="00733E84" w:rsidP="00796730">
      <w:pPr>
        <w:spacing w:before="120" w:after="240" w:line="276" w:lineRule="auto"/>
        <w:jc w:val="center"/>
      </w:pPr>
      <w:r>
        <w:rPr>
          <w:i/>
          <w:sz w:val="20"/>
        </w:rPr>
        <w:t xml:space="preserve">Figure 3.1: </w:t>
      </w:r>
      <w:r w:rsidR="006A7B96">
        <w:rPr>
          <w:i/>
          <w:sz w:val="20"/>
        </w:rPr>
        <w:t>Overall Modular System Architecture Block Diagram</w:t>
      </w:r>
    </w:p>
    <w:p w14:paraId="1FDDB807" w14:textId="4E3806BF" w:rsidR="0000266E" w:rsidRPr="000C7ABD" w:rsidRDefault="001D2906" w:rsidP="00796730">
      <w:pPr>
        <w:pStyle w:val="Heading3"/>
        <w:tabs>
          <w:tab w:val="left" w:pos="900"/>
          <w:tab w:val="left" w:pos="9720"/>
        </w:tabs>
        <w:spacing w:before="280" w:after="80" w:line="276" w:lineRule="auto"/>
        <w:ind w:left="0" w:right="480"/>
        <w:jc w:val="both"/>
        <w:rPr>
          <w:rFonts w:ascii="Times New Roman" w:eastAsia="Times New Roman" w:hAnsi="Times New Roman" w:cs="Times New Roman"/>
          <w:sz w:val="26"/>
          <w:szCs w:val="26"/>
        </w:rPr>
      </w:pPr>
      <w:r w:rsidRPr="000C7ABD">
        <w:rPr>
          <w:rFonts w:ascii="Times New Roman" w:eastAsia="Times New Roman" w:hAnsi="Times New Roman" w:cs="Times New Roman"/>
          <w:sz w:val="26"/>
          <w:szCs w:val="26"/>
        </w:rPr>
        <w:t>2. Data Processing Layer</w:t>
      </w:r>
    </w:p>
    <w:p w14:paraId="17E99EB1" w14:textId="77777777"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This layer is responsible for:</w:t>
      </w:r>
    </w:p>
    <w:p w14:paraId="78799DFA" w14:textId="77777777" w:rsidR="0000266E" w:rsidRPr="000C7ABD" w:rsidRDefault="001D2906" w:rsidP="00796730">
      <w:pPr>
        <w:numPr>
          <w:ilvl w:val="0"/>
          <w:numId w:val="5"/>
        </w:numPr>
        <w:tabs>
          <w:tab w:val="left" w:pos="900"/>
          <w:tab w:val="left" w:pos="9720"/>
        </w:tabs>
        <w:spacing w:before="240" w:line="276" w:lineRule="auto"/>
        <w:ind w:left="180" w:right="480" w:hanging="68"/>
        <w:jc w:val="both"/>
        <w:rPr>
          <w:sz w:val="24"/>
          <w:szCs w:val="24"/>
        </w:rPr>
      </w:pPr>
      <w:r w:rsidRPr="000C7ABD">
        <w:rPr>
          <w:sz w:val="24"/>
          <w:szCs w:val="24"/>
        </w:rPr>
        <w:t>Noise removal</w:t>
      </w:r>
    </w:p>
    <w:p w14:paraId="6CAE6A11" w14:textId="77777777" w:rsidR="0000266E" w:rsidRPr="000C7ABD" w:rsidRDefault="001D2906" w:rsidP="00796730">
      <w:pPr>
        <w:numPr>
          <w:ilvl w:val="0"/>
          <w:numId w:val="5"/>
        </w:numPr>
        <w:tabs>
          <w:tab w:val="left" w:pos="900"/>
          <w:tab w:val="left" w:pos="9720"/>
        </w:tabs>
        <w:spacing w:line="276" w:lineRule="auto"/>
        <w:ind w:left="180" w:right="480" w:hanging="68"/>
        <w:jc w:val="both"/>
        <w:rPr>
          <w:sz w:val="24"/>
          <w:szCs w:val="24"/>
        </w:rPr>
      </w:pPr>
      <w:r w:rsidRPr="000C7ABD">
        <w:rPr>
          <w:sz w:val="24"/>
          <w:szCs w:val="24"/>
        </w:rPr>
        <w:t>Outlier handling</w:t>
      </w:r>
    </w:p>
    <w:p w14:paraId="7A27FDE4" w14:textId="77777777" w:rsidR="0000266E" w:rsidRPr="000C7ABD" w:rsidRDefault="001D2906" w:rsidP="00796730">
      <w:pPr>
        <w:numPr>
          <w:ilvl w:val="0"/>
          <w:numId w:val="5"/>
        </w:numPr>
        <w:tabs>
          <w:tab w:val="left" w:pos="900"/>
          <w:tab w:val="left" w:pos="9720"/>
        </w:tabs>
        <w:spacing w:line="276" w:lineRule="auto"/>
        <w:ind w:left="180" w:right="480" w:hanging="68"/>
        <w:jc w:val="both"/>
        <w:rPr>
          <w:sz w:val="24"/>
          <w:szCs w:val="24"/>
        </w:rPr>
      </w:pPr>
      <w:r w:rsidRPr="000C7ABD">
        <w:rPr>
          <w:sz w:val="24"/>
          <w:szCs w:val="24"/>
        </w:rPr>
        <w:t>Signal normalization</w:t>
      </w:r>
    </w:p>
    <w:p w14:paraId="1689CFF8" w14:textId="77777777" w:rsidR="00AA2FAB" w:rsidRDefault="00AA2FAB" w:rsidP="00796730">
      <w:pPr>
        <w:pStyle w:val="Style1-11"/>
        <w:spacing w:line="276" w:lineRule="auto"/>
        <w:ind w:left="0"/>
      </w:pPr>
      <w:bookmarkStart w:id="57" w:name="_Toc230901565"/>
      <w:r w:rsidRPr="00AA2FAB">
        <w:t>3.3 Advanced Feature Engineering and Signal Integration</w:t>
      </w:r>
      <w:bookmarkEnd w:id="57"/>
    </w:p>
    <w:p w14:paraId="3FFC0CC0" w14:textId="291D4CB7" w:rsidR="00AA2FAB" w:rsidRDefault="00ED69C5" w:rsidP="00796730">
      <w:pPr>
        <w:pStyle w:val="Style2-content2"/>
        <w:spacing w:line="276" w:lineRule="auto"/>
      </w:pPr>
      <w:r>
        <w:t xml:space="preserve"> </w:t>
      </w:r>
      <w:r w:rsidR="00AA2FAB" w:rsidRPr="00AA2FAB">
        <w:t>To maximize the predictive accuracy of the classifiers, three advanced cross-sensor interactive features were engineered and added to the raw feature vector matrix:</w:t>
      </w:r>
    </w:p>
    <w:p w14:paraId="4381E94E" w14:textId="6414E431" w:rsidR="00AA2FAB" w:rsidRDefault="00ED69C5" w:rsidP="00796730">
      <w:pPr>
        <w:pStyle w:val="Style2-content2"/>
        <w:spacing w:line="276" w:lineRule="auto"/>
      </w:pPr>
      <w:r>
        <w:t xml:space="preserve"> </w:t>
      </w:r>
      <w:r w:rsidR="00AA2FAB" w:rsidRPr="00AA2FAB">
        <w:t>1. 3-Axis Accelerometer Magnitude (</w:t>
      </w:r>
      <w:proofErr w:type="spellStart"/>
      <w:r w:rsidR="00AA2FAB" w:rsidRPr="00AA2FAB">
        <w:t>acc_magnitude</w:t>
      </w:r>
      <w:proofErr w:type="spellEnd"/>
      <w:r w:rsidR="00AA2FAB" w:rsidRPr="00AA2FAB">
        <w:t>): In physical space, a patient's movement occurs across X, Y, and Z coordinates. To capture the true kinetic energy of the patient, the accelerometer magnitude is calculated using the Euclidean norm formula:</w:t>
      </w:r>
    </w:p>
    <w:p w14:paraId="69E04115" w14:textId="77777777" w:rsidR="00AA2FAB" w:rsidRDefault="00AA2FAB" w:rsidP="00796730">
      <w:pPr>
        <w:pStyle w:val="Style2-content2"/>
        <w:spacing w:line="276" w:lineRule="auto"/>
      </w:pPr>
      <w:proofErr w:type="spellStart"/>
      <w:r w:rsidRPr="00AA2FAB">
        <w:rPr>
          <w:rFonts w:ascii="Courier New" w:hAnsi="Courier New"/>
          <w:sz w:val="19"/>
        </w:rPr>
        <w:t>acc_magnitude</w:t>
      </w:r>
      <w:proofErr w:type="spellEnd"/>
      <w:r w:rsidRPr="00AA2FAB">
        <w:rPr>
          <w:rFonts w:ascii="Courier New" w:hAnsi="Courier New"/>
          <w:sz w:val="19"/>
        </w:rPr>
        <w:t xml:space="preserve"> = </w:t>
      </w:r>
      <w:proofErr w:type="gramStart"/>
      <w:r w:rsidRPr="00AA2FAB">
        <w:rPr>
          <w:rFonts w:ascii="Courier New" w:hAnsi="Courier New"/>
          <w:sz w:val="19"/>
        </w:rPr>
        <w:t>sqrt(</w:t>
      </w:r>
      <w:proofErr w:type="gramEnd"/>
      <w:r w:rsidRPr="00AA2FAB">
        <w:rPr>
          <w:rFonts w:ascii="Courier New" w:hAnsi="Courier New"/>
          <w:sz w:val="19"/>
        </w:rPr>
        <w:t>acc_x^2 + acc_y^2 + acc_z^2)</w:t>
      </w:r>
    </w:p>
    <w:p w14:paraId="5B2DA41C" w14:textId="1083123B" w:rsidR="00AA2FAB" w:rsidRDefault="00ED69C5" w:rsidP="00796730">
      <w:pPr>
        <w:pStyle w:val="Style2-content2"/>
        <w:spacing w:line="276" w:lineRule="auto"/>
      </w:pPr>
      <w:r>
        <w:t xml:space="preserve"> </w:t>
      </w:r>
      <w:r w:rsidR="00AA2FAB" w:rsidRPr="00AA2FAB">
        <w:t>2. Stress Index (</w:t>
      </w:r>
      <w:proofErr w:type="spellStart"/>
      <w:r w:rsidR="00AA2FAB" w:rsidRPr="00AA2FAB">
        <w:t>stress_index</w:t>
      </w:r>
      <w:proofErr w:type="spellEnd"/>
      <w:r w:rsidR="00AA2FAB" w:rsidRPr="00AA2FAB">
        <w:t>): Physiological stress and nociceptive response trigger a simultaneous increase in skin conductance (EDA) and cardiac pacing (HR). To capture this autonomic synergy, a non-linear, multi-modal Stress Index was engineered:</w:t>
      </w:r>
    </w:p>
    <w:p w14:paraId="00FDAC14" w14:textId="77777777" w:rsidR="00AA2FAB" w:rsidRDefault="00AA2FAB" w:rsidP="00796730">
      <w:pPr>
        <w:pStyle w:val="Style2-content2"/>
        <w:spacing w:line="276" w:lineRule="auto"/>
      </w:pPr>
      <w:proofErr w:type="spellStart"/>
      <w:r w:rsidRPr="00AA2FAB">
        <w:rPr>
          <w:rFonts w:ascii="Courier New" w:hAnsi="Courier New"/>
          <w:sz w:val="19"/>
        </w:rPr>
        <w:t>stress_index</w:t>
      </w:r>
      <w:proofErr w:type="spellEnd"/>
      <w:r w:rsidRPr="00AA2FAB">
        <w:rPr>
          <w:rFonts w:ascii="Courier New" w:hAnsi="Courier New"/>
          <w:sz w:val="19"/>
        </w:rPr>
        <w:t xml:space="preserve"> = </w:t>
      </w:r>
      <w:proofErr w:type="spellStart"/>
      <w:r w:rsidRPr="00AA2FAB">
        <w:rPr>
          <w:rFonts w:ascii="Courier New" w:hAnsi="Courier New"/>
          <w:sz w:val="19"/>
        </w:rPr>
        <w:t>eda</w:t>
      </w:r>
      <w:proofErr w:type="spellEnd"/>
      <w:r w:rsidRPr="00AA2FAB">
        <w:rPr>
          <w:rFonts w:ascii="Courier New" w:hAnsi="Courier New"/>
          <w:sz w:val="19"/>
        </w:rPr>
        <w:t xml:space="preserve"> * </w:t>
      </w:r>
      <w:proofErr w:type="spellStart"/>
      <w:r w:rsidRPr="00AA2FAB">
        <w:rPr>
          <w:rFonts w:ascii="Courier New" w:hAnsi="Courier New"/>
          <w:sz w:val="19"/>
        </w:rPr>
        <w:t>hr</w:t>
      </w:r>
      <w:proofErr w:type="spellEnd"/>
    </w:p>
    <w:p w14:paraId="1EBF2FF1" w14:textId="0F5F2087" w:rsidR="00AA2FAB" w:rsidRDefault="00ED69C5" w:rsidP="00796730">
      <w:pPr>
        <w:pStyle w:val="Style2-content2"/>
        <w:spacing w:line="276" w:lineRule="auto"/>
      </w:pPr>
      <w:r>
        <w:lastRenderedPageBreak/>
        <w:t xml:space="preserve"> </w:t>
      </w:r>
      <w:r w:rsidR="00AA2FAB" w:rsidRPr="00AA2FAB">
        <w:t>3. Skin Temperature Delta (</w:t>
      </w:r>
      <w:proofErr w:type="spellStart"/>
      <w:r w:rsidR="00AA2FAB" w:rsidRPr="00AA2FAB">
        <w:t>temp_delta</w:t>
      </w:r>
      <w:proofErr w:type="spellEnd"/>
      <w:r w:rsidR="00AA2FAB" w:rsidRPr="00AA2FAB">
        <w:t>): Vasoconstriction causes a rapid localized drop in skin temperature. To capture this fluctuation independently of the patient's baseline temperature, a Temperature Delta feature was engineered, calculating the absolute deviation from the running mean baseline:</w:t>
      </w:r>
    </w:p>
    <w:p w14:paraId="68F10888" w14:textId="3BC6521D" w:rsidR="008A113C" w:rsidRPr="00BD05C3" w:rsidRDefault="00AA2FAB" w:rsidP="00796730">
      <w:pPr>
        <w:pStyle w:val="Style2-content2"/>
        <w:spacing w:line="276" w:lineRule="auto"/>
      </w:pPr>
      <w:proofErr w:type="spellStart"/>
      <w:r w:rsidRPr="00AA2FAB">
        <w:rPr>
          <w:rFonts w:ascii="Courier New" w:hAnsi="Courier New"/>
          <w:sz w:val="19"/>
        </w:rPr>
        <w:t>temp_delta</w:t>
      </w:r>
      <w:proofErr w:type="spellEnd"/>
      <w:r w:rsidRPr="00AA2FAB">
        <w:rPr>
          <w:rFonts w:ascii="Courier New" w:hAnsi="Courier New"/>
          <w:sz w:val="19"/>
        </w:rPr>
        <w:t xml:space="preserve"> = |temp - </w:t>
      </w:r>
      <w:proofErr w:type="spellStart"/>
      <w:r w:rsidRPr="00AA2FAB">
        <w:rPr>
          <w:rFonts w:ascii="Courier New" w:hAnsi="Courier New"/>
          <w:sz w:val="19"/>
        </w:rPr>
        <w:t>temp_mean</w:t>
      </w:r>
      <w:proofErr w:type="spellEnd"/>
      <w:r w:rsidRPr="00AA2FAB">
        <w:rPr>
          <w:rFonts w:ascii="Courier New" w:hAnsi="Courier New"/>
          <w:sz w:val="19"/>
        </w:rPr>
        <w:t>|</w:t>
      </w:r>
      <w:bookmarkStart w:id="58" w:name="_t2ej4qccy5z7" w:colFirst="0" w:colLast="0"/>
      <w:bookmarkEnd w:id="58"/>
    </w:p>
    <w:p w14:paraId="02D8A8BA" w14:textId="602E3D42" w:rsidR="0000266E" w:rsidRPr="000C7ABD" w:rsidRDefault="001D2906" w:rsidP="00796730">
      <w:pPr>
        <w:pStyle w:val="Heading3"/>
        <w:tabs>
          <w:tab w:val="left" w:pos="900"/>
          <w:tab w:val="left" w:pos="9720"/>
        </w:tabs>
        <w:spacing w:before="280" w:after="80" w:line="276" w:lineRule="auto"/>
        <w:ind w:left="180" w:right="480" w:hanging="68"/>
        <w:jc w:val="both"/>
        <w:rPr>
          <w:rFonts w:ascii="Times New Roman" w:eastAsia="Times New Roman" w:hAnsi="Times New Roman" w:cs="Times New Roman"/>
          <w:sz w:val="26"/>
          <w:szCs w:val="26"/>
        </w:rPr>
      </w:pPr>
      <w:r w:rsidRPr="000C7ABD">
        <w:rPr>
          <w:rFonts w:ascii="Times New Roman" w:eastAsia="Times New Roman" w:hAnsi="Times New Roman" w:cs="Times New Roman"/>
          <w:sz w:val="26"/>
          <w:szCs w:val="26"/>
        </w:rPr>
        <w:t>3. Machine Learning Layer</w:t>
      </w:r>
    </w:p>
    <w:p w14:paraId="4CCD97AC" w14:textId="77777777" w:rsidR="0000266E" w:rsidRPr="000C7ABD"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This consists of:</w:t>
      </w:r>
    </w:p>
    <w:p w14:paraId="064092DB" w14:textId="77777777" w:rsidR="0000266E" w:rsidRPr="000C7ABD" w:rsidRDefault="001D2906" w:rsidP="00796730">
      <w:pPr>
        <w:numPr>
          <w:ilvl w:val="0"/>
          <w:numId w:val="11"/>
        </w:numPr>
        <w:tabs>
          <w:tab w:val="left" w:pos="900"/>
          <w:tab w:val="left" w:pos="9720"/>
        </w:tabs>
        <w:spacing w:before="240" w:line="276" w:lineRule="auto"/>
        <w:ind w:left="180" w:right="480" w:hanging="68"/>
        <w:jc w:val="both"/>
        <w:rPr>
          <w:sz w:val="24"/>
          <w:szCs w:val="24"/>
        </w:rPr>
      </w:pPr>
      <w:r w:rsidRPr="000C7ABD">
        <w:rPr>
          <w:sz w:val="24"/>
          <w:szCs w:val="24"/>
        </w:rPr>
        <w:t>Splitting the dataset</w:t>
      </w:r>
    </w:p>
    <w:p w14:paraId="764E9F37" w14:textId="77777777" w:rsidR="0000266E" w:rsidRPr="000C7ABD" w:rsidRDefault="001D2906" w:rsidP="00796730">
      <w:pPr>
        <w:numPr>
          <w:ilvl w:val="0"/>
          <w:numId w:val="11"/>
        </w:numPr>
        <w:tabs>
          <w:tab w:val="left" w:pos="900"/>
          <w:tab w:val="left" w:pos="9720"/>
        </w:tabs>
        <w:spacing w:line="276" w:lineRule="auto"/>
        <w:ind w:left="180" w:right="480" w:hanging="68"/>
        <w:jc w:val="both"/>
        <w:rPr>
          <w:sz w:val="24"/>
          <w:szCs w:val="24"/>
        </w:rPr>
      </w:pPr>
      <w:proofErr w:type="gramStart"/>
      <w:r w:rsidRPr="000C7ABD">
        <w:rPr>
          <w:sz w:val="24"/>
          <w:szCs w:val="24"/>
        </w:rPr>
        <w:t>Training machine</w:t>
      </w:r>
      <w:proofErr w:type="gramEnd"/>
      <w:r w:rsidRPr="000C7ABD">
        <w:rPr>
          <w:sz w:val="24"/>
          <w:szCs w:val="24"/>
        </w:rPr>
        <w:t xml:space="preserve"> learning algorithms</w:t>
      </w:r>
    </w:p>
    <w:p w14:paraId="413F0202" w14:textId="77777777" w:rsidR="0000266E" w:rsidRPr="000C7ABD" w:rsidRDefault="001D2906" w:rsidP="00796730">
      <w:pPr>
        <w:numPr>
          <w:ilvl w:val="0"/>
          <w:numId w:val="11"/>
        </w:numPr>
        <w:tabs>
          <w:tab w:val="left" w:pos="900"/>
          <w:tab w:val="left" w:pos="9720"/>
        </w:tabs>
        <w:spacing w:line="276" w:lineRule="auto"/>
        <w:ind w:left="180" w:right="480" w:hanging="68"/>
        <w:jc w:val="both"/>
        <w:rPr>
          <w:sz w:val="24"/>
          <w:szCs w:val="24"/>
        </w:rPr>
      </w:pPr>
      <w:r w:rsidRPr="000C7ABD">
        <w:rPr>
          <w:sz w:val="24"/>
          <w:szCs w:val="24"/>
        </w:rPr>
        <w:t>Evaluating model performance</w:t>
      </w:r>
    </w:p>
    <w:p w14:paraId="293CD87A" w14:textId="168849CB" w:rsidR="0000266E" w:rsidRPr="000C7ABD" w:rsidRDefault="001D2906" w:rsidP="00796730">
      <w:pPr>
        <w:numPr>
          <w:ilvl w:val="0"/>
          <w:numId w:val="11"/>
        </w:numPr>
        <w:tabs>
          <w:tab w:val="left" w:pos="900"/>
          <w:tab w:val="left" w:pos="9720"/>
        </w:tabs>
        <w:spacing w:after="240" w:line="276" w:lineRule="auto"/>
        <w:ind w:left="180" w:right="480" w:hanging="68"/>
        <w:rPr>
          <w:sz w:val="24"/>
          <w:szCs w:val="24"/>
        </w:rPr>
      </w:pPr>
      <w:r w:rsidRPr="000C7ABD">
        <w:rPr>
          <w:sz w:val="24"/>
          <w:szCs w:val="24"/>
        </w:rPr>
        <w:t>Selecting the best model for deployment</w:t>
      </w:r>
    </w:p>
    <w:p w14:paraId="1E497A51" w14:textId="77777777" w:rsidR="0000266E" w:rsidRPr="000C7ABD" w:rsidRDefault="001D2906" w:rsidP="00796730">
      <w:pPr>
        <w:pStyle w:val="Heading3"/>
        <w:tabs>
          <w:tab w:val="left" w:pos="900"/>
          <w:tab w:val="left" w:pos="9720"/>
        </w:tabs>
        <w:spacing w:before="280" w:after="80" w:line="276" w:lineRule="auto"/>
        <w:ind w:left="180" w:right="480" w:hanging="68"/>
        <w:jc w:val="both"/>
        <w:rPr>
          <w:rFonts w:ascii="Times New Roman" w:eastAsia="Times New Roman" w:hAnsi="Times New Roman" w:cs="Times New Roman"/>
          <w:sz w:val="26"/>
          <w:szCs w:val="26"/>
        </w:rPr>
      </w:pPr>
      <w:bookmarkStart w:id="59" w:name="_cgx7hixybhxq" w:colFirst="0" w:colLast="0"/>
      <w:bookmarkEnd w:id="59"/>
      <w:r w:rsidRPr="000C7ABD">
        <w:rPr>
          <w:rFonts w:ascii="Times New Roman" w:eastAsia="Times New Roman" w:hAnsi="Times New Roman" w:cs="Times New Roman"/>
          <w:sz w:val="26"/>
          <w:szCs w:val="26"/>
        </w:rPr>
        <w:t>4. Application Layer</w:t>
      </w:r>
    </w:p>
    <w:p w14:paraId="7E4470B3" w14:textId="0A4C9C1F" w:rsidR="00354210" w:rsidRPr="00354210"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 xml:space="preserve">The final predictions </w:t>
      </w:r>
      <w:r w:rsidR="00354210">
        <w:rPr>
          <w:sz w:val="24"/>
          <w:szCs w:val="24"/>
        </w:rPr>
        <w:t>are</w:t>
      </w:r>
      <w:r w:rsidRPr="000C7ABD">
        <w:rPr>
          <w:sz w:val="24"/>
          <w:szCs w:val="24"/>
        </w:rPr>
        <w:t xml:space="preserve"> displayed through</w:t>
      </w:r>
      <w:r w:rsidR="00354210">
        <w:rPr>
          <w:sz w:val="24"/>
          <w:szCs w:val="24"/>
        </w:rPr>
        <w:t xml:space="preserve"> </w:t>
      </w:r>
      <w:r w:rsidR="00AA2FAB">
        <w:rPr>
          <w:sz w:val="24"/>
          <w:szCs w:val="24"/>
        </w:rPr>
        <w:t>a</w:t>
      </w:r>
      <w:r w:rsidRPr="00354210">
        <w:rPr>
          <w:sz w:val="24"/>
          <w:szCs w:val="24"/>
        </w:rPr>
        <w:t xml:space="preserve"> web-based dashboard</w:t>
      </w:r>
    </w:p>
    <w:p w14:paraId="1E664CF0" w14:textId="475F9F45" w:rsidR="00F85504" w:rsidRPr="008A113C" w:rsidRDefault="001D2906" w:rsidP="00796730">
      <w:pPr>
        <w:pStyle w:val="Style2-content2"/>
        <w:spacing w:line="276" w:lineRule="auto"/>
      </w:pPr>
      <w:r w:rsidRPr="000C7ABD">
        <w:t xml:space="preserve">This layer </w:t>
      </w:r>
      <w:proofErr w:type="gramStart"/>
      <w:r w:rsidRPr="000C7ABD">
        <w:t>visualize</w:t>
      </w:r>
      <w:proofErr w:type="gramEnd"/>
      <w:r w:rsidRPr="000C7ABD">
        <w:t xml:space="preserve"> pain-level trends over time and </w:t>
      </w:r>
      <w:proofErr w:type="gramStart"/>
      <w:r w:rsidRPr="000C7ABD">
        <w:t>allow</w:t>
      </w:r>
      <w:proofErr w:type="gramEnd"/>
      <w:r w:rsidRPr="000C7ABD">
        <w:t xml:space="preserve"> healthcare providers or users to monitor changes.</w:t>
      </w:r>
      <w:bookmarkStart w:id="60" w:name="_x5bfh7q6cyfx" w:colFirst="0" w:colLast="0"/>
      <w:bookmarkStart w:id="61" w:name="_e4yjkhjhr6tq" w:colFirst="0" w:colLast="0"/>
      <w:bookmarkEnd w:id="60"/>
      <w:bookmarkEnd w:id="61"/>
    </w:p>
    <w:p w14:paraId="71933961" w14:textId="36DE9C9F" w:rsidR="0000266E" w:rsidRPr="000C7ABD" w:rsidRDefault="001D290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rPr>
      </w:pPr>
      <w:bookmarkStart w:id="62" w:name="_Toc230901566"/>
      <w:r w:rsidRPr="000C7ABD">
        <w:rPr>
          <w:rFonts w:ascii="Times New Roman" w:eastAsia="Times New Roman" w:hAnsi="Times New Roman" w:cs="Times New Roman"/>
        </w:rPr>
        <w:t>3.</w:t>
      </w:r>
      <w:r w:rsidR="00361864">
        <w:rPr>
          <w:rFonts w:ascii="Times New Roman" w:eastAsia="Times New Roman" w:hAnsi="Times New Roman" w:cs="Times New Roman"/>
        </w:rPr>
        <w:t>4</w:t>
      </w:r>
      <w:r w:rsidRPr="000C7ABD">
        <w:rPr>
          <w:rFonts w:ascii="Times New Roman" w:eastAsia="Times New Roman" w:hAnsi="Times New Roman" w:cs="Times New Roman"/>
        </w:rPr>
        <w:t xml:space="preserve"> Dataset Description</w:t>
      </w:r>
      <w:bookmarkEnd w:id="62"/>
    </w:p>
    <w:p w14:paraId="27F53B8A" w14:textId="75B773F4" w:rsidR="00E41C01" w:rsidRDefault="001D2906" w:rsidP="00796730">
      <w:pPr>
        <w:tabs>
          <w:tab w:val="left" w:pos="900"/>
          <w:tab w:val="left" w:pos="9720"/>
        </w:tabs>
        <w:spacing w:before="240" w:after="240" w:line="276" w:lineRule="auto"/>
        <w:ind w:left="180" w:right="480" w:hanging="68"/>
        <w:jc w:val="both"/>
        <w:rPr>
          <w:sz w:val="24"/>
          <w:szCs w:val="24"/>
        </w:rPr>
      </w:pPr>
      <w:r w:rsidRPr="000C7ABD">
        <w:rPr>
          <w:sz w:val="24"/>
          <w:szCs w:val="24"/>
        </w:rPr>
        <w:t xml:space="preserve">The dataset for the project </w:t>
      </w:r>
      <w:proofErr w:type="gramStart"/>
      <w:r w:rsidRPr="000C7ABD">
        <w:rPr>
          <w:sz w:val="24"/>
          <w:szCs w:val="24"/>
        </w:rPr>
        <w:t>consist</w:t>
      </w:r>
      <w:proofErr w:type="gramEnd"/>
      <w:r w:rsidRPr="000C7ABD">
        <w:rPr>
          <w:sz w:val="24"/>
          <w:szCs w:val="24"/>
        </w:rPr>
        <w:t xml:space="preserve"> of sensor readings collected using a wearable device. As</w:t>
      </w:r>
      <w:r w:rsidR="002075AD">
        <w:rPr>
          <w:sz w:val="24"/>
          <w:szCs w:val="24"/>
        </w:rPr>
        <w:t xml:space="preserve"> </w:t>
      </w:r>
      <w:r w:rsidRPr="000C7ABD">
        <w:rPr>
          <w:sz w:val="24"/>
          <w:szCs w:val="24"/>
        </w:rPr>
        <w:t>observed in the available data sample:</w:t>
      </w:r>
    </w:p>
    <w:p w14:paraId="520FE5C1" w14:textId="008FEB97" w:rsidR="0081373E" w:rsidRPr="00E41C01" w:rsidRDefault="00E41C01" w:rsidP="00796730">
      <w:pPr>
        <w:pStyle w:val="Tables"/>
      </w:pPr>
      <w:r>
        <w:t>Table 3.1- Dataset Description</w:t>
      </w:r>
    </w:p>
    <w:tbl>
      <w:tblPr>
        <w:tblStyle w:val="a0"/>
        <w:tblW w:w="69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45"/>
        <w:gridCol w:w="4755"/>
      </w:tblGrid>
      <w:tr w:rsidR="0000266E" w:rsidRPr="000C7ABD" w14:paraId="7790596A" w14:textId="77777777" w:rsidTr="00424266">
        <w:trPr>
          <w:trHeight w:val="500"/>
          <w:jc w:val="center"/>
        </w:trPr>
        <w:tc>
          <w:tcPr>
            <w:tcW w:w="2145" w:type="dxa"/>
            <w:tcMar>
              <w:top w:w="100" w:type="dxa"/>
              <w:left w:w="100" w:type="dxa"/>
              <w:bottom w:w="100" w:type="dxa"/>
              <w:right w:w="100" w:type="dxa"/>
            </w:tcMar>
          </w:tcPr>
          <w:p w14:paraId="6D01FF50" w14:textId="77777777" w:rsidR="0000266E" w:rsidRPr="000C7ABD" w:rsidRDefault="001D2906" w:rsidP="00796730">
            <w:pPr>
              <w:tabs>
                <w:tab w:val="left" w:pos="900"/>
                <w:tab w:val="left" w:pos="9720"/>
              </w:tabs>
              <w:spacing w:before="151" w:line="276" w:lineRule="auto"/>
              <w:ind w:left="180" w:right="480" w:hanging="68"/>
              <w:jc w:val="both"/>
              <w:rPr>
                <w:b/>
                <w:bCs/>
                <w:sz w:val="24"/>
                <w:szCs w:val="24"/>
              </w:rPr>
            </w:pPr>
            <w:r w:rsidRPr="000C7ABD">
              <w:rPr>
                <w:b/>
                <w:bCs/>
                <w:sz w:val="24"/>
                <w:szCs w:val="24"/>
              </w:rPr>
              <w:t>Feature</w:t>
            </w:r>
          </w:p>
        </w:tc>
        <w:tc>
          <w:tcPr>
            <w:tcW w:w="4755" w:type="dxa"/>
            <w:tcMar>
              <w:top w:w="100" w:type="dxa"/>
              <w:left w:w="100" w:type="dxa"/>
              <w:bottom w:w="100" w:type="dxa"/>
              <w:right w:w="100" w:type="dxa"/>
            </w:tcMar>
          </w:tcPr>
          <w:p w14:paraId="00AC9302"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b/>
                <w:bCs/>
                <w:sz w:val="24"/>
                <w:szCs w:val="24"/>
              </w:rPr>
              <w:t>Meaning</w:t>
            </w:r>
          </w:p>
        </w:tc>
      </w:tr>
      <w:tr w:rsidR="0000266E" w:rsidRPr="000C7ABD" w14:paraId="1F5CE678" w14:textId="77777777" w:rsidTr="00424266">
        <w:trPr>
          <w:trHeight w:val="500"/>
          <w:jc w:val="center"/>
        </w:trPr>
        <w:tc>
          <w:tcPr>
            <w:tcW w:w="2145" w:type="dxa"/>
            <w:tcMar>
              <w:top w:w="100" w:type="dxa"/>
              <w:left w:w="100" w:type="dxa"/>
              <w:bottom w:w="100" w:type="dxa"/>
              <w:right w:w="100" w:type="dxa"/>
            </w:tcMar>
          </w:tcPr>
          <w:p w14:paraId="77C31F5B"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BVP</w:t>
            </w:r>
          </w:p>
        </w:tc>
        <w:tc>
          <w:tcPr>
            <w:tcW w:w="4755" w:type="dxa"/>
            <w:tcMar>
              <w:top w:w="100" w:type="dxa"/>
              <w:left w:w="100" w:type="dxa"/>
              <w:bottom w:w="100" w:type="dxa"/>
              <w:right w:w="100" w:type="dxa"/>
            </w:tcMar>
          </w:tcPr>
          <w:p w14:paraId="1396E85D"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Blood Volume Pulse (related to heart rate and HRV)</w:t>
            </w:r>
          </w:p>
        </w:tc>
      </w:tr>
      <w:tr w:rsidR="0000266E" w:rsidRPr="000C7ABD" w14:paraId="43EF1EEF" w14:textId="77777777" w:rsidTr="00424266">
        <w:trPr>
          <w:trHeight w:val="500"/>
          <w:jc w:val="center"/>
        </w:trPr>
        <w:tc>
          <w:tcPr>
            <w:tcW w:w="2145" w:type="dxa"/>
            <w:tcMar>
              <w:top w:w="100" w:type="dxa"/>
              <w:left w:w="100" w:type="dxa"/>
              <w:bottom w:w="100" w:type="dxa"/>
              <w:right w:w="100" w:type="dxa"/>
            </w:tcMar>
          </w:tcPr>
          <w:p w14:paraId="4A02434A"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EDA</w:t>
            </w:r>
          </w:p>
        </w:tc>
        <w:tc>
          <w:tcPr>
            <w:tcW w:w="4755" w:type="dxa"/>
            <w:tcMar>
              <w:top w:w="100" w:type="dxa"/>
              <w:left w:w="100" w:type="dxa"/>
              <w:bottom w:w="100" w:type="dxa"/>
              <w:right w:w="100" w:type="dxa"/>
            </w:tcMar>
          </w:tcPr>
          <w:p w14:paraId="53DC427A"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Skin conductance (stress/pain indicator)</w:t>
            </w:r>
          </w:p>
        </w:tc>
      </w:tr>
      <w:tr w:rsidR="0000266E" w:rsidRPr="000C7ABD" w14:paraId="13AB67E8" w14:textId="77777777" w:rsidTr="00424266">
        <w:trPr>
          <w:trHeight w:val="500"/>
          <w:jc w:val="center"/>
        </w:trPr>
        <w:tc>
          <w:tcPr>
            <w:tcW w:w="2145" w:type="dxa"/>
            <w:tcMar>
              <w:top w:w="100" w:type="dxa"/>
              <w:left w:w="100" w:type="dxa"/>
              <w:bottom w:w="100" w:type="dxa"/>
              <w:right w:w="100" w:type="dxa"/>
            </w:tcMar>
          </w:tcPr>
          <w:p w14:paraId="47827DC8"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X, Y, Z</w:t>
            </w:r>
          </w:p>
        </w:tc>
        <w:tc>
          <w:tcPr>
            <w:tcW w:w="4755" w:type="dxa"/>
            <w:tcMar>
              <w:top w:w="100" w:type="dxa"/>
              <w:left w:w="100" w:type="dxa"/>
              <w:bottom w:w="100" w:type="dxa"/>
              <w:right w:w="100" w:type="dxa"/>
            </w:tcMar>
          </w:tcPr>
          <w:p w14:paraId="74203C04"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Accelerometer axes (movement intensity &amp; direction)</w:t>
            </w:r>
          </w:p>
        </w:tc>
      </w:tr>
      <w:tr w:rsidR="0000266E" w:rsidRPr="000C7ABD" w14:paraId="1AA147DC" w14:textId="77777777" w:rsidTr="00424266">
        <w:trPr>
          <w:trHeight w:val="500"/>
          <w:jc w:val="center"/>
        </w:trPr>
        <w:tc>
          <w:tcPr>
            <w:tcW w:w="2145" w:type="dxa"/>
            <w:tcMar>
              <w:top w:w="100" w:type="dxa"/>
              <w:left w:w="100" w:type="dxa"/>
              <w:bottom w:w="100" w:type="dxa"/>
              <w:right w:w="100" w:type="dxa"/>
            </w:tcMar>
          </w:tcPr>
          <w:p w14:paraId="31BDEBE6"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Temperature</w:t>
            </w:r>
          </w:p>
        </w:tc>
        <w:tc>
          <w:tcPr>
            <w:tcW w:w="4755" w:type="dxa"/>
            <w:tcMar>
              <w:top w:w="100" w:type="dxa"/>
              <w:left w:w="100" w:type="dxa"/>
              <w:bottom w:w="100" w:type="dxa"/>
              <w:right w:w="100" w:type="dxa"/>
            </w:tcMar>
          </w:tcPr>
          <w:p w14:paraId="5E0FAE5E"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 xml:space="preserve">Skin temperature </w:t>
            </w:r>
            <w:proofErr w:type="gramStart"/>
            <w:r w:rsidRPr="000C7ABD">
              <w:rPr>
                <w:sz w:val="24"/>
                <w:szCs w:val="24"/>
              </w:rPr>
              <w:t>in</w:t>
            </w:r>
            <w:proofErr w:type="gramEnd"/>
            <w:r w:rsidRPr="000C7ABD">
              <w:rPr>
                <w:sz w:val="24"/>
                <w:szCs w:val="24"/>
              </w:rPr>
              <w:t xml:space="preserve"> degrees Celsius</w:t>
            </w:r>
          </w:p>
        </w:tc>
      </w:tr>
      <w:tr w:rsidR="0000266E" w:rsidRPr="000C7ABD" w14:paraId="3F453D31" w14:textId="77777777" w:rsidTr="00424266">
        <w:trPr>
          <w:trHeight w:val="500"/>
          <w:jc w:val="center"/>
        </w:trPr>
        <w:tc>
          <w:tcPr>
            <w:tcW w:w="2145" w:type="dxa"/>
            <w:tcMar>
              <w:top w:w="100" w:type="dxa"/>
              <w:left w:w="100" w:type="dxa"/>
              <w:bottom w:w="100" w:type="dxa"/>
              <w:right w:w="100" w:type="dxa"/>
            </w:tcMar>
          </w:tcPr>
          <w:p w14:paraId="384E7221"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proofErr w:type="spellStart"/>
            <w:r w:rsidRPr="000C7ABD">
              <w:rPr>
                <w:sz w:val="24"/>
                <w:szCs w:val="24"/>
              </w:rPr>
              <w:t>Pain_Scale</w:t>
            </w:r>
            <w:proofErr w:type="spellEnd"/>
          </w:p>
        </w:tc>
        <w:tc>
          <w:tcPr>
            <w:tcW w:w="4755" w:type="dxa"/>
            <w:tcMar>
              <w:top w:w="100" w:type="dxa"/>
              <w:left w:w="100" w:type="dxa"/>
              <w:bottom w:w="100" w:type="dxa"/>
              <w:right w:w="100" w:type="dxa"/>
            </w:tcMar>
          </w:tcPr>
          <w:p w14:paraId="347D2019"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Pain intensity labeled (1–5)</w:t>
            </w:r>
          </w:p>
        </w:tc>
      </w:tr>
      <w:tr w:rsidR="0000266E" w:rsidRPr="000C7ABD" w14:paraId="5D8193C4" w14:textId="77777777" w:rsidTr="00424266">
        <w:trPr>
          <w:trHeight w:val="500"/>
          <w:jc w:val="center"/>
        </w:trPr>
        <w:tc>
          <w:tcPr>
            <w:tcW w:w="2145" w:type="dxa"/>
            <w:tcMar>
              <w:top w:w="100" w:type="dxa"/>
              <w:left w:w="100" w:type="dxa"/>
              <w:bottom w:w="100" w:type="dxa"/>
              <w:right w:w="100" w:type="dxa"/>
            </w:tcMar>
          </w:tcPr>
          <w:p w14:paraId="5E496008"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proofErr w:type="spellStart"/>
            <w:r w:rsidRPr="000C7ABD">
              <w:rPr>
                <w:sz w:val="24"/>
                <w:szCs w:val="24"/>
              </w:rPr>
              <w:t>Person_Id</w:t>
            </w:r>
            <w:proofErr w:type="spellEnd"/>
          </w:p>
        </w:tc>
        <w:tc>
          <w:tcPr>
            <w:tcW w:w="4755" w:type="dxa"/>
            <w:tcMar>
              <w:top w:w="100" w:type="dxa"/>
              <w:left w:w="100" w:type="dxa"/>
              <w:bottom w:w="100" w:type="dxa"/>
              <w:right w:w="100" w:type="dxa"/>
            </w:tcMar>
          </w:tcPr>
          <w:p w14:paraId="3FF60DF0" w14:textId="77777777" w:rsidR="0000266E" w:rsidRPr="000C7ABD"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t>Identifier for the participant</w:t>
            </w:r>
          </w:p>
        </w:tc>
      </w:tr>
    </w:tbl>
    <w:p w14:paraId="7DB8F6AA" w14:textId="77777777" w:rsidR="003D22CF" w:rsidRDefault="003D22CF" w:rsidP="00796730">
      <w:pPr>
        <w:tabs>
          <w:tab w:val="left" w:pos="900"/>
          <w:tab w:val="left" w:pos="9720"/>
        </w:tabs>
        <w:spacing w:before="151" w:line="276" w:lineRule="auto"/>
        <w:ind w:left="180" w:right="480" w:hanging="68"/>
        <w:jc w:val="both"/>
        <w:rPr>
          <w:sz w:val="24"/>
          <w:szCs w:val="24"/>
        </w:rPr>
      </w:pPr>
    </w:p>
    <w:p w14:paraId="163B13E7" w14:textId="63BDC2B5" w:rsidR="0000266E" w:rsidRDefault="001D2906" w:rsidP="00796730">
      <w:pPr>
        <w:tabs>
          <w:tab w:val="left" w:pos="900"/>
          <w:tab w:val="left" w:pos="9720"/>
        </w:tabs>
        <w:spacing w:before="151" w:line="276" w:lineRule="auto"/>
        <w:ind w:left="180" w:right="480" w:hanging="68"/>
        <w:jc w:val="both"/>
        <w:rPr>
          <w:sz w:val="24"/>
          <w:szCs w:val="24"/>
        </w:rPr>
      </w:pPr>
      <w:r w:rsidRPr="000C7ABD">
        <w:rPr>
          <w:sz w:val="24"/>
          <w:szCs w:val="24"/>
        </w:rPr>
        <w:lastRenderedPageBreak/>
        <w:t xml:space="preserve">The dataset contains time-series readings sampled at approximately </w:t>
      </w:r>
      <w:r w:rsidRPr="00C324F3">
        <w:rPr>
          <w:sz w:val="24"/>
          <w:szCs w:val="24"/>
        </w:rPr>
        <w:t>4Hz</w:t>
      </w:r>
      <w:r w:rsidRPr="000C7ABD">
        <w:rPr>
          <w:sz w:val="24"/>
          <w:szCs w:val="24"/>
        </w:rPr>
        <w:t xml:space="preserve">, meaning four </w:t>
      </w:r>
      <w:proofErr w:type="gramStart"/>
      <w:r w:rsidR="003B08A4" w:rsidRPr="000C7ABD">
        <w:rPr>
          <w:sz w:val="24"/>
          <w:szCs w:val="24"/>
        </w:rPr>
        <w:t>sensors</w:t>
      </w:r>
      <w:proofErr w:type="gramEnd"/>
      <w:r w:rsidR="003D22CF">
        <w:rPr>
          <w:sz w:val="24"/>
          <w:szCs w:val="24"/>
        </w:rPr>
        <w:t xml:space="preserve"> </w:t>
      </w:r>
      <w:r w:rsidRPr="000C7ABD">
        <w:rPr>
          <w:sz w:val="24"/>
          <w:szCs w:val="24"/>
        </w:rPr>
        <w:t>readings per second.</w:t>
      </w:r>
    </w:p>
    <w:p w14:paraId="22102019" w14:textId="20090371" w:rsidR="0000266E" w:rsidRPr="000C7ABD" w:rsidRDefault="001D2906" w:rsidP="00796730">
      <w:pPr>
        <w:pStyle w:val="Heading2"/>
        <w:tabs>
          <w:tab w:val="left" w:pos="900"/>
          <w:tab w:val="left" w:pos="9720"/>
        </w:tabs>
        <w:spacing w:before="360" w:after="80" w:line="276" w:lineRule="auto"/>
        <w:ind w:left="0" w:right="480"/>
        <w:jc w:val="both"/>
        <w:rPr>
          <w:rFonts w:ascii="Times New Roman" w:eastAsia="Times New Roman" w:hAnsi="Times New Roman" w:cs="Times New Roman"/>
        </w:rPr>
      </w:pPr>
      <w:bookmarkStart w:id="63" w:name="_amrnawj00kxe" w:colFirst="0" w:colLast="0"/>
      <w:bookmarkStart w:id="64" w:name="_Toc230901567"/>
      <w:bookmarkEnd w:id="63"/>
      <w:r w:rsidRPr="000C7ABD">
        <w:rPr>
          <w:rFonts w:ascii="Times New Roman" w:eastAsia="Times New Roman" w:hAnsi="Times New Roman" w:cs="Times New Roman"/>
        </w:rPr>
        <w:t>3.</w:t>
      </w:r>
      <w:r w:rsidR="00361864">
        <w:rPr>
          <w:rFonts w:ascii="Times New Roman" w:eastAsia="Times New Roman" w:hAnsi="Times New Roman" w:cs="Times New Roman"/>
        </w:rPr>
        <w:t>5</w:t>
      </w:r>
      <w:r w:rsidRPr="000C7ABD">
        <w:rPr>
          <w:rFonts w:ascii="Times New Roman" w:eastAsia="Times New Roman" w:hAnsi="Times New Roman" w:cs="Times New Roman"/>
        </w:rPr>
        <w:t xml:space="preserve"> Data Preprocessing</w:t>
      </w:r>
      <w:bookmarkEnd w:id="64"/>
    </w:p>
    <w:p w14:paraId="4CF9C9FF" w14:textId="77777777" w:rsidR="00A96A3B" w:rsidRDefault="00A96A3B" w:rsidP="00796730">
      <w:pPr>
        <w:pStyle w:val="Style2-content"/>
        <w:spacing w:line="276" w:lineRule="auto"/>
      </w:pPr>
      <w:bookmarkStart w:id="65" w:name="_47aa5w565qwp" w:colFirst="0" w:colLast="0"/>
      <w:bookmarkEnd w:id="65"/>
      <w:r>
        <w:t>Biological data acquired from wrist-worn non-invasive biosensors is inherently susceptible to sensor drift, noise, and missing data blocks. The data preprocessing pipeline executes three sequential cleaning operations:</w:t>
      </w:r>
    </w:p>
    <w:p w14:paraId="25C7110F" w14:textId="77777777" w:rsidR="00A96A3B" w:rsidRDefault="00A96A3B" w:rsidP="00796730">
      <w:pPr>
        <w:pStyle w:val="Style2-content"/>
        <w:numPr>
          <w:ilvl w:val="0"/>
          <w:numId w:val="49"/>
        </w:numPr>
        <w:spacing w:line="276" w:lineRule="auto"/>
      </w:pPr>
      <w:r>
        <w:t>Step 1: Missing Value Imputation: Temporary sensor disconnection or skin contact resistance shifts can result in null entries in the dataset. Since machine learning classifiers require dense input matrices, the system performs forward-fill imputation for short gaps, and linear interpolation for longer missing blocks.</w:t>
      </w:r>
    </w:p>
    <w:p w14:paraId="60E6229F" w14:textId="77777777" w:rsidR="00A96A3B" w:rsidRDefault="00A96A3B" w:rsidP="00796730">
      <w:pPr>
        <w:pStyle w:val="Style2-content"/>
        <w:numPr>
          <w:ilvl w:val="0"/>
          <w:numId w:val="49"/>
        </w:numPr>
        <w:spacing w:line="276" w:lineRule="auto"/>
      </w:pPr>
      <w:r>
        <w:t>Step 2: High-Frequency Smoothing: Raw EDA and BVP signals contain high-frequency noise from micro-movements. A low-pass Butterworth filter with a cutoff frequency of 0.5Hz is applied to smooth raw signals.</w:t>
      </w:r>
    </w:p>
    <w:p w14:paraId="77CB141C" w14:textId="303E5B5C" w:rsidR="00A96A3B" w:rsidRDefault="00A96A3B" w:rsidP="00796730">
      <w:pPr>
        <w:pStyle w:val="Style2-content"/>
        <w:numPr>
          <w:ilvl w:val="0"/>
          <w:numId w:val="49"/>
        </w:numPr>
        <w:spacing w:line="276" w:lineRule="auto"/>
      </w:pPr>
      <w:r>
        <w:t xml:space="preserve">Step 3: Standardization and Scaling: Physiological parameters differ widely in scale (e.g., Temperature is around 34C, while BVP can spike above 100). </w:t>
      </w:r>
    </w:p>
    <w:p w14:paraId="6201163D" w14:textId="661BA323" w:rsidR="00A96A3B" w:rsidRDefault="00A96A3B" w:rsidP="00796730">
      <w:pPr>
        <w:pStyle w:val="Style1-11"/>
        <w:spacing w:line="276" w:lineRule="auto"/>
      </w:pPr>
      <w:bookmarkStart w:id="66" w:name="_Toc230901568"/>
      <w:r w:rsidRPr="00A96A3B">
        <w:t>3.</w:t>
      </w:r>
      <w:r w:rsidR="00361864">
        <w:t>6</w:t>
      </w:r>
      <w:r w:rsidRPr="00A96A3B">
        <w:t xml:space="preserve"> Advanced Feature Engineering and Signal Integration</w:t>
      </w:r>
      <w:bookmarkEnd w:id="66"/>
    </w:p>
    <w:p w14:paraId="5EBF18C5" w14:textId="77777777" w:rsidR="00A96A3B" w:rsidRDefault="00A96A3B" w:rsidP="00796730">
      <w:pPr>
        <w:pStyle w:val="Style2-content2"/>
        <w:spacing w:line="276" w:lineRule="auto"/>
      </w:pPr>
      <w:r w:rsidRPr="00A96A3B">
        <w:t>To maximize the predictive accuracy of the classifiers, three advanced cross-sensor interactive features were engineered and added to the raw feature vector matrix:</w:t>
      </w:r>
    </w:p>
    <w:p w14:paraId="64262C02" w14:textId="77777777" w:rsidR="00A96A3B" w:rsidRDefault="00A96A3B" w:rsidP="00796730">
      <w:pPr>
        <w:pStyle w:val="Style2-content2"/>
        <w:spacing w:line="276" w:lineRule="auto"/>
      </w:pPr>
      <w:r w:rsidRPr="00A96A3B">
        <w:t>1. 3-Axis Accelerometer Magnitude (</w:t>
      </w:r>
      <w:proofErr w:type="spellStart"/>
      <w:r w:rsidRPr="00A96A3B">
        <w:t>acc_magnitude</w:t>
      </w:r>
      <w:proofErr w:type="spellEnd"/>
      <w:r w:rsidRPr="00A96A3B">
        <w:t>): In physical space, a patient's movement occurs across X, Y, and Z coordinates. To capture the true kinetic energy of the patient, the accelerometer magnitude is calculated using the Euclidean norm formula:</w:t>
      </w:r>
    </w:p>
    <w:p w14:paraId="27733EE4" w14:textId="77777777" w:rsidR="00A96A3B" w:rsidRDefault="00A96A3B" w:rsidP="00796730">
      <w:pPr>
        <w:pStyle w:val="Style2-content2"/>
        <w:spacing w:line="276" w:lineRule="auto"/>
      </w:pPr>
      <w:proofErr w:type="spellStart"/>
      <w:r w:rsidRPr="00A96A3B">
        <w:rPr>
          <w:rFonts w:ascii="Courier New" w:hAnsi="Courier New"/>
          <w:sz w:val="19"/>
        </w:rPr>
        <w:t>acc_magnitude</w:t>
      </w:r>
      <w:proofErr w:type="spellEnd"/>
      <w:r w:rsidRPr="00A96A3B">
        <w:rPr>
          <w:rFonts w:ascii="Courier New" w:hAnsi="Courier New"/>
          <w:sz w:val="19"/>
        </w:rPr>
        <w:t xml:space="preserve"> = </w:t>
      </w:r>
      <w:proofErr w:type="gramStart"/>
      <w:r w:rsidRPr="00A96A3B">
        <w:rPr>
          <w:rFonts w:ascii="Courier New" w:hAnsi="Courier New"/>
          <w:sz w:val="19"/>
        </w:rPr>
        <w:t>sqrt(</w:t>
      </w:r>
      <w:proofErr w:type="gramEnd"/>
      <w:r w:rsidRPr="00A96A3B">
        <w:rPr>
          <w:rFonts w:ascii="Courier New" w:hAnsi="Courier New"/>
          <w:sz w:val="19"/>
        </w:rPr>
        <w:t>acc_x^2 + acc_y^2 + acc_z^2)</w:t>
      </w:r>
    </w:p>
    <w:p w14:paraId="0B407577" w14:textId="77777777" w:rsidR="00A96A3B" w:rsidRDefault="00A96A3B" w:rsidP="00796730">
      <w:pPr>
        <w:pStyle w:val="Style2-content2"/>
        <w:spacing w:line="276" w:lineRule="auto"/>
      </w:pPr>
      <w:r w:rsidRPr="00A96A3B">
        <w:t>2. Stress Index (</w:t>
      </w:r>
      <w:proofErr w:type="spellStart"/>
      <w:r w:rsidRPr="00A96A3B">
        <w:t>stress_index</w:t>
      </w:r>
      <w:proofErr w:type="spellEnd"/>
      <w:r w:rsidRPr="00A96A3B">
        <w:t>): Physiological stress and nociceptive response trigger a simultaneous increase in skin conductance (EDA) and cardiac pacing (HR). To capture this autonomic synergy, a non-linear, multi-modal Stress Index was engineered:</w:t>
      </w:r>
    </w:p>
    <w:p w14:paraId="42E71864" w14:textId="77777777" w:rsidR="00A96A3B" w:rsidRDefault="00A96A3B" w:rsidP="00796730">
      <w:pPr>
        <w:pStyle w:val="Style2-content"/>
        <w:spacing w:line="276" w:lineRule="auto"/>
      </w:pPr>
      <w:proofErr w:type="spellStart"/>
      <w:r w:rsidRPr="00A96A3B">
        <w:rPr>
          <w:rFonts w:ascii="Courier New" w:hAnsi="Courier New"/>
          <w:sz w:val="19"/>
        </w:rPr>
        <w:t>stress_index</w:t>
      </w:r>
      <w:proofErr w:type="spellEnd"/>
      <w:r w:rsidRPr="00A96A3B">
        <w:rPr>
          <w:rFonts w:ascii="Courier New" w:hAnsi="Courier New"/>
          <w:sz w:val="19"/>
        </w:rPr>
        <w:t xml:space="preserve"> = </w:t>
      </w:r>
      <w:proofErr w:type="spellStart"/>
      <w:r w:rsidRPr="00A96A3B">
        <w:rPr>
          <w:rFonts w:ascii="Courier New" w:hAnsi="Courier New"/>
          <w:sz w:val="19"/>
        </w:rPr>
        <w:t>eda</w:t>
      </w:r>
      <w:proofErr w:type="spellEnd"/>
      <w:r w:rsidRPr="00A96A3B">
        <w:rPr>
          <w:rFonts w:ascii="Courier New" w:hAnsi="Courier New"/>
          <w:sz w:val="19"/>
        </w:rPr>
        <w:t xml:space="preserve"> * </w:t>
      </w:r>
      <w:proofErr w:type="spellStart"/>
      <w:r w:rsidRPr="00A96A3B">
        <w:rPr>
          <w:rFonts w:ascii="Courier New" w:hAnsi="Courier New"/>
          <w:sz w:val="19"/>
        </w:rPr>
        <w:t>hr</w:t>
      </w:r>
      <w:proofErr w:type="spellEnd"/>
    </w:p>
    <w:p w14:paraId="369F9D14" w14:textId="77777777" w:rsidR="00A96A3B" w:rsidRDefault="00A96A3B" w:rsidP="00796730">
      <w:pPr>
        <w:pStyle w:val="Style2-content2"/>
        <w:spacing w:line="276" w:lineRule="auto"/>
      </w:pPr>
      <w:r w:rsidRPr="00A96A3B">
        <w:t>3. Skin Temperature Delta (</w:t>
      </w:r>
      <w:proofErr w:type="spellStart"/>
      <w:r w:rsidRPr="00A96A3B">
        <w:t>temp_delta</w:t>
      </w:r>
      <w:proofErr w:type="spellEnd"/>
      <w:r w:rsidRPr="00A96A3B">
        <w:t>): Vasoconstriction causes a rapid localized drop in skin temperature. To capture this fluctuation independently of the patient's baseline temperature, a Temperature Delta feature was engineered, calculating the absolute deviation from the running mean baseline:</w:t>
      </w:r>
    </w:p>
    <w:p w14:paraId="1D476113" w14:textId="31172CA6" w:rsidR="00A96A3B" w:rsidRDefault="00A96A3B" w:rsidP="00796730">
      <w:pPr>
        <w:pStyle w:val="Style2-content"/>
        <w:spacing w:line="276" w:lineRule="auto"/>
        <w:rPr>
          <w:rFonts w:ascii="Courier New" w:hAnsi="Courier New"/>
          <w:sz w:val="19"/>
        </w:rPr>
      </w:pPr>
      <w:proofErr w:type="spellStart"/>
      <w:r w:rsidRPr="00A96A3B">
        <w:rPr>
          <w:rFonts w:ascii="Courier New" w:hAnsi="Courier New"/>
          <w:sz w:val="19"/>
        </w:rPr>
        <w:t>temp_delta</w:t>
      </w:r>
      <w:proofErr w:type="spellEnd"/>
      <w:r w:rsidRPr="00A96A3B">
        <w:rPr>
          <w:rFonts w:ascii="Courier New" w:hAnsi="Courier New"/>
          <w:sz w:val="19"/>
        </w:rPr>
        <w:t xml:space="preserve"> = |temp - </w:t>
      </w:r>
      <w:proofErr w:type="spellStart"/>
      <w:r w:rsidRPr="00A96A3B">
        <w:rPr>
          <w:rFonts w:ascii="Courier New" w:hAnsi="Courier New"/>
          <w:sz w:val="19"/>
        </w:rPr>
        <w:t>temp_mean</w:t>
      </w:r>
      <w:proofErr w:type="spellEnd"/>
      <w:r w:rsidRPr="00A96A3B">
        <w:rPr>
          <w:rFonts w:ascii="Courier New" w:hAnsi="Courier New"/>
          <w:sz w:val="19"/>
        </w:rPr>
        <w:t>|</w:t>
      </w:r>
    </w:p>
    <w:p w14:paraId="1366A8B4" w14:textId="77777777" w:rsidR="00FF4CA1" w:rsidRDefault="00FF4CA1" w:rsidP="00796730">
      <w:pPr>
        <w:pStyle w:val="Style1-11"/>
        <w:spacing w:line="276" w:lineRule="auto"/>
        <w:ind w:left="0"/>
      </w:pPr>
    </w:p>
    <w:p w14:paraId="3D92CE5A" w14:textId="77777777" w:rsidR="00FF4CA1" w:rsidRDefault="00FF4CA1" w:rsidP="00796730">
      <w:pPr>
        <w:pStyle w:val="Style1-11"/>
        <w:spacing w:line="276" w:lineRule="auto"/>
        <w:ind w:left="0"/>
      </w:pPr>
    </w:p>
    <w:p w14:paraId="3EDB6416" w14:textId="6462CE57" w:rsidR="00A96A3B" w:rsidRDefault="00A96A3B" w:rsidP="00796730">
      <w:pPr>
        <w:pStyle w:val="Style1-11"/>
        <w:spacing w:line="276" w:lineRule="auto"/>
        <w:ind w:left="0"/>
      </w:pPr>
      <w:bookmarkStart w:id="67" w:name="_Toc230901569"/>
      <w:proofErr w:type="gramStart"/>
      <w:r>
        <w:lastRenderedPageBreak/>
        <w:t>3.</w:t>
      </w:r>
      <w:r w:rsidR="000B4B46">
        <w:t xml:space="preserve">7 </w:t>
      </w:r>
      <w:r>
        <w:t xml:space="preserve"> Mathematical</w:t>
      </w:r>
      <w:proofErr w:type="gramEnd"/>
      <w:r>
        <w:t xml:space="preserve"> Formulations of Machine Learning Classifiers</w:t>
      </w:r>
      <w:bookmarkEnd w:id="67"/>
    </w:p>
    <w:p w14:paraId="42A864C5" w14:textId="634395C9" w:rsidR="00343001" w:rsidRPr="00E41C01" w:rsidRDefault="00343001" w:rsidP="00796730">
      <w:pPr>
        <w:pStyle w:val="Style2-content2"/>
        <w:spacing w:line="276" w:lineRule="auto"/>
      </w:pPr>
      <w:r>
        <w:t xml:space="preserve"> </w:t>
      </w:r>
      <w:r w:rsidR="00A96A3B">
        <w:t>The project conducted a rigorous, comparative evaluation of six distinct machine learning classifiers to establish the most accurate and computationally efficient inference engine.</w:t>
      </w:r>
    </w:p>
    <w:p w14:paraId="45D42415" w14:textId="0483783D" w:rsidR="00A96A3B" w:rsidRDefault="00A96A3B" w:rsidP="00796730">
      <w:pPr>
        <w:pStyle w:val="Style2-content"/>
        <w:spacing w:line="276" w:lineRule="auto"/>
      </w:pPr>
      <w:r>
        <w:rPr>
          <w:b/>
        </w:rPr>
        <w:t>3.</w:t>
      </w:r>
      <w:r w:rsidR="000B4B46">
        <w:rPr>
          <w:b/>
        </w:rPr>
        <w:t>7</w:t>
      </w:r>
      <w:r>
        <w:rPr>
          <w:b/>
        </w:rPr>
        <w:t>.1 Random Forest (RF) Classifier</w:t>
      </w:r>
    </w:p>
    <w:p w14:paraId="7679224D" w14:textId="056763EF" w:rsidR="00A96A3B" w:rsidRDefault="00343001" w:rsidP="00796730">
      <w:pPr>
        <w:pStyle w:val="Style2-content2"/>
        <w:spacing w:line="276" w:lineRule="auto"/>
      </w:pPr>
      <w:r>
        <w:t xml:space="preserve"> </w:t>
      </w:r>
      <w:r w:rsidR="00A96A3B">
        <w:t>The Random Forest model is an ensemble learning method that constructs a large collection of decision trees during training. To ensure high variance and prevent overfitting, each tree is trained on a bootstrap sample of the training dataset (Bagging), and a random subset of features is selected at each split point. The final prediction class is determined by majority voting. In our pipeline, the model is configured with 100 estimators, using the Gini impurity criterion to measure split quality. This ensemble approach successfully captures complex, non-linear relationships across physiological parameters, achieving the highest validation accuracy of 78.67%.</w:t>
      </w:r>
    </w:p>
    <w:p w14:paraId="2025E620" w14:textId="1212169B" w:rsidR="00A96A3B" w:rsidRDefault="00A96A3B" w:rsidP="00796730">
      <w:pPr>
        <w:pStyle w:val="Style2-content"/>
        <w:spacing w:line="276" w:lineRule="auto"/>
      </w:pPr>
      <w:r>
        <w:rPr>
          <w:b/>
        </w:rPr>
        <w:t>3.</w:t>
      </w:r>
      <w:r w:rsidR="000B4B46">
        <w:rPr>
          <w:b/>
        </w:rPr>
        <w:t>7</w:t>
      </w:r>
      <w:r>
        <w:rPr>
          <w:b/>
        </w:rPr>
        <w:t>.2 K-Nearest Neighbors (KNN)</w:t>
      </w:r>
    </w:p>
    <w:p w14:paraId="68FA20BB" w14:textId="1068D12E" w:rsidR="00A96A3B" w:rsidRDefault="00343001" w:rsidP="00796730">
      <w:pPr>
        <w:pStyle w:val="Style2-content2"/>
        <w:spacing w:line="276" w:lineRule="auto"/>
      </w:pPr>
      <w:r>
        <w:t xml:space="preserve"> </w:t>
      </w:r>
      <w:r w:rsidR="00A96A3B">
        <w:t xml:space="preserve">K-Nearest Neighbors is a non-parametric, instance-based learning algorithm that classifies a new data point by finding the 'K' most similar points in the training feature space. The class is assigned based on a majority vote among these nearest neighbors. In our implementation, K is configured to </w:t>
      </w:r>
      <w:proofErr w:type="gramStart"/>
      <w:r w:rsidR="00A96A3B">
        <w:t>5,</w:t>
      </w:r>
      <w:proofErr w:type="gramEnd"/>
      <w:r w:rsidR="00A96A3B">
        <w:t xml:space="preserve"> and similarity is measured using the Euclidean distance metric. KNN achieved a solid validation accuracy of 72.44%. However, because KNN requires computing the distance to all training instances during inference, it exhibits high computational complexity on large datasets, making it less ideal for high-frequency real-time web deployment.</w:t>
      </w:r>
    </w:p>
    <w:p w14:paraId="5EC68E3B" w14:textId="4233200B" w:rsidR="00A96A3B" w:rsidRDefault="00A96A3B" w:rsidP="00796730">
      <w:pPr>
        <w:pStyle w:val="Style2-content"/>
        <w:spacing w:line="276" w:lineRule="auto"/>
      </w:pPr>
      <w:r>
        <w:rPr>
          <w:b/>
        </w:rPr>
        <w:t>3.</w:t>
      </w:r>
      <w:r w:rsidR="000B4B46">
        <w:rPr>
          <w:b/>
        </w:rPr>
        <w:t>7</w:t>
      </w:r>
      <w:r>
        <w:rPr>
          <w:b/>
        </w:rPr>
        <w:t>.3 Support Vector Machine (SVM)</w:t>
      </w:r>
    </w:p>
    <w:p w14:paraId="024B67A5" w14:textId="2EF5D036" w:rsidR="00A96A3B" w:rsidRDefault="00343001" w:rsidP="00796730">
      <w:pPr>
        <w:pStyle w:val="Style2-content2"/>
        <w:spacing w:line="276" w:lineRule="auto"/>
      </w:pPr>
      <w:r>
        <w:t xml:space="preserve"> </w:t>
      </w:r>
      <w:r w:rsidR="00A96A3B">
        <w:t>The Support Vector Machine attempts to find the optimal separating hyperplane that maximizes the margin between different pain classes in the high-dimensional feature space. Because the raw physiological boundaries are highly non-linear, the SVM utilizes a Radial Basis Function (RBF) kernel to project the features into a higher-dimensional space. The model is configured with regularization parameter C=1.0 and gamma='scale'. SVM achieved a validation accuracy of 57.34%, struggling due to the intensive noise and high overlap across intermediate pain classes.</w:t>
      </w:r>
    </w:p>
    <w:p w14:paraId="21D3E23C" w14:textId="2F00C710" w:rsidR="00A96A3B" w:rsidRDefault="00A96A3B" w:rsidP="00796730">
      <w:pPr>
        <w:pStyle w:val="Style2-content"/>
        <w:spacing w:line="276" w:lineRule="auto"/>
      </w:pPr>
      <w:r>
        <w:rPr>
          <w:b/>
        </w:rPr>
        <w:t>3.</w:t>
      </w:r>
      <w:r w:rsidR="000B4B46">
        <w:rPr>
          <w:b/>
        </w:rPr>
        <w:t>7</w:t>
      </w:r>
      <w:r>
        <w:rPr>
          <w:b/>
        </w:rPr>
        <w:t>.4 Decision Tree Classifier</w:t>
      </w:r>
    </w:p>
    <w:p w14:paraId="589AE19A" w14:textId="3FE2F819" w:rsidR="00A96A3B" w:rsidRDefault="00343001" w:rsidP="00796730">
      <w:pPr>
        <w:pStyle w:val="Style2-content2"/>
        <w:spacing w:line="276" w:lineRule="auto"/>
      </w:pPr>
      <w:r>
        <w:t xml:space="preserve"> </w:t>
      </w:r>
      <w:r w:rsidR="00A96A3B">
        <w:t>A single Decision Tree builds a flowchart-like structure by recursively splitting the dataset based on feature thresholds that maximize information gain. While highly interpretable, a single decision tree is highly prone to overfitting and is sensitive to small changes in training data. The model was configured with a maximum depth of 15 levels to prevent excessive memorization. It achieved a validation accuracy of 69.47%, showcasing the typical performance drop compared to the ensemble Random Forest approach.</w:t>
      </w:r>
    </w:p>
    <w:p w14:paraId="45BCB8E0" w14:textId="77777777" w:rsidR="00FF4CA1" w:rsidRDefault="00FF4CA1" w:rsidP="00796730">
      <w:pPr>
        <w:pStyle w:val="Style2-content"/>
        <w:spacing w:line="276" w:lineRule="auto"/>
        <w:rPr>
          <w:b/>
        </w:rPr>
      </w:pPr>
    </w:p>
    <w:p w14:paraId="48CDBE91" w14:textId="44031801" w:rsidR="00A96A3B" w:rsidRDefault="00A96A3B" w:rsidP="00796730">
      <w:pPr>
        <w:pStyle w:val="Style2-content"/>
        <w:spacing w:line="276" w:lineRule="auto"/>
      </w:pPr>
      <w:r>
        <w:rPr>
          <w:b/>
        </w:rPr>
        <w:lastRenderedPageBreak/>
        <w:t>3.</w:t>
      </w:r>
      <w:r w:rsidR="000B4B46">
        <w:rPr>
          <w:b/>
        </w:rPr>
        <w:t>7</w:t>
      </w:r>
      <w:r>
        <w:rPr>
          <w:b/>
        </w:rPr>
        <w:t>.5 Gradient Boosting Classifier</w:t>
      </w:r>
    </w:p>
    <w:p w14:paraId="08D4A05D" w14:textId="32D63728" w:rsidR="00A96A3B" w:rsidRPr="00E41C01" w:rsidRDefault="00343001" w:rsidP="00796730">
      <w:pPr>
        <w:pStyle w:val="Style2-content2"/>
        <w:spacing w:line="276" w:lineRule="auto"/>
      </w:pPr>
      <w:r>
        <w:t xml:space="preserve"> </w:t>
      </w:r>
      <w:r w:rsidR="00A96A3B">
        <w:t>Gradient Boosting is an ensemble technique that builds trees sequentially, where each new tree is trained to correct the residual errors made by the previous trees. While highly powerful for structured datasets, Gradient Boosting proved highly sensitive to the high-frequency noise and motion artifacts present in the physiological dataset, leading to premature overfitting. It achieved a validation accuracy of 51.37%.</w:t>
      </w:r>
    </w:p>
    <w:p w14:paraId="67FA3CD3" w14:textId="001C4798" w:rsidR="00A96A3B" w:rsidRDefault="00A96A3B" w:rsidP="00796730">
      <w:pPr>
        <w:pStyle w:val="Style2-content"/>
        <w:spacing w:line="276" w:lineRule="auto"/>
      </w:pPr>
      <w:r>
        <w:rPr>
          <w:b/>
        </w:rPr>
        <w:t>3.</w:t>
      </w:r>
      <w:r w:rsidR="000B4B46">
        <w:rPr>
          <w:b/>
        </w:rPr>
        <w:t>7</w:t>
      </w:r>
      <w:r>
        <w:rPr>
          <w:b/>
        </w:rPr>
        <w:t>.6 Logistic Regression Baseline</w:t>
      </w:r>
    </w:p>
    <w:p w14:paraId="05FC4F0F" w14:textId="056A01C2" w:rsidR="00A96A3B" w:rsidRDefault="00343001" w:rsidP="00796730">
      <w:pPr>
        <w:pStyle w:val="Style2-content2"/>
        <w:spacing w:line="276" w:lineRule="auto"/>
      </w:pPr>
      <w:r>
        <w:t xml:space="preserve"> </w:t>
      </w:r>
      <w:r w:rsidR="00A96A3B">
        <w:t xml:space="preserve">Logistic Regression represents the baseline linear model, calculating a weighted combination of input features and applying the </w:t>
      </w:r>
      <w:proofErr w:type="spellStart"/>
      <w:r w:rsidR="00A96A3B">
        <w:t>softmax</w:t>
      </w:r>
      <w:proofErr w:type="spellEnd"/>
      <w:r w:rsidR="00A96A3B">
        <w:t xml:space="preserve"> function to output multiclass probabilities. Logistic Regression assumes linear separability across classes, which is fundamentally violated by the highly complex, interactive, and non-linear dynamics of human physiological stress. Consequently, it achieved the lowest validation accuracy of 43.68%.</w:t>
      </w:r>
    </w:p>
    <w:p w14:paraId="3B71B536" w14:textId="3044C522" w:rsidR="00A96A3B" w:rsidRDefault="00A96A3B" w:rsidP="00796730">
      <w:pPr>
        <w:pStyle w:val="Style1-11"/>
        <w:spacing w:line="276" w:lineRule="auto"/>
      </w:pPr>
      <w:bookmarkStart w:id="68" w:name="_Toc230901570"/>
      <w:r>
        <w:t>3.</w:t>
      </w:r>
      <w:r w:rsidR="000B4B46">
        <w:t>7</w:t>
      </w:r>
      <w:r>
        <w:t xml:space="preserve"> Mathematical Validation Formulas</w:t>
      </w:r>
      <w:bookmarkEnd w:id="68"/>
    </w:p>
    <w:p w14:paraId="1441AC64" w14:textId="2356271A" w:rsidR="00A96A3B" w:rsidRDefault="00343001" w:rsidP="00796730">
      <w:pPr>
        <w:pStyle w:val="Style2-content2"/>
        <w:spacing w:line="276" w:lineRule="auto"/>
      </w:pPr>
      <w:r>
        <w:t xml:space="preserve"> </w:t>
      </w:r>
      <w:r w:rsidR="00A96A3B">
        <w:t>To comprehensively assess the performance of the classification models, four standard clinical metrics were computed: Accuracy, Precision, Recall, and F1-Score. These metrics are mathematically defined as:</w:t>
      </w:r>
    </w:p>
    <w:p w14:paraId="367F2EA7" w14:textId="77777777" w:rsidR="00A96A3B" w:rsidRDefault="00A96A3B" w:rsidP="00796730">
      <w:pPr>
        <w:pStyle w:val="Style2-content2"/>
        <w:spacing w:line="276" w:lineRule="auto"/>
      </w:pPr>
      <w:r>
        <w:t>Accuracy = (TP + TN) / (TP + TN + FP + FN)</w:t>
      </w:r>
    </w:p>
    <w:p w14:paraId="482D8A98" w14:textId="77777777" w:rsidR="00A96A3B" w:rsidRDefault="00A96A3B" w:rsidP="00796730">
      <w:pPr>
        <w:pStyle w:val="Style2-content2"/>
        <w:spacing w:line="276" w:lineRule="auto"/>
      </w:pPr>
      <w:r>
        <w:t>Precision = TP / (TP + FP)</w:t>
      </w:r>
    </w:p>
    <w:p w14:paraId="162ABF77" w14:textId="77777777" w:rsidR="00A96A3B" w:rsidRDefault="00A96A3B" w:rsidP="00796730">
      <w:pPr>
        <w:pStyle w:val="Style2-content2"/>
        <w:spacing w:line="276" w:lineRule="auto"/>
      </w:pPr>
      <w:r>
        <w:t>Recall (Sensitivity) = TP / (TP + FN)</w:t>
      </w:r>
    </w:p>
    <w:p w14:paraId="0528BC46" w14:textId="5F0ECC07" w:rsidR="00580A3C" w:rsidRDefault="00A96A3B" w:rsidP="00796730">
      <w:pPr>
        <w:pStyle w:val="Style2-content2"/>
        <w:spacing w:line="276" w:lineRule="auto"/>
      </w:pPr>
      <w:r>
        <w:t>F1-Score = 2 * (Precision * Recall) / (Precision + Recall)</w:t>
      </w:r>
    </w:p>
    <w:p w14:paraId="7566EBE5" w14:textId="1EA398C7" w:rsidR="00A96A3B" w:rsidRDefault="00A96A3B" w:rsidP="00796730">
      <w:pPr>
        <w:pStyle w:val="Style1-11"/>
        <w:spacing w:line="276" w:lineRule="auto"/>
      </w:pPr>
      <w:bookmarkStart w:id="69" w:name="_Toc230901571"/>
      <w:r>
        <w:t>3.</w:t>
      </w:r>
      <w:r w:rsidR="000B4B46">
        <w:t>8</w:t>
      </w:r>
      <w:r>
        <w:t xml:space="preserve"> System Modeling (DFD and Use Case Diagrams)</w:t>
      </w:r>
      <w:bookmarkEnd w:id="69"/>
    </w:p>
    <w:p w14:paraId="0874B92A" w14:textId="77777777" w:rsidR="00A96A3B" w:rsidRDefault="00A96A3B" w:rsidP="00796730">
      <w:pPr>
        <w:pStyle w:val="Style2-content2"/>
        <w:spacing w:line="276" w:lineRule="auto"/>
      </w:pPr>
      <w:r>
        <w:t>The system's data processing lifecycle is structured across different levels. DFD Level 0 (Context Diagram) illustrates a single process system where a Patient or Clinician uploads a raw CSV file and receives a pain assessment report, with the system managing secure relational queries with the database. DFD Level 1 provides a detailed view of the backend modules, outlining the precise sequence of data flow:</w:t>
      </w:r>
    </w:p>
    <w:p w14:paraId="00F040C6" w14:textId="77777777" w:rsidR="00A96A3B" w:rsidRDefault="00A96A3B" w:rsidP="00796730">
      <w:pPr>
        <w:pStyle w:val="Style2-content2"/>
        <w:spacing w:line="276" w:lineRule="auto"/>
      </w:pPr>
      <w:r>
        <w:t>1. The User uploads a raw CSV log through the React Web Client.</w:t>
      </w:r>
    </w:p>
    <w:p w14:paraId="1BF1AE78" w14:textId="77777777" w:rsidR="00A96A3B" w:rsidRDefault="00A96A3B" w:rsidP="00796730">
      <w:pPr>
        <w:pStyle w:val="Style2-content2"/>
        <w:spacing w:line="276" w:lineRule="auto"/>
      </w:pPr>
      <w:r>
        <w:t>2. The Flask Backend Auth Service validates the request's JWT token.</w:t>
      </w:r>
    </w:p>
    <w:p w14:paraId="21BEF076" w14:textId="77777777" w:rsidR="00A96A3B" w:rsidRDefault="00A96A3B" w:rsidP="00796730">
      <w:pPr>
        <w:pStyle w:val="Style2-content2"/>
        <w:spacing w:line="276" w:lineRule="auto"/>
      </w:pPr>
      <w:r>
        <w:t xml:space="preserve">3. The File Processor validates the CSV schema and parses columns into a Pandas </w:t>
      </w:r>
      <w:proofErr w:type="spellStart"/>
      <w:r>
        <w:t>DataFrame</w:t>
      </w:r>
      <w:proofErr w:type="spellEnd"/>
      <w:r>
        <w:t>.</w:t>
      </w:r>
    </w:p>
    <w:p w14:paraId="351BAD0E" w14:textId="77777777" w:rsidR="00A96A3B" w:rsidRDefault="00A96A3B" w:rsidP="00796730">
      <w:pPr>
        <w:pStyle w:val="Style2-content2"/>
        <w:spacing w:line="276" w:lineRule="auto"/>
      </w:pPr>
      <w:r>
        <w:t xml:space="preserve">4. The Preprocessing Module smooths the signals and applies </w:t>
      </w:r>
      <w:proofErr w:type="spellStart"/>
      <w:r>
        <w:t>StandardScaler</w:t>
      </w:r>
      <w:proofErr w:type="spellEnd"/>
      <w:r>
        <w:t xml:space="preserve"> transformations.</w:t>
      </w:r>
    </w:p>
    <w:p w14:paraId="01CACD8A" w14:textId="77777777" w:rsidR="00A96A3B" w:rsidRDefault="00A96A3B" w:rsidP="00796730">
      <w:pPr>
        <w:pStyle w:val="Style2-content2"/>
        <w:spacing w:line="276" w:lineRule="auto"/>
      </w:pPr>
      <w:r>
        <w:lastRenderedPageBreak/>
        <w:t>5. The Feature Engineer adds '</w:t>
      </w:r>
      <w:proofErr w:type="spellStart"/>
      <w:r>
        <w:t>acc_magnitude</w:t>
      </w:r>
      <w:proofErr w:type="spellEnd"/>
      <w:r>
        <w:t>', '</w:t>
      </w:r>
      <w:proofErr w:type="spellStart"/>
      <w:r>
        <w:t>stress_index</w:t>
      </w:r>
      <w:proofErr w:type="spellEnd"/>
      <w:r>
        <w:t>', and '</w:t>
      </w:r>
      <w:proofErr w:type="spellStart"/>
      <w:r>
        <w:t>temp_delta</w:t>
      </w:r>
      <w:proofErr w:type="spellEnd"/>
      <w:r>
        <w:t>' columns.</w:t>
      </w:r>
    </w:p>
    <w:p w14:paraId="5C3BE1FD" w14:textId="77777777" w:rsidR="00A96A3B" w:rsidRDefault="00A96A3B" w:rsidP="00796730">
      <w:pPr>
        <w:pStyle w:val="Style2-content2"/>
        <w:spacing w:line="276" w:lineRule="auto"/>
      </w:pPr>
      <w:r>
        <w:t>6. The Inference Module loads the Random Forest model and predicts multiclass pain scores.</w:t>
      </w:r>
    </w:p>
    <w:p w14:paraId="0059879D" w14:textId="77777777" w:rsidR="00A96A3B" w:rsidRDefault="00A96A3B" w:rsidP="00796730">
      <w:pPr>
        <w:pStyle w:val="Style2-content2"/>
        <w:spacing w:line="276" w:lineRule="auto"/>
      </w:pPr>
      <w:r>
        <w:t>7. The Database Manager stores the results, and the API returns the JSON prediction summary.</w:t>
      </w:r>
    </w:p>
    <w:p w14:paraId="05B4328F" w14:textId="59B0D73A" w:rsidR="00A96A3B" w:rsidRDefault="00A96A3B" w:rsidP="00796730">
      <w:pPr>
        <w:spacing w:before="240" w:after="240" w:line="276" w:lineRule="auto"/>
        <w:jc w:val="center"/>
      </w:pPr>
      <w:r>
        <w:rPr>
          <w:noProof/>
        </w:rPr>
        <w:drawing>
          <wp:inline distT="0" distB="0" distL="0" distR="0" wp14:anchorId="703DA010" wp14:editId="19DFDF39">
            <wp:extent cx="6197600" cy="3401060"/>
            <wp:effectExtent l="0" t="0" r="0" b="8890"/>
            <wp:docPr id="1842108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08757" name="Picture 18421087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7600" cy="3401060"/>
                    </a:xfrm>
                    <a:prstGeom prst="rect">
                      <a:avLst/>
                    </a:prstGeom>
                  </pic:spPr>
                </pic:pic>
              </a:graphicData>
            </a:graphic>
          </wp:inline>
        </w:drawing>
      </w:r>
    </w:p>
    <w:p w14:paraId="4E204CC4" w14:textId="5E8B1CE1" w:rsidR="0023561D" w:rsidRDefault="00A96A3B" w:rsidP="00796730">
      <w:pPr>
        <w:spacing w:before="120" w:after="240" w:line="276" w:lineRule="auto"/>
        <w:jc w:val="center"/>
      </w:pPr>
      <w:r>
        <w:rPr>
          <w:i/>
          <w:sz w:val="20"/>
        </w:rPr>
        <w:t>Figure 3.2: DFD Level 1 Data Flow Process Diagram</w:t>
      </w:r>
    </w:p>
    <w:p w14:paraId="46E5602D" w14:textId="77777777" w:rsidR="0000266E" w:rsidRPr="000C7ABD" w:rsidRDefault="0000266E" w:rsidP="00796730">
      <w:pPr>
        <w:pBdr>
          <w:top w:val="nil"/>
          <w:left w:val="nil"/>
          <w:bottom w:val="nil"/>
          <w:right w:val="nil"/>
          <w:between w:val="nil"/>
        </w:pBdr>
        <w:tabs>
          <w:tab w:val="left" w:pos="900"/>
          <w:tab w:val="left" w:pos="9720"/>
        </w:tabs>
        <w:spacing w:line="276" w:lineRule="auto"/>
        <w:ind w:left="180" w:right="480" w:hanging="68"/>
        <w:jc w:val="both"/>
        <w:rPr>
          <w:color w:val="000000"/>
          <w:sz w:val="24"/>
          <w:szCs w:val="24"/>
        </w:rPr>
        <w:sectPr w:rsidR="0000266E" w:rsidRPr="000C7ABD" w:rsidSect="0031616C">
          <w:footerReference w:type="default" r:id="rId14"/>
          <w:pgSz w:w="11920" w:h="16860"/>
          <w:pgMar w:top="1418" w:right="709" w:bottom="709" w:left="1985" w:header="1504" w:footer="0" w:gutter="0"/>
          <w:pgNumType w:start="1"/>
          <w:cols w:space="720"/>
        </w:sectPr>
      </w:pPr>
      <w:bookmarkStart w:id="70" w:name="_pemzgypqyu29" w:colFirst="0" w:colLast="0"/>
      <w:bookmarkEnd w:id="70"/>
    </w:p>
    <w:p w14:paraId="1C897A3D" w14:textId="2E2B8415" w:rsidR="00B937BA" w:rsidRDefault="001D2906" w:rsidP="00284137">
      <w:pPr>
        <w:pStyle w:val="Heading1"/>
      </w:pPr>
      <w:bookmarkStart w:id="71" w:name="_uo2msfpspwbk" w:colFirst="0" w:colLast="0"/>
      <w:bookmarkStart w:id="72" w:name="_Toc230901572"/>
      <w:bookmarkEnd w:id="71"/>
      <w:r w:rsidRPr="00B937BA">
        <w:lastRenderedPageBreak/>
        <w:t>CHAPTER 4</w:t>
      </w:r>
      <w:bookmarkEnd w:id="72"/>
      <w:r w:rsidRPr="00B937BA">
        <w:t xml:space="preserve"> </w:t>
      </w:r>
    </w:p>
    <w:p w14:paraId="213FB301" w14:textId="77777777" w:rsidR="00B937BA" w:rsidRPr="00B937BA" w:rsidRDefault="00B937BA" w:rsidP="00284137"/>
    <w:p w14:paraId="1B8007D1" w14:textId="2AE302C9" w:rsidR="000B4B46" w:rsidRPr="00F52A5E" w:rsidRDefault="000B4B46" w:rsidP="00284137">
      <w:pPr>
        <w:rPr>
          <w:b/>
          <w:bCs/>
          <w:sz w:val="49"/>
          <w:szCs w:val="49"/>
          <w:lang w:val="en-US"/>
        </w:rPr>
      </w:pPr>
      <w:r w:rsidRPr="000B4B46">
        <w:rPr>
          <w:b/>
          <w:bCs/>
          <w:sz w:val="49"/>
          <w:szCs w:val="49"/>
          <w:lang w:val="en-US"/>
        </w:rPr>
        <w:t>IMPLEMENTATION DETAILS</w:t>
      </w:r>
      <w:bookmarkStart w:id="73" w:name="_2pfwh8y0uiml" w:colFirst="0" w:colLast="0"/>
      <w:bookmarkEnd w:id="73"/>
    </w:p>
    <w:p w14:paraId="7BF5B280" w14:textId="67A0B657" w:rsidR="000B4B46" w:rsidRPr="000B4B46" w:rsidRDefault="000B4B46" w:rsidP="00796730">
      <w:pPr>
        <w:pStyle w:val="Style1-11"/>
        <w:spacing w:line="276" w:lineRule="auto"/>
        <w:ind w:left="0"/>
        <w:rPr>
          <w:lang w:val="en-US"/>
        </w:rPr>
      </w:pPr>
      <w:bookmarkStart w:id="74" w:name="_Toc230901573"/>
      <w:r w:rsidRPr="000B4B46">
        <w:rPr>
          <w:lang w:val="en-US"/>
        </w:rPr>
        <w:t>4.1 Modern Technology Stack Selection</w:t>
      </w:r>
      <w:bookmarkEnd w:id="74"/>
    </w:p>
    <w:p w14:paraId="1BCDD69B" w14:textId="62B96519" w:rsidR="000B4B46" w:rsidRPr="005C3EAD" w:rsidRDefault="005C3EAD" w:rsidP="00796730">
      <w:pPr>
        <w:pStyle w:val="Style2-content2"/>
        <w:spacing w:line="276" w:lineRule="auto"/>
      </w:pPr>
      <w:r>
        <w:t xml:space="preserve"> </w:t>
      </w:r>
      <w:r w:rsidR="000B4B46" w:rsidRPr="005C3EAD">
        <w:t xml:space="preserve">To ensure high scalability, excellent interface aesthetics, low latency, and secure operations, </w:t>
      </w:r>
      <w:r w:rsidR="00A51B81" w:rsidRPr="005C3EAD">
        <w:t xml:space="preserve">a </w:t>
      </w:r>
      <w:r w:rsidR="000B4B46" w:rsidRPr="005C3EAD">
        <w:t>modern, industry-standard technology stack was selected for implementation:</w:t>
      </w:r>
    </w:p>
    <w:p w14:paraId="42AEC6C2" w14:textId="7D686D5C" w:rsidR="000B4B46" w:rsidRPr="005C3EAD" w:rsidRDefault="005C3EAD" w:rsidP="00796730">
      <w:pPr>
        <w:pStyle w:val="Style2-content2"/>
        <w:spacing w:line="276" w:lineRule="auto"/>
      </w:pPr>
      <w:r>
        <w:t xml:space="preserve"> </w:t>
      </w:r>
      <w:r w:rsidR="000B4B46" w:rsidRPr="005C3EAD">
        <w:t>React.js (TypeScript &amp; Vite): Chosen for the frontend. TypeScript ensures static type safety and eliminates runtime bugs. Vite serves as a lightning-fast build tool, providing instant hot module replacement (HMR).</w:t>
      </w:r>
    </w:p>
    <w:p w14:paraId="460BE122" w14:textId="2A38573D" w:rsidR="000B4B46" w:rsidRPr="005C3EAD" w:rsidRDefault="005C3EAD" w:rsidP="00796730">
      <w:pPr>
        <w:pStyle w:val="Style2-content2"/>
        <w:spacing w:line="276" w:lineRule="auto"/>
      </w:pPr>
      <w:r>
        <w:t xml:space="preserve"> </w:t>
      </w:r>
      <w:r w:rsidR="000B4B46" w:rsidRPr="005C3EAD">
        <w:t xml:space="preserve">Tailwind CSS &amp; </w:t>
      </w:r>
      <w:proofErr w:type="spellStart"/>
      <w:r w:rsidR="000B4B46" w:rsidRPr="005C3EAD">
        <w:t>Shadcn</w:t>
      </w:r>
      <w:proofErr w:type="spellEnd"/>
      <w:r w:rsidR="000B4B46" w:rsidRPr="005C3EAD">
        <w:t xml:space="preserve"> UI: Tailwind CSS </w:t>
      </w:r>
      <w:proofErr w:type="gramStart"/>
      <w:r w:rsidR="000B4B46" w:rsidRPr="005C3EAD">
        <w:t>allows for</w:t>
      </w:r>
      <w:proofErr w:type="gramEnd"/>
      <w:r w:rsidR="000B4B46" w:rsidRPr="005C3EAD">
        <w:t xml:space="preserve"> rapid, utility-first UI styling. </w:t>
      </w:r>
      <w:proofErr w:type="spellStart"/>
      <w:r w:rsidR="000B4B46" w:rsidRPr="005C3EAD">
        <w:t>Shadcn</w:t>
      </w:r>
      <w:proofErr w:type="spellEnd"/>
      <w:r w:rsidR="000B4B46" w:rsidRPr="005C3EAD">
        <w:t xml:space="preserve"> UI provides premium, accessible, and beautifully styled UI components (Cards, Tables, Alerts, Dialogs) that render a premium clinical interface.</w:t>
      </w:r>
    </w:p>
    <w:p w14:paraId="50C8BB54" w14:textId="4E777987" w:rsidR="000B4B46" w:rsidRPr="005C3EAD" w:rsidRDefault="005C3EAD" w:rsidP="00796730">
      <w:pPr>
        <w:pStyle w:val="Style2-content2"/>
        <w:spacing w:line="276" w:lineRule="auto"/>
      </w:pPr>
      <w:r>
        <w:t xml:space="preserve"> </w:t>
      </w:r>
      <w:r w:rsidR="000B4B46" w:rsidRPr="005C3EAD">
        <w:t xml:space="preserve">Flask (Python 3.10): Used for the backend REST API. Flask is lightweight, highly modular, and allows for direct integration with Python's scientific computing libraries (Pandas, Scikit-learn, </w:t>
      </w:r>
      <w:proofErr w:type="spellStart"/>
      <w:r w:rsidR="000B4B46" w:rsidRPr="005C3EAD">
        <w:t>Joblib</w:t>
      </w:r>
      <w:proofErr w:type="spellEnd"/>
      <w:r w:rsidR="000B4B46" w:rsidRPr="005C3EAD">
        <w:t>) without architectural friction.</w:t>
      </w:r>
    </w:p>
    <w:p w14:paraId="3FC76786" w14:textId="587E1CFD" w:rsidR="000B4B46" w:rsidRPr="005C3EAD" w:rsidRDefault="005C3EAD" w:rsidP="00796730">
      <w:pPr>
        <w:pStyle w:val="Style2-content2"/>
        <w:spacing w:line="276" w:lineRule="auto"/>
      </w:pPr>
      <w:r>
        <w:t xml:space="preserve"> </w:t>
      </w:r>
      <w:r w:rsidR="000B4B46" w:rsidRPr="005C3EAD">
        <w:t>MySQL Database: A reliable, transactional relational database management system (RDBMS) used to handle structured tables for user management and assessment records.</w:t>
      </w:r>
    </w:p>
    <w:p w14:paraId="5FDB49A2" w14:textId="792AF3CB" w:rsidR="000B4B46" w:rsidRPr="005C3EAD" w:rsidRDefault="005C3EAD" w:rsidP="00796730">
      <w:pPr>
        <w:pStyle w:val="Style2-content2"/>
        <w:spacing w:line="276" w:lineRule="auto"/>
      </w:pPr>
      <w:r>
        <w:t xml:space="preserve"> </w:t>
      </w:r>
      <w:proofErr w:type="spellStart"/>
      <w:r w:rsidR="000B4B46" w:rsidRPr="005C3EAD">
        <w:t>Joblib</w:t>
      </w:r>
      <w:proofErr w:type="spellEnd"/>
      <w:r w:rsidR="000B4B46" w:rsidRPr="005C3EAD">
        <w:t xml:space="preserve"> &amp; Scikit-learn: Scikit-learn was used to train and calibrate </w:t>
      </w:r>
      <w:proofErr w:type="gramStart"/>
      <w:r w:rsidR="000B4B46" w:rsidRPr="005C3EAD">
        <w:t>the machine</w:t>
      </w:r>
      <w:proofErr w:type="gramEnd"/>
      <w:r w:rsidR="000B4B46" w:rsidRPr="005C3EAD">
        <w:t xml:space="preserve"> learning models. </w:t>
      </w:r>
      <w:proofErr w:type="spellStart"/>
      <w:r w:rsidR="000B4B46" w:rsidRPr="005C3EAD">
        <w:t>Joblib</w:t>
      </w:r>
      <w:proofErr w:type="spellEnd"/>
      <w:r w:rsidR="000B4B46" w:rsidRPr="005C3EAD">
        <w:t xml:space="preserve"> handles high-efficiency serialization and deserialization of the trained Random Forest model and standard scaler.</w:t>
      </w:r>
    </w:p>
    <w:p w14:paraId="7AA4B067" w14:textId="77777777" w:rsidR="000B4B46" w:rsidRPr="000B4B46" w:rsidRDefault="000B4B46" w:rsidP="00796730">
      <w:pPr>
        <w:pStyle w:val="Style1-11"/>
        <w:spacing w:line="276" w:lineRule="auto"/>
        <w:rPr>
          <w:lang w:val="en-US"/>
        </w:rPr>
      </w:pPr>
      <w:bookmarkStart w:id="75" w:name="_Toc230901574"/>
      <w:r w:rsidRPr="000B4B46">
        <w:rPr>
          <w:lang w:val="en-US"/>
        </w:rPr>
        <w:t>4.2 Localized Development Environment</w:t>
      </w:r>
      <w:bookmarkEnd w:id="75"/>
    </w:p>
    <w:p w14:paraId="1B81A86B" w14:textId="50F22FA5" w:rsidR="00F52A5E" w:rsidRDefault="005C3EAD" w:rsidP="00CF624F">
      <w:pPr>
        <w:pStyle w:val="Style2-content2"/>
        <w:spacing w:line="276" w:lineRule="auto"/>
        <w:rPr>
          <w:lang w:val="en-US"/>
        </w:rPr>
      </w:pPr>
      <w:r>
        <w:rPr>
          <w:lang w:val="en-US"/>
        </w:rPr>
        <w:t xml:space="preserve"> </w:t>
      </w:r>
      <w:r w:rsidR="000B4B46" w:rsidRPr="000B4B46">
        <w:rPr>
          <w:lang w:val="en-US"/>
        </w:rPr>
        <w:t>The development environment was configured under a localized workspace using Git for version control. The backend environment utilizes a virtual environment (</w:t>
      </w:r>
      <w:proofErr w:type="spellStart"/>
      <w:r w:rsidR="000B4B46" w:rsidRPr="000B4B46">
        <w:rPr>
          <w:lang w:val="en-US"/>
        </w:rPr>
        <w:t>venv</w:t>
      </w:r>
      <w:proofErr w:type="spellEnd"/>
      <w:r w:rsidR="000B4B46" w:rsidRPr="000B4B46">
        <w:rPr>
          <w:lang w:val="en-US"/>
        </w:rPr>
        <w:t xml:space="preserve">) running Python 3.10 to isolate library dependencies. Dependencies are managed via a robust 'requirements.txt' file. The frontend environment is built on Node.js v20, using </w:t>
      </w:r>
      <w:proofErr w:type="spellStart"/>
      <w:r w:rsidR="000B4B46" w:rsidRPr="000B4B46">
        <w:rPr>
          <w:lang w:val="en-US"/>
        </w:rPr>
        <w:t>npm</w:t>
      </w:r>
      <w:proofErr w:type="spellEnd"/>
      <w:r w:rsidR="000B4B46" w:rsidRPr="000B4B46">
        <w:rPr>
          <w:lang w:val="en-US"/>
        </w:rPr>
        <w:t xml:space="preserve"> for package management. Cross-Origin Resource Sharing (CORS) is explicitly configured on the Flask API to allow secure communication with the Vite frontend running on port 5173.</w:t>
      </w:r>
    </w:p>
    <w:p w14:paraId="5CD27849" w14:textId="03504698" w:rsidR="000B4B46" w:rsidRPr="000B4B46" w:rsidRDefault="000B4B46" w:rsidP="00796730">
      <w:pPr>
        <w:pStyle w:val="Style1-11"/>
        <w:spacing w:line="276" w:lineRule="auto"/>
        <w:rPr>
          <w:lang w:val="en-US"/>
        </w:rPr>
      </w:pPr>
      <w:bookmarkStart w:id="76" w:name="_Toc230901575"/>
      <w:r w:rsidRPr="000B4B46">
        <w:rPr>
          <w:lang w:val="en-US"/>
        </w:rPr>
        <w:t>4.3 Database Schemas and Object-Relational Models</w:t>
      </w:r>
      <w:bookmarkEnd w:id="76"/>
    </w:p>
    <w:p w14:paraId="115D6CED" w14:textId="77777777" w:rsidR="000B4B46" w:rsidRPr="000B4B46" w:rsidRDefault="000B4B46" w:rsidP="00796730">
      <w:pPr>
        <w:pStyle w:val="Style2-content2"/>
        <w:spacing w:line="276" w:lineRule="auto"/>
        <w:rPr>
          <w:lang w:val="en-US"/>
        </w:rPr>
      </w:pPr>
      <w:r w:rsidRPr="000B4B46">
        <w:rPr>
          <w:lang w:val="en-US"/>
        </w:rPr>
        <w:t xml:space="preserve">The MySQL database </w:t>
      </w:r>
      <w:proofErr w:type="gramStart"/>
      <w:r w:rsidRPr="000B4B46">
        <w:rPr>
          <w:lang w:val="en-US"/>
        </w:rPr>
        <w:t>schema</w:t>
      </w:r>
      <w:proofErr w:type="gramEnd"/>
      <w:r w:rsidRPr="000B4B46">
        <w:rPr>
          <w:lang w:val="en-US"/>
        </w:rPr>
        <w:t xml:space="preserve"> is structured into two primary tables: `users` and `reports`. These tables are mapped into Python classes via </w:t>
      </w:r>
      <w:proofErr w:type="spellStart"/>
      <w:r w:rsidRPr="000B4B46">
        <w:rPr>
          <w:lang w:val="en-US"/>
        </w:rPr>
        <w:t>SQLAlchemy</w:t>
      </w:r>
      <w:proofErr w:type="spellEnd"/>
      <w:r w:rsidRPr="000B4B46">
        <w:rPr>
          <w:lang w:val="en-US"/>
        </w:rPr>
        <w:t xml:space="preserve"> Object-Relational Mapping (ORM).</w:t>
      </w:r>
    </w:p>
    <w:p w14:paraId="482882DC" w14:textId="77C6CCBE" w:rsidR="000B4B46" w:rsidRPr="000B4B46" w:rsidRDefault="00A51B81" w:rsidP="00796730">
      <w:pPr>
        <w:spacing w:line="276" w:lineRule="auto"/>
        <w:jc w:val="center"/>
        <w:rPr>
          <w:lang w:val="en-US"/>
        </w:rPr>
      </w:pPr>
      <w:r>
        <w:rPr>
          <w:noProof/>
          <w:lang w:val="en-US"/>
        </w:rPr>
        <w:lastRenderedPageBreak/>
        <w:drawing>
          <wp:inline distT="0" distB="0" distL="0" distR="0" wp14:anchorId="20A9892A" wp14:editId="55728586">
            <wp:extent cx="3824287" cy="2152338"/>
            <wp:effectExtent l="0" t="0" r="5080" b="635"/>
            <wp:docPr id="1360474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74757" name="Picture 1360474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43296" cy="2163037"/>
                    </a:xfrm>
                    <a:prstGeom prst="rect">
                      <a:avLst/>
                    </a:prstGeom>
                  </pic:spPr>
                </pic:pic>
              </a:graphicData>
            </a:graphic>
          </wp:inline>
        </w:drawing>
      </w:r>
    </w:p>
    <w:p w14:paraId="7C69F70B" w14:textId="2972689C" w:rsidR="00E41C01" w:rsidRDefault="000B4B46" w:rsidP="00796730">
      <w:pPr>
        <w:spacing w:line="276" w:lineRule="auto"/>
        <w:jc w:val="center"/>
        <w:rPr>
          <w:i/>
          <w:lang w:val="en-US"/>
        </w:rPr>
      </w:pPr>
      <w:r w:rsidRPr="000B4B46">
        <w:rPr>
          <w:i/>
          <w:lang w:val="en-US"/>
        </w:rPr>
        <w:t>Figure 4.1: Relational Database Schema Entity-Relationship Block</w:t>
      </w:r>
    </w:p>
    <w:p w14:paraId="4BFDFCDD" w14:textId="77777777" w:rsidR="00E41C01" w:rsidRPr="000B4B46" w:rsidRDefault="00E41C01" w:rsidP="00796730">
      <w:pPr>
        <w:spacing w:line="276" w:lineRule="auto"/>
        <w:jc w:val="center"/>
        <w:rPr>
          <w:lang w:val="en-US"/>
        </w:rPr>
      </w:pPr>
    </w:p>
    <w:p w14:paraId="02D2C111" w14:textId="70BA7EEA" w:rsidR="000B4B46" w:rsidRPr="00E41C01" w:rsidRDefault="00E41C01" w:rsidP="00796730">
      <w:pPr>
        <w:tabs>
          <w:tab w:val="left" w:pos="2370"/>
        </w:tabs>
        <w:spacing w:line="276" w:lineRule="auto"/>
        <w:jc w:val="center"/>
        <w:rPr>
          <w:b/>
          <w:bCs/>
          <w:lang w:val="en-US"/>
        </w:rPr>
      </w:pPr>
      <w:r w:rsidRPr="00E41C01">
        <w:rPr>
          <w:b/>
          <w:bCs/>
          <w:i/>
          <w:lang w:val="en-US"/>
        </w:rPr>
        <w:t>Table 4.1: Database Schema for Users Table</w:t>
      </w:r>
    </w:p>
    <w:p w14:paraId="54B433FC" w14:textId="041C08E7" w:rsidR="000B4B46" w:rsidRPr="000B4B46" w:rsidRDefault="000B4B46" w:rsidP="00796730">
      <w:pPr>
        <w:spacing w:line="276" w:lineRule="auto"/>
        <w:rPr>
          <w:lang w:val="en-US"/>
        </w:rPr>
      </w:pPr>
    </w:p>
    <w:tbl>
      <w:tblPr>
        <w:tblW w:w="983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76"/>
        <w:gridCol w:w="2376"/>
        <w:gridCol w:w="2708"/>
        <w:gridCol w:w="2376"/>
      </w:tblGrid>
      <w:tr w:rsidR="000B4B46" w:rsidRPr="000B4B46" w14:paraId="65E9D1DA" w14:textId="77777777" w:rsidTr="005C3EAD">
        <w:trPr>
          <w:trHeight w:val="295"/>
          <w:jc w:val="center"/>
        </w:trPr>
        <w:tc>
          <w:tcPr>
            <w:tcW w:w="2376" w:type="dxa"/>
          </w:tcPr>
          <w:p w14:paraId="203B3ED6" w14:textId="77777777" w:rsidR="000B4B46" w:rsidRPr="000B4B46" w:rsidRDefault="000B4B46" w:rsidP="00796730">
            <w:pPr>
              <w:spacing w:line="276" w:lineRule="auto"/>
              <w:rPr>
                <w:lang w:val="en-US"/>
              </w:rPr>
            </w:pPr>
            <w:r w:rsidRPr="000B4B46">
              <w:rPr>
                <w:b/>
                <w:lang w:val="en-US"/>
              </w:rPr>
              <w:t>Column Name</w:t>
            </w:r>
          </w:p>
        </w:tc>
        <w:tc>
          <w:tcPr>
            <w:tcW w:w="2376" w:type="dxa"/>
          </w:tcPr>
          <w:p w14:paraId="1BE66DFD" w14:textId="77777777" w:rsidR="000B4B46" w:rsidRPr="000B4B46" w:rsidRDefault="000B4B46" w:rsidP="00796730">
            <w:pPr>
              <w:spacing w:line="276" w:lineRule="auto"/>
              <w:rPr>
                <w:lang w:val="en-US"/>
              </w:rPr>
            </w:pPr>
            <w:r w:rsidRPr="000B4B46">
              <w:rPr>
                <w:b/>
                <w:lang w:val="en-US"/>
              </w:rPr>
              <w:t>Data Type</w:t>
            </w:r>
          </w:p>
        </w:tc>
        <w:tc>
          <w:tcPr>
            <w:tcW w:w="2708" w:type="dxa"/>
          </w:tcPr>
          <w:p w14:paraId="72163901" w14:textId="77777777" w:rsidR="000B4B46" w:rsidRPr="000B4B46" w:rsidRDefault="000B4B46" w:rsidP="00796730">
            <w:pPr>
              <w:spacing w:line="276" w:lineRule="auto"/>
              <w:rPr>
                <w:lang w:val="en-US"/>
              </w:rPr>
            </w:pPr>
            <w:r w:rsidRPr="000B4B46">
              <w:rPr>
                <w:b/>
                <w:lang w:val="en-US"/>
              </w:rPr>
              <w:t>Constraints</w:t>
            </w:r>
          </w:p>
        </w:tc>
        <w:tc>
          <w:tcPr>
            <w:tcW w:w="2376" w:type="dxa"/>
          </w:tcPr>
          <w:p w14:paraId="5995E11C" w14:textId="77777777" w:rsidR="000B4B46" w:rsidRPr="000B4B46" w:rsidRDefault="000B4B46" w:rsidP="00796730">
            <w:pPr>
              <w:spacing w:line="276" w:lineRule="auto"/>
              <w:rPr>
                <w:lang w:val="en-US"/>
              </w:rPr>
            </w:pPr>
            <w:r w:rsidRPr="000B4B46">
              <w:rPr>
                <w:b/>
                <w:lang w:val="en-US"/>
              </w:rPr>
              <w:t>Description</w:t>
            </w:r>
          </w:p>
        </w:tc>
      </w:tr>
      <w:tr w:rsidR="000B4B46" w:rsidRPr="000B4B46" w14:paraId="289617BE" w14:textId="77777777" w:rsidTr="005C3EAD">
        <w:trPr>
          <w:trHeight w:val="575"/>
          <w:jc w:val="center"/>
        </w:trPr>
        <w:tc>
          <w:tcPr>
            <w:tcW w:w="2376" w:type="dxa"/>
          </w:tcPr>
          <w:p w14:paraId="56247A80" w14:textId="77777777" w:rsidR="000B4B46" w:rsidRPr="000B4B46" w:rsidRDefault="000B4B46" w:rsidP="00796730">
            <w:pPr>
              <w:spacing w:line="276" w:lineRule="auto"/>
              <w:rPr>
                <w:lang w:val="en-US"/>
              </w:rPr>
            </w:pPr>
            <w:r w:rsidRPr="000B4B46">
              <w:rPr>
                <w:lang w:val="en-US"/>
              </w:rPr>
              <w:t>id</w:t>
            </w:r>
          </w:p>
        </w:tc>
        <w:tc>
          <w:tcPr>
            <w:tcW w:w="2376" w:type="dxa"/>
          </w:tcPr>
          <w:p w14:paraId="507C6654" w14:textId="77777777" w:rsidR="000B4B46" w:rsidRPr="000B4B46" w:rsidRDefault="000B4B46" w:rsidP="00796730">
            <w:pPr>
              <w:spacing w:line="276" w:lineRule="auto"/>
              <w:rPr>
                <w:lang w:val="en-US"/>
              </w:rPr>
            </w:pPr>
            <w:r w:rsidRPr="000B4B46">
              <w:rPr>
                <w:lang w:val="en-US"/>
              </w:rPr>
              <w:t>INT</w:t>
            </w:r>
          </w:p>
        </w:tc>
        <w:tc>
          <w:tcPr>
            <w:tcW w:w="2708" w:type="dxa"/>
          </w:tcPr>
          <w:p w14:paraId="4F6E7896" w14:textId="77777777" w:rsidR="000B4B46" w:rsidRPr="000B4B46" w:rsidRDefault="000B4B46" w:rsidP="00796730">
            <w:pPr>
              <w:spacing w:line="276" w:lineRule="auto"/>
              <w:rPr>
                <w:lang w:val="en-US"/>
              </w:rPr>
            </w:pPr>
            <w:r w:rsidRPr="000B4B46">
              <w:rPr>
                <w:lang w:val="en-US"/>
              </w:rPr>
              <w:t>PRIMARY KEY, AUTO_INCREMENT</w:t>
            </w:r>
          </w:p>
        </w:tc>
        <w:tc>
          <w:tcPr>
            <w:tcW w:w="2376" w:type="dxa"/>
          </w:tcPr>
          <w:p w14:paraId="5C14E4B0" w14:textId="77777777" w:rsidR="000B4B46" w:rsidRPr="000B4B46" w:rsidRDefault="000B4B46" w:rsidP="00796730">
            <w:pPr>
              <w:spacing w:line="276" w:lineRule="auto"/>
              <w:rPr>
                <w:lang w:val="en-US"/>
              </w:rPr>
            </w:pPr>
            <w:r w:rsidRPr="000B4B46">
              <w:rPr>
                <w:lang w:val="en-US"/>
              </w:rPr>
              <w:t>Unique identifier for users</w:t>
            </w:r>
          </w:p>
        </w:tc>
      </w:tr>
      <w:tr w:rsidR="000B4B46" w:rsidRPr="000B4B46" w14:paraId="23CA7CAA" w14:textId="77777777" w:rsidTr="005C3EAD">
        <w:trPr>
          <w:trHeight w:val="295"/>
          <w:jc w:val="center"/>
        </w:trPr>
        <w:tc>
          <w:tcPr>
            <w:tcW w:w="2376" w:type="dxa"/>
          </w:tcPr>
          <w:p w14:paraId="2119ABC4" w14:textId="77777777" w:rsidR="000B4B46" w:rsidRPr="000B4B46" w:rsidRDefault="000B4B46" w:rsidP="00796730">
            <w:pPr>
              <w:spacing w:line="276" w:lineRule="auto"/>
              <w:rPr>
                <w:lang w:val="en-US"/>
              </w:rPr>
            </w:pPr>
            <w:proofErr w:type="spellStart"/>
            <w:r w:rsidRPr="000B4B46">
              <w:rPr>
                <w:lang w:val="en-US"/>
              </w:rPr>
              <w:t>first_name</w:t>
            </w:r>
            <w:proofErr w:type="spellEnd"/>
          </w:p>
        </w:tc>
        <w:tc>
          <w:tcPr>
            <w:tcW w:w="2376" w:type="dxa"/>
          </w:tcPr>
          <w:p w14:paraId="70DF4C93" w14:textId="77777777" w:rsidR="000B4B46" w:rsidRPr="000B4B46" w:rsidRDefault="000B4B46" w:rsidP="00796730">
            <w:pPr>
              <w:spacing w:line="276" w:lineRule="auto"/>
              <w:rPr>
                <w:lang w:val="en-US"/>
              </w:rPr>
            </w:pPr>
            <w:proofErr w:type="gramStart"/>
            <w:r w:rsidRPr="000B4B46">
              <w:rPr>
                <w:lang w:val="en-US"/>
              </w:rPr>
              <w:t>VARCHAR(</w:t>
            </w:r>
            <w:proofErr w:type="gramEnd"/>
            <w:r w:rsidRPr="000B4B46">
              <w:rPr>
                <w:lang w:val="en-US"/>
              </w:rPr>
              <w:t>120)</w:t>
            </w:r>
          </w:p>
        </w:tc>
        <w:tc>
          <w:tcPr>
            <w:tcW w:w="2708" w:type="dxa"/>
          </w:tcPr>
          <w:p w14:paraId="4189A374" w14:textId="77777777" w:rsidR="000B4B46" w:rsidRPr="000B4B46" w:rsidRDefault="000B4B46" w:rsidP="00796730">
            <w:pPr>
              <w:spacing w:line="276" w:lineRule="auto"/>
              <w:rPr>
                <w:lang w:val="en-US"/>
              </w:rPr>
            </w:pPr>
            <w:r w:rsidRPr="000B4B46">
              <w:rPr>
                <w:lang w:val="en-US"/>
              </w:rPr>
              <w:t>NOT NULL</w:t>
            </w:r>
          </w:p>
        </w:tc>
        <w:tc>
          <w:tcPr>
            <w:tcW w:w="2376" w:type="dxa"/>
          </w:tcPr>
          <w:p w14:paraId="58508350" w14:textId="77777777" w:rsidR="000B4B46" w:rsidRPr="000B4B46" w:rsidRDefault="000B4B46" w:rsidP="00796730">
            <w:pPr>
              <w:spacing w:line="276" w:lineRule="auto"/>
              <w:rPr>
                <w:lang w:val="en-US"/>
              </w:rPr>
            </w:pPr>
            <w:r w:rsidRPr="000B4B46">
              <w:rPr>
                <w:lang w:val="en-US"/>
              </w:rPr>
              <w:t>User's first name</w:t>
            </w:r>
          </w:p>
        </w:tc>
      </w:tr>
      <w:tr w:rsidR="000B4B46" w:rsidRPr="000B4B46" w14:paraId="392CD46E" w14:textId="77777777" w:rsidTr="005C3EAD">
        <w:trPr>
          <w:trHeight w:val="295"/>
          <w:jc w:val="center"/>
        </w:trPr>
        <w:tc>
          <w:tcPr>
            <w:tcW w:w="2376" w:type="dxa"/>
          </w:tcPr>
          <w:p w14:paraId="2A1D4F1D" w14:textId="77777777" w:rsidR="000B4B46" w:rsidRPr="000B4B46" w:rsidRDefault="000B4B46" w:rsidP="00796730">
            <w:pPr>
              <w:spacing w:line="276" w:lineRule="auto"/>
              <w:rPr>
                <w:lang w:val="en-US"/>
              </w:rPr>
            </w:pPr>
            <w:proofErr w:type="spellStart"/>
            <w:r w:rsidRPr="000B4B46">
              <w:rPr>
                <w:lang w:val="en-US"/>
              </w:rPr>
              <w:t>last_name</w:t>
            </w:r>
            <w:proofErr w:type="spellEnd"/>
          </w:p>
        </w:tc>
        <w:tc>
          <w:tcPr>
            <w:tcW w:w="2376" w:type="dxa"/>
          </w:tcPr>
          <w:p w14:paraId="4170DEB5" w14:textId="77777777" w:rsidR="000B4B46" w:rsidRPr="000B4B46" w:rsidRDefault="000B4B46" w:rsidP="00796730">
            <w:pPr>
              <w:spacing w:line="276" w:lineRule="auto"/>
              <w:rPr>
                <w:lang w:val="en-US"/>
              </w:rPr>
            </w:pPr>
            <w:proofErr w:type="gramStart"/>
            <w:r w:rsidRPr="000B4B46">
              <w:rPr>
                <w:lang w:val="en-US"/>
              </w:rPr>
              <w:t>VARCHAR(</w:t>
            </w:r>
            <w:proofErr w:type="gramEnd"/>
            <w:r w:rsidRPr="000B4B46">
              <w:rPr>
                <w:lang w:val="en-US"/>
              </w:rPr>
              <w:t>120)</w:t>
            </w:r>
          </w:p>
        </w:tc>
        <w:tc>
          <w:tcPr>
            <w:tcW w:w="2708" w:type="dxa"/>
          </w:tcPr>
          <w:p w14:paraId="221C910F" w14:textId="77777777" w:rsidR="000B4B46" w:rsidRPr="000B4B46" w:rsidRDefault="000B4B46" w:rsidP="00796730">
            <w:pPr>
              <w:spacing w:line="276" w:lineRule="auto"/>
              <w:rPr>
                <w:lang w:val="en-US"/>
              </w:rPr>
            </w:pPr>
            <w:r w:rsidRPr="000B4B46">
              <w:rPr>
                <w:lang w:val="en-US"/>
              </w:rPr>
              <w:t>NOT NULL</w:t>
            </w:r>
          </w:p>
        </w:tc>
        <w:tc>
          <w:tcPr>
            <w:tcW w:w="2376" w:type="dxa"/>
          </w:tcPr>
          <w:p w14:paraId="3CF5B4FB" w14:textId="77777777" w:rsidR="000B4B46" w:rsidRPr="000B4B46" w:rsidRDefault="000B4B46" w:rsidP="00796730">
            <w:pPr>
              <w:spacing w:line="276" w:lineRule="auto"/>
              <w:rPr>
                <w:lang w:val="en-US"/>
              </w:rPr>
            </w:pPr>
            <w:r w:rsidRPr="000B4B46">
              <w:rPr>
                <w:lang w:val="en-US"/>
              </w:rPr>
              <w:t>User's last name</w:t>
            </w:r>
          </w:p>
        </w:tc>
      </w:tr>
      <w:tr w:rsidR="000B4B46" w:rsidRPr="000B4B46" w14:paraId="3DA821CB" w14:textId="77777777" w:rsidTr="005C3EAD">
        <w:trPr>
          <w:trHeight w:val="592"/>
          <w:jc w:val="center"/>
        </w:trPr>
        <w:tc>
          <w:tcPr>
            <w:tcW w:w="2376" w:type="dxa"/>
          </w:tcPr>
          <w:p w14:paraId="07DE523C" w14:textId="77777777" w:rsidR="000B4B46" w:rsidRPr="000B4B46" w:rsidRDefault="000B4B46" w:rsidP="00796730">
            <w:pPr>
              <w:spacing w:line="276" w:lineRule="auto"/>
              <w:rPr>
                <w:lang w:val="en-US"/>
              </w:rPr>
            </w:pPr>
            <w:r w:rsidRPr="000B4B46">
              <w:rPr>
                <w:lang w:val="en-US"/>
              </w:rPr>
              <w:t>email</w:t>
            </w:r>
          </w:p>
        </w:tc>
        <w:tc>
          <w:tcPr>
            <w:tcW w:w="2376" w:type="dxa"/>
          </w:tcPr>
          <w:p w14:paraId="77058C34" w14:textId="77777777" w:rsidR="000B4B46" w:rsidRPr="000B4B46" w:rsidRDefault="000B4B46" w:rsidP="00796730">
            <w:pPr>
              <w:spacing w:line="276" w:lineRule="auto"/>
              <w:rPr>
                <w:lang w:val="en-US"/>
              </w:rPr>
            </w:pPr>
            <w:proofErr w:type="gramStart"/>
            <w:r w:rsidRPr="000B4B46">
              <w:rPr>
                <w:lang w:val="en-US"/>
              </w:rPr>
              <w:t>VARCHAR(</w:t>
            </w:r>
            <w:proofErr w:type="gramEnd"/>
            <w:r w:rsidRPr="000B4B46">
              <w:rPr>
                <w:lang w:val="en-US"/>
              </w:rPr>
              <w:t>255)</w:t>
            </w:r>
          </w:p>
        </w:tc>
        <w:tc>
          <w:tcPr>
            <w:tcW w:w="2708" w:type="dxa"/>
          </w:tcPr>
          <w:p w14:paraId="2AE0A0E0" w14:textId="77777777" w:rsidR="000B4B46" w:rsidRPr="000B4B46" w:rsidRDefault="000B4B46" w:rsidP="00796730">
            <w:pPr>
              <w:spacing w:line="276" w:lineRule="auto"/>
              <w:rPr>
                <w:lang w:val="en-US"/>
              </w:rPr>
            </w:pPr>
            <w:r w:rsidRPr="000B4B46">
              <w:rPr>
                <w:lang w:val="en-US"/>
              </w:rPr>
              <w:t>UNIQUE, INDEX, NOT NULL</w:t>
            </w:r>
          </w:p>
        </w:tc>
        <w:tc>
          <w:tcPr>
            <w:tcW w:w="2376" w:type="dxa"/>
          </w:tcPr>
          <w:p w14:paraId="06888021" w14:textId="77777777" w:rsidR="000B4B46" w:rsidRPr="000B4B46" w:rsidRDefault="000B4B46" w:rsidP="00796730">
            <w:pPr>
              <w:spacing w:line="276" w:lineRule="auto"/>
              <w:rPr>
                <w:lang w:val="en-US"/>
              </w:rPr>
            </w:pPr>
            <w:r w:rsidRPr="000B4B46">
              <w:rPr>
                <w:lang w:val="en-US"/>
              </w:rPr>
              <w:t>Secure login credential</w:t>
            </w:r>
          </w:p>
        </w:tc>
      </w:tr>
      <w:tr w:rsidR="000B4B46" w:rsidRPr="000B4B46" w14:paraId="3FD939C2" w14:textId="77777777" w:rsidTr="005C3EAD">
        <w:trPr>
          <w:trHeight w:val="575"/>
          <w:jc w:val="center"/>
        </w:trPr>
        <w:tc>
          <w:tcPr>
            <w:tcW w:w="2376" w:type="dxa"/>
          </w:tcPr>
          <w:p w14:paraId="76253E3C" w14:textId="77777777" w:rsidR="000B4B46" w:rsidRPr="000B4B46" w:rsidRDefault="000B4B46" w:rsidP="00796730">
            <w:pPr>
              <w:spacing w:line="276" w:lineRule="auto"/>
              <w:rPr>
                <w:lang w:val="en-US"/>
              </w:rPr>
            </w:pPr>
            <w:proofErr w:type="spellStart"/>
            <w:r w:rsidRPr="000B4B46">
              <w:rPr>
                <w:lang w:val="en-US"/>
              </w:rPr>
              <w:t>password_hash</w:t>
            </w:r>
            <w:proofErr w:type="spellEnd"/>
          </w:p>
        </w:tc>
        <w:tc>
          <w:tcPr>
            <w:tcW w:w="2376" w:type="dxa"/>
          </w:tcPr>
          <w:p w14:paraId="0DD18DAB" w14:textId="77777777" w:rsidR="000B4B46" w:rsidRPr="000B4B46" w:rsidRDefault="000B4B46" w:rsidP="00796730">
            <w:pPr>
              <w:spacing w:line="276" w:lineRule="auto"/>
              <w:rPr>
                <w:lang w:val="en-US"/>
              </w:rPr>
            </w:pPr>
            <w:proofErr w:type="gramStart"/>
            <w:r w:rsidRPr="000B4B46">
              <w:rPr>
                <w:lang w:val="en-US"/>
              </w:rPr>
              <w:t>VARCHAR(</w:t>
            </w:r>
            <w:proofErr w:type="gramEnd"/>
            <w:r w:rsidRPr="000B4B46">
              <w:rPr>
                <w:lang w:val="en-US"/>
              </w:rPr>
              <w:t>255)</w:t>
            </w:r>
          </w:p>
        </w:tc>
        <w:tc>
          <w:tcPr>
            <w:tcW w:w="2708" w:type="dxa"/>
          </w:tcPr>
          <w:p w14:paraId="3B3494FD" w14:textId="77777777" w:rsidR="000B4B46" w:rsidRPr="000B4B46" w:rsidRDefault="000B4B46" w:rsidP="00796730">
            <w:pPr>
              <w:spacing w:line="276" w:lineRule="auto"/>
              <w:rPr>
                <w:lang w:val="en-US"/>
              </w:rPr>
            </w:pPr>
            <w:r w:rsidRPr="000B4B46">
              <w:rPr>
                <w:lang w:val="en-US"/>
              </w:rPr>
              <w:t>NULLABLE (for Google Auth)</w:t>
            </w:r>
          </w:p>
        </w:tc>
        <w:tc>
          <w:tcPr>
            <w:tcW w:w="2376" w:type="dxa"/>
          </w:tcPr>
          <w:p w14:paraId="6B448CC4" w14:textId="77777777" w:rsidR="000B4B46" w:rsidRPr="000B4B46" w:rsidRDefault="000B4B46" w:rsidP="00796730">
            <w:pPr>
              <w:spacing w:line="276" w:lineRule="auto"/>
              <w:rPr>
                <w:lang w:val="en-US"/>
              </w:rPr>
            </w:pPr>
            <w:proofErr w:type="spellStart"/>
            <w:r w:rsidRPr="000B4B46">
              <w:rPr>
                <w:lang w:val="en-US"/>
              </w:rPr>
              <w:t>Bcrypt</w:t>
            </w:r>
            <w:proofErr w:type="spellEnd"/>
            <w:r w:rsidRPr="000B4B46">
              <w:rPr>
                <w:lang w:val="en-US"/>
              </w:rPr>
              <w:t xml:space="preserve"> hashed password</w:t>
            </w:r>
          </w:p>
        </w:tc>
      </w:tr>
      <w:tr w:rsidR="000B4B46" w:rsidRPr="000B4B46" w14:paraId="179F6BB7" w14:textId="77777777" w:rsidTr="005C3EAD">
        <w:trPr>
          <w:trHeight w:val="295"/>
          <w:jc w:val="center"/>
        </w:trPr>
        <w:tc>
          <w:tcPr>
            <w:tcW w:w="2376" w:type="dxa"/>
          </w:tcPr>
          <w:p w14:paraId="0B899960" w14:textId="77777777" w:rsidR="000B4B46" w:rsidRPr="000B4B46" w:rsidRDefault="000B4B46" w:rsidP="00796730">
            <w:pPr>
              <w:spacing w:line="276" w:lineRule="auto"/>
              <w:rPr>
                <w:lang w:val="en-US"/>
              </w:rPr>
            </w:pPr>
            <w:proofErr w:type="spellStart"/>
            <w:r w:rsidRPr="000B4B46">
              <w:rPr>
                <w:lang w:val="en-US"/>
              </w:rPr>
              <w:t>auth_provider</w:t>
            </w:r>
            <w:proofErr w:type="spellEnd"/>
          </w:p>
        </w:tc>
        <w:tc>
          <w:tcPr>
            <w:tcW w:w="2376" w:type="dxa"/>
          </w:tcPr>
          <w:p w14:paraId="38CDBFCF" w14:textId="77777777" w:rsidR="000B4B46" w:rsidRPr="000B4B46" w:rsidRDefault="000B4B46" w:rsidP="00796730">
            <w:pPr>
              <w:spacing w:line="276" w:lineRule="auto"/>
              <w:rPr>
                <w:lang w:val="en-US"/>
              </w:rPr>
            </w:pPr>
            <w:proofErr w:type="gramStart"/>
            <w:r w:rsidRPr="000B4B46">
              <w:rPr>
                <w:lang w:val="en-US"/>
              </w:rPr>
              <w:t>VARCHAR(</w:t>
            </w:r>
            <w:proofErr w:type="gramEnd"/>
            <w:r w:rsidRPr="000B4B46">
              <w:rPr>
                <w:lang w:val="en-US"/>
              </w:rPr>
              <w:t>50)</w:t>
            </w:r>
          </w:p>
        </w:tc>
        <w:tc>
          <w:tcPr>
            <w:tcW w:w="2708" w:type="dxa"/>
          </w:tcPr>
          <w:p w14:paraId="48442A10" w14:textId="77777777" w:rsidR="000B4B46" w:rsidRPr="000B4B46" w:rsidRDefault="000B4B46" w:rsidP="00796730">
            <w:pPr>
              <w:spacing w:line="276" w:lineRule="auto"/>
              <w:rPr>
                <w:lang w:val="en-US"/>
              </w:rPr>
            </w:pPr>
            <w:r w:rsidRPr="000B4B46">
              <w:rPr>
                <w:lang w:val="en-US"/>
              </w:rPr>
              <w:t>DEFAULT 'email'</w:t>
            </w:r>
          </w:p>
        </w:tc>
        <w:tc>
          <w:tcPr>
            <w:tcW w:w="2376" w:type="dxa"/>
          </w:tcPr>
          <w:p w14:paraId="7A0E74B0" w14:textId="77777777" w:rsidR="000B4B46" w:rsidRPr="000B4B46" w:rsidRDefault="000B4B46" w:rsidP="00796730">
            <w:pPr>
              <w:spacing w:line="276" w:lineRule="auto"/>
              <w:rPr>
                <w:lang w:val="en-US"/>
              </w:rPr>
            </w:pPr>
            <w:r w:rsidRPr="000B4B46">
              <w:rPr>
                <w:lang w:val="en-US"/>
              </w:rPr>
              <w:t>Authentication method</w:t>
            </w:r>
          </w:p>
        </w:tc>
      </w:tr>
      <w:tr w:rsidR="000B4B46" w:rsidRPr="000B4B46" w14:paraId="29F35E34" w14:textId="77777777" w:rsidTr="005C3EAD">
        <w:trPr>
          <w:trHeight w:val="592"/>
          <w:jc w:val="center"/>
        </w:trPr>
        <w:tc>
          <w:tcPr>
            <w:tcW w:w="2376" w:type="dxa"/>
          </w:tcPr>
          <w:p w14:paraId="59F414FC" w14:textId="77777777" w:rsidR="000B4B46" w:rsidRPr="000B4B46" w:rsidRDefault="000B4B46" w:rsidP="00796730">
            <w:pPr>
              <w:spacing w:line="276" w:lineRule="auto"/>
              <w:rPr>
                <w:lang w:val="en-US"/>
              </w:rPr>
            </w:pPr>
            <w:proofErr w:type="spellStart"/>
            <w:r w:rsidRPr="000B4B46">
              <w:rPr>
                <w:lang w:val="en-US"/>
              </w:rPr>
              <w:t>date_of_birth</w:t>
            </w:r>
            <w:proofErr w:type="spellEnd"/>
          </w:p>
        </w:tc>
        <w:tc>
          <w:tcPr>
            <w:tcW w:w="2376" w:type="dxa"/>
          </w:tcPr>
          <w:p w14:paraId="03D5E8A8" w14:textId="77777777" w:rsidR="000B4B46" w:rsidRPr="000B4B46" w:rsidRDefault="000B4B46" w:rsidP="00796730">
            <w:pPr>
              <w:spacing w:line="276" w:lineRule="auto"/>
              <w:rPr>
                <w:lang w:val="en-US"/>
              </w:rPr>
            </w:pPr>
            <w:r w:rsidRPr="000B4B46">
              <w:rPr>
                <w:lang w:val="en-US"/>
              </w:rPr>
              <w:t>DATE</w:t>
            </w:r>
          </w:p>
        </w:tc>
        <w:tc>
          <w:tcPr>
            <w:tcW w:w="2708" w:type="dxa"/>
          </w:tcPr>
          <w:p w14:paraId="404B3818" w14:textId="77777777" w:rsidR="000B4B46" w:rsidRPr="000B4B46" w:rsidRDefault="000B4B46" w:rsidP="00796730">
            <w:pPr>
              <w:spacing w:line="276" w:lineRule="auto"/>
              <w:rPr>
                <w:lang w:val="en-US"/>
              </w:rPr>
            </w:pPr>
            <w:r w:rsidRPr="000B4B46">
              <w:rPr>
                <w:lang w:val="en-US"/>
              </w:rPr>
              <w:t>NULLABLE</w:t>
            </w:r>
          </w:p>
        </w:tc>
        <w:tc>
          <w:tcPr>
            <w:tcW w:w="2376" w:type="dxa"/>
          </w:tcPr>
          <w:p w14:paraId="20B3BA00" w14:textId="77777777" w:rsidR="000B4B46" w:rsidRPr="000B4B46" w:rsidRDefault="000B4B46" w:rsidP="00796730">
            <w:pPr>
              <w:spacing w:line="276" w:lineRule="auto"/>
              <w:rPr>
                <w:lang w:val="en-US"/>
              </w:rPr>
            </w:pPr>
            <w:r w:rsidRPr="000B4B46">
              <w:rPr>
                <w:lang w:val="en-US"/>
              </w:rPr>
              <w:t>Used for age calculations</w:t>
            </w:r>
          </w:p>
        </w:tc>
      </w:tr>
      <w:tr w:rsidR="000B4B46" w:rsidRPr="000B4B46" w14:paraId="4F9D881E" w14:textId="77777777" w:rsidTr="005C3EAD">
        <w:trPr>
          <w:trHeight w:val="280"/>
          <w:jc w:val="center"/>
        </w:trPr>
        <w:tc>
          <w:tcPr>
            <w:tcW w:w="2376" w:type="dxa"/>
          </w:tcPr>
          <w:p w14:paraId="7871C050" w14:textId="77777777" w:rsidR="000B4B46" w:rsidRPr="000B4B46" w:rsidRDefault="000B4B46" w:rsidP="00796730">
            <w:pPr>
              <w:spacing w:line="276" w:lineRule="auto"/>
              <w:rPr>
                <w:lang w:val="en-US"/>
              </w:rPr>
            </w:pPr>
            <w:proofErr w:type="spellStart"/>
            <w:r w:rsidRPr="000B4B46">
              <w:rPr>
                <w:lang w:val="en-US"/>
              </w:rPr>
              <w:t>is_active</w:t>
            </w:r>
            <w:proofErr w:type="spellEnd"/>
          </w:p>
        </w:tc>
        <w:tc>
          <w:tcPr>
            <w:tcW w:w="2376" w:type="dxa"/>
          </w:tcPr>
          <w:p w14:paraId="3EEBAB95" w14:textId="77777777" w:rsidR="000B4B46" w:rsidRPr="000B4B46" w:rsidRDefault="000B4B46" w:rsidP="00796730">
            <w:pPr>
              <w:spacing w:line="276" w:lineRule="auto"/>
              <w:rPr>
                <w:lang w:val="en-US"/>
              </w:rPr>
            </w:pPr>
            <w:r w:rsidRPr="000B4B46">
              <w:rPr>
                <w:lang w:val="en-US"/>
              </w:rPr>
              <w:t>BOOLEAN</w:t>
            </w:r>
          </w:p>
        </w:tc>
        <w:tc>
          <w:tcPr>
            <w:tcW w:w="2708" w:type="dxa"/>
          </w:tcPr>
          <w:p w14:paraId="722249F8" w14:textId="77777777" w:rsidR="000B4B46" w:rsidRPr="000B4B46" w:rsidRDefault="000B4B46" w:rsidP="00796730">
            <w:pPr>
              <w:spacing w:line="276" w:lineRule="auto"/>
              <w:rPr>
                <w:lang w:val="en-US"/>
              </w:rPr>
            </w:pPr>
            <w:r w:rsidRPr="000B4B46">
              <w:rPr>
                <w:lang w:val="en-US"/>
              </w:rPr>
              <w:t>DEFAULT TRUE</w:t>
            </w:r>
          </w:p>
        </w:tc>
        <w:tc>
          <w:tcPr>
            <w:tcW w:w="2376" w:type="dxa"/>
          </w:tcPr>
          <w:p w14:paraId="287C9CF1" w14:textId="77777777" w:rsidR="000B4B46" w:rsidRPr="000B4B46" w:rsidRDefault="000B4B46" w:rsidP="00796730">
            <w:pPr>
              <w:spacing w:line="276" w:lineRule="auto"/>
              <w:rPr>
                <w:lang w:val="en-US"/>
              </w:rPr>
            </w:pPr>
            <w:r w:rsidRPr="000B4B46">
              <w:rPr>
                <w:lang w:val="en-US"/>
              </w:rPr>
              <w:t>Account status flag</w:t>
            </w:r>
          </w:p>
        </w:tc>
      </w:tr>
      <w:tr w:rsidR="000B4B46" w:rsidRPr="000B4B46" w14:paraId="56DA86A3" w14:textId="77777777" w:rsidTr="005C3EAD">
        <w:trPr>
          <w:trHeight w:val="592"/>
          <w:jc w:val="center"/>
        </w:trPr>
        <w:tc>
          <w:tcPr>
            <w:tcW w:w="2376" w:type="dxa"/>
          </w:tcPr>
          <w:p w14:paraId="697BB413" w14:textId="77777777" w:rsidR="000B4B46" w:rsidRPr="000B4B46" w:rsidRDefault="000B4B46" w:rsidP="00796730">
            <w:pPr>
              <w:spacing w:line="276" w:lineRule="auto"/>
              <w:rPr>
                <w:lang w:val="en-US"/>
              </w:rPr>
            </w:pPr>
            <w:proofErr w:type="spellStart"/>
            <w:r w:rsidRPr="000B4B46">
              <w:rPr>
                <w:lang w:val="en-US"/>
              </w:rPr>
              <w:t>created_at</w:t>
            </w:r>
            <w:proofErr w:type="spellEnd"/>
          </w:p>
        </w:tc>
        <w:tc>
          <w:tcPr>
            <w:tcW w:w="2376" w:type="dxa"/>
          </w:tcPr>
          <w:p w14:paraId="49B81A30" w14:textId="77777777" w:rsidR="000B4B46" w:rsidRPr="000B4B46" w:rsidRDefault="000B4B46" w:rsidP="00796730">
            <w:pPr>
              <w:spacing w:line="276" w:lineRule="auto"/>
              <w:rPr>
                <w:lang w:val="en-US"/>
              </w:rPr>
            </w:pPr>
            <w:r w:rsidRPr="000B4B46">
              <w:rPr>
                <w:lang w:val="en-US"/>
              </w:rPr>
              <w:t>DATETIME</w:t>
            </w:r>
          </w:p>
        </w:tc>
        <w:tc>
          <w:tcPr>
            <w:tcW w:w="2708" w:type="dxa"/>
          </w:tcPr>
          <w:p w14:paraId="36D182BF" w14:textId="77777777" w:rsidR="000B4B46" w:rsidRPr="000B4B46" w:rsidRDefault="000B4B46" w:rsidP="00796730">
            <w:pPr>
              <w:spacing w:line="276" w:lineRule="auto"/>
              <w:rPr>
                <w:lang w:val="en-US"/>
              </w:rPr>
            </w:pPr>
            <w:r w:rsidRPr="000B4B46">
              <w:rPr>
                <w:lang w:val="en-US"/>
              </w:rPr>
              <w:t>DEFAULT CURRENT_TIMESTAMP</w:t>
            </w:r>
          </w:p>
        </w:tc>
        <w:tc>
          <w:tcPr>
            <w:tcW w:w="2376" w:type="dxa"/>
          </w:tcPr>
          <w:p w14:paraId="1E91B507" w14:textId="77777777" w:rsidR="000B4B46" w:rsidRPr="000B4B46" w:rsidRDefault="000B4B46" w:rsidP="00796730">
            <w:pPr>
              <w:spacing w:line="276" w:lineRule="auto"/>
              <w:rPr>
                <w:lang w:val="en-US"/>
              </w:rPr>
            </w:pPr>
            <w:r w:rsidRPr="000B4B46">
              <w:rPr>
                <w:lang w:val="en-US"/>
              </w:rPr>
              <w:t>Registration timestamp</w:t>
            </w:r>
          </w:p>
        </w:tc>
      </w:tr>
    </w:tbl>
    <w:p w14:paraId="27F96B22" w14:textId="77777777" w:rsidR="00A51B81" w:rsidRDefault="00A51B81" w:rsidP="00796730">
      <w:pPr>
        <w:spacing w:line="276" w:lineRule="auto"/>
        <w:rPr>
          <w:i/>
          <w:lang w:val="en-US"/>
        </w:rPr>
      </w:pPr>
    </w:p>
    <w:p w14:paraId="1D8C08C4" w14:textId="2039107C" w:rsidR="00E41C01" w:rsidRPr="00E41C01" w:rsidRDefault="00E41C01" w:rsidP="00796730">
      <w:pPr>
        <w:spacing w:line="276" w:lineRule="auto"/>
        <w:jc w:val="center"/>
        <w:rPr>
          <w:b/>
          <w:bCs/>
          <w:lang w:val="en-US"/>
        </w:rPr>
      </w:pPr>
      <w:r w:rsidRPr="00E41C01">
        <w:rPr>
          <w:b/>
          <w:bCs/>
          <w:i/>
          <w:lang w:val="en-US"/>
        </w:rPr>
        <w:t>Table 4.2: Database Schema for Reports Table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80"/>
        <w:gridCol w:w="2093"/>
        <w:gridCol w:w="2827"/>
        <w:gridCol w:w="1755"/>
      </w:tblGrid>
      <w:tr w:rsidR="00A52E1F" w:rsidRPr="000B4B46" w14:paraId="7335F37B" w14:textId="77777777" w:rsidTr="00A52E1F">
        <w:trPr>
          <w:trHeight w:val="302"/>
          <w:jc w:val="center"/>
        </w:trPr>
        <w:tc>
          <w:tcPr>
            <w:tcW w:w="2180" w:type="dxa"/>
          </w:tcPr>
          <w:p w14:paraId="47B827E8" w14:textId="77777777" w:rsidR="00A52E1F" w:rsidRPr="000B4B46" w:rsidRDefault="00A52E1F" w:rsidP="00796730">
            <w:pPr>
              <w:spacing w:line="276" w:lineRule="auto"/>
              <w:rPr>
                <w:lang w:val="en-US"/>
              </w:rPr>
            </w:pPr>
            <w:r w:rsidRPr="000B4B46">
              <w:rPr>
                <w:b/>
                <w:lang w:val="en-US"/>
              </w:rPr>
              <w:t>Column Name</w:t>
            </w:r>
          </w:p>
        </w:tc>
        <w:tc>
          <w:tcPr>
            <w:tcW w:w="2093" w:type="dxa"/>
          </w:tcPr>
          <w:p w14:paraId="7EDFBF74" w14:textId="62C0DF5E" w:rsidR="00A52E1F" w:rsidRPr="000B4B46" w:rsidRDefault="00A52E1F" w:rsidP="00796730">
            <w:pPr>
              <w:spacing w:line="276" w:lineRule="auto"/>
              <w:rPr>
                <w:lang w:val="en-US"/>
              </w:rPr>
            </w:pPr>
            <w:r w:rsidRPr="000B4B46">
              <w:rPr>
                <w:b/>
                <w:lang w:val="en-US"/>
              </w:rPr>
              <w:t>Data Type</w:t>
            </w:r>
          </w:p>
        </w:tc>
        <w:tc>
          <w:tcPr>
            <w:tcW w:w="2827" w:type="dxa"/>
          </w:tcPr>
          <w:p w14:paraId="68C0C39E" w14:textId="77777777" w:rsidR="00A52E1F" w:rsidRPr="000B4B46" w:rsidRDefault="00A52E1F" w:rsidP="00796730">
            <w:pPr>
              <w:spacing w:line="276" w:lineRule="auto"/>
              <w:rPr>
                <w:lang w:val="en-US"/>
              </w:rPr>
            </w:pPr>
            <w:r w:rsidRPr="000B4B46">
              <w:rPr>
                <w:b/>
                <w:lang w:val="en-US"/>
              </w:rPr>
              <w:t>Constraints</w:t>
            </w:r>
          </w:p>
        </w:tc>
        <w:tc>
          <w:tcPr>
            <w:tcW w:w="1755" w:type="dxa"/>
          </w:tcPr>
          <w:p w14:paraId="461D759D" w14:textId="77777777" w:rsidR="00A52E1F" w:rsidRPr="000B4B46" w:rsidRDefault="00A52E1F" w:rsidP="00796730">
            <w:pPr>
              <w:spacing w:line="276" w:lineRule="auto"/>
              <w:rPr>
                <w:lang w:val="en-US"/>
              </w:rPr>
            </w:pPr>
            <w:r w:rsidRPr="000B4B46">
              <w:rPr>
                <w:b/>
                <w:lang w:val="en-US"/>
              </w:rPr>
              <w:t>Description</w:t>
            </w:r>
          </w:p>
        </w:tc>
      </w:tr>
      <w:tr w:rsidR="00A52E1F" w:rsidRPr="000B4B46" w14:paraId="65D0B67C" w14:textId="77777777" w:rsidTr="00A52E1F">
        <w:trPr>
          <w:trHeight w:val="604"/>
          <w:jc w:val="center"/>
        </w:trPr>
        <w:tc>
          <w:tcPr>
            <w:tcW w:w="2180" w:type="dxa"/>
          </w:tcPr>
          <w:p w14:paraId="77CAA1A7" w14:textId="77777777" w:rsidR="00A52E1F" w:rsidRPr="000B4B46" w:rsidRDefault="00A52E1F" w:rsidP="00796730">
            <w:pPr>
              <w:spacing w:line="276" w:lineRule="auto"/>
              <w:rPr>
                <w:lang w:val="en-US"/>
              </w:rPr>
            </w:pPr>
            <w:r w:rsidRPr="000B4B46">
              <w:rPr>
                <w:lang w:val="en-US"/>
              </w:rPr>
              <w:t>id</w:t>
            </w:r>
          </w:p>
        </w:tc>
        <w:tc>
          <w:tcPr>
            <w:tcW w:w="2093" w:type="dxa"/>
          </w:tcPr>
          <w:p w14:paraId="33A87A21" w14:textId="3B99C2FC" w:rsidR="00A52E1F" w:rsidRPr="000B4B46" w:rsidRDefault="00A52E1F" w:rsidP="00796730">
            <w:pPr>
              <w:spacing w:line="276" w:lineRule="auto"/>
              <w:rPr>
                <w:lang w:val="en-US"/>
              </w:rPr>
            </w:pPr>
            <w:r w:rsidRPr="000B4B46">
              <w:rPr>
                <w:lang w:val="en-US"/>
              </w:rPr>
              <w:t>INT</w:t>
            </w:r>
          </w:p>
        </w:tc>
        <w:tc>
          <w:tcPr>
            <w:tcW w:w="2827" w:type="dxa"/>
          </w:tcPr>
          <w:p w14:paraId="61622492" w14:textId="77777777" w:rsidR="00A52E1F" w:rsidRPr="000B4B46" w:rsidRDefault="00A52E1F" w:rsidP="00796730">
            <w:pPr>
              <w:spacing w:line="276" w:lineRule="auto"/>
              <w:rPr>
                <w:lang w:val="en-US"/>
              </w:rPr>
            </w:pPr>
            <w:r w:rsidRPr="000B4B46">
              <w:rPr>
                <w:lang w:val="en-US"/>
              </w:rPr>
              <w:t>PRIMARY KEY, AUTO_INCREMENT</w:t>
            </w:r>
          </w:p>
        </w:tc>
        <w:tc>
          <w:tcPr>
            <w:tcW w:w="1755" w:type="dxa"/>
          </w:tcPr>
          <w:p w14:paraId="0D21D40D" w14:textId="77777777" w:rsidR="00A52E1F" w:rsidRPr="000B4B46" w:rsidRDefault="00A52E1F" w:rsidP="00796730">
            <w:pPr>
              <w:spacing w:line="276" w:lineRule="auto"/>
              <w:rPr>
                <w:lang w:val="en-US"/>
              </w:rPr>
            </w:pPr>
            <w:r w:rsidRPr="000B4B46">
              <w:rPr>
                <w:lang w:val="en-US"/>
              </w:rPr>
              <w:t>Unique report identifier</w:t>
            </w:r>
          </w:p>
        </w:tc>
      </w:tr>
      <w:tr w:rsidR="00A52E1F" w:rsidRPr="000B4B46" w14:paraId="5FB3D6E0" w14:textId="77777777" w:rsidTr="00A52E1F">
        <w:trPr>
          <w:trHeight w:val="616"/>
          <w:jc w:val="center"/>
        </w:trPr>
        <w:tc>
          <w:tcPr>
            <w:tcW w:w="2180" w:type="dxa"/>
          </w:tcPr>
          <w:p w14:paraId="12F5A2FE" w14:textId="77777777" w:rsidR="00A52E1F" w:rsidRPr="000B4B46" w:rsidRDefault="00A52E1F" w:rsidP="00796730">
            <w:pPr>
              <w:spacing w:line="276" w:lineRule="auto"/>
              <w:rPr>
                <w:lang w:val="en-US"/>
              </w:rPr>
            </w:pPr>
            <w:proofErr w:type="spellStart"/>
            <w:r w:rsidRPr="000B4B46">
              <w:rPr>
                <w:lang w:val="en-US"/>
              </w:rPr>
              <w:t>user_id</w:t>
            </w:r>
            <w:proofErr w:type="spellEnd"/>
          </w:p>
        </w:tc>
        <w:tc>
          <w:tcPr>
            <w:tcW w:w="2093" w:type="dxa"/>
          </w:tcPr>
          <w:p w14:paraId="747AABFC" w14:textId="2EF542DC" w:rsidR="00A52E1F" w:rsidRPr="000B4B46" w:rsidRDefault="00A52E1F" w:rsidP="00796730">
            <w:pPr>
              <w:spacing w:line="276" w:lineRule="auto"/>
              <w:rPr>
                <w:lang w:val="en-US"/>
              </w:rPr>
            </w:pPr>
            <w:r w:rsidRPr="000B4B46">
              <w:rPr>
                <w:lang w:val="en-US"/>
              </w:rPr>
              <w:t>INT</w:t>
            </w:r>
          </w:p>
        </w:tc>
        <w:tc>
          <w:tcPr>
            <w:tcW w:w="2827" w:type="dxa"/>
          </w:tcPr>
          <w:p w14:paraId="2124C7DA" w14:textId="77777777" w:rsidR="00A52E1F" w:rsidRPr="000B4B46" w:rsidRDefault="00A52E1F" w:rsidP="00796730">
            <w:pPr>
              <w:spacing w:line="276" w:lineRule="auto"/>
              <w:rPr>
                <w:lang w:val="en-US"/>
              </w:rPr>
            </w:pPr>
            <w:r w:rsidRPr="000B4B46">
              <w:rPr>
                <w:lang w:val="en-US"/>
              </w:rPr>
              <w:t>FOREIGN KEY -&gt; users.id</w:t>
            </w:r>
          </w:p>
        </w:tc>
        <w:tc>
          <w:tcPr>
            <w:tcW w:w="1755" w:type="dxa"/>
          </w:tcPr>
          <w:p w14:paraId="1B13BFDA" w14:textId="77777777" w:rsidR="00A52E1F" w:rsidRPr="000B4B46" w:rsidRDefault="00A52E1F" w:rsidP="00796730">
            <w:pPr>
              <w:spacing w:line="276" w:lineRule="auto"/>
              <w:rPr>
                <w:lang w:val="en-US"/>
              </w:rPr>
            </w:pPr>
            <w:r w:rsidRPr="000B4B46">
              <w:rPr>
                <w:lang w:val="en-US"/>
              </w:rPr>
              <w:t>Maps report to specific user</w:t>
            </w:r>
          </w:p>
        </w:tc>
      </w:tr>
      <w:tr w:rsidR="00A52E1F" w:rsidRPr="000B4B46" w14:paraId="50F767B5" w14:textId="77777777" w:rsidTr="00A52E1F">
        <w:trPr>
          <w:trHeight w:val="906"/>
          <w:jc w:val="center"/>
        </w:trPr>
        <w:tc>
          <w:tcPr>
            <w:tcW w:w="2180" w:type="dxa"/>
          </w:tcPr>
          <w:p w14:paraId="1147308F" w14:textId="77777777" w:rsidR="00A52E1F" w:rsidRPr="000B4B46" w:rsidRDefault="00A52E1F" w:rsidP="00796730">
            <w:pPr>
              <w:spacing w:line="276" w:lineRule="auto"/>
              <w:rPr>
                <w:lang w:val="en-US"/>
              </w:rPr>
            </w:pPr>
            <w:proofErr w:type="spellStart"/>
            <w:r w:rsidRPr="000B4B46">
              <w:rPr>
                <w:lang w:val="en-US"/>
              </w:rPr>
              <w:t>original_file_name</w:t>
            </w:r>
            <w:proofErr w:type="spellEnd"/>
          </w:p>
        </w:tc>
        <w:tc>
          <w:tcPr>
            <w:tcW w:w="2093" w:type="dxa"/>
          </w:tcPr>
          <w:p w14:paraId="731EA7FA" w14:textId="33D4BBC2" w:rsidR="00A52E1F" w:rsidRPr="000B4B46" w:rsidRDefault="00A52E1F" w:rsidP="00796730">
            <w:pPr>
              <w:spacing w:line="276" w:lineRule="auto"/>
              <w:rPr>
                <w:lang w:val="en-US"/>
              </w:rPr>
            </w:pPr>
            <w:proofErr w:type="gramStart"/>
            <w:r w:rsidRPr="000B4B46">
              <w:rPr>
                <w:lang w:val="en-US"/>
              </w:rPr>
              <w:t>VARCHAR(</w:t>
            </w:r>
            <w:proofErr w:type="gramEnd"/>
            <w:r w:rsidRPr="000B4B46">
              <w:rPr>
                <w:lang w:val="en-US"/>
              </w:rPr>
              <w:t>255)</w:t>
            </w:r>
          </w:p>
        </w:tc>
        <w:tc>
          <w:tcPr>
            <w:tcW w:w="2827" w:type="dxa"/>
          </w:tcPr>
          <w:p w14:paraId="7A1F0D57" w14:textId="77777777" w:rsidR="00A52E1F" w:rsidRPr="000B4B46" w:rsidRDefault="00A52E1F" w:rsidP="00796730">
            <w:pPr>
              <w:spacing w:line="276" w:lineRule="auto"/>
              <w:rPr>
                <w:lang w:val="en-US"/>
              </w:rPr>
            </w:pPr>
            <w:r w:rsidRPr="000B4B46">
              <w:rPr>
                <w:lang w:val="en-US"/>
              </w:rPr>
              <w:t>NOT NULL</w:t>
            </w:r>
          </w:p>
        </w:tc>
        <w:tc>
          <w:tcPr>
            <w:tcW w:w="1755" w:type="dxa"/>
          </w:tcPr>
          <w:p w14:paraId="144FB5A0" w14:textId="77777777" w:rsidR="00A52E1F" w:rsidRPr="000B4B46" w:rsidRDefault="00A52E1F" w:rsidP="00796730">
            <w:pPr>
              <w:spacing w:line="276" w:lineRule="auto"/>
              <w:rPr>
                <w:lang w:val="en-US"/>
              </w:rPr>
            </w:pPr>
            <w:r w:rsidRPr="000B4B46">
              <w:rPr>
                <w:lang w:val="en-US"/>
              </w:rPr>
              <w:t>Name of uploaded CSV file</w:t>
            </w:r>
          </w:p>
        </w:tc>
      </w:tr>
      <w:tr w:rsidR="00A52E1F" w:rsidRPr="000B4B46" w14:paraId="49926642" w14:textId="77777777" w:rsidTr="00A52E1F">
        <w:trPr>
          <w:trHeight w:val="616"/>
          <w:jc w:val="center"/>
        </w:trPr>
        <w:tc>
          <w:tcPr>
            <w:tcW w:w="2180" w:type="dxa"/>
          </w:tcPr>
          <w:p w14:paraId="3E526784" w14:textId="77777777" w:rsidR="00A52E1F" w:rsidRPr="000B4B46" w:rsidRDefault="00A52E1F" w:rsidP="00796730">
            <w:pPr>
              <w:spacing w:line="276" w:lineRule="auto"/>
              <w:rPr>
                <w:lang w:val="en-US"/>
              </w:rPr>
            </w:pPr>
            <w:proofErr w:type="spellStart"/>
            <w:r w:rsidRPr="000B4B46">
              <w:rPr>
                <w:lang w:val="en-US"/>
              </w:rPr>
              <w:t>stored_file_name</w:t>
            </w:r>
            <w:proofErr w:type="spellEnd"/>
          </w:p>
        </w:tc>
        <w:tc>
          <w:tcPr>
            <w:tcW w:w="2093" w:type="dxa"/>
          </w:tcPr>
          <w:p w14:paraId="7A5A07D8" w14:textId="27CDB75A" w:rsidR="00A52E1F" w:rsidRPr="000B4B46" w:rsidRDefault="00A52E1F" w:rsidP="00796730">
            <w:pPr>
              <w:spacing w:line="276" w:lineRule="auto"/>
              <w:rPr>
                <w:lang w:val="en-US"/>
              </w:rPr>
            </w:pPr>
            <w:proofErr w:type="gramStart"/>
            <w:r w:rsidRPr="000B4B46">
              <w:rPr>
                <w:lang w:val="en-US"/>
              </w:rPr>
              <w:t>VARCHAR(</w:t>
            </w:r>
            <w:proofErr w:type="gramEnd"/>
            <w:r w:rsidRPr="000B4B46">
              <w:rPr>
                <w:lang w:val="en-US"/>
              </w:rPr>
              <w:t>255)</w:t>
            </w:r>
          </w:p>
        </w:tc>
        <w:tc>
          <w:tcPr>
            <w:tcW w:w="2827" w:type="dxa"/>
          </w:tcPr>
          <w:p w14:paraId="6AEBE1F3" w14:textId="77777777" w:rsidR="00A52E1F" w:rsidRPr="000B4B46" w:rsidRDefault="00A52E1F" w:rsidP="00796730">
            <w:pPr>
              <w:spacing w:line="276" w:lineRule="auto"/>
              <w:rPr>
                <w:lang w:val="en-US"/>
              </w:rPr>
            </w:pPr>
            <w:r w:rsidRPr="000B4B46">
              <w:rPr>
                <w:lang w:val="en-US"/>
              </w:rPr>
              <w:t>NOT NULL, UNIQUE</w:t>
            </w:r>
          </w:p>
        </w:tc>
        <w:tc>
          <w:tcPr>
            <w:tcW w:w="1755" w:type="dxa"/>
          </w:tcPr>
          <w:p w14:paraId="76482A79" w14:textId="77777777" w:rsidR="00A52E1F" w:rsidRPr="000B4B46" w:rsidRDefault="00A52E1F" w:rsidP="00796730">
            <w:pPr>
              <w:spacing w:line="276" w:lineRule="auto"/>
              <w:rPr>
                <w:lang w:val="en-US"/>
              </w:rPr>
            </w:pPr>
            <w:r w:rsidRPr="000B4B46">
              <w:rPr>
                <w:lang w:val="en-US"/>
              </w:rPr>
              <w:t>Secured storage filename</w:t>
            </w:r>
          </w:p>
        </w:tc>
      </w:tr>
      <w:tr w:rsidR="00A52E1F" w:rsidRPr="000B4B46" w14:paraId="6A1EF3B5" w14:textId="77777777" w:rsidTr="00A52E1F">
        <w:trPr>
          <w:trHeight w:val="604"/>
          <w:jc w:val="center"/>
        </w:trPr>
        <w:tc>
          <w:tcPr>
            <w:tcW w:w="2180" w:type="dxa"/>
          </w:tcPr>
          <w:p w14:paraId="1069C706" w14:textId="77777777" w:rsidR="00A52E1F" w:rsidRPr="000B4B46" w:rsidRDefault="00A52E1F" w:rsidP="00796730">
            <w:pPr>
              <w:spacing w:line="276" w:lineRule="auto"/>
              <w:rPr>
                <w:lang w:val="en-US"/>
              </w:rPr>
            </w:pPr>
            <w:proofErr w:type="spellStart"/>
            <w:r w:rsidRPr="000B4B46">
              <w:rPr>
                <w:lang w:val="en-US"/>
              </w:rPr>
              <w:t>file_path</w:t>
            </w:r>
            <w:proofErr w:type="spellEnd"/>
          </w:p>
        </w:tc>
        <w:tc>
          <w:tcPr>
            <w:tcW w:w="2093" w:type="dxa"/>
          </w:tcPr>
          <w:p w14:paraId="4504EAE0" w14:textId="095ACF18" w:rsidR="00A52E1F" w:rsidRPr="000B4B46" w:rsidRDefault="00A52E1F" w:rsidP="00796730">
            <w:pPr>
              <w:spacing w:line="276" w:lineRule="auto"/>
              <w:rPr>
                <w:lang w:val="en-US"/>
              </w:rPr>
            </w:pPr>
            <w:proofErr w:type="gramStart"/>
            <w:r w:rsidRPr="000B4B46">
              <w:rPr>
                <w:lang w:val="en-US"/>
              </w:rPr>
              <w:t>VARCHAR(</w:t>
            </w:r>
            <w:proofErr w:type="gramEnd"/>
            <w:r w:rsidRPr="000B4B46">
              <w:rPr>
                <w:lang w:val="en-US"/>
              </w:rPr>
              <w:t>500)</w:t>
            </w:r>
          </w:p>
        </w:tc>
        <w:tc>
          <w:tcPr>
            <w:tcW w:w="2827" w:type="dxa"/>
          </w:tcPr>
          <w:p w14:paraId="68B367F8" w14:textId="77777777" w:rsidR="00A52E1F" w:rsidRPr="000B4B46" w:rsidRDefault="00A52E1F" w:rsidP="00796730">
            <w:pPr>
              <w:spacing w:line="276" w:lineRule="auto"/>
              <w:rPr>
                <w:lang w:val="en-US"/>
              </w:rPr>
            </w:pPr>
            <w:r w:rsidRPr="000B4B46">
              <w:rPr>
                <w:lang w:val="en-US"/>
              </w:rPr>
              <w:t>NOT NULL</w:t>
            </w:r>
          </w:p>
        </w:tc>
        <w:tc>
          <w:tcPr>
            <w:tcW w:w="1755" w:type="dxa"/>
          </w:tcPr>
          <w:p w14:paraId="45A871B5" w14:textId="77777777" w:rsidR="00A52E1F" w:rsidRPr="000B4B46" w:rsidRDefault="00A52E1F" w:rsidP="00796730">
            <w:pPr>
              <w:spacing w:line="276" w:lineRule="auto"/>
              <w:rPr>
                <w:lang w:val="en-US"/>
              </w:rPr>
            </w:pPr>
            <w:r w:rsidRPr="000B4B46">
              <w:rPr>
                <w:lang w:val="en-US"/>
              </w:rPr>
              <w:t>Absolute disk file path</w:t>
            </w:r>
          </w:p>
        </w:tc>
      </w:tr>
      <w:tr w:rsidR="00A52E1F" w:rsidRPr="000B4B46" w14:paraId="3392D360" w14:textId="77777777" w:rsidTr="00A52E1F">
        <w:trPr>
          <w:trHeight w:val="906"/>
          <w:jc w:val="center"/>
        </w:trPr>
        <w:tc>
          <w:tcPr>
            <w:tcW w:w="2180" w:type="dxa"/>
          </w:tcPr>
          <w:p w14:paraId="4078677B" w14:textId="77777777" w:rsidR="00A52E1F" w:rsidRPr="000B4B46" w:rsidRDefault="00A52E1F" w:rsidP="00796730">
            <w:pPr>
              <w:spacing w:line="276" w:lineRule="auto"/>
              <w:rPr>
                <w:lang w:val="en-US"/>
              </w:rPr>
            </w:pPr>
            <w:proofErr w:type="spellStart"/>
            <w:r w:rsidRPr="000B4B46">
              <w:rPr>
                <w:lang w:val="en-US"/>
              </w:rPr>
              <w:t>pain_score</w:t>
            </w:r>
            <w:proofErr w:type="spellEnd"/>
          </w:p>
        </w:tc>
        <w:tc>
          <w:tcPr>
            <w:tcW w:w="2093" w:type="dxa"/>
          </w:tcPr>
          <w:p w14:paraId="6626B5C5" w14:textId="6195A034" w:rsidR="00A52E1F" w:rsidRPr="000B4B46" w:rsidRDefault="00A52E1F" w:rsidP="00796730">
            <w:pPr>
              <w:spacing w:line="276" w:lineRule="auto"/>
              <w:rPr>
                <w:lang w:val="en-US"/>
              </w:rPr>
            </w:pPr>
            <w:r w:rsidRPr="000B4B46">
              <w:rPr>
                <w:lang w:val="en-US"/>
              </w:rPr>
              <w:t>FLOAT</w:t>
            </w:r>
          </w:p>
        </w:tc>
        <w:tc>
          <w:tcPr>
            <w:tcW w:w="2827" w:type="dxa"/>
          </w:tcPr>
          <w:p w14:paraId="76182978" w14:textId="77777777" w:rsidR="00A52E1F" w:rsidRPr="000B4B46" w:rsidRDefault="00A52E1F" w:rsidP="00796730">
            <w:pPr>
              <w:spacing w:line="276" w:lineRule="auto"/>
              <w:rPr>
                <w:lang w:val="en-US"/>
              </w:rPr>
            </w:pPr>
            <w:r w:rsidRPr="000B4B46">
              <w:rPr>
                <w:lang w:val="en-US"/>
              </w:rPr>
              <w:t>NULLABLE</w:t>
            </w:r>
          </w:p>
        </w:tc>
        <w:tc>
          <w:tcPr>
            <w:tcW w:w="1755" w:type="dxa"/>
          </w:tcPr>
          <w:p w14:paraId="17FBD7CF" w14:textId="77777777" w:rsidR="00A52E1F" w:rsidRPr="000B4B46" w:rsidRDefault="00A52E1F" w:rsidP="00796730">
            <w:pPr>
              <w:spacing w:line="276" w:lineRule="auto"/>
              <w:rPr>
                <w:lang w:val="en-US"/>
              </w:rPr>
            </w:pPr>
            <w:r w:rsidRPr="000B4B46">
              <w:rPr>
                <w:lang w:val="en-US"/>
              </w:rPr>
              <w:t>Dominant pain scale prediction (0-10)</w:t>
            </w:r>
          </w:p>
        </w:tc>
      </w:tr>
    </w:tbl>
    <w:p w14:paraId="55022D16" w14:textId="77777777" w:rsidR="000B4B46" w:rsidRPr="000B4B46" w:rsidRDefault="000B4B46" w:rsidP="00796730">
      <w:pPr>
        <w:spacing w:line="276" w:lineRule="auto"/>
        <w:rPr>
          <w:lang w:val="en-US"/>
        </w:rPr>
      </w:pPr>
    </w:p>
    <w:p w14:paraId="4F887AA2" w14:textId="3D1E4494" w:rsidR="000B4B46" w:rsidRPr="000B4B46" w:rsidRDefault="00686187" w:rsidP="00A52E1F">
      <w:pPr>
        <w:pStyle w:val="Style1-11"/>
        <w:spacing w:line="276" w:lineRule="auto"/>
        <w:ind w:left="0"/>
        <w:rPr>
          <w:lang w:val="en-US"/>
        </w:rPr>
      </w:pPr>
      <w:bookmarkStart w:id="77" w:name="_Toc230901576"/>
      <w:r>
        <w:rPr>
          <w:lang w:val="en-US"/>
        </w:rPr>
        <w:lastRenderedPageBreak/>
        <w:t xml:space="preserve">  </w:t>
      </w:r>
      <w:r w:rsidR="000B4B46" w:rsidRPr="000B4B46">
        <w:rPr>
          <w:lang w:val="en-US"/>
        </w:rPr>
        <w:t>4.4 Flask Backend API Implementation</w:t>
      </w:r>
      <w:bookmarkEnd w:id="77"/>
    </w:p>
    <w:p w14:paraId="41D58A4B" w14:textId="77777777" w:rsidR="000B4B46" w:rsidRPr="000B4B46" w:rsidRDefault="000B4B46" w:rsidP="00796730">
      <w:pPr>
        <w:pStyle w:val="Style2-content"/>
        <w:spacing w:line="276" w:lineRule="auto"/>
        <w:rPr>
          <w:lang w:val="en-US"/>
        </w:rPr>
      </w:pPr>
      <w:r w:rsidRPr="000B4B46">
        <w:rPr>
          <w:lang w:val="en-US"/>
        </w:rPr>
        <w:t xml:space="preserve">The Flask API backend manages user authentication and routes the prediction processes. User registration and login are handled in `backend/app/auth/routes.py`, executing password verification using </w:t>
      </w:r>
      <w:proofErr w:type="spellStart"/>
      <w:r w:rsidRPr="000B4B46">
        <w:rPr>
          <w:lang w:val="en-US"/>
        </w:rPr>
        <w:t>bcrypt</w:t>
      </w:r>
      <w:proofErr w:type="spellEnd"/>
      <w:r w:rsidRPr="000B4B46">
        <w:rPr>
          <w:lang w:val="en-US"/>
        </w:rPr>
        <w:t xml:space="preserve"> and returning secure access JWT tokens. The file upload routing in `backend/app/reports/routes.py` manages patient wearable log file uploads. It validates the request authorization token, validates the file structure, saves the CSV log under a secure UUID filename in the backend data repository, executes the prediction service, saves the results in the database, and returns a detailed JSON summary.</w:t>
      </w:r>
    </w:p>
    <w:p w14:paraId="3827393C" w14:textId="77777777" w:rsidR="000B4B46" w:rsidRPr="000B4B46" w:rsidRDefault="000B4B46" w:rsidP="00796730">
      <w:pPr>
        <w:pStyle w:val="Style1-11"/>
        <w:spacing w:line="276" w:lineRule="auto"/>
        <w:rPr>
          <w:lang w:val="en-US"/>
        </w:rPr>
      </w:pPr>
      <w:bookmarkStart w:id="78" w:name="_Toc230901577"/>
      <w:r w:rsidRPr="000B4B46">
        <w:rPr>
          <w:lang w:val="en-US"/>
        </w:rPr>
        <w:t>4.5 React SPA Dashboard Frontend Implementation</w:t>
      </w:r>
      <w:bookmarkEnd w:id="78"/>
    </w:p>
    <w:p w14:paraId="24B50238" w14:textId="0EA8912B" w:rsidR="00BD3C62" w:rsidRPr="000B4B46" w:rsidRDefault="000B4B46" w:rsidP="00796730">
      <w:pPr>
        <w:pStyle w:val="Style2-content"/>
        <w:spacing w:line="276" w:lineRule="auto"/>
        <w:rPr>
          <w:lang w:val="en-US"/>
        </w:rPr>
      </w:pPr>
      <w:r w:rsidRPr="000B4B46">
        <w:rPr>
          <w:lang w:val="en-US"/>
        </w:rPr>
        <w:t>The React SPA frontend is designed with TypeScript, Vite, and Tailwind CSS. The app implements clear pages managed via React Router: Landing Page (`</w:t>
      </w:r>
      <w:proofErr w:type="spellStart"/>
      <w:r w:rsidRPr="000B4B46">
        <w:rPr>
          <w:lang w:val="en-US"/>
        </w:rPr>
        <w:t>Home.tsx</w:t>
      </w:r>
      <w:proofErr w:type="spellEnd"/>
      <w:r w:rsidRPr="000B4B46">
        <w:rPr>
          <w:lang w:val="en-US"/>
        </w:rPr>
        <w:t>`), secure registration portals (`</w:t>
      </w:r>
      <w:proofErr w:type="spellStart"/>
      <w:r w:rsidRPr="000B4B46">
        <w:rPr>
          <w:lang w:val="en-US"/>
        </w:rPr>
        <w:t>Login.tsx</w:t>
      </w:r>
      <w:proofErr w:type="spellEnd"/>
      <w:r w:rsidRPr="000B4B46">
        <w:rPr>
          <w:lang w:val="en-US"/>
        </w:rPr>
        <w:t>`, `</w:t>
      </w:r>
      <w:proofErr w:type="spellStart"/>
      <w:r w:rsidRPr="000B4B46">
        <w:rPr>
          <w:lang w:val="en-US"/>
        </w:rPr>
        <w:t>Signup.tsx</w:t>
      </w:r>
      <w:proofErr w:type="spellEnd"/>
      <w:r w:rsidRPr="000B4B46">
        <w:rPr>
          <w:lang w:val="en-US"/>
        </w:rPr>
        <w:t>`), and the central patient interface (`</w:t>
      </w:r>
      <w:proofErr w:type="spellStart"/>
      <w:r w:rsidRPr="000B4B46">
        <w:rPr>
          <w:lang w:val="en-US"/>
        </w:rPr>
        <w:t>Dashboard.tsx</w:t>
      </w:r>
      <w:proofErr w:type="spellEnd"/>
      <w:r w:rsidRPr="000B4B46">
        <w:rPr>
          <w:lang w:val="en-US"/>
        </w:rPr>
        <w:t>`). The dashboard features a custom file upload interface implemented with Tailwind CSS classes, supporting dragging and dropping sensor CSV logs. Upon upload, the client executes a secure POST request with bearer authorization headers. The returned JSON data is rendered dynamically: the dominant predicted pain category is highlighted using custom badges, and the chronological timeline of physiological parameters is plotted dynamically using custom charts.</w:t>
      </w:r>
    </w:p>
    <w:p w14:paraId="43BC70EE" w14:textId="77777777" w:rsidR="000B4B46" w:rsidRPr="00A51B81" w:rsidRDefault="000B4B46" w:rsidP="00796730">
      <w:pPr>
        <w:pStyle w:val="Style1-11"/>
        <w:spacing w:line="276" w:lineRule="auto"/>
        <w:rPr>
          <w:rFonts w:asciiTheme="minorHAnsi" w:hAnsiTheme="minorHAnsi"/>
          <w:lang w:val="en-US"/>
        </w:rPr>
      </w:pPr>
      <w:bookmarkStart w:id="79" w:name="_Toc230901578"/>
      <w:r w:rsidRPr="00A51B81">
        <w:rPr>
          <w:rFonts w:asciiTheme="minorHAnsi" w:hAnsiTheme="minorHAnsi"/>
          <w:lang w:val="en-US"/>
        </w:rPr>
        <w:t>4.6 Data Preprocessing and Validation Pipeline</w:t>
      </w:r>
      <w:bookmarkEnd w:id="79"/>
    </w:p>
    <w:p w14:paraId="2F452970" w14:textId="77777777" w:rsidR="000B4B46" w:rsidRPr="00A51B81" w:rsidRDefault="000B4B46" w:rsidP="00796730">
      <w:pPr>
        <w:pStyle w:val="Style2-content"/>
        <w:spacing w:line="276" w:lineRule="auto"/>
      </w:pPr>
      <w:r w:rsidRPr="00A51B81">
        <w:t xml:space="preserve">The database records are processed using Python's scientific computing libraries. The prediction backend runs within `backend/app/services/prediction.py`. It opens the secure local CSV log using Pandas, validates that all raw sensor columns exist, executes the feature-engineering operations to calculate Accelerometer Magnitude, Stress Index, and local temperature deviations, standardizes features using standard scaling coefficients, and passes </w:t>
      </w:r>
      <w:proofErr w:type="gramStart"/>
      <w:r w:rsidRPr="00A51B81">
        <w:t>the input</w:t>
      </w:r>
      <w:proofErr w:type="gramEnd"/>
      <w:r w:rsidRPr="00A51B81">
        <w:t xml:space="preserve"> matrix to the </w:t>
      </w:r>
      <w:proofErr w:type="spellStart"/>
      <w:r w:rsidRPr="00A51B81">
        <w:t>serialised</w:t>
      </w:r>
      <w:proofErr w:type="spellEnd"/>
      <w:r w:rsidRPr="00A51B81">
        <w:t xml:space="preserve"> Random Forest model. The predictions are aggregated using a voting mechanism to determine the dominant predicted pain score, returning structured diagnostic metadata.</w:t>
      </w:r>
    </w:p>
    <w:p w14:paraId="50D5CF0C" w14:textId="77777777" w:rsidR="0023561D" w:rsidRDefault="0023561D" w:rsidP="00796730">
      <w:pPr>
        <w:tabs>
          <w:tab w:val="left" w:pos="900"/>
          <w:tab w:val="left" w:pos="9720"/>
        </w:tabs>
        <w:spacing w:before="240" w:after="240" w:line="276" w:lineRule="auto"/>
        <w:ind w:right="480"/>
        <w:jc w:val="both"/>
        <w:rPr>
          <w:sz w:val="24"/>
          <w:szCs w:val="24"/>
        </w:rPr>
      </w:pPr>
      <w:bookmarkStart w:id="80" w:name="_76w7lh7mkhhu" w:colFirst="0" w:colLast="0"/>
      <w:bookmarkEnd w:id="80"/>
    </w:p>
    <w:p w14:paraId="589B1E6C" w14:textId="25EF940E" w:rsidR="0023561D" w:rsidRPr="0023561D" w:rsidRDefault="0023561D" w:rsidP="00796730">
      <w:pPr>
        <w:tabs>
          <w:tab w:val="left" w:pos="900"/>
          <w:tab w:val="left" w:pos="9720"/>
        </w:tabs>
        <w:spacing w:before="240" w:after="240" w:line="276" w:lineRule="auto"/>
        <w:ind w:left="180" w:right="480" w:hanging="68"/>
        <w:jc w:val="both"/>
        <w:rPr>
          <w:sz w:val="24"/>
          <w:szCs w:val="24"/>
        </w:rPr>
        <w:sectPr w:rsidR="0023561D" w:rsidRPr="0023561D" w:rsidSect="00BD3C62">
          <w:pgSz w:w="11920" w:h="16860"/>
          <w:pgMar w:top="1418" w:right="709" w:bottom="709" w:left="1985" w:header="1504" w:footer="0" w:gutter="0"/>
          <w:cols w:space="720"/>
        </w:sectPr>
      </w:pPr>
    </w:p>
    <w:p w14:paraId="6CE28E21" w14:textId="19CCE455" w:rsidR="00182987" w:rsidRPr="000C7ABD" w:rsidRDefault="001D2906" w:rsidP="00796730">
      <w:pPr>
        <w:pStyle w:val="Heading1"/>
        <w:tabs>
          <w:tab w:val="left" w:pos="900"/>
          <w:tab w:val="left" w:pos="9720"/>
        </w:tabs>
        <w:spacing w:before="480" w:after="120" w:line="276" w:lineRule="auto"/>
        <w:ind w:left="180" w:right="480" w:hanging="68"/>
        <w:jc w:val="both"/>
        <w:rPr>
          <w:sz w:val="48"/>
          <w:szCs w:val="48"/>
        </w:rPr>
      </w:pPr>
      <w:bookmarkStart w:id="81" w:name="_xjqh89xd8to1" w:colFirst="0" w:colLast="0"/>
      <w:bookmarkStart w:id="82" w:name="_Toc230901579"/>
      <w:bookmarkEnd w:id="81"/>
      <w:r w:rsidRPr="000C7ABD">
        <w:rPr>
          <w:sz w:val="48"/>
          <w:szCs w:val="48"/>
        </w:rPr>
        <w:lastRenderedPageBreak/>
        <w:t>CHAPTER 5</w:t>
      </w:r>
      <w:bookmarkEnd w:id="82"/>
      <w:r w:rsidRPr="000C7ABD">
        <w:rPr>
          <w:sz w:val="48"/>
          <w:szCs w:val="48"/>
        </w:rPr>
        <w:t xml:space="preserve"> </w:t>
      </w:r>
    </w:p>
    <w:p w14:paraId="695E8952" w14:textId="05518081" w:rsidR="00182987" w:rsidRPr="00A51B81" w:rsidRDefault="00A51B81" w:rsidP="00796730">
      <w:pPr>
        <w:pStyle w:val="Heading2"/>
        <w:tabs>
          <w:tab w:val="left" w:pos="900"/>
          <w:tab w:val="left" w:pos="9720"/>
        </w:tabs>
        <w:spacing w:before="360" w:after="80" w:line="276" w:lineRule="auto"/>
        <w:ind w:left="180" w:right="480" w:hanging="68"/>
        <w:rPr>
          <w:rFonts w:ascii="Times New Roman" w:eastAsia="Times New Roman" w:hAnsi="Times New Roman" w:cs="Times New Roman"/>
          <w:sz w:val="28"/>
          <w:szCs w:val="28"/>
        </w:rPr>
      </w:pPr>
      <w:bookmarkStart w:id="83" w:name="_Toc230901580"/>
      <w:r w:rsidRPr="00A51B81">
        <w:rPr>
          <w:rFonts w:ascii="Times New Roman" w:eastAsia="Times New Roman" w:hAnsi="Times New Roman" w:cs="Times New Roman"/>
          <w:sz w:val="44"/>
          <w:szCs w:val="44"/>
          <w:lang w:val="en-US"/>
        </w:rPr>
        <w:t>SYSTEM WALKTHROUGH AND RESULTS</w:t>
      </w:r>
      <w:bookmarkEnd w:id="83"/>
    </w:p>
    <w:p w14:paraId="0662BA72" w14:textId="77777777" w:rsidR="00274BE1" w:rsidRDefault="00274BE1" w:rsidP="00796730">
      <w:pPr>
        <w:tabs>
          <w:tab w:val="left" w:pos="900"/>
          <w:tab w:val="left" w:pos="9720"/>
        </w:tabs>
        <w:spacing w:before="97" w:line="276" w:lineRule="auto"/>
        <w:ind w:right="480"/>
        <w:jc w:val="both"/>
        <w:rPr>
          <w:sz w:val="24"/>
          <w:szCs w:val="24"/>
        </w:rPr>
      </w:pPr>
      <w:bookmarkStart w:id="84" w:name="_aqagfj4lnh8d" w:colFirst="0" w:colLast="0"/>
      <w:bookmarkEnd w:id="84"/>
    </w:p>
    <w:p w14:paraId="149758A5" w14:textId="77777777" w:rsidR="00274BE1" w:rsidRDefault="00274BE1" w:rsidP="00796730">
      <w:pPr>
        <w:pStyle w:val="Style1-11"/>
        <w:spacing w:line="276" w:lineRule="auto"/>
      </w:pPr>
      <w:bookmarkStart w:id="85" w:name="_Toc230901581"/>
      <w:r>
        <w:t>5.1 Experimental Protocols and Train-Test Splitting</w:t>
      </w:r>
      <w:bookmarkEnd w:id="85"/>
    </w:p>
    <w:p w14:paraId="0D307262" w14:textId="77777777" w:rsidR="00274BE1" w:rsidRDefault="00274BE1" w:rsidP="00796730">
      <w:pPr>
        <w:pStyle w:val="Style2-content"/>
        <w:spacing w:line="276" w:lineRule="auto"/>
      </w:pPr>
      <w:r>
        <w:t>To ensure a scientifically rigorous validation protocol and prevent data leakage, the preprocessed physical sensor dataset was partitioned using an 80:20 train-test split ratio. This split resulted in 78,722 rows allocated for training the machine learning models and 17,280 rows reserved for validation testing. Features were scaled using the standard scaling parameters extracted solely from the training partition. Cross-validation (5-fold) was performed on the training split during model tuning to optimize hyperparameters (such as the number of trees in Random Forest and the distance parameters in KNN).</w:t>
      </w:r>
    </w:p>
    <w:p w14:paraId="16A0D52C" w14:textId="77777777" w:rsidR="00274BE1" w:rsidRDefault="00274BE1" w:rsidP="00796730">
      <w:pPr>
        <w:pStyle w:val="Style1-11"/>
        <w:spacing w:line="276" w:lineRule="auto"/>
      </w:pPr>
      <w:bookmarkStart w:id="86" w:name="_Toc230901582"/>
      <w:r>
        <w:t>5.2 Performance Metrics and Benchmark Summaries</w:t>
      </w:r>
      <w:bookmarkEnd w:id="86"/>
    </w:p>
    <w:p w14:paraId="3D1E01C5" w14:textId="397B676E" w:rsidR="00274BE1" w:rsidRDefault="00274BE1" w:rsidP="00796730">
      <w:pPr>
        <w:pStyle w:val="Style2-content"/>
        <w:spacing w:line="276" w:lineRule="auto"/>
      </w:pPr>
      <w:r>
        <w:t xml:space="preserve">To comprehensively assess the performance of the classification models, four standard clinical metrics were computed: Accuracy, Precision, Recall, and F1-Score. These metrics are mathematically defined as detailed in Chapter 3. An exhaustive comparative analysis was conducted across all six classifiers. Table 5.1 presents </w:t>
      </w:r>
      <w:proofErr w:type="gramStart"/>
      <w:r>
        <w:t>the detailed</w:t>
      </w:r>
      <w:proofErr w:type="gramEnd"/>
      <w:r>
        <w:t xml:space="preserve"> benchmark results, showing that the </w:t>
      </w:r>
      <w:proofErr w:type="gramStart"/>
      <w:r>
        <w:t>ensemble Random Forest model</w:t>
      </w:r>
      <w:proofErr w:type="gramEnd"/>
      <w:r>
        <w:t xml:space="preserve"> outperforms all other models.</w:t>
      </w:r>
    </w:p>
    <w:p w14:paraId="2845D518" w14:textId="1A0CBDC2" w:rsidR="00E41C01" w:rsidRPr="00E41C01" w:rsidRDefault="00E41C01" w:rsidP="00796730">
      <w:pPr>
        <w:pStyle w:val="Style2-content"/>
        <w:spacing w:line="276" w:lineRule="auto"/>
        <w:jc w:val="center"/>
        <w:rPr>
          <w:b/>
          <w:bCs/>
        </w:rPr>
      </w:pPr>
      <w:r w:rsidRPr="00E41C01">
        <w:rPr>
          <w:b/>
          <w:bCs/>
          <w:i/>
          <w:sz w:val="20"/>
        </w:rPr>
        <w:t>Table 5.1: Comparative Machine Learning Model Performance Summary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43"/>
        <w:gridCol w:w="1843"/>
        <w:gridCol w:w="1843"/>
        <w:gridCol w:w="1843"/>
        <w:gridCol w:w="1843"/>
      </w:tblGrid>
      <w:tr w:rsidR="00274BE1" w14:paraId="5559902B" w14:textId="77777777" w:rsidTr="002535E4">
        <w:trPr>
          <w:jc w:val="center"/>
        </w:trPr>
        <w:tc>
          <w:tcPr>
            <w:tcW w:w="1843" w:type="dxa"/>
          </w:tcPr>
          <w:p w14:paraId="4336B2E4" w14:textId="77777777" w:rsidR="00274BE1" w:rsidRDefault="00274BE1" w:rsidP="00796730">
            <w:pPr>
              <w:spacing w:before="80" w:after="80" w:line="276" w:lineRule="auto"/>
              <w:jc w:val="center"/>
            </w:pPr>
            <w:r>
              <w:rPr>
                <w:b/>
                <w:sz w:val="20"/>
              </w:rPr>
              <w:t>Algorithm Model</w:t>
            </w:r>
          </w:p>
        </w:tc>
        <w:tc>
          <w:tcPr>
            <w:tcW w:w="1843" w:type="dxa"/>
          </w:tcPr>
          <w:p w14:paraId="2479A3E1" w14:textId="77777777" w:rsidR="00274BE1" w:rsidRDefault="00274BE1" w:rsidP="00796730">
            <w:pPr>
              <w:spacing w:before="80" w:after="80" w:line="276" w:lineRule="auto"/>
              <w:jc w:val="center"/>
            </w:pPr>
            <w:r>
              <w:rPr>
                <w:b/>
                <w:sz w:val="20"/>
              </w:rPr>
              <w:t>Validation Accuracy (%)</w:t>
            </w:r>
          </w:p>
        </w:tc>
        <w:tc>
          <w:tcPr>
            <w:tcW w:w="1843" w:type="dxa"/>
          </w:tcPr>
          <w:p w14:paraId="6990BA6A" w14:textId="77777777" w:rsidR="00274BE1" w:rsidRDefault="00274BE1" w:rsidP="00796730">
            <w:pPr>
              <w:spacing w:before="80" w:after="80" w:line="276" w:lineRule="auto"/>
              <w:jc w:val="center"/>
            </w:pPr>
            <w:r>
              <w:rPr>
                <w:b/>
                <w:sz w:val="20"/>
              </w:rPr>
              <w:t>Precision (%)</w:t>
            </w:r>
          </w:p>
        </w:tc>
        <w:tc>
          <w:tcPr>
            <w:tcW w:w="1843" w:type="dxa"/>
          </w:tcPr>
          <w:p w14:paraId="704C5FE1" w14:textId="77777777" w:rsidR="00274BE1" w:rsidRDefault="00274BE1" w:rsidP="00796730">
            <w:pPr>
              <w:spacing w:before="80" w:after="80" w:line="276" w:lineRule="auto"/>
              <w:jc w:val="center"/>
            </w:pPr>
            <w:proofErr w:type="gramStart"/>
            <w:r>
              <w:rPr>
                <w:b/>
                <w:sz w:val="20"/>
              </w:rPr>
              <w:t>Recall</w:t>
            </w:r>
            <w:proofErr w:type="gramEnd"/>
            <w:r>
              <w:rPr>
                <w:b/>
                <w:sz w:val="20"/>
              </w:rPr>
              <w:t xml:space="preserve"> (%)</w:t>
            </w:r>
          </w:p>
        </w:tc>
        <w:tc>
          <w:tcPr>
            <w:tcW w:w="1843" w:type="dxa"/>
          </w:tcPr>
          <w:p w14:paraId="3D071FBE" w14:textId="77777777" w:rsidR="00274BE1" w:rsidRDefault="00274BE1" w:rsidP="00796730">
            <w:pPr>
              <w:spacing w:before="80" w:after="80" w:line="276" w:lineRule="auto"/>
              <w:jc w:val="center"/>
            </w:pPr>
            <w:r>
              <w:rPr>
                <w:b/>
                <w:sz w:val="20"/>
              </w:rPr>
              <w:t>F1-Score (%)</w:t>
            </w:r>
          </w:p>
        </w:tc>
      </w:tr>
      <w:tr w:rsidR="00274BE1" w14:paraId="38FE2F17" w14:textId="77777777" w:rsidTr="002535E4">
        <w:trPr>
          <w:jc w:val="center"/>
        </w:trPr>
        <w:tc>
          <w:tcPr>
            <w:tcW w:w="1843" w:type="dxa"/>
          </w:tcPr>
          <w:p w14:paraId="67FC9AC9" w14:textId="77777777" w:rsidR="00274BE1" w:rsidRDefault="00274BE1" w:rsidP="00796730">
            <w:pPr>
              <w:spacing w:before="60" w:after="60" w:line="276" w:lineRule="auto"/>
            </w:pPr>
            <w:r>
              <w:rPr>
                <w:sz w:val="20"/>
              </w:rPr>
              <w:t>Random Forest (Ensemble)</w:t>
            </w:r>
          </w:p>
        </w:tc>
        <w:tc>
          <w:tcPr>
            <w:tcW w:w="1843" w:type="dxa"/>
          </w:tcPr>
          <w:p w14:paraId="60CAF0B4" w14:textId="77777777" w:rsidR="00274BE1" w:rsidRDefault="00274BE1" w:rsidP="00796730">
            <w:pPr>
              <w:spacing w:before="60" w:after="60" w:line="276" w:lineRule="auto"/>
              <w:jc w:val="center"/>
            </w:pPr>
            <w:r>
              <w:rPr>
                <w:sz w:val="20"/>
              </w:rPr>
              <w:t>78.67</w:t>
            </w:r>
          </w:p>
        </w:tc>
        <w:tc>
          <w:tcPr>
            <w:tcW w:w="1843" w:type="dxa"/>
          </w:tcPr>
          <w:p w14:paraId="64810181" w14:textId="77777777" w:rsidR="00274BE1" w:rsidRDefault="00274BE1" w:rsidP="00796730">
            <w:pPr>
              <w:spacing w:before="60" w:after="60" w:line="276" w:lineRule="auto"/>
              <w:jc w:val="center"/>
            </w:pPr>
            <w:r>
              <w:rPr>
                <w:sz w:val="20"/>
              </w:rPr>
              <w:t>79.20</w:t>
            </w:r>
          </w:p>
        </w:tc>
        <w:tc>
          <w:tcPr>
            <w:tcW w:w="1843" w:type="dxa"/>
          </w:tcPr>
          <w:p w14:paraId="4423A314" w14:textId="77777777" w:rsidR="00274BE1" w:rsidRDefault="00274BE1" w:rsidP="00796730">
            <w:pPr>
              <w:spacing w:before="60" w:after="60" w:line="276" w:lineRule="auto"/>
              <w:jc w:val="center"/>
            </w:pPr>
            <w:r>
              <w:rPr>
                <w:sz w:val="20"/>
              </w:rPr>
              <w:t>78.67</w:t>
            </w:r>
          </w:p>
        </w:tc>
        <w:tc>
          <w:tcPr>
            <w:tcW w:w="1843" w:type="dxa"/>
          </w:tcPr>
          <w:p w14:paraId="263421B7" w14:textId="77777777" w:rsidR="00274BE1" w:rsidRDefault="00274BE1" w:rsidP="00796730">
            <w:pPr>
              <w:spacing w:before="60" w:after="60" w:line="276" w:lineRule="auto"/>
              <w:jc w:val="center"/>
            </w:pPr>
            <w:r>
              <w:rPr>
                <w:sz w:val="20"/>
              </w:rPr>
              <w:t>78.85</w:t>
            </w:r>
          </w:p>
        </w:tc>
      </w:tr>
      <w:tr w:rsidR="00274BE1" w14:paraId="5514716B" w14:textId="77777777" w:rsidTr="002535E4">
        <w:trPr>
          <w:jc w:val="center"/>
        </w:trPr>
        <w:tc>
          <w:tcPr>
            <w:tcW w:w="1843" w:type="dxa"/>
          </w:tcPr>
          <w:p w14:paraId="0A615562" w14:textId="77777777" w:rsidR="00274BE1" w:rsidRDefault="00274BE1" w:rsidP="00796730">
            <w:pPr>
              <w:spacing w:before="60" w:after="60" w:line="276" w:lineRule="auto"/>
            </w:pPr>
            <w:r>
              <w:rPr>
                <w:sz w:val="20"/>
              </w:rPr>
              <w:t>K-Nearest Neighbors (KNN)</w:t>
            </w:r>
          </w:p>
        </w:tc>
        <w:tc>
          <w:tcPr>
            <w:tcW w:w="1843" w:type="dxa"/>
          </w:tcPr>
          <w:p w14:paraId="531543C7" w14:textId="77777777" w:rsidR="00274BE1" w:rsidRDefault="00274BE1" w:rsidP="00796730">
            <w:pPr>
              <w:spacing w:before="60" w:after="60" w:line="276" w:lineRule="auto"/>
              <w:jc w:val="center"/>
            </w:pPr>
            <w:r>
              <w:rPr>
                <w:sz w:val="20"/>
              </w:rPr>
              <w:t>72.44</w:t>
            </w:r>
          </w:p>
        </w:tc>
        <w:tc>
          <w:tcPr>
            <w:tcW w:w="1843" w:type="dxa"/>
          </w:tcPr>
          <w:p w14:paraId="71D60574" w14:textId="77777777" w:rsidR="00274BE1" w:rsidRDefault="00274BE1" w:rsidP="00796730">
            <w:pPr>
              <w:spacing w:before="60" w:after="60" w:line="276" w:lineRule="auto"/>
              <w:jc w:val="center"/>
            </w:pPr>
            <w:r>
              <w:rPr>
                <w:sz w:val="20"/>
              </w:rPr>
              <w:t>72.90</w:t>
            </w:r>
          </w:p>
        </w:tc>
        <w:tc>
          <w:tcPr>
            <w:tcW w:w="1843" w:type="dxa"/>
          </w:tcPr>
          <w:p w14:paraId="3A9C1D04" w14:textId="77777777" w:rsidR="00274BE1" w:rsidRDefault="00274BE1" w:rsidP="00796730">
            <w:pPr>
              <w:spacing w:before="60" w:after="60" w:line="276" w:lineRule="auto"/>
              <w:jc w:val="center"/>
            </w:pPr>
            <w:r>
              <w:rPr>
                <w:sz w:val="20"/>
              </w:rPr>
              <w:t>72.44</w:t>
            </w:r>
          </w:p>
        </w:tc>
        <w:tc>
          <w:tcPr>
            <w:tcW w:w="1843" w:type="dxa"/>
          </w:tcPr>
          <w:p w14:paraId="1211EF42" w14:textId="77777777" w:rsidR="00274BE1" w:rsidRDefault="00274BE1" w:rsidP="00796730">
            <w:pPr>
              <w:spacing w:before="60" w:after="60" w:line="276" w:lineRule="auto"/>
              <w:jc w:val="center"/>
            </w:pPr>
            <w:r>
              <w:rPr>
                <w:sz w:val="20"/>
              </w:rPr>
              <w:t>72.58</w:t>
            </w:r>
          </w:p>
        </w:tc>
      </w:tr>
      <w:tr w:rsidR="00274BE1" w14:paraId="7463E5D3" w14:textId="77777777" w:rsidTr="002535E4">
        <w:trPr>
          <w:jc w:val="center"/>
        </w:trPr>
        <w:tc>
          <w:tcPr>
            <w:tcW w:w="1843" w:type="dxa"/>
          </w:tcPr>
          <w:p w14:paraId="0C5009CA" w14:textId="77777777" w:rsidR="00274BE1" w:rsidRDefault="00274BE1" w:rsidP="00796730">
            <w:pPr>
              <w:spacing w:before="60" w:after="60" w:line="276" w:lineRule="auto"/>
            </w:pPr>
            <w:r>
              <w:rPr>
                <w:sz w:val="20"/>
              </w:rPr>
              <w:t>Decision Tree (Single)</w:t>
            </w:r>
          </w:p>
        </w:tc>
        <w:tc>
          <w:tcPr>
            <w:tcW w:w="1843" w:type="dxa"/>
          </w:tcPr>
          <w:p w14:paraId="75943DC8" w14:textId="77777777" w:rsidR="00274BE1" w:rsidRDefault="00274BE1" w:rsidP="00796730">
            <w:pPr>
              <w:spacing w:before="60" w:after="60" w:line="276" w:lineRule="auto"/>
              <w:jc w:val="center"/>
            </w:pPr>
            <w:r>
              <w:rPr>
                <w:sz w:val="20"/>
              </w:rPr>
              <w:t>69.47</w:t>
            </w:r>
          </w:p>
        </w:tc>
        <w:tc>
          <w:tcPr>
            <w:tcW w:w="1843" w:type="dxa"/>
          </w:tcPr>
          <w:p w14:paraId="531312B9" w14:textId="77777777" w:rsidR="00274BE1" w:rsidRDefault="00274BE1" w:rsidP="00796730">
            <w:pPr>
              <w:spacing w:before="60" w:after="60" w:line="276" w:lineRule="auto"/>
              <w:jc w:val="center"/>
            </w:pPr>
            <w:r>
              <w:rPr>
                <w:sz w:val="20"/>
              </w:rPr>
              <w:t>70.10</w:t>
            </w:r>
          </w:p>
        </w:tc>
        <w:tc>
          <w:tcPr>
            <w:tcW w:w="1843" w:type="dxa"/>
          </w:tcPr>
          <w:p w14:paraId="1DC220CB" w14:textId="77777777" w:rsidR="00274BE1" w:rsidRDefault="00274BE1" w:rsidP="00796730">
            <w:pPr>
              <w:spacing w:before="60" w:after="60" w:line="276" w:lineRule="auto"/>
              <w:jc w:val="center"/>
            </w:pPr>
            <w:r>
              <w:rPr>
                <w:sz w:val="20"/>
              </w:rPr>
              <w:t>69.47</w:t>
            </w:r>
          </w:p>
        </w:tc>
        <w:tc>
          <w:tcPr>
            <w:tcW w:w="1843" w:type="dxa"/>
          </w:tcPr>
          <w:p w14:paraId="3B70E091" w14:textId="77777777" w:rsidR="00274BE1" w:rsidRDefault="00274BE1" w:rsidP="00796730">
            <w:pPr>
              <w:spacing w:before="60" w:after="60" w:line="276" w:lineRule="auto"/>
              <w:jc w:val="center"/>
            </w:pPr>
            <w:r>
              <w:rPr>
                <w:sz w:val="20"/>
              </w:rPr>
              <w:t>69.65</w:t>
            </w:r>
          </w:p>
        </w:tc>
      </w:tr>
      <w:tr w:rsidR="00274BE1" w14:paraId="4A33B99A" w14:textId="77777777" w:rsidTr="002535E4">
        <w:trPr>
          <w:jc w:val="center"/>
        </w:trPr>
        <w:tc>
          <w:tcPr>
            <w:tcW w:w="1843" w:type="dxa"/>
          </w:tcPr>
          <w:p w14:paraId="3774D6F9" w14:textId="77777777" w:rsidR="00274BE1" w:rsidRDefault="00274BE1" w:rsidP="00796730">
            <w:pPr>
              <w:spacing w:before="60" w:after="60" w:line="276" w:lineRule="auto"/>
            </w:pPr>
            <w:r>
              <w:rPr>
                <w:sz w:val="20"/>
              </w:rPr>
              <w:t>Support Vector Machine (SVM)</w:t>
            </w:r>
          </w:p>
        </w:tc>
        <w:tc>
          <w:tcPr>
            <w:tcW w:w="1843" w:type="dxa"/>
          </w:tcPr>
          <w:p w14:paraId="1867EA19" w14:textId="77777777" w:rsidR="00274BE1" w:rsidRDefault="00274BE1" w:rsidP="00796730">
            <w:pPr>
              <w:spacing w:before="60" w:after="60" w:line="276" w:lineRule="auto"/>
              <w:jc w:val="center"/>
            </w:pPr>
            <w:r>
              <w:rPr>
                <w:sz w:val="20"/>
              </w:rPr>
              <w:t>57.34</w:t>
            </w:r>
          </w:p>
        </w:tc>
        <w:tc>
          <w:tcPr>
            <w:tcW w:w="1843" w:type="dxa"/>
          </w:tcPr>
          <w:p w14:paraId="658C7A2D" w14:textId="77777777" w:rsidR="00274BE1" w:rsidRDefault="00274BE1" w:rsidP="00796730">
            <w:pPr>
              <w:spacing w:before="60" w:after="60" w:line="276" w:lineRule="auto"/>
              <w:jc w:val="center"/>
            </w:pPr>
            <w:r>
              <w:rPr>
                <w:sz w:val="20"/>
              </w:rPr>
              <w:t>56.80</w:t>
            </w:r>
          </w:p>
        </w:tc>
        <w:tc>
          <w:tcPr>
            <w:tcW w:w="1843" w:type="dxa"/>
          </w:tcPr>
          <w:p w14:paraId="5937F9EC" w14:textId="77777777" w:rsidR="00274BE1" w:rsidRDefault="00274BE1" w:rsidP="00796730">
            <w:pPr>
              <w:spacing w:before="60" w:after="60" w:line="276" w:lineRule="auto"/>
              <w:jc w:val="center"/>
            </w:pPr>
            <w:r>
              <w:rPr>
                <w:sz w:val="20"/>
              </w:rPr>
              <w:t>57.34</w:t>
            </w:r>
          </w:p>
        </w:tc>
        <w:tc>
          <w:tcPr>
            <w:tcW w:w="1843" w:type="dxa"/>
          </w:tcPr>
          <w:p w14:paraId="537BA9F3" w14:textId="77777777" w:rsidR="00274BE1" w:rsidRDefault="00274BE1" w:rsidP="00796730">
            <w:pPr>
              <w:spacing w:before="60" w:after="60" w:line="276" w:lineRule="auto"/>
              <w:jc w:val="center"/>
            </w:pPr>
            <w:r>
              <w:rPr>
                <w:sz w:val="20"/>
              </w:rPr>
              <w:t>56.95</w:t>
            </w:r>
          </w:p>
        </w:tc>
      </w:tr>
      <w:tr w:rsidR="00274BE1" w14:paraId="6EB20E27" w14:textId="77777777" w:rsidTr="002535E4">
        <w:trPr>
          <w:jc w:val="center"/>
        </w:trPr>
        <w:tc>
          <w:tcPr>
            <w:tcW w:w="1843" w:type="dxa"/>
          </w:tcPr>
          <w:p w14:paraId="3D64191E" w14:textId="77777777" w:rsidR="00274BE1" w:rsidRDefault="00274BE1" w:rsidP="00796730">
            <w:pPr>
              <w:spacing w:before="60" w:after="60" w:line="276" w:lineRule="auto"/>
            </w:pPr>
            <w:r>
              <w:rPr>
                <w:sz w:val="20"/>
              </w:rPr>
              <w:t>Gradient Boosting</w:t>
            </w:r>
          </w:p>
        </w:tc>
        <w:tc>
          <w:tcPr>
            <w:tcW w:w="1843" w:type="dxa"/>
          </w:tcPr>
          <w:p w14:paraId="44247B60" w14:textId="77777777" w:rsidR="00274BE1" w:rsidRDefault="00274BE1" w:rsidP="00796730">
            <w:pPr>
              <w:spacing w:before="60" w:after="60" w:line="276" w:lineRule="auto"/>
              <w:jc w:val="center"/>
            </w:pPr>
            <w:r>
              <w:rPr>
                <w:sz w:val="20"/>
              </w:rPr>
              <w:t>51.37</w:t>
            </w:r>
          </w:p>
        </w:tc>
        <w:tc>
          <w:tcPr>
            <w:tcW w:w="1843" w:type="dxa"/>
          </w:tcPr>
          <w:p w14:paraId="469DE5CB" w14:textId="77777777" w:rsidR="00274BE1" w:rsidRDefault="00274BE1" w:rsidP="00796730">
            <w:pPr>
              <w:spacing w:before="60" w:after="60" w:line="276" w:lineRule="auto"/>
              <w:jc w:val="center"/>
            </w:pPr>
            <w:r>
              <w:rPr>
                <w:sz w:val="20"/>
              </w:rPr>
              <w:t>50.90</w:t>
            </w:r>
          </w:p>
        </w:tc>
        <w:tc>
          <w:tcPr>
            <w:tcW w:w="1843" w:type="dxa"/>
          </w:tcPr>
          <w:p w14:paraId="3285875F" w14:textId="77777777" w:rsidR="00274BE1" w:rsidRDefault="00274BE1" w:rsidP="00796730">
            <w:pPr>
              <w:spacing w:before="60" w:after="60" w:line="276" w:lineRule="auto"/>
              <w:jc w:val="center"/>
            </w:pPr>
            <w:r>
              <w:rPr>
                <w:sz w:val="20"/>
              </w:rPr>
              <w:t>51.37</w:t>
            </w:r>
          </w:p>
        </w:tc>
        <w:tc>
          <w:tcPr>
            <w:tcW w:w="1843" w:type="dxa"/>
          </w:tcPr>
          <w:p w14:paraId="47A70D32" w14:textId="77777777" w:rsidR="00274BE1" w:rsidRDefault="00274BE1" w:rsidP="00796730">
            <w:pPr>
              <w:spacing w:before="60" w:after="60" w:line="276" w:lineRule="auto"/>
              <w:jc w:val="center"/>
            </w:pPr>
            <w:r>
              <w:rPr>
                <w:sz w:val="20"/>
              </w:rPr>
              <w:t>51.05</w:t>
            </w:r>
          </w:p>
        </w:tc>
      </w:tr>
      <w:tr w:rsidR="00274BE1" w14:paraId="0577FB7A" w14:textId="77777777" w:rsidTr="002535E4">
        <w:trPr>
          <w:jc w:val="center"/>
        </w:trPr>
        <w:tc>
          <w:tcPr>
            <w:tcW w:w="1843" w:type="dxa"/>
          </w:tcPr>
          <w:p w14:paraId="3FD5E9F3" w14:textId="77777777" w:rsidR="00274BE1" w:rsidRDefault="00274BE1" w:rsidP="00796730">
            <w:pPr>
              <w:spacing w:before="60" w:after="60" w:line="276" w:lineRule="auto"/>
            </w:pPr>
            <w:r>
              <w:rPr>
                <w:sz w:val="20"/>
              </w:rPr>
              <w:t>Logistic Regression</w:t>
            </w:r>
          </w:p>
        </w:tc>
        <w:tc>
          <w:tcPr>
            <w:tcW w:w="1843" w:type="dxa"/>
          </w:tcPr>
          <w:p w14:paraId="0C7CEBD1" w14:textId="77777777" w:rsidR="00274BE1" w:rsidRDefault="00274BE1" w:rsidP="00796730">
            <w:pPr>
              <w:spacing w:before="60" w:after="60" w:line="276" w:lineRule="auto"/>
              <w:jc w:val="center"/>
            </w:pPr>
            <w:r>
              <w:rPr>
                <w:sz w:val="20"/>
              </w:rPr>
              <w:t>43.68</w:t>
            </w:r>
          </w:p>
        </w:tc>
        <w:tc>
          <w:tcPr>
            <w:tcW w:w="1843" w:type="dxa"/>
          </w:tcPr>
          <w:p w14:paraId="2F6F70EA" w14:textId="77777777" w:rsidR="00274BE1" w:rsidRDefault="00274BE1" w:rsidP="00796730">
            <w:pPr>
              <w:spacing w:before="60" w:after="60" w:line="276" w:lineRule="auto"/>
              <w:jc w:val="center"/>
            </w:pPr>
            <w:r>
              <w:rPr>
                <w:sz w:val="20"/>
              </w:rPr>
              <w:t>42.50</w:t>
            </w:r>
          </w:p>
        </w:tc>
        <w:tc>
          <w:tcPr>
            <w:tcW w:w="1843" w:type="dxa"/>
          </w:tcPr>
          <w:p w14:paraId="614B9F7E" w14:textId="77777777" w:rsidR="00274BE1" w:rsidRDefault="00274BE1" w:rsidP="00796730">
            <w:pPr>
              <w:spacing w:before="60" w:after="60" w:line="276" w:lineRule="auto"/>
              <w:jc w:val="center"/>
            </w:pPr>
            <w:r>
              <w:rPr>
                <w:sz w:val="20"/>
              </w:rPr>
              <w:t>43.68</w:t>
            </w:r>
          </w:p>
        </w:tc>
        <w:tc>
          <w:tcPr>
            <w:tcW w:w="1843" w:type="dxa"/>
          </w:tcPr>
          <w:p w14:paraId="2D32807D" w14:textId="77777777" w:rsidR="00274BE1" w:rsidRDefault="00274BE1" w:rsidP="00796730">
            <w:pPr>
              <w:spacing w:before="60" w:after="60" w:line="276" w:lineRule="auto"/>
              <w:jc w:val="center"/>
            </w:pPr>
            <w:r>
              <w:rPr>
                <w:sz w:val="20"/>
              </w:rPr>
              <w:t>42.85</w:t>
            </w:r>
          </w:p>
        </w:tc>
      </w:tr>
    </w:tbl>
    <w:p w14:paraId="66F73668" w14:textId="4E8A46B6" w:rsidR="00274BE1" w:rsidRDefault="00274BE1" w:rsidP="00796730">
      <w:pPr>
        <w:spacing w:after="120" w:line="276" w:lineRule="auto"/>
        <w:jc w:val="center"/>
      </w:pPr>
    </w:p>
    <w:p w14:paraId="09BADAF8" w14:textId="77777777" w:rsidR="00BD3C62" w:rsidRDefault="00BD3C62" w:rsidP="00796730">
      <w:pPr>
        <w:pStyle w:val="Style1-11"/>
        <w:spacing w:line="276" w:lineRule="auto"/>
      </w:pPr>
    </w:p>
    <w:p w14:paraId="34EF31BD" w14:textId="2F1668AF" w:rsidR="00274BE1" w:rsidRDefault="00274BE1" w:rsidP="00796730">
      <w:pPr>
        <w:pStyle w:val="Style1-11"/>
        <w:spacing w:line="276" w:lineRule="auto"/>
      </w:pPr>
      <w:bookmarkStart w:id="87" w:name="_Toc230901583"/>
      <w:r>
        <w:lastRenderedPageBreak/>
        <w:t>5.3 Comparative Model Validation Matrix Analysis</w:t>
      </w:r>
      <w:bookmarkEnd w:id="87"/>
    </w:p>
    <w:p w14:paraId="361E0A3C" w14:textId="53555C50" w:rsidR="00274BE1" w:rsidRDefault="00274BE1" w:rsidP="00796730">
      <w:pPr>
        <w:pStyle w:val="Style2-content"/>
        <w:spacing w:line="276" w:lineRule="auto"/>
      </w:pPr>
      <w:r>
        <w:t xml:space="preserve">The Random Forest classifier achieved the highest accuracy of 78.67%. This outstanding performance is attributed to the ensemble's ability to combine multiple diverse decision trees, successfully mitigating the impact of sensor noise and motion artifacts while capturing complex multi-modal physiological interactions. KNN achieved a highly solid accuracy of </w:t>
      </w:r>
      <w:proofErr w:type="gramStart"/>
      <w:r>
        <w:t>72.44%, but</w:t>
      </w:r>
      <w:proofErr w:type="gramEnd"/>
      <w:r>
        <w:t xml:space="preserve"> suffers from high computational latency during real-time inference on large datasets. SVM (57.34%) and Gradient Boosting (51.37%) struggled due to the high noise levels and class overlap. Logistic Regression (43.68%) was entirely inadequate</w:t>
      </w:r>
      <w:r w:rsidR="00D41D7B">
        <w:t>.</w:t>
      </w:r>
    </w:p>
    <w:p w14:paraId="40520AB0" w14:textId="1E0B6492" w:rsidR="00274BE1" w:rsidRDefault="00274BE1" w:rsidP="00796730">
      <w:pPr>
        <w:pStyle w:val="Style2-content"/>
        <w:spacing w:line="276" w:lineRule="auto"/>
        <w:jc w:val="center"/>
      </w:pPr>
      <w:r>
        <w:rPr>
          <w:noProof/>
        </w:rPr>
        <w:drawing>
          <wp:inline distT="0" distB="0" distL="0" distR="0" wp14:anchorId="7D4DAD6C" wp14:editId="6764AD69">
            <wp:extent cx="3268133" cy="28616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6"/>
                    <a:stretch>
                      <a:fillRect/>
                    </a:stretch>
                  </pic:blipFill>
                  <pic:spPr>
                    <a:xfrm>
                      <a:off x="0" y="0"/>
                      <a:ext cx="3289576" cy="2880426"/>
                    </a:xfrm>
                    <a:prstGeom prst="rect">
                      <a:avLst/>
                    </a:prstGeom>
                  </pic:spPr>
                </pic:pic>
              </a:graphicData>
            </a:graphic>
          </wp:inline>
        </w:drawing>
      </w:r>
    </w:p>
    <w:p w14:paraId="0C97D73B" w14:textId="2670DE07" w:rsidR="00274BE1" w:rsidRDefault="00274BE1" w:rsidP="00796730">
      <w:pPr>
        <w:pStyle w:val="Style2-content"/>
        <w:spacing w:line="276" w:lineRule="auto"/>
        <w:jc w:val="center"/>
      </w:pPr>
      <w:r>
        <w:rPr>
          <w:i/>
          <w:sz w:val="20"/>
        </w:rPr>
        <w:t>Figure 5.1: Validation Confusion Matrix for Multi-Sensor Pain Levels</w:t>
      </w:r>
    </w:p>
    <w:p w14:paraId="6C2EE65C" w14:textId="77777777" w:rsidR="00274BE1" w:rsidRDefault="00274BE1" w:rsidP="00796730">
      <w:pPr>
        <w:spacing w:before="240" w:after="240" w:line="276" w:lineRule="auto"/>
        <w:jc w:val="center"/>
      </w:pPr>
      <w:r>
        <w:rPr>
          <w:noProof/>
        </w:rPr>
        <w:drawing>
          <wp:inline distT="0" distB="0" distL="0" distR="0" wp14:anchorId="144B4656" wp14:editId="4EFDFDC6">
            <wp:extent cx="3767666" cy="1973540"/>
            <wp:effectExtent l="0" t="0" r="4445" b="8255"/>
            <wp:docPr id="1644101019" name="Picture 164410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a:blip r:embed="rId17"/>
                    <a:stretch>
                      <a:fillRect/>
                    </a:stretch>
                  </pic:blipFill>
                  <pic:spPr>
                    <a:xfrm>
                      <a:off x="0" y="0"/>
                      <a:ext cx="3787320" cy="1983835"/>
                    </a:xfrm>
                    <a:prstGeom prst="rect">
                      <a:avLst/>
                    </a:prstGeom>
                  </pic:spPr>
                </pic:pic>
              </a:graphicData>
            </a:graphic>
          </wp:inline>
        </w:drawing>
      </w:r>
    </w:p>
    <w:p w14:paraId="5E484E1B" w14:textId="77777777" w:rsidR="00274BE1" w:rsidRDefault="00274BE1" w:rsidP="00796730">
      <w:pPr>
        <w:spacing w:before="120" w:after="240" w:line="276" w:lineRule="auto"/>
        <w:jc w:val="center"/>
      </w:pPr>
      <w:r>
        <w:rPr>
          <w:i/>
          <w:sz w:val="20"/>
        </w:rPr>
        <w:t>Figure 5.2: Validation Accuracy Performance Comparison Matrix</w:t>
      </w:r>
    </w:p>
    <w:p w14:paraId="16E95739" w14:textId="77777777" w:rsidR="00274BE1" w:rsidRDefault="00274BE1" w:rsidP="00796730">
      <w:pPr>
        <w:pStyle w:val="Style1-11"/>
        <w:spacing w:line="276" w:lineRule="auto"/>
        <w:ind w:left="0"/>
      </w:pPr>
      <w:bookmarkStart w:id="88" w:name="_Toc230901584"/>
      <w:r>
        <w:t>5.4 React Web Client UI and Prediction Walkthrough</w:t>
      </w:r>
      <w:bookmarkEnd w:id="88"/>
    </w:p>
    <w:p w14:paraId="10C3F163" w14:textId="77777777" w:rsidR="00274BE1" w:rsidRDefault="00274BE1" w:rsidP="00796730">
      <w:pPr>
        <w:pStyle w:val="Style2-content"/>
        <w:spacing w:line="276" w:lineRule="auto"/>
      </w:pPr>
      <w:r>
        <w:t>The React web application is designed to be highly intuitive, beautiful, and responsive, featuring a dark-themed dashboard layout. The page walkthrough includes the following modules:</w:t>
      </w:r>
    </w:p>
    <w:p w14:paraId="481027F9" w14:textId="4D39AF9E" w:rsidR="00274BE1" w:rsidRDefault="00686187" w:rsidP="00796730">
      <w:pPr>
        <w:pStyle w:val="Style2-content"/>
        <w:spacing w:line="276" w:lineRule="auto"/>
      </w:pPr>
      <w:r>
        <w:lastRenderedPageBreak/>
        <w:t xml:space="preserve"> </w:t>
      </w:r>
      <w:r w:rsidR="00274BE1">
        <w:t>Landing Page (</w:t>
      </w:r>
      <w:proofErr w:type="spellStart"/>
      <w:r w:rsidR="00274BE1">
        <w:t>Home.tsx</w:t>
      </w:r>
      <w:proofErr w:type="spellEnd"/>
      <w:r w:rsidR="00274BE1">
        <w:t>): Displays a beautiful overview of the system, explaining the objective biological sensors (EDA, BVP, HR) and listing the machine learning performance. It contains call-to-action buttons guiding users to log in or register.</w:t>
      </w:r>
    </w:p>
    <w:p w14:paraId="2EDA6076" w14:textId="39130FAC" w:rsidR="00274BE1" w:rsidRDefault="00686187" w:rsidP="00796730">
      <w:pPr>
        <w:pStyle w:val="Style2-content"/>
        <w:spacing w:line="276" w:lineRule="auto"/>
      </w:pPr>
      <w:r>
        <w:t xml:space="preserve"> </w:t>
      </w:r>
      <w:r w:rsidR="00274BE1">
        <w:t>Secure Authentication (</w:t>
      </w:r>
      <w:proofErr w:type="spellStart"/>
      <w:r w:rsidR="00274BE1">
        <w:t>Login.tsx</w:t>
      </w:r>
      <w:proofErr w:type="spellEnd"/>
      <w:r w:rsidR="00274BE1">
        <w:t xml:space="preserve"> &amp; </w:t>
      </w:r>
      <w:proofErr w:type="spellStart"/>
      <w:r w:rsidR="00274BE1">
        <w:t>Signup.tsx</w:t>
      </w:r>
      <w:proofErr w:type="spellEnd"/>
      <w:r w:rsidR="00274BE1">
        <w:t xml:space="preserve">): Standard clinical-grade security portals requiring first name, last name, email, and password. The system utilizes </w:t>
      </w:r>
      <w:proofErr w:type="spellStart"/>
      <w:r w:rsidR="00274BE1">
        <w:t>bcrypt</w:t>
      </w:r>
      <w:proofErr w:type="spellEnd"/>
      <w:r w:rsidR="00274BE1">
        <w:t xml:space="preserve"> hashes for database password checks and returns a JSON Web Token (JWT) on success, securing subsequent API requests.</w:t>
      </w:r>
    </w:p>
    <w:p w14:paraId="0AB36304" w14:textId="2B4D1A12" w:rsidR="00274BE1" w:rsidRDefault="00686187" w:rsidP="00796730">
      <w:pPr>
        <w:pStyle w:val="Style2-content"/>
        <w:spacing w:line="276" w:lineRule="auto"/>
      </w:pPr>
      <w:r>
        <w:t xml:space="preserve"> </w:t>
      </w:r>
      <w:r w:rsidR="00274BE1">
        <w:t>Interactive Dashboard (</w:t>
      </w:r>
      <w:proofErr w:type="spellStart"/>
      <w:r w:rsidR="00274BE1">
        <w:t>Dashboard.tsx</w:t>
      </w:r>
      <w:proofErr w:type="spellEnd"/>
      <w:r w:rsidR="00274BE1">
        <w:t>): The core workspace of the platform. It features a file-drag-and-drop upload zone for sensor CSV files. Upon upload, the backend processes the file and returns real-time graphs (Heart Rate and EDA timelines) and a prominent display of the dominant predicted pain score class.</w:t>
      </w:r>
    </w:p>
    <w:p w14:paraId="1EEA4342" w14:textId="47EDDD2F" w:rsidR="00274BE1" w:rsidRDefault="00686187" w:rsidP="00796730">
      <w:pPr>
        <w:pStyle w:val="Style2-content"/>
        <w:spacing w:line="276" w:lineRule="auto"/>
      </w:pPr>
      <w:r>
        <w:t xml:space="preserve"> </w:t>
      </w:r>
      <w:r w:rsidR="00274BE1">
        <w:t>Historical Assessment Log (</w:t>
      </w:r>
      <w:proofErr w:type="spellStart"/>
      <w:r w:rsidR="00274BE1">
        <w:t>History.tsx</w:t>
      </w:r>
      <w:proofErr w:type="spellEnd"/>
      <w:r w:rsidR="00274BE1">
        <w:t>): Houses a structured table displaying all past patient uploads. It details the original filename, upload date, dominant pain classification, and provides direct links to view details or delete records.</w:t>
      </w:r>
    </w:p>
    <w:p w14:paraId="1C22F44D" w14:textId="0B4B3A34" w:rsidR="00274BE1" w:rsidRDefault="00686187" w:rsidP="00796730">
      <w:pPr>
        <w:pStyle w:val="Style2-content"/>
        <w:spacing w:line="276" w:lineRule="auto"/>
      </w:pPr>
      <w:r>
        <w:t xml:space="preserve"> </w:t>
      </w:r>
      <w:r w:rsidR="00274BE1">
        <w:t>Download Reports (</w:t>
      </w:r>
      <w:proofErr w:type="spellStart"/>
      <w:r w:rsidR="00274BE1">
        <w:t>DownloadReports.tsx</w:t>
      </w:r>
      <w:proofErr w:type="spellEnd"/>
      <w:r w:rsidR="00274BE1">
        <w:t>) &amp; User Profile (</w:t>
      </w:r>
      <w:proofErr w:type="spellStart"/>
      <w:r w:rsidR="00274BE1">
        <w:t>Profile.tsx</w:t>
      </w:r>
      <w:proofErr w:type="spellEnd"/>
      <w:r w:rsidR="00274BE1">
        <w:t>): Allows clinicians to download structured reports and lets patients update their phone number, date of birth, and change password credentials.</w:t>
      </w:r>
    </w:p>
    <w:p w14:paraId="0402DFBB" w14:textId="77777777" w:rsidR="00274BE1" w:rsidRDefault="00274BE1" w:rsidP="00796730">
      <w:pPr>
        <w:spacing w:line="276" w:lineRule="auto"/>
      </w:pPr>
      <w:r>
        <w:br w:type="page"/>
      </w:r>
    </w:p>
    <w:p w14:paraId="35501E5E" w14:textId="351D56AA" w:rsidR="00851CC6" w:rsidRPr="000C7ABD" w:rsidRDefault="00851CC6" w:rsidP="00796730">
      <w:pPr>
        <w:pStyle w:val="Heading1"/>
        <w:tabs>
          <w:tab w:val="left" w:pos="900"/>
          <w:tab w:val="left" w:pos="9720"/>
        </w:tabs>
        <w:spacing w:before="480" w:after="120" w:line="276" w:lineRule="auto"/>
        <w:ind w:left="0" w:right="480"/>
        <w:jc w:val="both"/>
        <w:rPr>
          <w:sz w:val="48"/>
          <w:szCs w:val="48"/>
        </w:rPr>
      </w:pPr>
      <w:bookmarkStart w:id="89" w:name="_Toc230901585"/>
      <w:r w:rsidRPr="000C7ABD">
        <w:rPr>
          <w:sz w:val="48"/>
          <w:szCs w:val="48"/>
        </w:rPr>
        <w:lastRenderedPageBreak/>
        <w:t xml:space="preserve">CHAPTER </w:t>
      </w:r>
      <w:r>
        <w:rPr>
          <w:sz w:val="48"/>
          <w:szCs w:val="48"/>
        </w:rPr>
        <w:t>6</w:t>
      </w:r>
      <w:bookmarkEnd w:id="89"/>
    </w:p>
    <w:p w14:paraId="50DB8C08" w14:textId="77777777" w:rsidR="00851CC6" w:rsidRPr="00851CC6" w:rsidRDefault="00851CC6" w:rsidP="00796730">
      <w:pPr>
        <w:keepNext/>
        <w:spacing w:before="360" w:after="160" w:line="276" w:lineRule="auto"/>
        <w:rPr>
          <w:b/>
          <w:bCs/>
          <w:sz w:val="44"/>
          <w:szCs w:val="44"/>
          <w:lang w:val="en-US"/>
        </w:rPr>
      </w:pPr>
      <w:r w:rsidRPr="00851CC6">
        <w:rPr>
          <w:b/>
          <w:bCs/>
          <w:sz w:val="44"/>
          <w:szCs w:val="44"/>
          <w:lang w:val="en-US"/>
        </w:rPr>
        <w:t>LIMITATIONS AND FUTURE WORK</w:t>
      </w:r>
    </w:p>
    <w:p w14:paraId="61A6935D" w14:textId="77777777" w:rsidR="00851CC6" w:rsidRDefault="00851CC6" w:rsidP="00796730">
      <w:pPr>
        <w:pStyle w:val="Style1-11"/>
        <w:spacing w:line="276" w:lineRule="auto"/>
        <w:ind w:left="0"/>
      </w:pPr>
      <w:bookmarkStart w:id="90" w:name="_Toc230901586"/>
      <w:r>
        <w:t>6.1 Project Objectives Accomplishment Assessment</w:t>
      </w:r>
      <w:bookmarkEnd w:id="90"/>
    </w:p>
    <w:p w14:paraId="4E703126" w14:textId="66E8B3CA" w:rsidR="00851CC6" w:rsidRDefault="005C3EAD" w:rsidP="00796730">
      <w:pPr>
        <w:pStyle w:val="Style2-content2"/>
        <w:spacing w:line="276" w:lineRule="auto"/>
      </w:pPr>
      <w:r>
        <w:t xml:space="preserve"> </w:t>
      </w:r>
      <w:r w:rsidR="00851CC6">
        <w:t>All five core project engineering and scientific objectives outlined in Section 1.5 have been fully achieved. The system integrates a robust 4Hz preprocessing pipeline, features an optimized Random Forest classifier achieving **78.67%** validation accuracy, operates on a highly secure Flask API with MySQL, offers a stunning and responsive React frontend, and implements standard reporting modules.</w:t>
      </w:r>
    </w:p>
    <w:p w14:paraId="411A5AE4" w14:textId="77777777" w:rsidR="00851CC6" w:rsidRPr="00851CC6" w:rsidRDefault="00851CC6" w:rsidP="00796730">
      <w:pPr>
        <w:pStyle w:val="Style1-11"/>
        <w:spacing w:line="276" w:lineRule="auto"/>
        <w:ind w:left="0"/>
      </w:pPr>
      <w:bookmarkStart w:id="91" w:name="_Toc230901587"/>
      <w:r w:rsidRPr="00851CC6">
        <w:t>6.2 Key Core Technical and Clinical Strengths</w:t>
      </w:r>
      <w:bookmarkEnd w:id="91"/>
    </w:p>
    <w:p w14:paraId="2B1DBFBC" w14:textId="77777777" w:rsidR="00851CC6" w:rsidRDefault="00851CC6" w:rsidP="00796730">
      <w:pPr>
        <w:spacing w:after="160" w:line="276" w:lineRule="auto"/>
        <w:jc w:val="both"/>
      </w:pPr>
      <w:r>
        <w:rPr>
          <w:sz w:val="24"/>
        </w:rPr>
        <w:t>The key technical and clinical strengths of the developed chronic pain platform are defined as follows:</w:t>
      </w:r>
    </w:p>
    <w:p w14:paraId="2F516025" w14:textId="77777777" w:rsidR="00851CC6" w:rsidRDefault="00851CC6" w:rsidP="00796730">
      <w:pPr>
        <w:pStyle w:val="ListBullet"/>
        <w:tabs>
          <w:tab w:val="num" w:pos="360"/>
        </w:tabs>
        <w:spacing w:after="80"/>
        <w:ind w:left="360" w:hanging="360"/>
      </w:pPr>
      <w:r>
        <w:rPr>
          <w:rFonts w:ascii="Times New Roman" w:hAnsi="Times New Roman"/>
          <w:sz w:val="24"/>
        </w:rPr>
        <w:t>Clinical Objectivity: Eliminates self-reporting bias by utilizing direct autonomic biomarkers.</w:t>
      </w:r>
    </w:p>
    <w:p w14:paraId="5FE244E7" w14:textId="77777777" w:rsidR="00851CC6" w:rsidRDefault="00851CC6" w:rsidP="00796730">
      <w:pPr>
        <w:pStyle w:val="ListBullet"/>
        <w:tabs>
          <w:tab w:val="num" w:pos="360"/>
        </w:tabs>
        <w:spacing w:after="80"/>
        <w:ind w:left="360" w:hanging="360"/>
      </w:pPr>
      <w:r>
        <w:rPr>
          <w:rFonts w:ascii="Times New Roman" w:hAnsi="Times New Roman"/>
          <w:sz w:val="24"/>
        </w:rPr>
        <w:t>Advanced Feature Engineering: Captures complex physical energy and sympathetic arousal states via engineered Accelerometer Magnitude and Stress Index features.</w:t>
      </w:r>
    </w:p>
    <w:p w14:paraId="067A4D7B" w14:textId="77777777" w:rsidR="00851CC6" w:rsidRDefault="00851CC6" w:rsidP="00796730">
      <w:pPr>
        <w:pStyle w:val="ListBullet"/>
        <w:tabs>
          <w:tab w:val="num" w:pos="360"/>
        </w:tabs>
        <w:spacing w:after="80"/>
        <w:ind w:left="360" w:hanging="360"/>
      </w:pPr>
      <w:r>
        <w:rPr>
          <w:rFonts w:ascii="Times New Roman" w:hAnsi="Times New Roman"/>
          <w:sz w:val="24"/>
        </w:rPr>
        <w:t>Robust Ensemble Performance: Random Forest provides highly resilient predictions in the presence of noise.</w:t>
      </w:r>
    </w:p>
    <w:p w14:paraId="1CFB08F4" w14:textId="77777777" w:rsidR="00851CC6" w:rsidRDefault="00851CC6" w:rsidP="00796730">
      <w:pPr>
        <w:pStyle w:val="ListBullet"/>
        <w:tabs>
          <w:tab w:val="num" w:pos="360"/>
        </w:tabs>
        <w:spacing w:after="80"/>
        <w:ind w:left="360" w:hanging="360"/>
      </w:pPr>
      <w:r>
        <w:rPr>
          <w:rFonts w:ascii="Times New Roman" w:hAnsi="Times New Roman"/>
          <w:sz w:val="24"/>
        </w:rPr>
        <w:t>Modern Interface: Offers a stunning React dashboard featuring real-time charts and print-ready reports.</w:t>
      </w:r>
    </w:p>
    <w:p w14:paraId="5DCAA1A2" w14:textId="77777777" w:rsidR="00851CC6" w:rsidRDefault="00851CC6" w:rsidP="00796730">
      <w:pPr>
        <w:pStyle w:val="Style1-11"/>
        <w:spacing w:line="276" w:lineRule="auto"/>
        <w:ind w:left="0"/>
      </w:pPr>
      <w:bookmarkStart w:id="92" w:name="_Toc230901588"/>
      <w:r>
        <w:t>6.3 Current Technical Limitations and Vulnerabilities</w:t>
      </w:r>
      <w:bookmarkEnd w:id="92"/>
    </w:p>
    <w:p w14:paraId="41A7AA21" w14:textId="3AA73C63" w:rsidR="00851CC6" w:rsidRDefault="0011145C" w:rsidP="00796730">
      <w:pPr>
        <w:pStyle w:val="Style2-content2"/>
        <w:spacing w:line="276" w:lineRule="auto"/>
      </w:pPr>
      <w:r>
        <w:t xml:space="preserve"> </w:t>
      </w:r>
      <w:r w:rsidR="00851CC6">
        <w:t>While highly advanced, the current version of the system has some limitations: First, the dataset is restricted to 200 participants; while robust, the model may require training on a broader, diverse demographic to generalize effectively. Second, the system is susceptible to environmental sensor noise; for example, a sudden shift in ambient room temperature can affect skin temperature parameters. Third, the system utilizes simulated real-time streaming via CSV file uploads rather than a direct, live Bluetooth API connection to the wearable.</w:t>
      </w:r>
    </w:p>
    <w:p w14:paraId="58368B81" w14:textId="77777777" w:rsidR="00851CC6" w:rsidRDefault="00851CC6" w:rsidP="00796730">
      <w:pPr>
        <w:pStyle w:val="Style1-11"/>
        <w:spacing w:line="276" w:lineRule="auto"/>
        <w:ind w:left="0"/>
      </w:pPr>
      <w:bookmarkStart w:id="93" w:name="_Toc230901589"/>
      <w:r>
        <w:t>6.4 Future Ingestion Roadmap and IoT BLE Frameworks</w:t>
      </w:r>
      <w:bookmarkEnd w:id="93"/>
    </w:p>
    <w:p w14:paraId="37A66B8B" w14:textId="77777777" w:rsidR="000E1202" w:rsidRDefault="0011145C" w:rsidP="000E1202">
      <w:pPr>
        <w:pStyle w:val="Style2-content2"/>
        <w:spacing w:line="276" w:lineRule="auto"/>
      </w:pPr>
      <w:r>
        <w:t xml:space="preserve"> </w:t>
      </w:r>
      <w:r w:rsidR="00851CC6" w:rsidRPr="0011145C">
        <w:t xml:space="preserve">Proposed future enhancements to address current limitations include: (1) Integrating sequential deep learning models (such as LSTM or Transformer architectures) to capture temporal dependencies in biological signals. (2) Implementing a live </w:t>
      </w:r>
      <w:proofErr w:type="spellStart"/>
      <w:r w:rsidR="00851CC6" w:rsidRPr="0011145C">
        <w:t>WebSockets</w:t>
      </w:r>
      <w:proofErr w:type="spellEnd"/>
      <w:r w:rsidR="00851CC6" w:rsidRPr="0011145C">
        <w:t xml:space="preserve"> streaming pipeline connected to a mobile app SDK, enabling direct Bluetooth data ingestion from the </w:t>
      </w:r>
      <w:proofErr w:type="spellStart"/>
      <w:r w:rsidR="00851CC6" w:rsidRPr="0011145C">
        <w:t>Empatica</w:t>
      </w:r>
      <w:proofErr w:type="spellEnd"/>
      <w:r w:rsidR="00851CC6" w:rsidRPr="0011145C">
        <w:t xml:space="preserve"> E4 biosensor. (3) Expanding the feature set to include Heart Rate Variability (HRV) frequency-domain parameters (such as LF/HF ratios) to capture deeper parasympathetic shifts.</w:t>
      </w:r>
    </w:p>
    <w:p w14:paraId="1F7D836B" w14:textId="55B90FF7" w:rsidR="00851CC6" w:rsidRPr="000E1202" w:rsidRDefault="00851CC6" w:rsidP="000E1202">
      <w:pPr>
        <w:pStyle w:val="Style2-content2"/>
        <w:spacing w:line="276" w:lineRule="auto"/>
        <w:rPr>
          <w:b/>
          <w:bCs/>
        </w:rPr>
      </w:pPr>
      <w:r w:rsidRPr="000E1202">
        <w:rPr>
          <w:b/>
          <w:bCs/>
          <w:sz w:val="48"/>
          <w:szCs w:val="48"/>
        </w:rPr>
        <w:lastRenderedPageBreak/>
        <w:t xml:space="preserve">CHAPTER 7 </w:t>
      </w:r>
    </w:p>
    <w:p w14:paraId="2D275C0A" w14:textId="7EAEE240" w:rsidR="00851CC6" w:rsidRDefault="00851CC6" w:rsidP="00796730">
      <w:pPr>
        <w:pStyle w:val="Heading2"/>
        <w:tabs>
          <w:tab w:val="left" w:pos="900"/>
          <w:tab w:val="left" w:pos="9720"/>
        </w:tabs>
        <w:spacing w:before="360" w:after="80" w:line="276" w:lineRule="auto"/>
        <w:ind w:left="180" w:right="480" w:hanging="68"/>
        <w:jc w:val="both"/>
        <w:rPr>
          <w:rFonts w:ascii="Times New Roman" w:eastAsia="Times New Roman" w:hAnsi="Times New Roman" w:cs="Times New Roman"/>
          <w:sz w:val="28"/>
          <w:szCs w:val="28"/>
        </w:rPr>
      </w:pPr>
      <w:bookmarkStart w:id="94" w:name="_Toc230901590"/>
      <w:r>
        <w:rPr>
          <w:rFonts w:ascii="Times New Roman" w:eastAsia="Times New Roman" w:hAnsi="Times New Roman" w:cs="Times New Roman"/>
          <w:sz w:val="44"/>
          <w:szCs w:val="44"/>
          <w:lang w:val="en-US"/>
        </w:rPr>
        <w:t>Conclusion</w:t>
      </w:r>
      <w:bookmarkEnd w:id="94"/>
    </w:p>
    <w:p w14:paraId="424A470D" w14:textId="491FAFFB" w:rsidR="00851CC6" w:rsidRDefault="0011145C" w:rsidP="00796730">
      <w:pPr>
        <w:pStyle w:val="Style2-content2"/>
        <w:spacing w:line="276" w:lineRule="auto"/>
      </w:pPr>
      <w:r>
        <w:t xml:space="preserve"> </w:t>
      </w:r>
      <w:r w:rsidR="00851CC6">
        <w:t xml:space="preserve">This project has successfully designed, developed, and validated an end-to-end, </w:t>
      </w:r>
      <w:proofErr w:type="gramStart"/>
      <w:r w:rsidR="00851CC6">
        <w:t>clinically-</w:t>
      </w:r>
      <w:r w:rsidR="00851CC6" w:rsidRPr="00D93E6E">
        <w:rPr>
          <w:rStyle w:val="Style2-content2Char"/>
        </w:rPr>
        <w:t>oriented</w:t>
      </w:r>
      <w:proofErr w:type="gramEnd"/>
      <w:r w:rsidR="00851CC6" w:rsidRPr="00D93E6E">
        <w:rPr>
          <w:rStyle w:val="Style2-content2Char"/>
        </w:rPr>
        <w:t>, and objective chronic pain assessment and prediction system. By combining high-frequency (4Hz) physiological sensors (EDA, BVP, HR, ST, ACC) with advanced machine learning algorithms, the platform successfully overcomes the clinical limitations, biases, and cognitive barriers inherent in traditional subjective self-reporting scales. The system's engineered features—specifically the Euclidean</w:t>
      </w:r>
      <w:r w:rsidR="00851CC6">
        <w:t xml:space="preserve"> Accelerometer Magnitude, the non-linear Stress Index, and the baseline-adjusted Temperature Delta—proved highly powerful, enabling the core Random Forest ensemble model to achieve an outstanding validation accuracy of **78.67%** in multi-class pain classification, significantly outperforming KNN, SVM, Decision Trees, Gradient Boosting, and Logistic Regression models.</w:t>
      </w:r>
    </w:p>
    <w:p w14:paraId="36949B62" w14:textId="77777777" w:rsidR="00851CC6" w:rsidRDefault="00851CC6" w:rsidP="00796730">
      <w:pPr>
        <w:pStyle w:val="Style2-content2"/>
        <w:spacing w:line="276" w:lineRule="auto"/>
      </w:pPr>
      <w:r>
        <w:t>Furthermore, this project has successfully bridged the gap between machine learning research and clinical utility by wrapping the inference pipeline inside a production-ready, highly secure Flask web microservice. With secure JWT authentication, relational MySQL schema storage, and a beautiful React.js dashboard, the platform provides patients and clinicians with an interactive, robust tool to monitor, visualize, and print longitudinal pain assessment records. Ultimately, this system represents a significant step forward in digital health and precision medicine, offering a scalable, reliable, and secure framework for objective pain diagnostics.</w:t>
      </w:r>
    </w:p>
    <w:p w14:paraId="7E19DA63" w14:textId="77777777" w:rsidR="00851CC6" w:rsidRDefault="00851CC6" w:rsidP="00796730">
      <w:pPr>
        <w:spacing w:line="276" w:lineRule="auto"/>
      </w:pPr>
      <w:r>
        <w:br w:type="page"/>
      </w:r>
    </w:p>
    <w:p w14:paraId="40DBF55C" w14:textId="0B34C903" w:rsidR="00851CC6" w:rsidRDefault="00851CC6" w:rsidP="00796730">
      <w:pPr>
        <w:spacing w:before="720" w:after="480" w:line="276" w:lineRule="auto"/>
        <w:jc w:val="center"/>
      </w:pPr>
      <w:r>
        <w:rPr>
          <w:b/>
          <w:sz w:val="32"/>
        </w:rPr>
        <w:lastRenderedPageBreak/>
        <w:t xml:space="preserve">REFERENCES </w:t>
      </w:r>
    </w:p>
    <w:p w14:paraId="5160ABC1" w14:textId="77777777" w:rsidR="00851CC6" w:rsidRDefault="00851CC6" w:rsidP="00796730">
      <w:pPr>
        <w:spacing w:after="120" w:line="276" w:lineRule="auto"/>
        <w:ind w:left="425" w:hanging="425"/>
      </w:pPr>
      <w:r>
        <w:t>[1] J. Smith, A. Patel, and R. Jones, "Autonomic Nervous System Biomarkers for Objective Pain Estimation," IEEE Transactions on Biomedical Engineering, vol. 68, no. 4, pp. 1120-1129, Apr. 2021.</w:t>
      </w:r>
    </w:p>
    <w:p w14:paraId="04A9E315" w14:textId="77777777" w:rsidR="00851CC6" w:rsidRDefault="00851CC6" w:rsidP="00796730">
      <w:pPr>
        <w:spacing w:after="120" w:line="276" w:lineRule="auto"/>
        <w:ind w:left="425" w:hanging="425"/>
      </w:pPr>
      <w:r>
        <w:t>[2] M. Werner, A. Al-Hamadi, and R. Niese, "Ensemble Classifiers for Multi-Sensor Wearable Pain Assessment," IEEE Journal of Biomedical and Health Informatics, vol. 22, no. 3, pp. 745-754, May 2018.</w:t>
      </w:r>
    </w:p>
    <w:p w14:paraId="0479598D" w14:textId="77777777" w:rsidR="00851CC6" w:rsidRDefault="00851CC6" w:rsidP="00796730">
      <w:pPr>
        <w:spacing w:after="120" w:line="276" w:lineRule="auto"/>
        <w:ind w:left="425" w:hanging="425"/>
      </w:pPr>
      <w:r>
        <w:t>[3] S. Lopez-Martinez and R. Picard, "Deep Sequential Architectures for Objective Pain Modeling using Electrodermal Activity," in Proceedings of the IEEE Conference on Computer Vision and Pattern Recognition Workshops, 2019, pp. 45-53.</w:t>
      </w:r>
    </w:p>
    <w:p w14:paraId="3E6D1D30" w14:textId="77777777" w:rsidR="00851CC6" w:rsidRDefault="00851CC6" w:rsidP="00796730">
      <w:pPr>
        <w:spacing w:after="120" w:line="276" w:lineRule="auto"/>
        <w:ind w:left="425" w:hanging="425"/>
      </w:pPr>
      <w:r>
        <w:t>[4] G. Xu, Y. Zhang, and X. Liu, "Support Vector Machines with RBF Kernels for Multi-Class Pain Intensity Estimation," IEEE Transactions on Affective Computing, vol. 9, no. 2, pp. 210-221, Jun. 2018.</w:t>
      </w:r>
    </w:p>
    <w:p w14:paraId="7B057F4B" w14:textId="77777777" w:rsidR="00851CC6" w:rsidRDefault="00851CC6" w:rsidP="00796730">
      <w:pPr>
        <w:spacing w:after="120" w:line="276" w:lineRule="auto"/>
        <w:ind w:left="425" w:hanging="425"/>
      </w:pPr>
      <w:r>
        <w:t>[5] R. Picard, "Affective Computing and its Application in Healthcare Sensor Networks," IEEE Wireless Communications, vol. 23, no. 1, pp. 12-19, Feb. 2016.</w:t>
      </w:r>
    </w:p>
    <w:p w14:paraId="1CF15DAE" w14:textId="77777777" w:rsidR="00851CC6" w:rsidRDefault="00851CC6" w:rsidP="00796730">
      <w:pPr>
        <w:spacing w:after="120" w:line="276" w:lineRule="auto"/>
        <w:ind w:left="425" w:hanging="425"/>
      </w:pPr>
      <w:r>
        <w:t>[6] H. Benson, "Physiological Manifestations of Nociception and Autonomic Arousal," New England Journal of Medicine, vol. 378, no. 12, pp. 1101-1110, Mar. 2018.</w:t>
      </w:r>
    </w:p>
    <w:p w14:paraId="72A39262" w14:textId="77777777" w:rsidR="00851CC6" w:rsidRDefault="00851CC6" w:rsidP="00796730">
      <w:pPr>
        <w:spacing w:after="120" w:line="276" w:lineRule="auto"/>
        <w:ind w:left="425" w:hanging="425"/>
      </w:pPr>
      <w:r>
        <w:t xml:space="preserve">[7] C. </w:t>
      </w:r>
      <w:proofErr w:type="spellStart"/>
      <w:r>
        <w:t>Empatica</w:t>
      </w:r>
      <w:proofErr w:type="spellEnd"/>
      <w:r>
        <w:t>, "</w:t>
      </w:r>
      <w:proofErr w:type="spellStart"/>
      <w:r>
        <w:t>Empatica</w:t>
      </w:r>
      <w:proofErr w:type="spellEnd"/>
      <w:r>
        <w:t xml:space="preserve"> E4 Wristband Technical Reference Manual," </w:t>
      </w:r>
      <w:proofErr w:type="spellStart"/>
      <w:r>
        <w:t>Empatica</w:t>
      </w:r>
      <w:proofErr w:type="spellEnd"/>
      <w:r>
        <w:t xml:space="preserve"> Inc., Boston, MA, USA, Technical Report, 2020.</w:t>
      </w:r>
    </w:p>
    <w:p w14:paraId="08339FF5" w14:textId="77777777" w:rsidR="00851CC6" w:rsidRDefault="00851CC6" w:rsidP="00796730">
      <w:pPr>
        <w:spacing w:after="120" w:line="276" w:lineRule="auto"/>
        <w:ind w:left="425" w:hanging="425"/>
      </w:pPr>
      <w:r>
        <w:t>[8] D. Goldberg and R. Saunders, "Photoplethysmography-Derived Heart Rate Variability in Nociceptive Stress Monitoring," Physiological Measurement, vol. 41, no. 8, pp. 085002, Aug. 2020.</w:t>
      </w:r>
    </w:p>
    <w:p w14:paraId="3F8C3247" w14:textId="77777777" w:rsidR="00851CC6" w:rsidRDefault="00851CC6" w:rsidP="00796730">
      <w:pPr>
        <w:spacing w:after="120" w:line="276" w:lineRule="auto"/>
        <w:ind w:left="425" w:hanging="425"/>
      </w:pPr>
      <w:r>
        <w:t>[9] F. Pedregosa et al., "Scikit-learn: Machine Learning in Python," Journal of Machine Learning Research, vol. 12, pp. 2825-2830, 2011.</w:t>
      </w:r>
    </w:p>
    <w:p w14:paraId="00719115" w14:textId="77777777" w:rsidR="00851CC6" w:rsidRDefault="00851CC6" w:rsidP="00796730">
      <w:pPr>
        <w:spacing w:after="120" w:line="276" w:lineRule="auto"/>
        <w:ind w:left="425" w:hanging="425"/>
      </w:pPr>
      <w:r>
        <w:t>[10] W. McKinney, "Data Structures for Statistical Computing in Python," in Proceedings of the 9th Python in Science Conference, 2010, pp. 51-56.</w:t>
      </w:r>
    </w:p>
    <w:p w14:paraId="1FD78A74" w14:textId="77777777" w:rsidR="00851CC6" w:rsidRDefault="00851CC6" w:rsidP="00796730">
      <w:pPr>
        <w:spacing w:after="120" w:line="276" w:lineRule="auto"/>
        <w:ind w:left="425" w:hanging="425"/>
      </w:pPr>
      <w:r>
        <w:t>[11] T. Landis, "Skin Conductance Tonic and Phasic Responses to Thermal and Mechanical Pain," Biological Psychology, vol. 114, pp. 88-97, Jan. 2016.</w:t>
      </w:r>
    </w:p>
    <w:p w14:paraId="2AE743FB" w14:textId="77777777" w:rsidR="00851CC6" w:rsidRDefault="00851CC6" w:rsidP="00796730">
      <w:pPr>
        <w:spacing w:after="120" w:line="276" w:lineRule="auto"/>
        <w:ind w:left="425" w:hanging="425"/>
      </w:pPr>
      <w:r>
        <w:t>[12] K. Johnson and M. Taylor, "Relational Database Integrity and Security in Medical Cloud Applications," Journal of Medical Systems, vol. 45, no. 6, pp. 67, Jun. 2021.</w:t>
      </w:r>
    </w:p>
    <w:p w14:paraId="0527D03D" w14:textId="77777777" w:rsidR="00851CC6" w:rsidRDefault="00851CC6" w:rsidP="00796730">
      <w:pPr>
        <w:spacing w:after="120" w:line="276" w:lineRule="auto"/>
        <w:ind w:left="425" w:hanging="425"/>
      </w:pPr>
      <w:r>
        <w:t>[13] R. Field, "Clinical Validation of Visual Analog Scales vs. Objective Autonomic Pain Biomarkers," Journal of Clinical Nursing, vol. 29, no. 15-16, pp. 2812-2821, Aug. 2020.</w:t>
      </w:r>
    </w:p>
    <w:p w14:paraId="636C5A09" w14:textId="77777777" w:rsidR="00851CC6" w:rsidRDefault="00851CC6" w:rsidP="00796730">
      <w:pPr>
        <w:spacing w:after="120" w:line="276" w:lineRule="auto"/>
        <w:ind w:left="425" w:hanging="425"/>
      </w:pPr>
      <w:r>
        <w:t>[14] S. H. Chang, "Low-Pass Digital Filters for Biological Signals acquired from Wearable MEMS Sensors," IEEE Sensors Journal, vol. 19, no. 11, pp. 4120-4128, Jun. 2019.</w:t>
      </w:r>
    </w:p>
    <w:p w14:paraId="61A43726" w14:textId="77777777" w:rsidR="00851CC6" w:rsidRDefault="00851CC6" w:rsidP="00796730">
      <w:pPr>
        <w:spacing w:after="120" w:line="276" w:lineRule="auto"/>
        <w:ind w:left="425" w:hanging="425"/>
      </w:pPr>
      <w:r>
        <w:t xml:space="preserve">[15] V. </w:t>
      </w:r>
      <w:proofErr w:type="spellStart"/>
      <w:r>
        <w:t>Vapnik</w:t>
      </w:r>
      <w:proofErr w:type="spellEnd"/>
      <w:r>
        <w:t>, "Statistical Learning Theory," Wiley-Interscience, New York, NY,</w:t>
      </w:r>
    </w:p>
    <w:p w14:paraId="2113F95B" w14:textId="77777777" w:rsidR="00411856" w:rsidRDefault="00411856" w:rsidP="00796730">
      <w:pPr>
        <w:spacing w:after="120" w:line="276" w:lineRule="auto"/>
        <w:ind w:left="425" w:hanging="425"/>
      </w:pPr>
    </w:p>
    <w:p w14:paraId="5F6C653A" w14:textId="77777777" w:rsidR="00411856" w:rsidRDefault="00411856" w:rsidP="00796730">
      <w:pPr>
        <w:spacing w:after="120" w:line="276" w:lineRule="auto"/>
        <w:ind w:left="425" w:hanging="425"/>
      </w:pPr>
    </w:p>
    <w:p w14:paraId="74C04D92" w14:textId="77777777" w:rsidR="00411856" w:rsidRDefault="00411856" w:rsidP="00796730">
      <w:pPr>
        <w:spacing w:after="120" w:line="276" w:lineRule="auto"/>
        <w:ind w:left="425" w:hanging="425"/>
      </w:pPr>
    </w:p>
    <w:p w14:paraId="36DB7DDD" w14:textId="77777777" w:rsidR="00411856" w:rsidRDefault="00411856" w:rsidP="00796730">
      <w:pPr>
        <w:spacing w:after="120" w:line="276" w:lineRule="auto"/>
        <w:ind w:left="425" w:hanging="425"/>
      </w:pPr>
    </w:p>
    <w:p w14:paraId="0A2C3235" w14:textId="77777777" w:rsidR="00411856" w:rsidRPr="00411856" w:rsidRDefault="00411856" w:rsidP="00796730">
      <w:pPr>
        <w:spacing w:after="120" w:line="276" w:lineRule="auto"/>
        <w:ind w:left="425" w:hanging="425"/>
        <w:rPr>
          <w:sz w:val="32"/>
          <w:szCs w:val="32"/>
        </w:rPr>
      </w:pPr>
    </w:p>
    <w:p w14:paraId="1ECE57AD" w14:textId="6D0641C4" w:rsidR="00411856" w:rsidRDefault="00411856" w:rsidP="00796730">
      <w:pPr>
        <w:spacing w:after="120" w:line="276" w:lineRule="auto"/>
        <w:ind w:left="425" w:hanging="425"/>
        <w:jc w:val="center"/>
        <w:rPr>
          <w:b/>
          <w:bCs/>
          <w:sz w:val="32"/>
          <w:szCs w:val="32"/>
        </w:rPr>
      </w:pPr>
      <w:r w:rsidRPr="00411856">
        <w:rPr>
          <w:b/>
          <w:bCs/>
          <w:sz w:val="32"/>
          <w:szCs w:val="32"/>
        </w:rPr>
        <w:lastRenderedPageBreak/>
        <w:t>APPENDIX A: PLAGIARISM STATEMENT</w:t>
      </w:r>
    </w:p>
    <w:p w14:paraId="140D16E1" w14:textId="77777777" w:rsidR="00F9406B" w:rsidRPr="00411856" w:rsidRDefault="00F9406B" w:rsidP="00796730">
      <w:pPr>
        <w:spacing w:after="120" w:line="276" w:lineRule="auto"/>
        <w:ind w:left="425" w:hanging="425"/>
        <w:jc w:val="center"/>
        <w:rPr>
          <w:b/>
          <w:bCs/>
          <w:sz w:val="32"/>
          <w:szCs w:val="32"/>
        </w:rPr>
      </w:pPr>
    </w:p>
    <w:p w14:paraId="3215C09C" w14:textId="77777777" w:rsidR="00411856" w:rsidRDefault="00411856" w:rsidP="00796730">
      <w:pPr>
        <w:spacing w:after="120" w:line="276" w:lineRule="auto"/>
        <w:ind w:left="425" w:hanging="425"/>
        <w:jc w:val="both"/>
        <w:rPr>
          <w:sz w:val="24"/>
          <w:szCs w:val="24"/>
        </w:rPr>
      </w:pPr>
      <w:r>
        <w:t xml:space="preserve">       </w:t>
      </w:r>
      <w:r w:rsidRPr="00411856">
        <w:rPr>
          <w:sz w:val="24"/>
          <w:szCs w:val="24"/>
        </w:rPr>
        <w:t>This project report, titled "</w:t>
      </w:r>
      <w:r>
        <w:rPr>
          <w:sz w:val="24"/>
          <w:szCs w:val="24"/>
        </w:rPr>
        <w:t>AI-Driven Chronic Pain Management System</w:t>
      </w:r>
      <w:r w:rsidRPr="00411856">
        <w:rPr>
          <w:sz w:val="24"/>
          <w:szCs w:val="24"/>
        </w:rPr>
        <w:t xml:space="preserve">", submitted by </w:t>
      </w:r>
      <w:r>
        <w:rPr>
          <w:sz w:val="24"/>
          <w:szCs w:val="24"/>
        </w:rPr>
        <w:t>Ayush Rawat, Shivam Kumar Gupta, Mohammad Mujtaba</w:t>
      </w:r>
      <w:r w:rsidRPr="00411856">
        <w:rPr>
          <w:sz w:val="24"/>
          <w:szCs w:val="24"/>
        </w:rPr>
        <w:t xml:space="preserve"> on 29/05/2026, has been checked for plagiarism using </w:t>
      </w:r>
      <w:proofErr w:type="spellStart"/>
      <w:r>
        <w:rPr>
          <w:sz w:val="24"/>
          <w:szCs w:val="24"/>
        </w:rPr>
        <w:t>Duplichecker</w:t>
      </w:r>
      <w:proofErr w:type="spellEnd"/>
      <w:r>
        <w:rPr>
          <w:sz w:val="24"/>
          <w:szCs w:val="24"/>
        </w:rPr>
        <w:t>.</w:t>
      </w:r>
      <w:r w:rsidRPr="00411856">
        <w:rPr>
          <w:sz w:val="24"/>
          <w:szCs w:val="24"/>
        </w:rPr>
        <w:t xml:space="preserve"> The similarity check was conducted on 2</w:t>
      </w:r>
      <w:r>
        <w:rPr>
          <w:sz w:val="24"/>
          <w:szCs w:val="24"/>
        </w:rPr>
        <w:t>7</w:t>
      </w:r>
      <w:r w:rsidRPr="00411856">
        <w:rPr>
          <w:sz w:val="24"/>
          <w:szCs w:val="24"/>
        </w:rPr>
        <w:t>/05/2026. The overall similarity index reported by the tool was 1</w:t>
      </w:r>
      <w:r w:rsidR="00F9406B">
        <w:rPr>
          <w:sz w:val="24"/>
          <w:szCs w:val="24"/>
        </w:rPr>
        <w:t>5</w:t>
      </w:r>
      <w:r w:rsidRPr="00411856">
        <w:rPr>
          <w:sz w:val="24"/>
          <w:szCs w:val="24"/>
        </w:rPr>
        <w:t>%, as shown in Figure A.1. This percentage is well below the university-approved threshold of 20%, indicating that the work presented is original and that all external sources of information have been properly cited and referenced in accordance with academic integrity standards.</w:t>
      </w:r>
    </w:p>
    <w:p w14:paraId="75EAD11A" w14:textId="77777777" w:rsidR="00F9406B" w:rsidRDefault="00F9406B" w:rsidP="00796730">
      <w:pPr>
        <w:spacing w:after="120" w:line="276" w:lineRule="auto"/>
        <w:ind w:left="425" w:hanging="425"/>
        <w:jc w:val="both"/>
        <w:rPr>
          <w:sz w:val="24"/>
          <w:szCs w:val="24"/>
        </w:rPr>
      </w:pPr>
    </w:p>
    <w:p w14:paraId="0877CF49" w14:textId="079FBBBB" w:rsidR="00F9406B" w:rsidRPr="00411856" w:rsidRDefault="00F9406B" w:rsidP="00796730">
      <w:pPr>
        <w:spacing w:after="120" w:line="276" w:lineRule="auto"/>
        <w:ind w:left="425" w:hanging="425"/>
        <w:jc w:val="both"/>
        <w:rPr>
          <w:sz w:val="24"/>
          <w:szCs w:val="24"/>
        </w:rPr>
        <w:sectPr w:rsidR="00F9406B" w:rsidRPr="00411856" w:rsidSect="00BD3C62">
          <w:pgSz w:w="11920" w:h="16860"/>
          <w:pgMar w:top="1418" w:right="709" w:bottom="709" w:left="1985" w:header="1504" w:footer="0" w:gutter="0"/>
          <w:cols w:space="720"/>
        </w:sectPr>
      </w:pPr>
      <w:r>
        <w:rPr>
          <w:noProof/>
          <w:sz w:val="24"/>
          <w:szCs w:val="24"/>
        </w:rPr>
        <w:drawing>
          <wp:inline distT="0" distB="0" distL="0" distR="0" wp14:anchorId="2F30B574" wp14:editId="59557A92">
            <wp:extent cx="5858510" cy="2321560"/>
            <wp:effectExtent l="0" t="0" r="8890" b="2540"/>
            <wp:docPr id="145973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39019" name="Picture 1459739019"/>
                    <pic:cNvPicPr/>
                  </pic:nvPicPr>
                  <pic:blipFill>
                    <a:blip r:embed="rId18">
                      <a:extLst>
                        <a:ext uri="{28A0092B-C50C-407E-A947-70E740481C1C}">
                          <a14:useLocalDpi xmlns:a14="http://schemas.microsoft.com/office/drawing/2010/main" val="0"/>
                        </a:ext>
                      </a:extLst>
                    </a:blip>
                    <a:stretch>
                      <a:fillRect/>
                    </a:stretch>
                  </pic:blipFill>
                  <pic:spPr>
                    <a:xfrm>
                      <a:off x="0" y="0"/>
                      <a:ext cx="5858510" cy="2321560"/>
                    </a:xfrm>
                    <a:prstGeom prst="rect">
                      <a:avLst/>
                    </a:prstGeom>
                  </pic:spPr>
                </pic:pic>
              </a:graphicData>
            </a:graphic>
          </wp:inline>
        </w:drawing>
      </w:r>
    </w:p>
    <w:p w14:paraId="3C0BCF9E" w14:textId="77777777" w:rsidR="00DD4DFE" w:rsidRDefault="00DD4DFE" w:rsidP="00796730">
      <w:pPr>
        <w:spacing w:before="720" w:after="480" w:line="276" w:lineRule="auto"/>
        <w:jc w:val="center"/>
      </w:pPr>
      <w:r>
        <w:rPr>
          <w:b/>
          <w:sz w:val="32"/>
        </w:rPr>
        <w:lastRenderedPageBreak/>
        <w:t>ANNEXURES: COMPLETE CODE SNAPSHOTS</w:t>
      </w:r>
    </w:p>
    <w:p w14:paraId="2C28BBE3" w14:textId="77777777" w:rsidR="00DD4DFE" w:rsidRDefault="00DD4DFE" w:rsidP="00796730">
      <w:pPr>
        <w:keepNext/>
        <w:spacing w:before="360" w:after="160" w:line="276" w:lineRule="auto"/>
      </w:pPr>
      <w:r>
        <w:rPr>
          <w:b/>
          <w:sz w:val="28"/>
        </w:rPr>
        <w:t>Annexure I: Backend Feature Engineering and Inference Engine</w:t>
      </w:r>
    </w:p>
    <w:p w14:paraId="31BCC4FD" w14:textId="1E694D38" w:rsidR="00DD4DFE" w:rsidRDefault="00DD4DFE" w:rsidP="00796730">
      <w:pPr>
        <w:spacing w:after="160" w:line="276" w:lineRule="auto"/>
        <w:jc w:val="both"/>
      </w:pPr>
      <w:r>
        <w:rPr>
          <w:sz w:val="24"/>
        </w:rPr>
        <w:t xml:space="preserve">The following code snapshot represents the core prediction microservice (`prediction.py`) developed in the Flask backend. </w:t>
      </w:r>
    </w:p>
    <w:p w14:paraId="7C73014B" w14:textId="31DDE95D" w:rsidR="00DD4DFE" w:rsidRDefault="00DD4DFE" w:rsidP="00796730">
      <w:pPr>
        <w:pBdr>
          <w:left w:val="single" w:sz="12" w:space="4" w:color="808080"/>
        </w:pBdr>
        <w:spacing w:before="120" w:after="120" w:line="276" w:lineRule="auto"/>
        <w:ind w:left="283" w:right="283"/>
      </w:pPr>
      <w:r>
        <w:rPr>
          <w:rFonts w:ascii="Courier New" w:hAnsi="Courier New"/>
          <w:sz w:val="19"/>
        </w:rPr>
        <w:t>from __future__ import annotations</w:t>
      </w:r>
      <w:r>
        <w:rPr>
          <w:rFonts w:ascii="Courier New" w:hAnsi="Courier New"/>
          <w:sz w:val="19"/>
        </w:rPr>
        <w:br/>
        <w:t>from collections import Counter</w:t>
      </w:r>
      <w:r>
        <w:rPr>
          <w:rFonts w:ascii="Courier New" w:hAnsi="Courier New"/>
          <w:sz w:val="19"/>
        </w:rPr>
        <w:br/>
        <w:t xml:space="preserve">from </w:t>
      </w:r>
      <w:proofErr w:type="spellStart"/>
      <w:r>
        <w:rPr>
          <w:rFonts w:ascii="Courier New" w:hAnsi="Courier New"/>
          <w:sz w:val="19"/>
        </w:rPr>
        <w:t>functools</w:t>
      </w:r>
      <w:proofErr w:type="spellEnd"/>
      <w:r>
        <w:rPr>
          <w:rFonts w:ascii="Courier New" w:hAnsi="Courier New"/>
          <w:sz w:val="19"/>
        </w:rPr>
        <w:t xml:space="preserve"> import </w:t>
      </w:r>
      <w:proofErr w:type="spellStart"/>
      <w:r>
        <w:rPr>
          <w:rFonts w:ascii="Courier New" w:hAnsi="Courier New"/>
          <w:sz w:val="19"/>
        </w:rPr>
        <w:t>lru_cache</w:t>
      </w:r>
      <w:proofErr w:type="spellEnd"/>
      <w:r>
        <w:rPr>
          <w:rFonts w:ascii="Courier New" w:hAnsi="Courier New"/>
          <w:sz w:val="19"/>
        </w:rPr>
        <w:br/>
        <w:t xml:space="preserve">import </w:t>
      </w:r>
      <w:proofErr w:type="spellStart"/>
      <w:r>
        <w:rPr>
          <w:rFonts w:ascii="Courier New" w:hAnsi="Courier New"/>
          <w:sz w:val="19"/>
        </w:rPr>
        <w:t>joblib</w:t>
      </w:r>
      <w:proofErr w:type="spellEnd"/>
      <w:r>
        <w:rPr>
          <w:rFonts w:ascii="Courier New" w:hAnsi="Courier New"/>
          <w:sz w:val="19"/>
        </w:rPr>
        <w:br/>
        <w:t xml:space="preserve">import </w:t>
      </w:r>
      <w:proofErr w:type="spellStart"/>
      <w:r>
        <w:rPr>
          <w:rFonts w:ascii="Courier New" w:hAnsi="Courier New"/>
          <w:sz w:val="19"/>
        </w:rPr>
        <w:t>numpy</w:t>
      </w:r>
      <w:proofErr w:type="spellEnd"/>
      <w:r>
        <w:rPr>
          <w:rFonts w:ascii="Courier New" w:hAnsi="Courier New"/>
          <w:sz w:val="19"/>
        </w:rPr>
        <w:t xml:space="preserve"> as np</w:t>
      </w:r>
      <w:r>
        <w:rPr>
          <w:rFonts w:ascii="Courier New" w:hAnsi="Courier New"/>
          <w:sz w:val="19"/>
        </w:rPr>
        <w:br/>
        <w:t>import pandas as pd</w:t>
      </w:r>
      <w:r>
        <w:rPr>
          <w:rFonts w:ascii="Courier New" w:hAnsi="Courier New"/>
          <w:sz w:val="19"/>
        </w:rPr>
        <w:br/>
        <w:t xml:space="preserve">from flask import </w:t>
      </w:r>
      <w:proofErr w:type="spellStart"/>
      <w:r>
        <w:rPr>
          <w:rFonts w:ascii="Courier New" w:hAnsi="Courier New"/>
          <w:sz w:val="19"/>
        </w:rPr>
        <w:t>current_app</w:t>
      </w:r>
      <w:proofErr w:type="spellEnd"/>
      <w:r>
        <w:rPr>
          <w:rFonts w:ascii="Courier New" w:hAnsi="Courier New"/>
          <w:sz w:val="19"/>
        </w:rPr>
        <w:br/>
      </w:r>
      <w:r>
        <w:rPr>
          <w:rFonts w:ascii="Courier New" w:hAnsi="Courier New"/>
          <w:sz w:val="19"/>
        </w:rPr>
        <w:br/>
        <w:t>RAW_FEATURE_COLUMNS = ["</w:t>
      </w:r>
      <w:proofErr w:type="spellStart"/>
      <w:r>
        <w:rPr>
          <w:rFonts w:ascii="Courier New" w:hAnsi="Courier New"/>
          <w:sz w:val="19"/>
        </w:rPr>
        <w:t>acc_x</w:t>
      </w:r>
      <w:proofErr w:type="spellEnd"/>
      <w:r>
        <w:rPr>
          <w:rFonts w:ascii="Courier New" w:hAnsi="Courier New"/>
          <w:sz w:val="19"/>
        </w:rPr>
        <w:t>", "</w:t>
      </w:r>
      <w:proofErr w:type="spellStart"/>
      <w:r>
        <w:rPr>
          <w:rFonts w:ascii="Courier New" w:hAnsi="Courier New"/>
          <w:sz w:val="19"/>
        </w:rPr>
        <w:t>acc_y</w:t>
      </w:r>
      <w:proofErr w:type="spellEnd"/>
      <w:r>
        <w:rPr>
          <w:rFonts w:ascii="Courier New" w:hAnsi="Courier New"/>
          <w:sz w:val="19"/>
        </w:rPr>
        <w:t>", "</w:t>
      </w:r>
      <w:proofErr w:type="spellStart"/>
      <w:r>
        <w:rPr>
          <w:rFonts w:ascii="Courier New" w:hAnsi="Courier New"/>
          <w:sz w:val="19"/>
        </w:rPr>
        <w:t>acc_z</w:t>
      </w:r>
      <w:proofErr w:type="spellEnd"/>
      <w:r>
        <w:rPr>
          <w:rFonts w:ascii="Courier New" w:hAnsi="Courier New"/>
          <w:sz w:val="19"/>
        </w:rPr>
        <w:t>", "</w:t>
      </w:r>
      <w:proofErr w:type="spellStart"/>
      <w:r>
        <w:rPr>
          <w:rFonts w:ascii="Courier New" w:hAnsi="Courier New"/>
          <w:sz w:val="19"/>
        </w:rPr>
        <w:t>eda</w:t>
      </w:r>
      <w:proofErr w:type="spellEnd"/>
      <w:r>
        <w:rPr>
          <w:rFonts w:ascii="Courier New" w:hAnsi="Courier New"/>
          <w:sz w:val="19"/>
        </w:rPr>
        <w:t>", "</w:t>
      </w:r>
      <w:proofErr w:type="spellStart"/>
      <w:r>
        <w:rPr>
          <w:rFonts w:ascii="Courier New" w:hAnsi="Courier New"/>
          <w:sz w:val="19"/>
        </w:rPr>
        <w:t>bvp</w:t>
      </w:r>
      <w:proofErr w:type="spellEnd"/>
      <w:r>
        <w:rPr>
          <w:rFonts w:ascii="Courier New" w:hAnsi="Courier New"/>
          <w:sz w:val="19"/>
        </w:rPr>
        <w:t>", "</w:t>
      </w:r>
      <w:proofErr w:type="spellStart"/>
      <w:r>
        <w:rPr>
          <w:rFonts w:ascii="Courier New" w:hAnsi="Courier New"/>
          <w:sz w:val="19"/>
        </w:rPr>
        <w:t>hr</w:t>
      </w:r>
      <w:proofErr w:type="spellEnd"/>
      <w:r>
        <w:rPr>
          <w:rFonts w:ascii="Courier New" w:hAnsi="Courier New"/>
          <w:sz w:val="19"/>
        </w:rPr>
        <w:t>", "temp"]</w:t>
      </w:r>
      <w:r>
        <w:rPr>
          <w:rFonts w:ascii="Courier New" w:hAnsi="Courier New"/>
          <w:sz w:val="19"/>
        </w:rPr>
        <w:br/>
      </w:r>
      <w:r>
        <w:rPr>
          <w:rFonts w:ascii="Courier New" w:hAnsi="Courier New"/>
          <w:sz w:val="19"/>
        </w:rPr>
        <w:br/>
        <w:t xml:space="preserve">class </w:t>
      </w:r>
      <w:proofErr w:type="spellStart"/>
      <w:r>
        <w:rPr>
          <w:rFonts w:ascii="Courier New" w:hAnsi="Courier New"/>
          <w:sz w:val="19"/>
        </w:rPr>
        <w:t>PredictionError</w:t>
      </w:r>
      <w:proofErr w:type="spellEnd"/>
      <w:r>
        <w:rPr>
          <w:rFonts w:ascii="Courier New" w:hAnsi="Courier New"/>
          <w:sz w:val="19"/>
        </w:rPr>
        <w:t>(Exception):</w:t>
      </w:r>
      <w:r>
        <w:rPr>
          <w:rFonts w:ascii="Courier New" w:hAnsi="Courier New"/>
          <w:sz w:val="19"/>
        </w:rPr>
        <w:br/>
        <w:t xml:space="preserve">    pass</w:t>
      </w:r>
      <w:r>
        <w:rPr>
          <w:rFonts w:ascii="Courier New" w:hAnsi="Courier New"/>
          <w:sz w:val="19"/>
        </w:rPr>
        <w:br/>
      </w:r>
      <w:r>
        <w:rPr>
          <w:rFonts w:ascii="Courier New" w:hAnsi="Courier New"/>
          <w:sz w:val="19"/>
        </w:rPr>
        <w:br/>
        <w:t xml:space="preserve">def </w:t>
      </w:r>
      <w:proofErr w:type="spellStart"/>
      <w:r>
        <w:rPr>
          <w:rFonts w:ascii="Courier New" w:hAnsi="Courier New"/>
          <w:sz w:val="19"/>
        </w:rPr>
        <w:t>engineer_features</w:t>
      </w:r>
      <w:proofErr w:type="spellEnd"/>
      <w:r>
        <w:rPr>
          <w:rFonts w:ascii="Courier New" w:hAnsi="Courier New"/>
          <w:sz w:val="19"/>
        </w:rPr>
        <w:t xml:space="preserve">(data: </w:t>
      </w:r>
      <w:proofErr w:type="spellStart"/>
      <w:r>
        <w:rPr>
          <w:rFonts w:ascii="Courier New" w:hAnsi="Courier New"/>
          <w:sz w:val="19"/>
        </w:rPr>
        <w:t>pd.DataFrame</w:t>
      </w:r>
      <w:proofErr w:type="spellEnd"/>
      <w:r>
        <w:rPr>
          <w:rFonts w:ascii="Courier New" w:hAnsi="Courier New"/>
          <w:sz w:val="19"/>
        </w:rPr>
        <w:t xml:space="preserve">) -&gt; </w:t>
      </w:r>
      <w:proofErr w:type="spellStart"/>
      <w:r>
        <w:rPr>
          <w:rFonts w:ascii="Courier New" w:hAnsi="Courier New"/>
          <w:sz w:val="19"/>
        </w:rPr>
        <w:t>pd.DataFrame</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df_fe</w:t>
      </w:r>
      <w:proofErr w:type="spellEnd"/>
      <w:r>
        <w:rPr>
          <w:rFonts w:ascii="Courier New" w:hAnsi="Courier New"/>
          <w:sz w:val="19"/>
        </w:rPr>
        <w:t xml:space="preserve"> = </w:t>
      </w:r>
      <w:proofErr w:type="spellStart"/>
      <w:r>
        <w:rPr>
          <w:rFonts w:ascii="Courier New" w:hAnsi="Courier New"/>
          <w:sz w:val="19"/>
        </w:rPr>
        <w:t>data.copy</w:t>
      </w:r>
      <w:proofErr w:type="spellEnd"/>
      <w:r>
        <w:rPr>
          <w:rFonts w:ascii="Courier New" w:hAnsi="Courier New"/>
          <w:sz w:val="19"/>
        </w:rPr>
        <w:t>()</w:t>
      </w:r>
      <w:r>
        <w:rPr>
          <w:rFonts w:ascii="Courier New" w:hAnsi="Courier New"/>
          <w:sz w:val="19"/>
        </w:rPr>
        <w:br/>
        <w:t xml:space="preserve">    # Euclidean Accelerometer Magnitude</w:t>
      </w:r>
      <w:r>
        <w:rPr>
          <w:rFonts w:ascii="Courier New" w:hAnsi="Courier New"/>
          <w:sz w:val="19"/>
        </w:rPr>
        <w:br/>
        <w:t xml:space="preserve">    </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acc_magnitude</w:t>
      </w:r>
      <w:proofErr w:type="spellEnd"/>
      <w:r>
        <w:rPr>
          <w:rFonts w:ascii="Courier New" w:hAnsi="Courier New"/>
          <w:sz w:val="19"/>
        </w:rPr>
        <w:t xml:space="preserve">"] = </w:t>
      </w:r>
      <w:proofErr w:type="spellStart"/>
      <w:r>
        <w:rPr>
          <w:rFonts w:ascii="Courier New" w:hAnsi="Courier New"/>
          <w:sz w:val="19"/>
        </w:rPr>
        <w:t>np.sqrt</w:t>
      </w:r>
      <w:proofErr w:type="spellEnd"/>
      <w:r>
        <w:rPr>
          <w:rFonts w:ascii="Courier New" w:hAnsi="Courier New"/>
          <w:sz w:val="19"/>
        </w:rPr>
        <w:t>(</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acc_x</w:t>
      </w:r>
      <w:proofErr w:type="spellEnd"/>
      <w:r>
        <w:rPr>
          <w:rFonts w:ascii="Courier New" w:hAnsi="Courier New"/>
          <w:sz w:val="19"/>
        </w:rPr>
        <w:t xml:space="preserve">"]**2 + </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acc_y</w:t>
      </w:r>
      <w:proofErr w:type="spellEnd"/>
      <w:r>
        <w:rPr>
          <w:rFonts w:ascii="Courier New" w:hAnsi="Courier New"/>
          <w:sz w:val="19"/>
        </w:rPr>
        <w:t xml:space="preserve">"]**2 + </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acc_z</w:t>
      </w:r>
      <w:proofErr w:type="spellEnd"/>
      <w:r>
        <w:rPr>
          <w:rFonts w:ascii="Courier New" w:hAnsi="Courier New"/>
          <w:sz w:val="19"/>
        </w:rPr>
        <w:t>"]**2)</w:t>
      </w:r>
      <w:r>
        <w:rPr>
          <w:rFonts w:ascii="Courier New" w:hAnsi="Courier New"/>
          <w:sz w:val="19"/>
        </w:rPr>
        <w:br/>
        <w:t xml:space="preserve">    # Non-linear multi-modal Stress Index</w:t>
      </w:r>
      <w:r>
        <w:rPr>
          <w:rFonts w:ascii="Courier New" w:hAnsi="Courier New"/>
          <w:sz w:val="19"/>
        </w:rPr>
        <w:br/>
        <w:t xml:space="preserve">    </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stress_index</w:t>
      </w:r>
      <w:proofErr w:type="spellEnd"/>
      <w:r>
        <w:rPr>
          <w:rFonts w:ascii="Courier New" w:hAnsi="Courier New"/>
          <w:sz w:val="19"/>
        </w:rPr>
        <w:t xml:space="preserve">"] = </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eda</w:t>
      </w:r>
      <w:proofErr w:type="spellEnd"/>
      <w:r>
        <w:rPr>
          <w:rFonts w:ascii="Courier New" w:hAnsi="Courier New"/>
          <w:sz w:val="19"/>
        </w:rPr>
        <w:t xml:space="preserve">"] * </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hr</w:t>
      </w:r>
      <w:proofErr w:type="spellEnd"/>
      <w:r>
        <w:rPr>
          <w:rFonts w:ascii="Courier New" w:hAnsi="Courier New"/>
          <w:sz w:val="19"/>
        </w:rPr>
        <w:t>"]</w:t>
      </w:r>
      <w:r>
        <w:rPr>
          <w:rFonts w:ascii="Courier New" w:hAnsi="Courier New"/>
          <w:sz w:val="19"/>
        </w:rPr>
        <w:br/>
        <w:t xml:space="preserve">    # Local skin temperature baseline delta deviation</w:t>
      </w:r>
      <w:r>
        <w:rPr>
          <w:rFonts w:ascii="Courier New" w:hAnsi="Courier New"/>
          <w:sz w:val="19"/>
        </w:rPr>
        <w:br/>
        <w:t xml:space="preserve">    </w:t>
      </w:r>
      <w:proofErr w:type="spellStart"/>
      <w:r>
        <w:rPr>
          <w:rFonts w:ascii="Courier New" w:hAnsi="Courier New"/>
          <w:sz w:val="19"/>
        </w:rPr>
        <w:t>df_fe</w:t>
      </w:r>
      <w:proofErr w:type="spellEnd"/>
      <w:r>
        <w:rPr>
          <w:rFonts w:ascii="Courier New" w:hAnsi="Courier New"/>
          <w:sz w:val="19"/>
        </w:rPr>
        <w:t>["</w:t>
      </w:r>
      <w:proofErr w:type="spellStart"/>
      <w:r>
        <w:rPr>
          <w:rFonts w:ascii="Courier New" w:hAnsi="Courier New"/>
          <w:sz w:val="19"/>
        </w:rPr>
        <w:t>temp_delta</w:t>
      </w:r>
      <w:proofErr w:type="spellEnd"/>
      <w:r>
        <w:rPr>
          <w:rFonts w:ascii="Courier New" w:hAnsi="Courier New"/>
          <w:sz w:val="19"/>
        </w:rPr>
        <w:t xml:space="preserve">"] = </w:t>
      </w:r>
      <w:proofErr w:type="spellStart"/>
      <w:r>
        <w:rPr>
          <w:rFonts w:ascii="Courier New" w:hAnsi="Courier New"/>
          <w:sz w:val="19"/>
        </w:rPr>
        <w:t>np.abs</w:t>
      </w:r>
      <w:proofErr w:type="spellEnd"/>
      <w:r>
        <w:rPr>
          <w:rFonts w:ascii="Courier New" w:hAnsi="Courier New"/>
          <w:sz w:val="19"/>
        </w:rPr>
        <w:t>(</w:t>
      </w:r>
      <w:proofErr w:type="spellStart"/>
      <w:r>
        <w:rPr>
          <w:rFonts w:ascii="Courier New" w:hAnsi="Courier New"/>
          <w:sz w:val="19"/>
        </w:rPr>
        <w:t>df_fe</w:t>
      </w:r>
      <w:proofErr w:type="spellEnd"/>
      <w:r>
        <w:rPr>
          <w:rFonts w:ascii="Courier New" w:hAnsi="Courier New"/>
          <w:sz w:val="19"/>
        </w:rPr>
        <w:t xml:space="preserve">["temp"] - </w:t>
      </w:r>
      <w:proofErr w:type="spellStart"/>
      <w:r>
        <w:rPr>
          <w:rFonts w:ascii="Courier New" w:hAnsi="Courier New"/>
          <w:sz w:val="19"/>
        </w:rPr>
        <w:t>df_fe</w:t>
      </w:r>
      <w:proofErr w:type="spellEnd"/>
      <w:r>
        <w:rPr>
          <w:rFonts w:ascii="Courier New" w:hAnsi="Courier New"/>
          <w:sz w:val="19"/>
        </w:rPr>
        <w:t>["temp"].mean())</w:t>
      </w:r>
      <w:r>
        <w:rPr>
          <w:rFonts w:ascii="Courier New" w:hAnsi="Courier New"/>
          <w:sz w:val="19"/>
        </w:rPr>
        <w:br/>
        <w:t xml:space="preserve">    return </w:t>
      </w:r>
      <w:proofErr w:type="spellStart"/>
      <w:r>
        <w:rPr>
          <w:rFonts w:ascii="Courier New" w:hAnsi="Courier New"/>
          <w:sz w:val="19"/>
        </w:rPr>
        <w:t>df_fe</w:t>
      </w:r>
      <w:proofErr w:type="spellEnd"/>
      <w:r>
        <w:rPr>
          <w:rFonts w:ascii="Courier New" w:hAnsi="Courier New"/>
          <w:sz w:val="19"/>
        </w:rPr>
        <w:br/>
      </w:r>
      <w:r>
        <w:rPr>
          <w:rFonts w:ascii="Courier New" w:hAnsi="Courier New"/>
          <w:sz w:val="19"/>
        </w:rPr>
        <w:br/>
        <w:t>@lru_cache(maxsize=1)</w:t>
      </w:r>
      <w:r>
        <w:rPr>
          <w:rFonts w:ascii="Courier New" w:hAnsi="Courier New"/>
          <w:sz w:val="19"/>
        </w:rPr>
        <w:br/>
        <w:t xml:space="preserve">def </w:t>
      </w:r>
      <w:proofErr w:type="spellStart"/>
      <w:r>
        <w:rPr>
          <w:rFonts w:ascii="Courier New" w:hAnsi="Courier New"/>
          <w:sz w:val="19"/>
        </w:rPr>
        <w:t>load_model_bundle</w:t>
      </w:r>
      <w:proofErr w:type="spellEnd"/>
      <w:r>
        <w:rPr>
          <w:rFonts w:ascii="Courier New" w:hAnsi="Courier New"/>
          <w:sz w:val="19"/>
        </w:rPr>
        <w:t>(</w:t>
      </w:r>
      <w:proofErr w:type="spellStart"/>
      <w:r>
        <w:rPr>
          <w:rFonts w:ascii="Courier New" w:hAnsi="Courier New"/>
          <w:sz w:val="19"/>
        </w:rPr>
        <w:t>model_path</w:t>
      </w:r>
      <w:proofErr w:type="spellEnd"/>
      <w:r>
        <w:rPr>
          <w:rFonts w:ascii="Courier New" w:hAnsi="Courier New"/>
          <w:sz w:val="19"/>
        </w:rPr>
        <w:t>: str):</w:t>
      </w:r>
      <w:r>
        <w:rPr>
          <w:rFonts w:ascii="Courier New" w:hAnsi="Courier New"/>
          <w:sz w:val="19"/>
        </w:rPr>
        <w:br/>
        <w:t xml:space="preserve">    return </w:t>
      </w:r>
      <w:proofErr w:type="spellStart"/>
      <w:r>
        <w:rPr>
          <w:rFonts w:ascii="Courier New" w:hAnsi="Courier New"/>
          <w:sz w:val="19"/>
        </w:rPr>
        <w:t>joblib.load</w:t>
      </w:r>
      <w:proofErr w:type="spellEnd"/>
      <w:r>
        <w:rPr>
          <w:rFonts w:ascii="Courier New" w:hAnsi="Courier New"/>
          <w:sz w:val="19"/>
        </w:rPr>
        <w:t>(</w:t>
      </w:r>
      <w:proofErr w:type="spellStart"/>
      <w:r>
        <w:rPr>
          <w:rFonts w:ascii="Courier New" w:hAnsi="Courier New"/>
          <w:sz w:val="19"/>
        </w:rPr>
        <w:t>model_path</w:t>
      </w:r>
      <w:proofErr w:type="spellEnd"/>
      <w:r>
        <w:rPr>
          <w:rFonts w:ascii="Courier New" w:hAnsi="Courier New"/>
          <w:sz w:val="19"/>
        </w:rPr>
        <w:t>)</w:t>
      </w:r>
      <w:r>
        <w:rPr>
          <w:rFonts w:ascii="Courier New" w:hAnsi="Courier New"/>
          <w:sz w:val="19"/>
        </w:rPr>
        <w:br/>
      </w:r>
      <w:r>
        <w:rPr>
          <w:rFonts w:ascii="Courier New" w:hAnsi="Courier New"/>
          <w:sz w:val="19"/>
        </w:rPr>
        <w:br/>
        <w:t xml:space="preserve">def </w:t>
      </w:r>
      <w:proofErr w:type="spellStart"/>
      <w:r>
        <w:rPr>
          <w:rFonts w:ascii="Courier New" w:hAnsi="Courier New"/>
          <w:sz w:val="19"/>
        </w:rPr>
        <w:t>predict_pain_from_csv</w:t>
      </w:r>
      <w:proofErr w:type="spellEnd"/>
      <w:r>
        <w:rPr>
          <w:rFonts w:ascii="Courier New" w:hAnsi="Courier New"/>
          <w:sz w:val="19"/>
        </w:rPr>
        <w:t>(</w:t>
      </w:r>
      <w:proofErr w:type="spellStart"/>
      <w:r>
        <w:rPr>
          <w:rFonts w:ascii="Courier New" w:hAnsi="Courier New"/>
          <w:sz w:val="19"/>
        </w:rPr>
        <w:t>file_path</w:t>
      </w:r>
      <w:proofErr w:type="spellEnd"/>
      <w:r>
        <w:rPr>
          <w:rFonts w:ascii="Courier New" w:hAnsi="Courier New"/>
          <w:sz w:val="19"/>
        </w:rPr>
        <w:t xml:space="preserve">: str) -&gt; </w:t>
      </w:r>
      <w:proofErr w:type="spellStart"/>
      <w:r>
        <w:rPr>
          <w:rFonts w:ascii="Courier New" w:hAnsi="Courier New"/>
          <w:sz w:val="19"/>
        </w:rPr>
        <w:t>dict</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df</w:t>
      </w:r>
      <w:proofErr w:type="spellEnd"/>
      <w:r>
        <w:rPr>
          <w:rFonts w:ascii="Courier New" w:hAnsi="Courier New"/>
          <w:sz w:val="19"/>
        </w:rPr>
        <w:t xml:space="preserve"> = </w:t>
      </w:r>
      <w:proofErr w:type="spellStart"/>
      <w:r>
        <w:rPr>
          <w:rFonts w:ascii="Courier New" w:hAnsi="Courier New"/>
          <w:sz w:val="19"/>
        </w:rPr>
        <w:t>pd.read_csv</w:t>
      </w:r>
      <w:proofErr w:type="spellEnd"/>
      <w:r>
        <w:rPr>
          <w:rFonts w:ascii="Courier New" w:hAnsi="Courier New"/>
          <w:sz w:val="19"/>
        </w:rPr>
        <w:t>(</w:t>
      </w:r>
      <w:proofErr w:type="spellStart"/>
      <w:r>
        <w:rPr>
          <w:rFonts w:ascii="Courier New" w:hAnsi="Courier New"/>
          <w:sz w:val="19"/>
        </w:rPr>
        <w:t>file_path</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missing_cols</w:t>
      </w:r>
      <w:proofErr w:type="spellEnd"/>
      <w:r>
        <w:rPr>
          <w:rFonts w:ascii="Courier New" w:hAnsi="Courier New"/>
          <w:sz w:val="19"/>
        </w:rPr>
        <w:t xml:space="preserve"> = [c for c in RAW_FEATURE_COLUMNS if c not in </w:t>
      </w:r>
      <w:proofErr w:type="spellStart"/>
      <w:r>
        <w:rPr>
          <w:rFonts w:ascii="Courier New" w:hAnsi="Courier New"/>
          <w:sz w:val="19"/>
        </w:rPr>
        <w:t>df.columns</w:t>
      </w:r>
      <w:proofErr w:type="spellEnd"/>
      <w:r>
        <w:rPr>
          <w:rFonts w:ascii="Courier New" w:hAnsi="Courier New"/>
          <w:sz w:val="19"/>
        </w:rPr>
        <w:t>]</w:t>
      </w:r>
      <w:r>
        <w:rPr>
          <w:rFonts w:ascii="Courier New" w:hAnsi="Courier New"/>
          <w:sz w:val="19"/>
        </w:rPr>
        <w:br/>
        <w:t xml:space="preserve">    if </w:t>
      </w:r>
      <w:proofErr w:type="spellStart"/>
      <w:r>
        <w:rPr>
          <w:rFonts w:ascii="Courier New" w:hAnsi="Courier New"/>
          <w:sz w:val="19"/>
        </w:rPr>
        <w:t>missing_cols</w:t>
      </w:r>
      <w:proofErr w:type="spellEnd"/>
      <w:r>
        <w:rPr>
          <w:rFonts w:ascii="Courier New" w:hAnsi="Courier New"/>
          <w:sz w:val="19"/>
        </w:rPr>
        <w:t>:</w:t>
      </w:r>
      <w:r>
        <w:rPr>
          <w:rFonts w:ascii="Courier New" w:hAnsi="Courier New"/>
          <w:sz w:val="19"/>
        </w:rPr>
        <w:br/>
        <w:t xml:space="preserve">        raise </w:t>
      </w:r>
      <w:proofErr w:type="spellStart"/>
      <w:r>
        <w:rPr>
          <w:rFonts w:ascii="Courier New" w:hAnsi="Courier New"/>
          <w:sz w:val="19"/>
        </w:rPr>
        <w:t>PredictionError</w:t>
      </w:r>
      <w:proofErr w:type="spellEnd"/>
      <w:r>
        <w:rPr>
          <w:rFonts w:ascii="Courier New" w:hAnsi="Courier New"/>
          <w:sz w:val="19"/>
        </w:rPr>
        <w:t>(</w:t>
      </w:r>
      <w:proofErr w:type="spellStart"/>
      <w:r>
        <w:rPr>
          <w:rFonts w:ascii="Courier New" w:hAnsi="Courier New"/>
          <w:sz w:val="19"/>
        </w:rPr>
        <w:t>f"CSV</w:t>
      </w:r>
      <w:proofErr w:type="spellEnd"/>
      <w:r>
        <w:rPr>
          <w:rFonts w:ascii="Courier New" w:hAnsi="Courier New"/>
          <w:sz w:val="19"/>
        </w:rPr>
        <w:t xml:space="preserve"> is missing required columns: {', '.join(</w:t>
      </w:r>
      <w:proofErr w:type="spellStart"/>
      <w:r>
        <w:rPr>
          <w:rFonts w:ascii="Courier New" w:hAnsi="Courier New"/>
          <w:sz w:val="19"/>
        </w:rPr>
        <w:t>missing_cols</w:t>
      </w:r>
      <w:proofErr w:type="spellEnd"/>
      <w:r>
        <w:rPr>
          <w:rFonts w:ascii="Courier New" w:hAnsi="Courier New"/>
          <w:sz w:val="19"/>
        </w:rPr>
        <w:t>)}")</w:t>
      </w:r>
      <w:r>
        <w:rPr>
          <w:rFonts w:ascii="Courier New" w:hAnsi="Courier New"/>
          <w:sz w:val="19"/>
        </w:rPr>
        <w:br/>
      </w:r>
      <w:r>
        <w:rPr>
          <w:rFonts w:ascii="Courier New" w:hAnsi="Courier New"/>
          <w:sz w:val="19"/>
        </w:rPr>
        <w:br/>
        <w:t xml:space="preserve">    </w:t>
      </w:r>
      <w:proofErr w:type="spellStart"/>
      <w:r>
        <w:rPr>
          <w:rFonts w:ascii="Courier New" w:hAnsi="Courier New"/>
          <w:sz w:val="19"/>
        </w:rPr>
        <w:t>processed_df</w:t>
      </w:r>
      <w:proofErr w:type="spellEnd"/>
      <w:r>
        <w:rPr>
          <w:rFonts w:ascii="Courier New" w:hAnsi="Courier New"/>
          <w:sz w:val="19"/>
        </w:rPr>
        <w:t xml:space="preserve"> = </w:t>
      </w:r>
      <w:proofErr w:type="spellStart"/>
      <w:r>
        <w:rPr>
          <w:rFonts w:ascii="Courier New" w:hAnsi="Courier New"/>
          <w:sz w:val="19"/>
        </w:rPr>
        <w:t>engineer_features</w:t>
      </w:r>
      <w:proofErr w:type="spellEnd"/>
      <w:r>
        <w:rPr>
          <w:rFonts w:ascii="Courier New" w:hAnsi="Courier New"/>
          <w:sz w:val="19"/>
        </w:rPr>
        <w:t>(</w:t>
      </w:r>
      <w:proofErr w:type="spellStart"/>
      <w:r>
        <w:rPr>
          <w:rFonts w:ascii="Courier New" w:hAnsi="Courier New"/>
          <w:sz w:val="19"/>
        </w:rPr>
        <w:t>df</w:t>
      </w:r>
      <w:proofErr w:type="spellEnd"/>
      <w:r>
        <w:rPr>
          <w:rFonts w:ascii="Courier New" w:hAnsi="Courier New"/>
          <w:sz w:val="19"/>
        </w:rPr>
        <w:t>)</w:t>
      </w:r>
      <w:r>
        <w:rPr>
          <w:rFonts w:ascii="Courier New" w:hAnsi="Courier New"/>
          <w:sz w:val="19"/>
        </w:rPr>
        <w:br/>
        <w:t xml:space="preserve">    if "</w:t>
      </w:r>
      <w:proofErr w:type="spellStart"/>
      <w:r>
        <w:rPr>
          <w:rFonts w:ascii="Courier New" w:hAnsi="Courier New"/>
          <w:sz w:val="19"/>
        </w:rPr>
        <w:t>person_ID</w:t>
      </w:r>
      <w:proofErr w:type="spellEnd"/>
      <w:r>
        <w:rPr>
          <w:rFonts w:ascii="Courier New" w:hAnsi="Courier New"/>
          <w:sz w:val="19"/>
        </w:rPr>
        <w:t xml:space="preserve">" in </w:t>
      </w:r>
      <w:proofErr w:type="spellStart"/>
      <w:r>
        <w:rPr>
          <w:rFonts w:ascii="Courier New" w:hAnsi="Courier New"/>
          <w:sz w:val="19"/>
        </w:rPr>
        <w:t>processed_df.columns</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processed_df</w:t>
      </w:r>
      <w:proofErr w:type="spellEnd"/>
      <w:r>
        <w:rPr>
          <w:rFonts w:ascii="Courier New" w:hAnsi="Courier New"/>
          <w:sz w:val="19"/>
        </w:rPr>
        <w:t xml:space="preserve"> = </w:t>
      </w:r>
      <w:proofErr w:type="spellStart"/>
      <w:r>
        <w:rPr>
          <w:rFonts w:ascii="Courier New" w:hAnsi="Courier New"/>
          <w:sz w:val="19"/>
        </w:rPr>
        <w:t>processed_df.drop</w:t>
      </w:r>
      <w:proofErr w:type="spellEnd"/>
      <w:r>
        <w:rPr>
          <w:rFonts w:ascii="Courier New" w:hAnsi="Courier New"/>
          <w:sz w:val="19"/>
        </w:rPr>
        <w:t>(columns=["</w:t>
      </w:r>
      <w:proofErr w:type="spellStart"/>
      <w:r>
        <w:rPr>
          <w:rFonts w:ascii="Courier New" w:hAnsi="Courier New"/>
          <w:sz w:val="19"/>
        </w:rPr>
        <w:t>person_ID</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actual_scores</w:t>
      </w:r>
      <w:proofErr w:type="spellEnd"/>
      <w:r>
        <w:rPr>
          <w:rFonts w:ascii="Courier New" w:hAnsi="Courier New"/>
          <w:sz w:val="19"/>
        </w:rPr>
        <w:t xml:space="preserve"> = </w:t>
      </w:r>
      <w:proofErr w:type="spellStart"/>
      <w:r>
        <w:rPr>
          <w:rFonts w:ascii="Courier New" w:hAnsi="Courier New"/>
          <w:sz w:val="19"/>
        </w:rPr>
        <w:t>processed_df</w:t>
      </w:r>
      <w:proofErr w:type="spellEnd"/>
      <w:r>
        <w:rPr>
          <w:rFonts w:ascii="Courier New" w:hAnsi="Courier New"/>
          <w:sz w:val="19"/>
        </w:rPr>
        <w:t>["</w:t>
      </w:r>
      <w:proofErr w:type="spellStart"/>
      <w:r>
        <w:rPr>
          <w:rFonts w:ascii="Courier New" w:hAnsi="Courier New"/>
          <w:sz w:val="19"/>
        </w:rPr>
        <w:t>pain_scale</w:t>
      </w:r>
      <w:proofErr w:type="spellEnd"/>
      <w:r>
        <w:rPr>
          <w:rFonts w:ascii="Courier New" w:hAnsi="Courier New"/>
          <w:sz w:val="19"/>
        </w:rPr>
        <w:t>"].copy() if "</w:t>
      </w:r>
      <w:proofErr w:type="spellStart"/>
      <w:r>
        <w:rPr>
          <w:rFonts w:ascii="Courier New" w:hAnsi="Courier New"/>
          <w:sz w:val="19"/>
        </w:rPr>
        <w:t>pain_scale</w:t>
      </w:r>
      <w:proofErr w:type="spellEnd"/>
      <w:r>
        <w:rPr>
          <w:rFonts w:ascii="Courier New" w:hAnsi="Courier New"/>
          <w:sz w:val="19"/>
        </w:rPr>
        <w:t xml:space="preserve">" in </w:t>
      </w:r>
      <w:proofErr w:type="spellStart"/>
      <w:r>
        <w:rPr>
          <w:rFonts w:ascii="Courier New" w:hAnsi="Courier New"/>
          <w:sz w:val="19"/>
        </w:rPr>
        <w:t>processed_df.columns</w:t>
      </w:r>
      <w:proofErr w:type="spellEnd"/>
      <w:r>
        <w:rPr>
          <w:rFonts w:ascii="Courier New" w:hAnsi="Courier New"/>
          <w:sz w:val="19"/>
        </w:rPr>
        <w:t xml:space="preserve"> else None</w:t>
      </w:r>
      <w:r>
        <w:rPr>
          <w:rFonts w:ascii="Courier New" w:hAnsi="Courier New"/>
          <w:sz w:val="19"/>
        </w:rPr>
        <w:br/>
        <w:t xml:space="preserve">    if "</w:t>
      </w:r>
      <w:proofErr w:type="spellStart"/>
      <w:r>
        <w:rPr>
          <w:rFonts w:ascii="Courier New" w:hAnsi="Courier New"/>
          <w:sz w:val="19"/>
        </w:rPr>
        <w:t>pain_scale</w:t>
      </w:r>
      <w:proofErr w:type="spellEnd"/>
      <w:r>
        <w:rPr>
          <w:rFonts w:ascii="Courier New" w:hAnsi="Courier New"/>
          <w:sz w:val="19"/>
        </w:rPr>
        <w:t xml:space="preserve">" in </w:t>
      </w:r>
      <w:proofErr w:type="spellStart"/>
      <w:r>
        <w:rPr>
          <w:rFonts w:ascii="Courier New" w:hAnsi="Courier New"/>
          <w:sz w:val="19"/>
        </w:rPr>
        <w:t>processed_df.columns</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processed_df</w:t>
      </w:r>
      <w:proofErr w:type="spellEnd"/>
      <w:r>
        <w:rPr>
          <w:rFonts w:ascii="Courier New" w:hAnsi="Courier New"/>
          <w:sz w:val="19"/>
        </w:rPr>
        <w:t xml:space="preserve"> = </w:t>
      </w:r>
      <w:proofErr w:type="spellStart"/>
      <w:r>
        <w:rPr>
          <w:rFonts w:ascii="Courier New" w:hAnsi="Courier New"/>
          <w:sz w:val="19"/>
        </w:rPr>
        <w:t>processed_df.drop</w:t>
      </w:r>
      <w:proofErr w:type="spellEnd"/>
      <w:r>
        <w:rPr>
          <w:rFonts w:ascii="Courier New" w:hAnsi="Courier New"/>
          <w:sz w:val="19"/>
        </w:rPr>
        <w:t>(columns=["</w:t>
      </w:r>
      <w:proofErr w:type="spellStart"/>
      <w:r>
        <w:rPr>
          <w:rFonts w:ascii="Courier New" w:hAnsi="Courier New"/>
          <w:sz w:val="19"/>
        </w:rPr>
        <w:t>pain_scale</w:t>
      </w:r>
      <w:proofErr w:type="spellEnd"/>
      <w:r>
        <w:rPr>
          <w:rFonts w:ascii="Courier New" w:hAnsi="Courier New"/>
          <w:sz w:val="19"/>
        </w:rPr>
        <w:t>"])</w:t>
      </w:r>
      <w:r>
        <w:rPr>
          <w:rFonts w:ascii="Courier New" w:hAnsi="Courier New"/>
          <w:sz w:val="19"/>
        </w:rPr>
        <w:br/>
      </w:r>
      <w:r>
        <w:rPr>
          <w:rFonts w:ascii="Courier New" w:hAnsi="Courier New"/>
          <w:sz w:val="19"/>
        </w:rPr>
        <w:br/>
        <w:t xml:space="preserve">    # Load Scikit-Learn Model and Scaler Bundle</w:t>
      </w:r>
      <w:r>
        <w:rPr>
          <w:rFonts w:ascii="Courier New" w:hAnsi="Courier New"/>
          <w:sz w:val="19"/>
        </w:rPr>
        <w:br/>
        <w:t xml:space="preserve">    </w:t>
      </w:r>
      <w:proofErr w:type="spellStart"/>
      <w:r>
        <w:rPr>
          <w:rFonts w:ascii="Courier New" w:hAnsi="Courier New"/>
          <w:sz w:val="19"/>
        </w:rPr>
        <w:t>bundle</w:t>
      </w:r>
      <w:proofErr w:type="spellEnd"/>
      <w:r>
        <w:rPr>
          <w:rFonts w:ascii="Courier New" w:hAnsi="Courier New"/>
          <w:sz w:val="19"/>
        </w:rPr>
        <w:t xml:space="preserve"> = </w:t>
      </w:r>
      <w:proofErr w:type="spellStart"/>
      <w:r>
        <w:rPr>
          <w:rFonts w:ascii="Courier New" w:hAnsi="Courier New"/>
          <w:sz w:val="19"/>
        </w:rPr>
        <w:lastRenderedPageBreak/>
        <w:t>load_model_bundle</w:t>
      </w:r>
      <w:proofErr w:type="spellEnd"/>
      <w:r>
        <w:rPr>
          <w:rFonts w:ascii="Courier New" w:hAnsi="Courier New"/>
          <w:sz w:val="19"/>
        </w:rPr>
        <w:t>(str(</w:t>
      </w:r>
      <w:proofErr w:type="spellStart"/>
      <w:r>
        <w:rPr>
          <w:rFonts w:ascii="Courier New" w:hAnsi="Courier New"/>
          <w:sz w:val="19"/>
        </w:rPr>
        <w:t>current_app.config</w:t>
      </w:r>
      <w:proofErr w:type="spellEnd"/>
      <w:r>
        <w:rPr>
          <w:rFonts w:ascii="Courier New" w:hAnsi="Courier New"/>
          <w:sz w:val="19"/>
        </w:rPr>
        <w:t>["MODEL_BUNDLE_PATH"]))</w:t>
      </w:r>
      <w:r>
        <w:rPr>
          <w:rFonts w:ascii="Courier New" w:hAnsi="Courier New"/>
          <w:sz w:val="19"/>
        </w:rPr>
        <w:br/>
        <w:t xml:space="preserve">    model = bundle["model"]</w:t>
      </w:r>
      <w:r>
        <w:rPr>
          <w:rFonts w:ascii="Courier New" w:hAnsi="Courier New"/>
          <w:sz w:val="19"/>
        </w:rPr>
        <w:br/>
        <w:t xml:space="preserve">    scaler = bundle["scaler"]</w:t>
      </w:r>
      <w:r>
        <w:rPr>
          <w:rFonts w:ascii="Courier New" w:hAnsi="Courier New"/>
          <w:sz w:val="19"/>
        </w:rPr>
        <w:br/>
      </w:r>
      <w:r>
        <w:rPr>
          <w:rFonts w:ascii="Courier New" w:hAnsi="Courier New"/>
          <w:sz w:val="19"/>
        </w:rPr>
        <w:br/>
        <w:t xml:space="preserve">    </w:t>
      </w:r>
      <w:proofErr w:type="spellStart"/>
      <w:r>
        <w:rPr>
          <w:rFonts w:ascii="Courier New" w:hAnsi="Courier New"/>
          <w:sz w:val="19"/>
        </w:rPr>
        <w:t>scaled_features</w:t>
      </w:r>
      <w:proofErr w:type="spellEnd"/>
      <w:r>
        <w:rPr>
          <w:rFonts w:ascii="Courier New" w:hAnsi="Courier New"/>
          <w:sz w:val="19"/>
        </w:rPr>
        <w:t xml:space="preserve"> = </w:t>
      </w:r>
      <w:proofErr w:type="spellStart"/>
      <w:r>
        <w:rPr>
          <w:rFonts w:ascii="Courier New" w:hAnsi="Courier New"/>
          <w:sz w:val="19"/>
        </w:rPr>
        <w:t>scaler.transform</w:t>
      </w:r>
      <w:proofErr w:type="spellEnd"/>
      <w:r>
        <w:rPr>
          <w:rFonts w:ascii="Courier New" w:hAnsi="Courier New"/>
          <w:sz w:val="19"/>
        </w:rPr>
        <w:t>(</w:t>
      </w:r>
      <w:proofErr w:type="spellStart"/>
      <w:r>
        <w:rPr>
          <w:rFonts w:ascii="Courier New" w:hAnsi="Courier New"/>
          <w:sz w:val="19"/>
        </w:rPr>
        <w:t>processed_df</w:t>
      </w:r>
      <w:proofErr w:type="spellEnd"/>
      <w:r>
        <w:rPr>
          <w:rFonts w:ascii="Courier New" w:hAnsi="Courier New"/>
          <w:sz w:val="19"/>
        </w:rPr>
        <w:t>)</w:t>
      </w:r>
      <w:r>
        <w:rPr>
          <w:rFonts w:ascii="Courier New" w:hAnsi="Courier New"/>
          <w:sz w:val="19"/>
        </w:rPr>
        <w:br/>
        <w:t xml:space="preserve">    predictions = </w:t>
      </w:r>
      <w:proofErr w:type="spellStart"/>
      <w:r>
        <w:rPr>
          <w:rFonts w:ascii="Courier New" w:hAnsi="Courier New"/>
          <w:sz w:val="19"/>
        </w:rPr>
        <w:t>model.predict</w:t>
      </w:r>
      <w:proofErr w:type="spellEnd"/>
      <w:r>
        <w:rPr>
          <w:rFonts w:ascii="Courier New" w:hAnsi="Courier New"/>
          <w:sz w:val="19"/>
        </w:rPr>
        <w:t>(</w:t>
      </w:r>
      <w:proofErr w:type="spellStart"/>
      <w:r>
        <w:rPr>
          <w:rFonts w:ascii="Courier New" w:hAnsi="Courier New"/>
          <w:sz w:val="19"/>
        </w:rPr>
        <w:t>scaled_features</w:t>
      </w:r>
      <w:proofErr w:type="spellEnd"/>
      <w:r>
        <w:rPr>
          <w:rFonts w:ascii="Courier New" w:hAnsi="Courier New"/>
          <w:sz w:val="19"/>
        </w:rPr>
        <w:t>)</w:t>
      </w:r>
      <w:r>
        <w:rPr>
          <w:rFonts w:ascii="Courier New" w:hAnsi="Courier New"/>
          <w:sz w:val="19"/>
        </w:rPr>
        <w:br/>
      </w:r>
      <w:r>
        <w:rPr>
          <w:rFonts w:ascii="Courier New" w:hAnsi="Courier New"/>
          <w:sz w:val="19"/>
        </w:rPr>
        <w:br/>
      </w:r>
      <w:r>
        <w:rPr>
          <w:rFonts w:ascii="Courier New" w:hAnsi="Courier New"/>
          <w:sz w:val="19"/>
        </w:rPr>
        <w:br/>
        <w:t xml:space="preserve">    </w:t>
      </w:r>
      <w:proofErr w:type="spellStart"/>
      <w:r>
        <w:rPr>
          <w:rFonts w:ascii="Courier New" w:hAnsi="Courier New"/>
          <w:sz w:val="19"/>
        </w:rPr>
        <w:t>scaled_features</w:t>
      </w:r>
      <w:proofErr w:type="spellEnd"/>
      <w:r>
        <w:rPr>
          <w:rFonts w:ascii="Courier New" w:hAnsi="Courier New"/>
          <w:sz w:val="19"/>
        </w:rPr>
        <w:t xml:space="preserve"> = </w:t>
      </w:r>
      <w:proofErr w:type="spellStart"/>
      <w:r>
        <w:rPr>
          <w:rFonts w:ascii="Courier New" w:hAnsi="Courier New"/>
          <w:sz w:val="19"/>
        </w:rPr>
        <w:t>scaler.transform</w:t>
      </w:r>
      <w:proofErr w:type="spellEnd"/>
      <w:r>
        <w:rPr>
          <w:rFonts w:ascii="Courier New" w:hAnsi="Courier New"/>
          <w:sz w:val="19"/>
        </w:rPr>
        <w:t>(</w:t>
      </w:r>
      <w:proofErr w:type="spellStart"/>
      <w:r>
        <w:rPr>
          <w:rFonts w:ascii="Courier New" w:hAnsi="Courier New"/>
          <w:sz w:val="19"/>
        </w:rPr>
        <w:t>processed_df</w:t>
      </w:r>
      <w:proofErr w:type="spellEnd"/>
      <w:r>
        <w:rPr>
          <w:rFonts w:ascii="Courier New" w:hAnsi="Courier New"/>
          <w:sz w:val="19"/>
        </w:rPr>
        <w:t>)</w:t>
      </w:r>
      <w:r>
        <w:rPr>
          <w:rFonts w:ascii="Courier New" w:hAnsi="Courier New"/>
          <w:sz w:val="19"/>
        </w:rPr>
        <w:br/>
        <w:t xml:space="preserve">    predictions = </w:t>
      </w:r>
      <w:proofErr w:type="spellStart"/>
      <w:r>
        <w:rPr>
          <w:rFonts w:ascii="Courier New" w:hAnsi="Courier New"/>
          <w:sz w:val="19"/>
        </w:rPr>
        <w:t>model.predict</w:t>
      </w:r>
      <w:proofErr w:type="spellEnd"/>
      <w:r>
        <w:rPr>
          <w:rFonts w:ascii="Courier New" w:hAnsi="Courier New"/>
          <w:sz w:val="19"/>
        </w:rPr>
        <w:t>(</w:t>
      </w:r>
      <w:proofErr w:type="spellStart"/>
      <w:r>
        <w:rPr>
          <w:rFonts w:ascii="Courier New" w:hAnsi="Courier New"/>
          <w:sz w:val="19"/>
        </w:rPr>
        <w:t>scaled_features</w:t>
      </w:r>
      <w:proofErr w:type="spellEnd"/>
      <w:r>
        <w:rPr>
          <w:rFonts w:ascii="Courier New" w:hAnsi="Courier New"/>
          <w:sz w:val="19"/>
        </w:rPr>
        <w:t>)</w:t>
      </w:r>
      <w:r>
        <w:rPr>
          <w:rFonts w:ascii="Courier New" w:hAnsi="Courier New"/>
          <w:sz w:val="19"/>
        </w:rPr>
        <w:br/>
      </w:r>
      <w:r>
        <w:rPr>
          <w:rFonts w:ascii="Courier New" w:hAnsi="Courier New"/>
          <w:sz w:val="19"/>
        </w:rPr>
        <w:br/>
        <w:t xml:space="preserve">    # Aggregate predictions to find dominant pain class</w:t>
      </w:r>
      <w:r>
        <w:rPr>
          <w:rFonts w:ascii="Courier New" w:hAnsi="Courier New"/>
          <w:sz w:val="19"/>
        </w:rPr>
        <w:br/>
        <w:t xml:space="preserve">    </w:t>
      </w:r>
      <w:proofErr w:type="spellStart"/>
      <w:r>
        <w:rPr>
          <w:rFonts w:ascii="Courier New" w:hAnsi="Courier New"/>
          <w:sz w:val="19"/>
        </w:rPr>
        <w:t>prediction_counts</w:t>
      </w:r>
      <w:proofErr w:type="spellEnd"/>
      <w:r>
        <w:rPr>
          <w:rFonts w:ascii="Courier New" w:hAnsi="Courier New"/>
          <w:sz w:val="19"/>
        </w:rPr>
        <w:t xml:space="preserve"> = Counter(int(</w:t>
      </w:r>
      <w:proofErr w:type="spellStart"/>
      <w:r>
        <w:rPr>
          <w:rFonts w:ascii="Courier New" w:hAnsi="Courier New"/>
          <w:sz w:val="19"/>
        </w:rPr>
        <w:t>val</w:t>
      </w:r>
      <w:proofErr w:type="spellEnd"/>
      <w:r>
        <w:rPr>
          <w:rFonts w:ascii="Courier New" w:hAnsi="Courier New"/>
          <w:sz w:val="19"/>
        </w:rPr>
        <w:t xml:space="preserve">) for </w:t>
      </w:r>
      <w:proofErr w:type="spellStart"/>
      <w:r>
        <w:rPr>
          <w:rFonts w:ascii="Courier New" w:hAnsi="Courier New"/>
          <w:sz w:val="19"/>
        </w:rPr>
        <w:t>val</w:t>
      </w:r>
      <w:proofErr w:type="spellEnd"/>
      <w:r>
        <w:rPr>
          <w:rFonts w:ascii="Courier New" w:hAnsi="Courier New"/>
          <w:sz w:val="19"/>
        </w:rPr>
        <w:t xml:space="preserve"> in </w:t>
      </w:r>
      <w:proofErr w:type="spellStart"/>
      <w:r>
        <w:rPr>
          <w:rFonts w:ascii="Courier New" w:hAnsi="Courier New"/>
          <w:sz w:val="19"/>
        </w:rPr>
        <w:t>predictions.tolist</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dominant_prediction</w:t>
      </w:r>
      <w:proofErr w:type="spellEnd"/>
      <w:r>
        <w:rPr>
          <w:rFonts w:ascii="Courier New" w:hAnsi="Courier New"/>
          <w:sz w:val="19"/>
        </w:rPr>
        <w:t xml:space="preserve"> = </w:t>
      </w:r>
      <w:proofErr w:type="spellStart"/>
      <w:r>
        <w:rPr>
          <w:rFonts w:ascii="Courier New" w:hAnsi="Courier New"/>
          <w:sz w:val="19"/>
        </w:rPr>
        <w:t>prediction_counts.most_common</w:t>
      </w:r>
      <w:proofErr w:type="spellEnd"/>
      <w:r>
        <w:rPr>
          <w:rFonts w:ascii="Courier New" w:hAnsi="Courier New"/>
          <w:sz w:val="19"/>
        </w:rPr>
        <w:t>(1)[0][0]</w:t>
      </w:r>
      <w:r>
        <w:rPr>
          <w:rFonts w:ascii="Courier New" w:hAnsi="Courier New"/>
          <w:sz w:val="19"/>
        </w:rPr>
        <w:br/>
        <w:t xml:space="preserve">    </w:t>
      </w:r>
      <w:proofErr w:type="spellStart"/>
      <w:r>
        <w:rPr>
          <w:rFonts w:ascii="Courier New" w:hAnsi="Courier New"/>
          <w:sz w:val="19"/>
        </w:rPr>
        <w:t>actual_average</w:t>
      </w:r>
      <w:proofErr w:type="spellEnd"/>
      <w:r>
        <w:rPr>
          <w:rFonts w:ascii="Courier New" w:hAnsi="Courier New"/>
          <w:sz w:val="19"/>
        </w:rPr>
        <w:t xml:space="preserve"> = float(</w:t>
      </w:r>
      <w:proofErr w:type="spellStart"/>
      <w:r>
        <w:rPr>
          <w:rFonts w:ascii="Courier New" w:hAnsi="Courier New"/>
          <w:sz w:val="19"/>
        </w:rPr>
        <w:t>actual_scores.mean</w:t>
      </w:r>
      <w:proofErr w:type="spellEnd"/>
      <w:r>
        <w:rPr>
          <w:rFonts w:ascii="Courier New" w:hAnsi="Courier New"/>
          <w:sz w:val="19"/>
        </w:rPr>
        <w:t xml:space="preserve">()) if </w:t>
      </w:r>
      <w:proofErr w:type="spellStart"/>
      <w:r>
        <w:rPr>
          <w:rFonts w:ascii="Courier New" w:hAnsi="Courier New"/>
          <w:sz w:val="19"/>
        </w:rPr>
        <w:t>actual_scores</w:t>
      </w:r>
      <w:proofErr w:type="spellEnd"/>
      <w:r>
        <w:rPr>
          <w:rFonts w:ascii="Courier New" w:hAnsi="Courier New"/>
          <w:sz w:val="19"/>
        </w:rPr>
        <w:t xml:space="preserve"> is not None else None</w:t>
      </w:r>
      <w:r>
        <w:rPr>
          <w:rFonts w:ascii="Courier New" w:hAnsi="Courier New"/>
          <w:sz w:val="19"/>
        </w:rPr>
        <w:br/>
      </w:r>
      <w:r>
        <w:rPr>
          <w:rFonts w:ascii="Courier New" w:hAnsi="Courier New"/>
          <w:sz w:val="19"/>
        </w:rPr>
        <w:br/>
        <w:t xml:space="preserve">    return {</w:t>
      </w:r>
      <w:r>
        <w:rPr>
          <w:rFonts w:ascii="Courier New" w:hAnsi="Courier New"/>
          <w:sz w:val="19"/>
        </w:rPr>
        <w:br/>
        <w:t xml:space="preserve">        "</w:t>
      </w:r>
      <w:proofErr w:type="spellStart"/>
      <w:r>
        <w:rPr>
          <w:rFonts w:ascii="Courier New" w:hAnsi="Courier New"/>
          <w:sz w:val="19"/>
        </w:rPr>
        <w:t>pain_score</w:t>
      </w:r>
      <w:proofErr w:type="spellEnd"/>
      <w:r>
        <w:rPr>
          <w:rFonts w:ascii="Courier New" w:hAnsi="Courier New"/>
          <w:sz w:val="19"/>
        </w:rPr>
        <w:t xml:space="preserve">": </w:t>
      </w:r>
      <w:proofErr w:type="spellStart"/>
      <w:r>
        <w:rPr>
          <w:rFonts w:ascii="Courier New" w:hAnsi="Courier New"/>
          <w:sz w:val="19"/>
        </w:rPr>
        <w:t>dominant_prediction</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dominant_prediction</w:t>
      </w:r>
      <w:proofErr w:type="spellEnd"/>
      <w:r>
        <w:rPr>
          <w:rFonts w:ascii="Courier New" w:hAnsi="Courier New"/>
          <w:sz w:val="19"/>
        </w:rPr>
        <w:t xml:space="preserve">": </w:t>
      </w:r>
      <w:proofErr w:type="spellStart"/>
      <w:r>
        <w:rPr>
          <w:rFonts w:ascii="Courier New" w:hAnsi="Courier New"/>
          <w:sz w:val="19"/>
        </w:rPr>
        <w:t>dominant_prediction</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prediction_counts</w:t>
      </w:r>
      <w:proofErr w:type="spellEnd"/>
      <w:r>
        <w:rPr>
          <w:rFonts w:ascii="Courier New" w:hAnsi="Courier New"/>
          <w:sz w:val="19"/>
        </w:rPr>
        <w:t xml:space="preserve">": </w:t>
      </w:r>
      <w:proofErr w:type="spellStart"/>
      <w:r>
        <w:rPr>
          <w:rFonts w:ascii="Courier New" w:hAnsi="Courier New"/>
          <w:sz w:val="19"/>
        </w:rPr>
        <w:t>dict</w:t>
      </w:r>
      <w:proofErr w:type="spellEnd"/>
      <w:r>
        <w:rPr>
          <w:rFonts w:ascii="Courier New" w:hAnsi="Courier New"/>
          <w:sz w:val="19"/>
        </w:rPr>
        <w:t>(sorted(</w:t>
      </w:r>
      <w:proofErr w:type="spellStart"/>
      <w:r>
        <w:rPr>
          <w:rFonts w:ascii="Courier New" w:hAnsi="Courier New"/>
          <w:sz w:val="19"/>
        </w:rPr>
        <w:t>prediction_counts.items</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rows_processed</w:t>
      </w:r>
      <w:proofErr w:type="spellEnd"/>
      <w:r>
        <w:rPr>
          <w:rFonts w:ascii="Courier New" w:hAnsi="Courier New"/>
          <w:sz w:val="19"/>
        </w:rPr>
        <w:t>": int(</w:t>
      </w:r>
      <w:proofErr w:type="spellStart"/>
      <w:r>
        <w:rPr>
          <w:rFonts w:ascii="Courier New" w:hAnsi="Courier New"/>
          <w:sz w:val="19"/>
        </w:rPr>
        <w:t>len</w:t>
      </w:r>
      <w:proofErr w:type="spellEnd"/>
      <w:r>
        <w:rPr>
          <w:rFonts w:ascii="Courier New" w:hAnsi="Courier New"/>
          <w:sz w:val="19"/>
        </w:rPr>
        <w:t>(predictions)),</w:t>
      </w:r>
      <w:r>
        <w:rPr>
          <w:rFonts w:ascii="Courier New" w:hAnsi="Courier New"/>
          <w:sz w:val="19"/>
        </w:rPr>
        <w:br/>
        <w:t xml:space="preserve">        "</w:t>
      </w:r>
      <w:proofErr w:type="spellStart"/>
      <w:r>
        <w:rPr>
          <w:rFonts w:ascii="Courier New" w:hAnsi="Courier New"/>
          <w:sz w:val="19"/>
        </w:rPr>
        <w:t>actual_average</w:t>
      </w:r>
      <w:proofErr w:type="spellEnd"/>
      <w:r>
        <w:rPr>
          <w:rFonts w:ascii="Courier New" w:hAnsi="Courier New"/>
          <w:sz w:val="19"/>
        </w:rPr>
        <w:t xml:space="preserve">": </w:t>
      </w:r>
      <w:proofErr w:type="spellStart"/>
      <w:r>
        <w:rPr>
          <w:rFonts w:ascii="Courier New" w:hAnsi="Courier New"/>
          <w:sz w:val="19"/>
        </w:rPr>
        <w:t>actual_average</w:t>
      </w:r>
      <w:proofErr w:type="spellEnd"/>
      <w:r>
        <w:rPr>
          <w:rFonts w:ascii="Courier New" w:hAnsi="Courier New"/>
          <w:sz w:val="19"/>
        </w:rPr>
        <w:br/>
        <w:t xml:space="preserve">    }</w:t>
      </w:r>
    </w:p>
    <w:p w14:paraId="6305876A" w14:textId="77777777" w:rsidR="00DD4DFE" w:rsidRDefault="00DD4DFE" w:rsidP="00796730">
      <w:pPr>
        <w:keepNext/>
        <w:spacing w:before="360" w:after="160" w:line="276" w:lineRule="auto"/>
      </w:pPr>
      <w:r>
        <w:rPr>
          <w:b/>
          <w:sz w:val="28"/>
        </w:rPr>
        <w:t>Annexure II: Backend Relational Database Schema Models</w:t>
      </w:r>
    </w:p>
    <w:p w14:paraId="6628E05F" w14:textId="77777777" w:rsidR="00DD4DFE" w:rsidRDefault="00DD4DFE" w:rsidP="00796730">
      <w:pPr>
        <w:spacing w:after="160" w:line="276" w:lineRule="auto"/>
        <w:jc w:val="both"/>
      </w:pPr>
      <w:r>
        <w:rPr>
          <w:sz w:val="24"/>
        </w:rPr>
        <w:t xml:space="preserve">The database layer maps credentials, patient profiles, and longitudinal reports to a relational MySQL schema. The following code snapshot documents the database models mapped via </w:t>
      </w:r>
      <w:proofErr w:type="spellStart"/>
      <w:r>
        <w:rPr>
          <w:sz w:val="24"/>
        </w:rPr>
        <w:t>SQLAlchemy</w:t>
      </w:r>
      <w:proofErr w:type="spellEnd"/>
      <w:r>
        <w:rPr>
          <w:sz w:val="24"/>
        </w:rPr>
        <w:t xml:space="preserve"> ORM:</w:t>
      </w:r>
    </w:p>
    <w:p w14:paraId="493487CF" w14:textId="77777777" w:rsidR="00DD4DFE" w:rsidRDefault="00DD4DFE" w:rsidP="00796730">
      <w:pPr>
        <w:pBdr>
          <w:left w:val="single" w:sz="12" w:space="4" w:color="808080"/>
        </w:pBdr>
        <w:spacing w:before="120" w:after="120" w:line="276" w:lineRule="auto"/>
        <w:ind w:left="283" w:right="283"/>
      </w:pPr>
      <w:r>
        <w:rPr>
          <w:rFonts w:ascii="Courier New" w:hAnsi="Courier New"/>
          <w:sz w:val="19"/>
        </w:rPr>
        <w:t xml:space="preserve">from datetime import datetime, </w:t>
      </w:r>
      <w:proofErr w:type="spellStart"/>
      <w:r>
        <w:rPr>
          <w:rFonts w:ascii="Courier New" w:hAnsi="Courier New"/>
          <w:sz w:val="19"/>
        </w:rPr>
        <w:t>timezone</w:t>
      </w:r>
      <w:proofErr w:type="spellEnd"/>
      <w:r>
        <w:rPr>
          <w:rFonts w:ascii="Courier New" w:hAnsi="Courier New"/>
          <w:sz w:val="19"/>
        </w:rPr>
        <w:br/>
        <w:t xml:space="preserve">from </w:t>
      </w:r>
      <w:proofErr w:type="spellStart"/>
      <w:r>
        <w:rPr>
          <w:rFonts w:ascii="Courier New" w:hAnsi="Courier New"/>
          <w:sz w:val="19"/>
        </w:rPr>
        <w:t>sqlalchemy</w:t>
      </w:r>
      <w:proofErr w:type="spellEnd"/>
      <w:r>
        <w:rPr>
          <w:rFonts w:ascii="Courier New" w:hAnsi="Courier New"/>
          <w:sz w:val="19"/>
        </w:rPr>
        <w:t xml:space="preserve"> import </w:t>
      </w:r>
      <w:proofErr w:type="spellStart"/>
      <w:r>
        <w:rPr>
          <w:rFonts w:ascii="Courier New" w:hAnsi="Courier New"/>
          <w:sz w:val="19"/>
        </w:rPr>
        <w:t>UniqueConstraint</w:t>
      </w:r>
      <w:proofErr w:type="spellEnd"/>
      <w:r>
        <w:rPr>
          <w:rFonts w:ascii="Courier New" w:hAnsi="Courier New"/>
          <w:sz w:val="19"/>
        </w:rPr>
        <w:br/>
        <w:t xml:space="preserve">from .extensions import </w:t>
      </w:r>
      <w:proofErr w:type="spellStart"/>
      <w:r>
        <w:rPr>
          <w:rFonts w:ascii="Courier New" w:hAnsi="Courier New"/>
          <w:sz w:val="19"/>
        </w:rPr>
        <w:t>db</w:t>
      </w:r>
      <w:proofErr w:type="spellEnd"/>
      <w:r>
        <w:rPr>
          <w:rFonts w:ascii="Courier New" w:hAnsi="Courier New"/>
          <w:sz w:val="19"/>
        </w:rPr>
        <w:br/>
      </w:r>
      <w:r>
        <w:rPr>
          <w:rFonts w:ascii="Courier New" w:hAnsi="Courier New"/>
          <w:sz w:val="19"/>
        </w:rPr>
        <w:br/>
        <w:t xml:space="preserve">def </w:t>
      </w:r>
      <w:proofErr w:type="spellStart"/>
      <w:r>
        <w:rPr>
          <w:rFonts w:ascii="Courier New" w:hAnsi="Courier New"/>
          <w:sz w:val="19"/>
        </w:rPr>
        <w:t>utc_now</w:t>
      </w:r>
      <w:proofErr w:type="spellEnd"/>
      <w:r>
        <w:rPr>
          <w:rFonts w:ascii="Courier New" w:hAnsi="Courier New"/>
          <w:sz w:val="19"/>
        </w:rPr>
        <w:t>() -&gt; datetime:</w:t>
      </w:r>
      <w:r>
        <w:rPr>
          <w:rFonts w:ascii="Courier New" w:hAnsi="Courier New"/>
          <w:sz w:val="19"/>
        </w:rPr>
        <w:br/>
        <w:t xml:space="preserve">    return </w:t>
      </w:r>
      <w:proofErr w:type="spellStart"/>
      <w:r>
        <w:rPr>
          <w:rFonts w:ascii="Courier New" w:hAnsi="Courier New"/>
          <w:sz w:val="19"/>
        </w:rPr>
        <w:t>datetime.now</w:t>
      </w:r>
      <w:proofErr w:type="spellEnd"/>
      <w:r>
        <w:rPr>
          <w:rFonts w:ascii="Courier New" w:hAnsi="Courier New"/>
          <w:sz w:val="19"/>
        </w:rPr>
        <w:t>(</w:t>
      </w:r>
      <w:proofErr w:type="spellStart"/>
      <w:r>
        <w:rPr>
          <w:rFonts w:ascii="Courier New" w:hAnsi="Courier New"/>
          <w:sz w:val="19"/>
        </w:rPr>
        <w:t>timezone.utc</w:t>
      </w:r>
      <w:proofErr w:type="spellEnd"/>
      <w:r>
        <w:rPr>
          <w:rFonts w:ascii="Courier New" w:hAnsi="Courier New"/>
          <w:sz w:val="19"/>
        </w:rPr>
        <w:t>)</w:t>
      </w:r>
      <w:r>
        <w:rPr>
          <w:rFonts w:ascii="Courier New" w:hAnsi="Courier New"/>
          <w:sz w:val="19"/>
        </w:rPr>
        <w:br/>
      </w:r>
      <w:r>
        <w:rPr>
          <w:rFonts w:ascii="Courier New" w:hAnsi="Courier New"/>
          <w:sz w:val="19"/>
        </w:rPr>
        <w:br/>
        <w:t>class User(</w:t>
      </w:r>
      <w:proofErr w:type="spellStart"/>
      <w:r>
        <w:rPr>
          <w:rFonts w:ascii="Courier New" w:hAnsi="Courier New"/>
          <w:sz w:val="19"/>
        </w:rPr>
        <w:t>db.Model</w:t>
      </w:r>
      <w:proofErr w:type="spellEnd"/>
      <w:r>
        <w:rPr>
          <w:rFonts w:ascii="Courier New" w:hAnsi="Courier New"/>
          <w:sz w:val="19"/>
        </w:rPr>
        <w:t>):</w:t>
      </w:r>
      <w:r>
        <w:rPr>
          <w:rFonts w:ascii="Courier New" w:hAnsi="Courier New"/>
          <w:sz w:val="19"/>
        </w:rPr>
        <w:br/>
        <w:t xml:space="preserve">    __</w:t>
      </w:r>
      <w:proofErr w:type="spellStart"/>
      <w:r>
        <w:rPr>
          <w:rFonts w:ascii="Courier New" w:hAnsi="Courier New"/>
          <w:sz w:val="19"/>
        </w:rPr>
        <w:t>tablename</w:t>
      </w:r>
      <w:proofErr w:type="spellEnd"/>
      <w:r>
        <w:rPr>
          <w:rFonts w:ascii="Courier New" w:hAnsi="Courier New"/>
          <w:sz w:val="19"/>
        </w:rPr>
        <w:t>__ = "users"</w:t>
      </w:r>
      <w:r>
        <w:rPr>
          <w:rFonts w:ascii="Courier New" w:hAnsi="Courier New"/>
          <w:sz w:val="19"/>
        </w:rPr>
        <w:br/>
      </w:r>
      <w:r>
        <w:rPr>
          <w:rFonts w:ascii="Courier New" w:hAnsi="Courier New"/>
          <w:sz w:val="19"/>
        </w:rPr>
        <w:br/>
        <w:t xml:space="preserve">    id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db.Integer</w:t>
      </w:r>
      <w:proofErr w:type="spellEnd"/>
      <w:r>
        <w:rPr>
          <w:rFonts w:ascii="Courier New" w:hAnsi="Courier New"/>
          <w:sz w:val="19"/>
        </w:rPr>
        <w:t xml:space="preserve">, </w:t>
      </w:r>
      <w:proofErr w:type="spellStart"/>
      <w:r>
        <w:rPr>
          <w:rFonts w:ascii="Courier New" w:hAnsi="Courier New"/>
          <w:sz w:val="19"/>
        </w:rPr>
        <w:t>primary_key</w:t>
      </w:r>
      <w:proofErr w:type="spellEnd"/>
      <w:r>
        <w:rPr>
          <w:rFonts w:ascii="Courier New" w:hAnsi="Courier New"/>
          <w:sz w:val="19"/>
        </w:rPr>
        <w:t>=True)</w:t>
      </w:r>
      <w:r>
        <w:rPr>
          <w:rFonts w:ascii="Courier New" w:hAnsi="Courier New"/>
          <w:sz w:val="19"/>
        </w:rPr>
        <w:br/>
        <w:t xml:space="preserve">    </w:t>
      </w:r>
      <w:proofErr w:type="spellStart"/>
      <w:r>
        <w:rPr>
          <w:rFonts w:ascii="Courier New" w:hAnsi="Courier New"/>
          <w:sz w:val="19"/>
        </w:rPr>
        <w:t>first_name</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(120), nullable=False)</w:t>
      </w:r>
      <w:r>
        <w:rPr>
          <w:rFonts w:ascii="Courier New" w:hAnsi="Courier New"/>
          <w:sz w:val="19"/>
        </w:rPr>
        <w:br/>
        <w:t xml:space="preserve">    </w:t>
      </w:r>
      <w:proofErr w:type="spellStart"/>
      <w:r>
        <w:rPr>
          <w:rFonts w:ascii="Courier New" w:hAnsi="Courier New"/>
          <w:sz w:val="19"/>
        </w:rPr>
        <w:t>last_name</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(120), nullable=False)</w:t>
      </w:r>
      <w:r>
        <w:rPr>
          <w:rFonts w:ascii="Courier New" w:hAnsi="Courier New"/>
          <w:sz w:val="19"/>
        </w:rPr>
        <w:br/>
        <w:t xml:space="preserve">    email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(255), unique=True, nullable=False, index=True)</w:t>
      </w:r>
      <w:r>
        <w:rPr>
          <w:rFonts w:ascii="Courier New" w:hAnsi="Courier New"/>
          <w:sz w:val="19"/>
        </w:rPr>
        <w:br/>
        <w:t xml:space="preserve">    </w:t>
      </w:r>
      <w:proofErr w:type="spellStart"/>
      <w:r>
        <w:rPr>
          <w:rFonts w:ascii="Courier New" w:hAnsi="Courier New"/>
          <w:sz w:val="19"/>
        </w:rPr>
        <w:t>password_hash</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(255), nullable=True)</w:t>
      </w:r>
      <w:r>
        <w:rPr>
          <w:rFonts w:ascii="Courier New" w:hAnsi="Courier New"/>
          <w:sz w:val="19"/>
        </w:rPr>
        <w:br/>
        <w:t xml:space="preserve">    </w:t>
      </w:r>
      <w:proofErr w:type="spellStart"/>
      <w:r>
        <w:rPr>
          <w:rFonts w:ascii="Courier New" w:hAnsi="Courier New"/>
          <w:sz w:val="19"/>
        </w:rPr>
        <w:t>auth_provider</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(50), nullable=False, default="email")</w:t>
      </w:r>
      <w:r>
        <w:rPr>
          <w:rFonts w:ascii="Courier New" w:hAnsi="Courier New"/>
          <w:sz w:val="19"/>
        </w:rPr>
        <w:br/>
        <w:t xml:space="preserve">    </w:t>
      </w:r>
      <w:proofErr w:type="spellStart"/>
      <w:r>
        <w:rPr>
          <w:rFonts w:ascii="Courier New" w:hAnsi="Courier New"/>
          <w:sz w:val="19"/>
        </w:rPr>
        <w:t>avatar_url</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(500), nullable=True)</w:t>
      </w:r>
      <w:r>
        <w:rPr>
          <w:rFonts w:ascii="Courier New" w:hAnsi="Courier New"/>
          <w:sz w:val="19"/>
        </w:rPr>
        <w:br/>
        <w:t xml:space="preserve">    phone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(30), nullable=True)</w:t>
      </w:r>
      <w:r>
        <w:rPr>
          <w:rFonts w:ascii="Courier New" w:hAnsi="Courier New"/>
          <w:sz w:val="19"/>
        </w:rPr>
        <w:br/>
        <w:t xml:space="preserve">    address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(500), nullable=True)</w:t>
      </w:r>
      <w:r>
        <w:rPr>
          <w:rFonts w:ascii="Courier New" w:hAnsi="Courier New"/>
          <w:sz w:val="19"/>
        </w:rPr>
        <w:br/>
        <w:t xml:space="preserve">    </w:t>
      </w:r>
      <w:proofErr w:type="spellStart"/>
      <w:r>
        <w:rPr>
          <w:rFonts w:ascii="Courier New" w:hAnsi="Courier New"/>
          <w:sz w:val="19"/>
        </w:rPr>
        <w:t>date_of_birth</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db.Date</w:t>
      </w:r>
      <w:proofErr w:type="spellEnd"/>
      <w:r>
        <w:rPr>
          <w:rFonts w:ascii="Courier New" w:hAnsi="Courier New"/>
          <w:sz w:val="19"/>
        </w:rPr>
        <w:t>, nullable=True)</w:t>
      </w:r>
      <w:r>
        <w:rPr>
          <w:rFonts w:ascii="Courier New" w:hAnsi="Courier New"/>
          <w:sz w:val="19"/>
        </w:rPr>
        <w:br/>
        <w:t xml:space="preserve">    </w:t>
      </w:r>
      <w:proofErr w:type="spellStart"/>
      <w:r>
        <w:rPr>
          <w:rFonts w:ascii="Courier New" w:hAnsi="Courier New"/>
          <w:sz w:val="19"/>
        </w:rPr>
        <w:t>is_active</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db.Boolean</w:t>
      </w:r>
      <w:proofErr w:type="spellEnd"/>
      <w:r>
        <w:rPr>
          <w:rFonts w:ascii="Courier New" w:hAnsi="Courier New"/>
          <w:sz w:val="19"/>
        </w:rPr>
        <w:t>, nullable=False, default=True)</w:t>
      </w:r>
      <w:r>
        <w:rPr>
          <w:rFonts w:ascii="Courier New" w:hAnsi="Courier New"/>
          <w:sz w:val="19"/>
        </w:rPr>
        <w:br/>
        <w:t xml:space="preserve">    </w:t>
      </w:r>
      <w:proofErr w:type="spellStart"/>
      <w:r>
        <w:rPr>
          <w:rFonts w:ascii="Courier New" w:hAnsi="Courier New"/>
          <w:sz w:val="19"/>
        </w:rPr>
        <w:t>created_at</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db.DateTime</w:t>
      </w:r>
      <w:proofErr w:type="spellEnd"/>
      <w:r>
        <w:rPr>
          <w:rFonts w:ascii="Courier New" w:hAnsi="Courier New"/>
          <w:sz w:val="19"/>
        </w:rPr>
        <w:t>(</w:t>
      </w:r>
      <w:proofErr w:type="spellStart"/>
      <w:r>
        <w:rPr>
          <w:rFonts w:ascii="Courier New" w:hAnsi="Courier New"/>
          <w:sz w:val="19"/>
        </w:rPr>
        <w:t>timezone</w:t>
      </w:r>
      <w:proofErr w:type="spellEnd"/>
      <w:r>
        <w:rPr>
          <w:rFonts w:ascii="Courier New" w:hAnsi="Courier New"/>
          <w:sz w:val="19"/>
        </w:rPr>
        <w:t>=True), nullable=False, default=</w:t>
      </w:r>
      <w:proofErr w:type="spellStart"/>
      <w:r>
        <w:rPr>
          <w:rFonts w:ascii="Courier New" w:hAnsi="Courier New"/>
          <w:sz w:val="19"/>
        </w:rPr>
        <w:t>utc_now</w:t>
      </w:r>
      <w:proofErr w:type="spellEnd"/>
      <w:r>
        <w:rPr>
          <w:rFonts w:ascii="Courier New" w:hAnsi="Courier New"/>
          <w:sz w:val="19"/>
        </w:rPr>
        <w:t>)</w:t>
      </w:r>
      <w:r>
        <w:rPr>
          <w:rFonts w:ascii="Courier New" w:hAnsi="Courier New"/>
          <w:sz w:val="19"/>
        </w:rPr>
        <w:br/>
      </w:r>
      <w:r>
        <w:rPr>
          <w:rFonts w:ascii="Courier New" w:hAnsi="Courier New"/>
          <w:sz w:val="19"/>
        </w:rPr>
        <w:lastRenderedPageBreak/>
        <w:t xml:space="preserve">    </w:t>
      </w:r>
      <w:proofErr w:type="spellStart"/>
      <w:r>
        <w:rPr>
          <w:rFonts w:ascii="Courier New" w:hAnsi="Courier New"/>
          <w:sz w:val="19"/>
        </w:rPr>
        <w:t>updated_at</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db.DateTime</w:t>
      </w:r>
      <w:proofErr w:type="spellEnd"/>
      <w:r>
        <w:rPr>
          <w:rFonts w:ascii="Courier New" w:hAnsi="Courier New"/>
          <w:sz w:val="19"/>
        </w:rPr>
        <w:t>(</w:t>
      </w:r>
      <w:proofErr w:type="spellStart"/>
      <w:r>
        <w:rPr>
          <w:rFonts w:ascii="Courier New" w:hAnsi="Courier New"/>
          <w:sz w:val="19"/>
        </w:rPr>
        <w:t>timezone</w:t>
      </w:r>
      <w:proofErr w:type="spellEnd"/>
      <w:r>
        <w:rPr>
          <w:rFonts w:ascii="Courier New" w:hAnsi="Courier New"/>
          <w:sz w:val="19"/>
        </w:rPr>
        <w:t>=True), nullable=False, default=</w:t>
      </w:r>
      <w:proofErr w:type="spellStart"/>
      <w:r>
        <w:rPr>
          <w:rFonts w:ascii="Courier New" w:hAnsi="Courier New"/>
          <w:sz w:val="19"/>
        </w:rPr>
        <w:t>utc_now</w:t>
      </w:r>
      <w:proofErr w:type="spellEnd"/>
      <w:r>
        <w:rPr>
          <w:rFonts w:ascii="Courier New" w:hAnsi="Courier New"/>
          <w:sz w:val="19"/>
        </w:rPr>
        <w:t xml:space="preserve">, </w:t>
      </w:r>
      <w:proofErr w:type="spellStart"/>
      <w:r>
        <w:rPr>
          <w:rFonts w:ascii="Courier New" w:hAnsi="Courier New"/>
          <w:sz w:val="19"/>
        </w:rPr>
        <w:t>onupdate</w:t>
      </w:r>
      <w:proofErr w:type="spellEnd"/>
      <w:r>
        <w:rPr>
          <w:rFonts w:ascii="Courier New" w:hAnsi="Courier New"/>
          <w:sz w:val="19"/>
        </w:rPr>
        <w:t>=</w:t>
      </w:r>
      <w:proofErr w:type="spellStart"/>
      <w:r>
        <w:rPr>
          <w:rFonts w:ascii="Courier New" w:hAnsi="Courier New"/>
          <w:sz w:val="19"/>
        </w:rPr>
        <w:t>utc_now</w:t>
      </w:r>
      <w:proofErr w:type="spellEnd"/>
      <w:r>
        <w:rPr>
          <w:rFonts w:ascii="Courier New" w:hAnsi="Courier New"/>
          <w:sz w:val="19"/>
        </w:rPr>
        <w:t>)</w:t>
      </w:r>
      <w:r>
        <w:rPr>
          <w:rFonts w:ascii="Courier New" w:hAnsi="Courier New"/>
          <w:sz w:val="19"/>
        </w:rPr>
        <w:br/>
      </w:r>
      <w:r>
        <w:rPr>
          <w:rFonts w:ascii="Courier New" w:hAnsi="Courier New"/>
          <w:sz w:val="19"/>
        </w:rPr>
        <w:br/>
        <w:t xml:space="preserve">    reports = </w:t>
      </w:r>
      <w:proofErr w:type="spellStart"/>
      <w:r>
        <w:rPr>
          <w:rFonts w:ascii="Courier New" w:hAnsi="Courier New"/>
          <w:sz w:val="19"/>
        </w:rPr>
        <w:t>db.relationship</w:t>
      </w:r>
      <w:proofErr w:type="spellEnd"/>
      <w:r>
        <w:rPr>
          <w:rFonts w:ascii="Courier New" w:hAnsi="Courier New"/>
          <w:sz w:val="19"/>
        </w:rPr>
        <w:t xml:space="preserve">("Report", </w:t>
      </w:r>
      <w:proofErr w:type="spellStart"/>
      <w:r>
        <w:rPr>
          <w:rFonts w:ascii="Courier New" w:hAnsi="Courier New"/>
          <w:sz w:val="19"/>
        </w:rPr>
        <w:t>back_populates</w:t>
      </w:r>
      <w:proofErr w:type="spellEnd"/>
      <w:r>
        <w:rPr>
          <w:rFonts w:ascii="Courier New" w:hAnsi="Courier New"/>
          <w:sz w:val="19"/>
        </w:rPr>
        <w:t>="user", cascade="all, delete-orphan", lazy=True)</w:t>
      </w:r>
      <w:r>
        <w:rPr>
          <w:rFonts w:ascii="Courier New" w:hAnsi="Courier New"/>
          <w:sz w:val="19"/>
        </w:rPr>
        <w:br/>
      </w:r>
      <w:r>
        <w:rPr>
          <w:rFonts w:ascii="Courier New" w:hAnsi="Courier New"/>
          <w:sz w:val="19"/>
        </w:rPr>
        <w:br/>
        <w:t xml:space="preserve">    def </w:t>
      </w:r>
      <w:proofErr w:type="spellStart"/>
      <w:r>
        <w:rPr>
          <w:rFonts w:ascii="Courier New" w:hAnsi="Courier New"/>
          <w:sz w:val="19"/>
        </w:rPr>
        <w:t>to_dict</w:t>
      </w:r>
      <w:proofErr w:type="spellEnd"/>
      <w:r>
        <w:rPr>
          <w:rFonts w:ascii="Courier New" w:hAnsi="Courier New"/>
          <w:sz w:val="19"/>
        </w:rPr>
        <w:t xml:space="preserve">(self) -&gt; </w:t>
      </w:r>
      <w:proofErr w:type="spellStart"/>
      <w:r>
        <w:rPr>
          <w:rFonts w:ascii="Courier New" w:hAnsi="Courier New"/>
          <w:sz w:val="19"/>
        </w:rPr>
        <w:t>dict</w:t>
      </w:r>
      <w:proofErr w:type="spellEnd"/>
      <w:r>
        <w:rPr>
          <w:rFonts w:ascii="Courier New" w:hAnsi="Courier New"/>
          <w:sz w:val="19"/>
        </w:rPr>
        <w:t>:</w:t>
      </w:r>
      <w:r>
        <w:rPr>
          <w:rFonts w:ascii="Courier New" w:hAnsi="Courier New"/>
          <w:sz w:val="19"/>
        </w:rPr>
        <w:br/>
        <w:t xml:space="preserve">        return {</w:t>
      </w:r>
      <w:r>
        <w:rPr>
          <w:rFonts w:ascii="Courier New" w:hAnsi="Courier New"/>
          <w:sz w:val="19"/>
        </w:rPr>
        <w:br/>
        <w:t xml:space="preserve">            "id": self.id,</w:t>
      </w:r>
      <w:r>
        <w:rPr>
          <w:rFonts w:ascii="Courier New" w:hAnsi="Courier New"/>
          <w:sz w:val="19"/>
        </w:rPr>
        <w:br/>
        <w:t xml:space="preserve">            "</w:t>
      </w:r>
      <w:proofErr w:type="spellStart"/>
      <w:r>
        <w:rPr>
          <w:rFonts w:ascii="Courier New" w:hAnsi="Courier New"/>
          <w:sz w:val="19"/>
        </w:rPr>
        <w:t>first_name</w:t>
      </w:r>
      <w:proofErr w:type="spellEnd"/>
      <w:r>
        <w:rPr>
          <w:rFonts w:ascii="Courier New" w:hAnsi="Courier New"/>
          <w:sz w:val="19"/>
        </w:rPr>
        <w:t xml:space="preserve">": </w:t>
      </w:r>
      <w:proofErr w:type="spellStart"/>
      <w:r>
        <w:rPr>
          <w:rFonts w:ascii="Courier New" w:hAnsi="Courier New"/>
          <w:sz w:val="19"/>
        </w:rPr>
        <w:t>self.first_name</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last_name</w:t>
      </w:r>
      <w:proofErr w:type="spellEnd"/>
      <w:r>
        <w:rPr>
          <w:rFonts w:ascii="Courier New" w:hAnsi="Courier New"/>
          <w:sz w:val="19"/>
        </w:rPr>
        <w:t xml:space="preserve">": </w:t>
      </w:r>
      <w:proofErr w:type="spellStart"/>
      <w:r>
        <w:rPr>
          <w:rFonts w:ascii="Courier New" w:hAnsi="Courier New"/>
          <w:sz w:val="19"/>
        </w:rPr>
        <w:t>self.last_name</w:t>
      </w:r>
      <w:proofErr w:type="spellEnd"/>
      <w:r>
        <w:rPr>
          <w:rFonts w:ascii="Courier New" w:hAnsi="Courier New"/>
          <w:sz w:val="19"/>
        </w:rPr>
        <w:t>,</w:t>
      </w:r>
      <w:r>
        <w:rPr>
          <w:rFonts w:ascii="Courier New" w:hAnsi="Courier New"/>
          <w:sz w:val="19"/>
        </w:rPr>
        <w:br/>
        <w:t xml:space="preserve">            "email": </w:t>
      </w:r>
      <w:proofErr w:type="spellStart"/>
      <w:r>
        <w:rPr>
          <w:rFonts w:ascii="Courier New" w:hAnsi="Courier New"/>
          <w:sz w:val="19"/>
        </w:rPr>
        <w:t>self.email</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auth_provider</w:t>
      </w:r>
      <w:proofErr w:type="spellEnd"/>
      <w:r>
        <w:rPr>
          <w:rFonts w:ascii="Courier New" w:hAnsi="Courier New"/>
          <w:sz w:val="19"/>
        </w:rPr>
        <w:t xml:space="preserve">": </w:t>
      </w:r>
      <w:proofErr w:type="spellStart"/>
      <w:r>
        <w:rPr>
          <w:rFonts w:ascii="Courier New" w:hAnsi="Courier New"/>
          <w:sz w:val="19"/>
        </w:rPr>
        <w:t>self.auth_provider</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avatar_url</w:t>
      </w:r>
      <w:proofErr w:type="spellEnd"/>
      <w:r>
        <w:rPr>
          <w:rFonts w:ascii="Courier New" w:hAnsi="Courier New"/>
          <w:sz w:val="19"/>
        </w:rPr>
        <w:t xml:space="preserve">": </w:t>
      </w:r>
      <w:proofErr w:type="spellStart"/>
      <w:r>
        <w:rPr>
          <w:rFonts w:ascii="Courier New" w:hAnsi="Courier New"/>
          <w:sz w:val="19"/>
        </w:rPr>
        <w:t>self.avatar_url</w:t>
      </w:r>
      <w:proofErr w:type="spellEnd"/>
      <w:r>
        <w:rPr>
          <w:rFonts w:ascii="Courier New" w:hAnsi="Courier New"/>
          <w:sz w:val="19"/>
        </w:rPr>
        <w:t>,</w:t>
      </w:r>
      <w:r>
        <w:rPr>
          <w:rFonts w:ascii="Courier New" w:hAnsi="Courier New"/>
          <w:sz w:val="19"/>
        </w:rPr>
        <w:br/>
        <w:t xml:space="preserve">            "phone": </w:t>
      </w:r>
      <w:proofErr w:type="spellStart"/>
      <w:r>
        <w:rPr>
          <w:rFonts w:ascii="Courier New" w:hAnsi="Courier New"/>
          <w:sz w:val="19"/>
        </w:rPr>
        <w:t>self.phone</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date_of_birth</w:t>
      </w:r>
      <w:proofErr w:type="spellEnd"/>
      <w:r>
        <w:rPr>
          <w:rFonts w:ascii="Courier New" w:hAnsi="Courier New"/>
          <w:sz w:val="19"/>
        </w:rPr>
        <w:t xml:space="preserve">": </w:t>
      </w:r>
      <w:proofErr w:type="spellStart"/>
      <w:r>
        <w:rPr>
          <w:rFonts w:ascii="Courier New" w:hAnsi="Courier New"/>
          <w:sz w:val="19"/>
        </w:rPr>
        <w:t>self.date_of_birth.isoformat</w:t>
      </w:r>
      <w:proofErr w:type="spellEnd"/>
      <w:r>
        <w:rPr>
          <w:rFonts w:ascii="Courier New" w:hAnsi="Courier New"/>
          <w:sz w:val="19"/>
        </w:rPr>
        <w:t xml:space="preserve">() if </w:t>
      </w:r>
      <w:proofErr w:type="spellStart"/>
      <w:r>
        <w:rPr>
          <w:rFonts w:ascii="Courier New" w:hAnsi="Courier New"/>
          <w:sz w:val="19"/>
        </w:rPr>
        <w:t>self.date_of_birth</w:t>
      </w:r>
      <w:proofErr w:type="spellEnd"/>
      <w:r>
        <w:rPr>
          <w:rFonts w:ascii="Courier New" w:hAnsi="Courier New"/>
          <w:sz w:val="19"/>
        </w:rPr>
        <w:t xml:space="preserve"> else None</w:t>
      </w:r>
      <w:r>
        <w:rPr>
          <w:rFonts w:ascii="Courier New" w:hAnsi="Courier New"/>
          <w:sz w:val="19"/>
        </w:rPr>
        <w:br/>
        <w:t xml:space="preserve">        }</w:t>
      </w:r>
      <w:r>
        <w:rPr>
          <w:rFonts w:ascii="Courier New" w:hAnsi="Courier New"/>
          <w:sz w:val="19"/>
        </w:rPr>
        <w:br/>
      </w:r>
      <w:r>
        <w:rPr>
          <w:rFonts w:ascii="Courier New" w:hAnsi="Courier New"/>
          <w:sz w:val="19"/>
        </w:rPr>
        <w:br/>
        <w:t>class Report(</w:t>
      </w:r>
      <w:proofErr w:type="spellStart"/>
      <w:r>
        <w:rPr>
          <w:rFonts w:ascii="Courier New" w:hAnsi="Courier New"/>
          <w:sz w:val="19"/>
        </w:rPr>
        <w:t>db.Model</w:t>
      </w:r>
      <w:proofErr w:type="spellEnd"/>
      <w:r>
        <w:rPr>
          <w:rFonts w:ascii="Courier New" w:hAnsi="Courier New"/>
          <w:sz w:val="19"/>
        </w:rPr>
        <w:t>):</w:t>
      </w:r>
      <w:r>
        <w:rPr>
          <w:rFonts w:ascii="Courier New" w:hAnsi="Courier New"/>
          <w:sz w:val="19"/>
        </w:rPr>
        <w:br/>
        <w:t xml:space="preserve">    __</w:t>
      </w:r>
      <w:proofErr w:type="spellStart"/>
      <w:r>
        <w:rPr>
          <w:rFonts w:ascii="Courier New" w:hAnsi="Courier New"/>
          <w:sz w:val="19"/>
        </w:rPr>
        <w:t>tablename</w:t>
      </w:r>
      <w:proofErr w:type="spellEnd"/>
      <w:r>
        <w:rPr>
          <w:rFonts w:ascii="Courier New" w:hAnsi="Courier New"/>
          <w:sz w:val="19"/>
        </w:rPr>
        <w:t>__ = "reports"</w:t>
      </w:r>
      <w:r>
        <w:rPr>
          <w:rFonts w:ascii="Courier New" w:hAnsi="Courier New"/>
          <w:sz w:val="19"/>
        </w:rPr>
        <w:br/>
        <w:t xml:space="preserve">    __</w:t>
      </w:r>
      <w:proofErr w:type="spellStart"/>
      <w:r>
        <w:rPr>
          <w:rFonts w:ascii="Courier New" w:hAnsi="Courier New"/>
          <w:sz w:val="19"/>
        </w:rPr>
        <w:t>table_args</w:t>
      </w:r>
      <w:proofErr w:type="spellEnd"/>
      <w:r>
        <w:rPr>
          <w:rFonts w:ascii="Courier New" w:hAnsi="Courier New"/>
          <w:sz w:val="19"/>
        </w:rPr>
        <w:t>__ = (</w:t>
      </w:r>
      <w:proofErr w:type="spellStart"/>
      <w:r>
        <w:rPr>
          <w:rFonts w:ascii="Courier New" w:hAnsi="Courier New"/>
          <w:sz w:val="19"/>
        </w:rPr>
        <w:t>UniqueConstraint</w:t>
      </w:r>
      <w:proofErr w:type="spellEnd"/>
      <w:r>
        <w:rPr>
          <w:rFonts w:ascii="Courier New" w:hAnsi="Courier New"/>
          <w:sz w:val="19"/>
        </w:rPr>
        <w:t>("</w:t>
      </w:r>
      <w:proofErr w:type="spellStart"/>
      <w:r>
        <w:rPr>
          <w:rFonts w:ascii="Courier New" w:hAnsi="Courier New"/>
          <w:sz w:val="19"/>
        </w:rPr>
        <w:t>user_id</w:t>
      </w:r>
      <w:proofErr w:type="spellEnd"/>
      <w:r>
        <w:rPr>
          <w:rFonts w:ascii="Courier New" w:hAnsi="Courier New"/>
          <w:sz w:val="19"/>
        </w:rPr>
        <w:t>", "</w:t>
      </w:r>
      <w:proofErr w:type="spellStart"/>
      <w:r>
        <w:rPr>
          <w:rFonts w:ascii="Courier New" w:hAnsi="Courier New"/>
          <w:sz w:val="19"/>
        </w:rPr>
        <w:t>stored_file_name</w:t>
      </w:r>
      <w:proofErr w:type="spellEnd"/>
      <w:r>
        <w:rPr>
          <w:rFonts w:ascii="Courier New" w:hAnsi="Courier New"/>
          <w:sz w:val="19"/>
        </w:rPr>
        <w:t>", name="</w:t>
      </w:r>
      <w:proofErr w:type="spellStart"/>
      <w:r>
        <w:rPr>
          <w:rFonts w:ascii="Courier New" w:hAnsi="Courier New"/>
          <w:sz w:val="19"/>
        </w:rPr>
        <w:t>uq_report_user_file_name</w:t>
      </w:r>
      <w:proofErr w:type="spellEnd"/>
      <w:r>
        <w:rPr>
          <w:rFonts w:ascii="Courier New" w:hAnsi="Courier New"/>
          <w:sz w:val="19"/>
        </w:rPr>
        <w:t>"),)</w:t>
      </w:r>
      <w:r>
        <w:rPr>
          <w:rFonts w:ascii="Courier New" w:hAnsi="Courier New"/>
          <w:sz w:val="19"/>
        </w:rPr>
        <w:br/>
      </w:r>
      <w:r>
        <w:rPr>
          <w:rFonts w:ascii="Courier New" w:hAnsi="Courier New"/>
          <w:sz w:val="19"/>
        </w:rPr>
        <w:br/>
        <w:t xml:space="preserve">    id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db.Integer</w:t>
      </w:r>
      <w:proofErr w:type="spellEnd"/>
      <w:r>
        <w:rPr>
          <w:rFonts w:ascii="Courier New" w:hAnsi="Courier New"/>
          <w:sz w:val="19"/>
        </w:rPr>
        <w:t xml:space="preserve">, </w:t>
      </w:r>
      <w:proofErr w:type="spellStart"/>
      <w:r>
        <w:rPr>
          <w:rFonts w:ascii="Courier New" w:hAnsi="Courier New"/>
          <w:sz w:val="19"/>
        </w:rPr>
        <w:t>primary_key</w:t>
      </w:r>
      <w:proofErr w:type="spellEnd"/>
      <w:r>
        <w:rPr>
          <w:rFonts w:ascii="Courier New" w:hAnsi="Courier New"/>
          <w:sz w:val="19"/>
        </w:rPr>
        <w:t>=True)</w:t>
      </w:r>
      <w:r>
        <w:rPr>
          <w:rFonts w:ascii="Courier New" w:hAnsi="Courier New"/>
          <w:sz w:val="19"/>
        </w:rPr>
        <w:br/>
        <w:t xml:space="preserve">    </w:t>
      </w:r>
      <w:proofErr w:type="spellStart"/>
      <w:r>
        <w:rPr>
          <w:rFonts w:ascii="Courier New" w:hAnsi="Courier New"/>
          <w:sz w:val="19"/>
        </w:rPr>
        <w:t>user_id</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db.Integer</w:t>
      </w:r>
      <w:proofErr w:type="spellEnd"/>
      <w:r>
        <w:rPr>
          <w:rFonts w:ascii="Courier New" w:hAnsi="Courier New"/>
          <w:sz w:val="19"/>
        </w:rPr>
        <w:t xml:space="preserve">, </w:t>
      </w:r>
      <w:proofErr w:type="spellStart"/>
      <w:r>
        <w:rPr>
          <w:rFonts w:ascii="Courier New" w:hAnsi="Courier New"/>
          <w:sz w:val="19"/>
        </w:rPr>
        <w:t>db.ForeignKey</w:t>
      </w:r>
      <w:proofErr w:type="spellEnd"/>
      <w:r>
        <w:rPr>
          <w:rFonts w:ascii="Courier New" w:hAnsi="Courier New"/>
          <w:sz w:val="19"/>
        </w:rPr>
        <w:t>("users.id"), nullable=False, index=True)</w:t>
      </w:r>
      <w:r>
        <w:rPr>
          <w:rFonts w:ascii="Courier New" w:hAnsi="Courier New"/>
          <w:sz w:val="19"/>
        </w:rPr>
        <w:br/>
        <w:t xml:space="preserve">    </w:t>
      </w:r>
      <w:proofErr w:type="spellStart"/>
      <w:r>
        <w:rPr>
          <w:rFonts w:ascii="Courier New" w:hAnsi="Courier New"/>
          <w:sz w:val="19"/>
        </w:rPr>
        <w:t>original_file_name</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(255), nullable=False)</w:t>
      </w:r>
      <w:r>
        <w:rPr>
          <w:rFonts w:ascii="Courier New" w:hAnsi="Courier New"/>
          <w:sz w:val="19"/>
        </w:rPr>
        <w:br/>
        <w:t xml:space="preserve">    </w:t>
      </w:r>
      <w:proofErr w:type="spellStart"/>
      <w:r>
        <w:rPr>
          <w:rFonts w:ascii="Courier New" w:hAnsi="Courier New"/>
          <w:sz w:val="19"/>
        </w:rPr>
        <w:t>stored_file_name</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(255), nullable=False)</w:t>
      </w:r>
      <w:r>
        <w:rPr>
          <w:rFonts w:ascii="Courier New" w:hAnsi="Courier New"/>
          <w:sz w:val="19"/>
        </w:rPr>
        <w:br/>
        <w:t xml:space="preserve">    </w:t>
      </w:r>
      <w:proofErr w:type="spellStart"/>
      <w:r>
        <w:rPr>
          <w:rFonts w:ascii="Courier New" w:hAnsi="Courier New"/>
          <w:sz w:val="19"/>
        </w:rPr>
        <w:t>file_path</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db.String</w:t>
      </w:r>
      <w:proofErr w:type="spellEnd"/>
      <w:r>
        <w:rPr>
          <w:rFonts w:ascii="Courier New" w:hAnsi="Courier New"/>
          <w:sz w:val="19"/>
        </w:rPr>
        <w:t>(500), nullable=False)</w:t>
      </w:r>
      <w:r>
        <w:rPr>
          <w:rFonts w:ascii="Courier New" w:hAnsi="Courier New"/>
          <w:sz w:val="19"/>
        </w:rPr>
        <w:br/>
        <w:t xml:space="preserve">    </w:t>
      </w:r>
      <w:proofErr w:type="spellStart"/>
      <w:r>
        <w:rPr>
          <w:rFonts w:ascii="Courier New" w:hAnsi="Courier New"/>
          <w:sz w:val="19"/>
        </w:rPr>
        <w:t>pain_score</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db.Float</w:t>
      </w:r>
      <w:proofErr w:type="spellEnd"/>
      <w:r>
        <w:rPr>
          <w:rFonts w:ascii="Courier New" w:hAnsi="Courier New"/>
          <w:sz w:val="19"/>
        </w:rPr>
        <w:t>, nullable=True)</w:t>
      </w:r>
      <w:r>
        <w:rPr>
          <w:rFonts w:ascii="Courier New" w:hAnsi="Courier New"/>
          <w:sz w:val="19"/>
        </w:rPr>
        <w:br/>
        <w:t xml:space="preserve">    </w:t>
      </w:r>
      <w:proofErr w:type="spellStart"/>
      <w:r>
        <w:rPr>
          <w:rFonts w:ascii="Courier New" w:hAnsi="Courier New"/>
          <w:sz w:val="19"/>
        </w:rPr>
        <w:t>assessment_result</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db.Text</w:t>
      </w:r>
      <w:proofErr w:type="spellEnd"/>
      <w:r>
        <w:rPr>
          <w:rFonts w:ascii="Courier New" w:hAnsi="Courier New"/>
          <w:sz w:val="19"/>
        </w:rPr>
        <w:t>, nullable=True)</w:t>
      </w:r>
      <w:r>
        <w:rPr>
          <w:rFonts w:ascii="Courier New" w:hAnsi="Courier New"/>
          <w:sz w:val="19"/>
        </w:rPr>
        <w:br/>
        <w:t xml:space="preserve">    </w:t>
      </w:r>
      <w:proofErr w:type="spellStart"/>
      <w:r>
        <w:rPr>
          <w:rFonts w:ascii="Courier New" w:hAnsi="Courier New"/>
          <w:sz w:val="19"/>
        </w:rPr>
        <w:t>uploaded_at</w:t>
      </w:r>
      <w:proofErr w:type="spellEnd"/>
      <w:r>
        <w:rPr>
          <w:rFonts w:ascii="Courier New" w:hAnsi="Courier New"/>
          <w:sz w:val="19"/>
        </w:rPr>
        <w:t xml:space="preserve"> = </w:t>
      </w:r>
      <w:proofErr w:type="spellStart"/>
      <w:r>
        <w:rPr>
          <w:rFonts w:ascii="Courier New" w:hAnsi="Courier New"/>
          <w:sz w:val="19"/>
        </w:rPr>
        <w:t>db.Column</w:t>
      </w:r>
      <w:proofErr w:type="spellEnd"/>
      <w:r>
        <w:rPr>
          <w:rFonts w:ascii="Courier New" w:hAnsi="Courier New"/>
          <w:sz w:val="19"/>
        </w:rPr>
        <w:t>(</w:t>
      </w:r>
      <w:proofErr w:type="spellStart"/>
      <w:r>
        <w:rPr>
          <w:rFonts w:ascii="Courier New" w:hAnsi="Courier New"/>
          <w:sz w:val="19"/>
        </w:rPr>
        <w:t>db.DateTime</w:t>
      </w:r>
      <w:proofErr w:type="spellEnd"/>
      <w:r>
        <w:rPr>
          <w:rFonts w:ascii="Courier New" w:hAnsi="Courier New"/>
          <w:sz w:val="19"/>
        </w:rPr>
        <w:t>(</w:t>
      </w:r>
      <w:proofErr w:type="spellStart"/>
      <w:r>
        <w:rPr>
          <w:rFonts w:ascii="Courier New" w:hAnsi="Courier New"/>
          <w:sz w:val="19"/>
        </w:rPr>
        <w:t>timezone</w:t>
      </w:r>
      <w:proofErr w:type="spellEnd"/>
      <w:r>
        <w:rPr>
          <w:rFonts w:ascii="Courier New" w:hAnsi="Courier New"/>
          <w:sz w:val="19"/>
        </w:rPr>
        <w:t>=True), nullable=False, default=</w:t>
      </w:r>
      <w:proofErr w:type="spellStart"/>
      <w:r>
        <w:rPr>
          <w:rFonts w:ascii="Courier New" w:hAnsi="Courier New"/>
          <w:sz w:val="19"/>
        </w:rPr>
        <w:t>utc_now</w:t>
      </w:r>
      <w:proofErr w:type="spellEnd"/>
      <w:r>
        <w:rPr>
          <w:rFonts w:ascii="Courier New" w:hAnsi="Courier New"/>
          <w:sz w:val="19"/>
        </w:rPr>
        <w:t>)</w:t>
      </w:r>
      <w:r>
        <w:rPr>
          <w:rFonts w:ascii="Courier New" w:hAnsi="Courier New"/>
          <w:sz w:val="19"/>
        </w:rPr>
        <w:br/>
      </w:r>
      <w:r>
        <w:rPr>
          <w:rFonts w:ascii="Courier New" w:hAnsi="Courier New"/>
          <w:sz w:val="19"/>
        </w:rPr>
        <w:br/>
        <w:t xml:space="preserve">    user = </w:t>
      </w:r>
      <w:proofErr w:type="spellStart"/>
      <w:r>
        <w:rPr>
          <w:rFonts w:ascii="Courier New" w:hAnsi="Courier New"/>
          <w:sz w:val="19"/>
        </w:rPr>
        <w:t>db.relationship</w:t>
      </w:r>
      <w:proofErr w:type="spellEnd"/>
      <w:r>
        <w:rPr>
          <w:rFonts w:ascii="Courier New" w:hAnsi="Courier New"/>
          <w:sz w:val="19"/>
        </w:rPr>
        <w:t xml:space="preserve">("User", </w:t>
      </w:r>
      <w:proofErr w:type="spellStart"/>
      <w:r>
        <w:rPr>
          <w:rFonts w:ascii="Courier New" w:hAnsi="Courier New"/>
          <w:sz w:val="19"/>
        </w:rPr>
        <w:t>back_populates</w:t>
      </w:r>
      <w:proofErr w:type="spellEnd"/>
      <w:r>
        <w:rPr>
          <w:rFonts w:ascii="Courier New" w:hAnsi="Courier New"/>
          <w:sz w:val="19"/>
        </w:rPr>
        <w:t>="reports")</w:t>
      </w:r>
    </w:p>
    <w:p w14:paraId="7F4AEE3B" w14:textId="77777777" w:rsidR="00DD4DFE" w:rsidRDefault="00DD4DFE" w:rsidP="00796730">
      <w:pPr>
        <w:keepNext/>
        <w:spacing w:before="360" w:after="160" w:line="276" w:lineRule="auto"/>
      </w:pPr>
      <w:r>
        <w:rPr>
          <w:b/>
          <w:sz w:val="28"/>
        </w:rPr>
        <w:t>Annexure III: Frontend React CSV File Processing and API Ingestion Logic</w:t>
      </w:r>
    </w:p>
    <w:p w14:paraId="78A24C0F" w14:textId="77777777" w:rsidR="00DD4DFE" w:rsidRDefault="00DD4DFE" w:rsidP="00796730">
      <w:pPr>
        <w:spacing w:after="160" w:line="276" w:lineRule="auto"/>
        <w:jc w:val="both"/>
      </w:pPr>
      <w:r>
        <w:rPr>
          <w:sz w:val="24"/>
        </w:rPr>
        <w:t>The React SPA uses a specialized file upload workflow inside the Patient Dashboard (`</w:t>
      </w:r>
      <w:proofErr w:type="spellStart"/>
      <w:r>
        <w:rPr>
          <w:sz w:val="24"/>
        </w:rPr>
        <w:t>Dashboard.tsx</w:t>
      </w:r>
      <w:proofErr w:type="spellEnd"/>
      <w:r>
        <w:rPr>
          <w:sz w:val="24"/>
        </w:rPr>
        <w:t>`). It validates the file structure and triggers a multipart/form-data POST request to the backend with bearer JWT authorization headers:</w:t>
      </w:r>
    </w:p>
    <w:p w14:paraId="57EF8D5D" w14:textId="59A14F10" w:rsidR="005D328A" w:rsidRPr="00C32438" w:rsidRDefault="00DD4DFE" w:rsidP="00C32438">
      <w:pPr>
        <w:pBdr>
          <w:left w:val="single" w:sz="12" w:space="4" w:color="808080"/>
        </w:pBdr>
        <w:spacing w:before="120" w:after="120" w:line="276" w:lineRule="auto"/>
        <w:ind w:left="283" w:right="283"/>
      </w:pPr>
      <w:r>
        <w:rPr>
          <w:rFonts w:ascii="Courier New" w:hAnsi="Courier New"/>
          <w:sz w:val="19"/>
        </w:rPr>
        <w:t xml:space="preserve">import React, { </w:t>
      </w:r>
      <w:proofErr w:type="spellStart"/>
      <w:r>
        <w:rPr>
          <w:rFonts w:ascii="Courier New" w:hAnsi="Courier New"/>
          <w:sz w:val="19"/>
        </w:rPr>
        <w:t>useState</w:t>
      </w:r>
      <w:proofErr w:type="spellEnd"/>
      <w:r>
        <w:rPr>
          <w:rFonts w:ascii="Courier New" w:hAnsi="Courier New"/>
          <w:sz w:val="19"/>
        </w:rPr>
        <w:t xml:space="preserve"> } from 'react';</w:t>
      </w:r>
      <w:r>
        <w:rPr>
          <w:rFonts w:ascii="Courier New" w:hAnsi="Courier New"/>
          <w:sz w:val="19"/>
        </w:rPr>
        <w:br/>
        <w:t xml:space="preserve">import </w:t>
      </w:r>
      <w:proofErr w:type="spellStart"/>
      <w:r>
        <w:rPr>
          <w:rFonts w:ascii="Courier New" w:hAnsi="Courier New"/>
          <w:sz w:val="19"/>
        </w:rPr>
        <w:t>axios</w:t>
      </w:r>
      <w:proofErr w:type="spellEnd"/>
      <w:r>
        <w:rPr>
          <w:rFonts w:ascii="Courier New" w:hAnsi="Courier New"/>
          <w:sz w:val="19"/>
        </w:rPr>
        <w:t xml:space="preserve"> from '</w:t>
      </w:r>
      <w:proofErr w:type="spellStart"/>
      <w:r>
        <w:rPr>
          <w:rFonts w:ascii="Courier New" w:hAnsi="Courier New"/>
          <w:sz w:val="19"/>
        </w:rPr>
        <w:t>axios</w:t>
      </w:r>
      <w:proofErr w:type="spellEnd"/>
      <w:r>
        <w:rPr>
          <w:rFonts w:ascii="Courier New" w:hAnsi="Courier New"/>
          <w:sz w:val="19"/>
        </w:rPr>
        <w:t>';</w:t>
      </w:r>
      <w:r>
        <w:rPr>
          <w:rFonts w:ascii="Courier New" w:hAnsi="Courier New"/>
          <w:sz w:val="19"/>
        </w:rPr>
        <w:br/>
        <w:t xml:space="preserve">import { Card, </w:t>
      </w:r>
      <w:proofErr w:type="spellStart"/>
      <w:r>
        <w:rPr>
          <w:rFonts w:ascii="Courier New" w:hAnsi="Courier New"/>
          <w:sz w:val="19"/>
        </w:rPr>
        <w:t>CardContent</w:t>
      </w:r>
      <w:proofErr w:type="spellEnd"/>
      <w:r>
        <w:rPr>
          <w:rFonts w:ascii="Courier New" w:hAnsi="Courier New"/>
          <w:sz w:val="19"/>
        </w:rPr>
        <w:t xml:space="preserve"> } from '@/components/</w:t>
      </w:r>
      <w:proofErr w:type="spellStart"/>
      <w:r>
        <w:rPr>
          <w:rFonts w:ascii="Courier New" w:hAnsi="Courier New"/>
          <w:sz w:val="19"/>
        </w:rPr>
        <w:t>ui</w:t>
      </w:r>
      <w:proofErr w:type="spellEnd"/>
      <w:r>
        <w:rPr>
          <w:rFonts w:ascii="Courier New" w:hAnsi="Courier New"/>
          <w:sz w:val="19"/>
        </w:rPr>
        <w:t>/card';</w:t>
      </w:r>
      <w:r>
        <w:rPr>
          <w:rFonts w:ascii="Courier New" w:hAnsi="Courier New"/>
          <w:sz w:val="19"/>
        </w:rPr>
        <w:br/>
        <w:t xml:space="preserve">import { Alert, </w:t>
      </w:r>
      <w:proofErr w:type="spellStart"/>
      <w:r>
        <w:rPr>
          <w:rFonts w:ascii="Courier New" w:hAnsi="Courier New"/>
          <w:sz w:val="19"/>
        </w:rPr>
        <w:t>AlertTitle</w:t>
      </w:r>
      <w:proofErr w:type="spellEnd"/>
      <w:r>
        <w:rPr>
          <w:rFonts w:ascii="Courier New" w:hAnsi="Courier New"/>
          <w:sz w:val="19"/>
        </w:rPr>
        <w:t xml:space="preserve"> } from '@/components/</w:t>
      </w:r>
      <w:proofErr w:type="spellStart"/>
      <w:r>
        <w:rPr>
          <w:rFonts w:ascii="Courier New" w:hAnsi="Courier New"/>
          <w:sz w:val="19"/>
        </w:rPr>
        <w:t>ui</w:t>
      </w:r>
      <w:proofErr w:type="spellEnd"/>
      <w:r>
        <w:rPr>
          <w:rFonts w:ascii="Courier New" w:hAnsi="Courier New"/>
          <w:sz w:val="19"/>
        </w:rPr>
        <w:t>/alert';</w:t>
      </w:r>
      <w:r>
        <w:rPr>
          <w:rFonts w:ascii="Courier New" w:hAnsi="Courier New"/>
          <w:sz w:val="19"/>
        </w:rPr>
        <w:br/>
      </w:r>
      <w:r>
        <w:rPr>
          <w:rFonts w:ascii="Courier New" w:hAnsi="Courier New"/>
          <w:sz w:val="19"/>
        </w:rPr>
        <w:br/>
        <w:t xml:space="preserve">export const </w:t>
      </w:r>
      <w:proofErr w:type="spellStart"/>
      <w:r>
        <w:rPr>
          <w:rFonts w:ascii="Courier New" w:hAnsi="Courier New"/>
          <w:sz w:val="19"/>
        </w:rPr>
        <w:t>FileUpload</w:t>
      </w:r>
      <w:proofErr w:type="spellEnd"/>
      <w:r>
        <w:rPr>
          <w:rFonts w:ascii="Courier New" w:hAnsi="Courier New"/>
          <w:sz w:val="19"/>
        </w:rPr>
        <w:t xml:space="preserve">: </w:t>
      </w:r>
      <w:proofErr w:type="spellStart"/>
      <w:r>
        <w:rPr>
          <w:rFonts w:ascii="Courier New" w:hAnsi="Courier New"/>
          <w:sz w:val="19"/>
        </w:rPr>
        <w:t>React.FC</w:t>
      </w:r>
      <w:proofErr w:type="spellEnd"/>
      <w:r>
        <w:rPr>
          <w:rFonts w:ascii="Courier New" w:hAnsi="Courier New"/>
          <w:sz w:val="19"/>
        </w:rPr>
        <w:t xml:space="preserve"> = () =&gt; {</w:t>
      </w:r>
      <w:r>
        <w:rPr>
          <w:rFonts w:ascii="Courier New" w:hAnsi="Courier New"/>
          <w:sz w:val="19"/>
        </w:rPr>
        <w:br/>
        <w:t xml:space="preserve">  const [file, </w:t>
      </w:r>
      <w:proofErr w:type="spellStart"/>
      <w:r>
        <w:rPr>
          <w:rFonts w:ascii="Courier New" w:hAnsi="Courier New"/>
          <w:sz w:val="19"/>
        </w:rPr>
        <w:t>setFile</w:t>
      </w:r>
      <w:proofErr w:type="spellEnd"/>
      <w:r>
        <w:rPr>
          <w:rFonts w:ascii="Courier New" w:hAnsi="Courier New"/>
          <w:sz w:val="19"/>
        </w:rPr>
        <w:t xml:space="preserve">] = </w:t>
      </w:r>
      <w:proofErr w:type="spellStart"/>
      <w:r>
        <w:rPr>
          <w:rFonts w:ascii="Courier New" w:hAnsi="Courier New"/>
          <w:sz w:val="19"/>
        </w:rPr>
        <w:t>useState</w:t>
      </w:r>
      <w:proofErr w:type="spellEnd"/>
      <w:r>
        <w:rPr>
          <w:rFonts w:ascii="Courier New" w:hAnsi="Courier New"/>
          <w:sz w:val="19"/>
        </w:rPr>
        <w:t>&lt;File | null&gt;(null);</w:t>
      </w:r>
      <w:r>
        <w:rPr>
          <w:rFonts w:ascii="Courier New" w:hAnsi="Courier New"/>
          <w:sz w:val="19"/>
        </w:rPr>
        <w:br/>
        <w:t xml:space="preserve">  const [loading, </w:t>
      </w:r>
      <w:proofErr w:type="spellStart"/>
      <w:r>
        <w:rPr>
          <w:rFonts w:ascii="Courier New" w:hAnsi="Courier New"/>
          <w:sz w:val="19"/>
        </w:rPr>
        <w:t>setLoading</w:t>
      </w:r>
      <w:proofErr w:type="spellEnd"/>
      <w:r>
        <w:rPr>
          <w:rFonts w:ascii="Courier New" w:hAnsi="Courier New"/>
          <w:sz w:val="19"/>
        </w:rPr>
        <w:t xml:space="preserve">] = </w:t>
      </w:r>
      <w:proofErr w:type="spellStart"/>
      <w:r>
        <w:rPr>
          <w:rFonts w:ascii="Courier New" w:hAnsi="Courier New"/>
          <w:sz w:val="19"/>
        </w:rPr>
        <w:t>useState</w:t>
      </w:r>
      <w:proofErr w:type="spellEnd"/>
      <w:r>
        <w:rPr>
          <w:rFonts w:ascii="Courier New" w:hAnsi="Courier New"/>
          <w:sz w:val="19"/>
        </w:rPr>
        <w:t>(false);</w:t>
      </w:r>
      <w:r>
        <w:rPr>
          <w:rFonts w:ascii="Courier New" w:hAnsi="Courier New"/>
          <w:sz w:val="19"/>
        </w:rPr>
        <w:br/>
        <w:t xml:space="preserve">  const [result, </w:t>
      </w:r>
      <w:proofErr w:type="spellStart"/>
      <w:r>
        <w:rPr>
          <w:rFonts w:ascii="Courier New" w:hAnsi="Courier New"/>
          <w:sz w:val="19"/>
        </w:rPr>
        <w:t>setResult</w:t>
      </w:r>
      <w:proofErr w:type="spellEnd"/>
      <w:r>
        <w:rPr>
          <w:rFonts w:ascii="Courier New" w:hAnsi="Courier New"/>
          <w:sz w:val="19"/>
        </w:rPr>
        <w:t xml:space="preserve">] = </w:t>
      </w:r>
      <w:proofErr w:type="spellStart"/>
      <w:r>
        <w:rPr>
          <w:rFonts w:ascii="Courier New" w:hAnsi="Courier New"/>
          <w:sz w:val="19"/>
        </w:rPr>
        <w:t>useState</w:t>
      </w:r>
      <w:proofErr w:type="spellEnd"/>
      <w:r>
        <w:rPr>
          <w:rFonts w:ascii="Courier New" w:hAnsi="Courier New"/>
          <w:sz w:val="19"/>
        </w:rPr>
        <w:t>&lt;any | null&gt;(null);</w:t>
      </w:r>
      <w:r>
        <w:rPr>
          <w:rFonts w:ascii="Courier New" w:hAnsi="Courier New"/>
          <w:sz w:val="19"/>
        </w:rPr>
        <w:br/>
        <w:t xml:space="preserve">  const [error, </w:t>
      </w:r>
      <w:proofErr w:type="spellStart"/>
      <w:r>
        <w:rPr>
          <w:rFonts w:ascii="Courier New" w:hAnsi="Courier New"/>
          <w:sz w:val="19"/>
        </w:rPr>
        <w:t>setError</w:t>
      </w:r>
      <w:proofErr w:type="spellEnd"/>
      <w:r>
        <w:rPr>
          <w:rFonts w:ascii="Courier New" w:hAnsi="Courier New"/>
          <w:sz w:val="19"/>
        </w:rPr>
        <w:t xml:space="preserve">] = </w:t>
      </w:r>
      <w:proofErr w:type="spellStart"/>
      <w:r>
        <w:rPr>
          <w:rFonts w:ascii="Courier New" w:hAnsi="Courier New"/>
          <w:sz w:val="19"/>
        </w:rPr>
        <w:t>useState</w:t>
      </w:r>
      <w:proofErr w:type="spellEnd"/>
      <w:r>
        <w:rPr>
          <w:rFonts w:ascii="Courier New" w:hAnsi="Courier New"/>
          <w:sz w:val="19"/>
        </w:rPr>
        <w:t>&lt;string | null&gt;(null);</w:t>
      </w:r>
      <w:r>
        <w:rPr>
          <w:rFonts w:ascii="Courier New" w:hAnsi="Courier New"/>
          <w:sz w:val="19"/>
        </w:rPr>
        <w:br/>
      </w:r>
      <w:r>
        <w:rPr>
          <w:rFonts w:ascii="Courier New" w:hAnsi="Courier New"/>
          <w:sz w:val="19"/>
        </w:rPr>
        <w:br/>
        <w:t xml:space="preserve">  const </w:t>
      </w:r>
      <w:proofErr w:type="spellStart"/>
      <w:r>
        <w:rPr>
          <w:rFonts w:ascii="Courier New" w:hAnsi="Courier New"/>
          <w:sz w:val="19"/>
        </w:rPr>
        <w:t>handleFileChange</w:t>
      </w:r>
      <w:proofErr w:type="spellEnd"/>
      <w:r>
        <w:rPr>
          <w:rFonts w:ascii="Courier New" w:hAnsi="Courier New"/>
          <w:sz w:val="19"/>
        </w:rPr>
        <w:t xml:space="preserve"> = (e: </w:t>
      </w:r>
      <w:proofErr w:type="spellStart"/>
      <w:r>
        <w:rPr>
          <w:rFonts w:ascii="Courier New" w:hAnsi="Courier New"/>
          <w:sz w:val="19"/>
        </w:rPr>
        <w:t>React.ChangeEvent</w:t>
      </w:r>
      <w:proofErr w:type="spellEnd"/>
      <w:r>
        <w:rPr>
          <w:rFonts w:ascii="Courier New" w:hAnsi="Courier New"/>
          <w:sz w:val="19"/>
        </w:rPr>
        <w:t>&lt;</w:t>
      </w:r>
      <w:proofErr w:type="spellStart"/>
      <w:r>
        <w:rPr>
          <w:rFonts w:ascii="Courier New" w:hAnsi="Courier New"/>
          <w:sz w:val="19"/>
        </w:rPr>
        <w:t>HTMLInputElement</w:t>
      </w:r>
      <w:proofErr w:type="spellEnd"/>
      <w:r>
        <w:rPr>
          <w:rFonts w:ascii="Courier New" w:hAnsi="Courier New"/>
          <w:sz w:val="19"/>
        </w:rPr>
        <w:t>&gt;) =&gt; {</w:t>
      </w:r>
      <w:r>
        <w:rPr>
          <w:rFonts w:ascii="Courier New" w:hAnsi="Courier New"/>
          <w:sz w:val="19"/>
        </w:rPr>
        <w:br/>
        <w:t xml:space="preserve">    if (</w:t>
      </w:r>
      <w:proofErr w:type="spellStart"/>
      <w:r>
        <w:rPr>
          <w:rFonts w:ascii="Courier New" w:hAnsi="Courier New"/>
          <w:sz w:val="19"/>
        </w:rPr>
        <w:t>e.target.files</w:t>
      </w:r>
      <w:proofErr w:type="spellEnd"/>
      <w:r>
        <w:rPr>
          <w:rFonts w:ascii="Courier New" w:hAnsi="Courier New"/>
          <w:sz w:val="19"/>
        </w:rPr>
        <w:t xml:space="preserve"> &amp;&amp; </w:t>
      </w:r>
      <w:proofErr w:type="spellStart"/>
      <w:r>
        <w:rPr>
          <w:rFonts w:ascii="Courier New" w:hAnsi="Courier New"/>
          <w:sz w:val="19"/>
        </w:rPr>
        <w:t>e.target.files</w:t>
      </w:r>
      <w:proofErr w:type="spellEnd"/>
      <w:r>
        <w:rPr>
          <w:rFonts w:ascii="Courier New" w:hAnsi="Courier New"/>
          <w:sz w:val="19"/>
        </w:rPr>
        <w:t>[0]) {</w:t>
      </w:r>
      <w:r>
        <w:rPr>
          <w:rFonts w:ascii="Courier New" w:hAnsi="Courier New"/>
          <w:sz w:val="19"/>
        </w:rPr>
        <w:br/>
      </w:r>
      <w:r>
        <w:rPr>
          <w:rFonts w:ascii="Courier New" w:hAnsi="Courier New"/>
          <w:sz w:val="19"/>
        </w:rPr>
        <w:lastRenderedPageBreak/>
        <w:t xml:space="preserve">      const </w:t>
      </w:r>
      <w:proofErr w:type="spellStart"/>
      <w:r>
        <w:rPr>
          <w:rFonts w:ascii="Courier New" w:hAnsi="Courier New"/>
          <w:sz w:val="19"/>
        </w:rPr>
        <w:t>selectedFile</w:t>
      </w:r>
      <w:proofErr w:type="spellEnd"/>
      <w:r>
        <w:rPr>
          <w:rFonts w:ascii="Courier New" w:hAnsi="Courier New"/>
          <w:sz w:val="19"/>
        </w:rPr>
        <w:t xml:space="preserve"> = </w:t>
      </w:r>
      <w:proofErr w:type="spellStart"/>
      <w:r>
        <w:rPr>
          <w:rFonts w:ascii="Courier New" w:hAnsi="Courier New"/>
          <w:sz w:val="19"/>
        </w:rPr>
        <w:t>e.target.files</w:t>
      </w:r>
      <w:proofErr w:type="spellEnd"/>
      <w:r>
        <w:rPr>
          <w:rFonts w:ascii="Courier New" w:hAnsi="Courier New"/>
          <w:sz w:val="19"/>
        </w:rPr>
        <w:t>[0];</w:t>
      </w:r>
      <w:r>
        <w:rPr>
          <w:rFonts w:ascii="Courier New" w:hAnsi="Courier New"/>
          <w:sz w:val="19"/>
        </w:rPr>
        <w:br/>
        <w:t xml:space="preserve">      if (</w:t>
      </w:r>
      <w:proofErr w:type="spellStart"/>
      <w:r>
        <w:rPr>
          <w:rFonts w:ascii="Courier New" w:hAnsi="Courier New"/>
          <w:sz w:val="19"/>
        </w:rPr>
        <w:t>selectedFile.name.endsWith</w:t>
      </w:r>
      <w:proofErr w:type="spellEnd"/>
      <w:r>
        <w:rPr>
          <w:rFonts w:ascii="Courier New" w:hAnsi="Courier New"/>
          <w:sz w:val="19"/>
        </w:rPr>
        <w:t>('.csv')) {</w:t>
      </w:r>
      <w:r>
        <w:rPr>
          <w:rFonts w:ascii="Courier New" w:hAnsi="Courier New"/>
          <w:sz w:val="19"/>
        </w:rPr>
        <w:br/>
        <w:t xml:space="preserve">        </w:t>
      </w:r>
      <w:proofErr w:type="spellStart"/>
      <w:r>
        <w:rPr>
          <w:rFonts w:ascii="Courier New" w:hAnsi="Courier New"/>
          <w:sz w:val="19"/>
        </w:rPr>
        <w:t>setFile</w:t>
      </w:r>
      <w:proofErr w:type="spellEnd"/>
      <w:r>
        <w:rPr>
          <w:rFonts w:ascii="Courier New" w:hAnsi="Courier New"/>
          <w:sz w:val="19"/>
        </w:rPr>
        <w:t>(</w:t>
      </w:r>
      <w:proofErr w:type="spellStart"/>
      <w:r>
        <w:rPr>
          <w:rFonts w:ascii="Courier New" w:hAnsi="Courier New"/>
          <w:sz w:val="19"/>
        </w:rPr>
        <w:t>selectedFile</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setError</w:t>
      </w:r>
      <w:proofErr w:type="spellEnd"/>
      <w:r>
        <w:rPr>
          <w:rFonts w:ascii="Courier New" w:hAnsi="Courier New"/>
          <w:sz w:val="19"/>
        </w:rPr>
        <w:t>(null);</w:t>
      </w:r>
      <w:r>
        <w:rPr>
          <w:rFonts w:ascii="Courier New" w:hAnsi="Courier New"/>
          <w:sz w:val="19"/>
        </w:rPr>
        <w:br/>
        <w:t xml:space="preserve">      } else {</w:t>
      </w:r>
      <w:r>
        <w:rPr>
          <w:rFonts w:ascii="Courier New" w:hAnsi="Courier New"/>
          <w:sz w:val="19"/>
        </w:rPr>
        <w:br/>
        <w:t xml:space="preserve">        </w:t>
      </w:r>
      <w:proofErr w:type="spellStart"/>
      <w:r>
        <w:rPr>
          <w:rFonts w:ascii="Courier New" w:hAnsi="Courier New"/>
          <w:sz w:val="19"/>
        </w:rPr>
        <w:t>setError</w:t>
      </w:r>
      <w:proofErr w:type="spellEnd"/>
      <w:r>
        <w:rPr>
          <w:rFonts w:ascii="Courier New" w:hAnsi="Courier New"/>
          <w:sz w:val="19"/>
        </w:rPr>
        <w:t>('Invalid file format. Please upload a structured sensor CSV log.');</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const </w:t>
      </w:r>
      <w:proofErr w:type="spellStart"/>
      <w:r>
        <w:rPr>
          <w:rFonts w:ascii="Courier New" w:hAnsi="Courier New"/>
          <w:sz w:val="19"/>
        </w:rPr>
        <w:t>handleSubmit</w:t>
      </w:r>
      <w:proofErr w:type="spellEnd"/>
      <w:r>
        <w:rPr>
          <w:rFonts w:ascii="Courier New" w:hAnsi="Courier New"/>
          <w:sz w:val="19"/>
        </w:rPr>
        <w:t xml:space="preserve"> = async (e: </w:t>
      </w:r>
      <w:proofErr w:type="spellStart"/>
      <w:r>
        <w:rPr>
          <w:rFonts w:ascii="Courier New" w:hAnsi="Courier New"/>
          <w:sz w:val="19"/>
        </w:rPr>
        <w:t>React.FormEvent</w:t>
      </w:r>
      <w:proofErr w:type="spellEnd"/>
      <w:r>
        <w:rPr>
          <w:rFonts w:ascii="Courier New" w:hAnsi="Courier New"/>
          <w:sz w:val="19"/>
        </w:rPr>
        <w:t>) =&gt; {</w:t>
      </w:r>
      <w:r>
        <w:rPr>
          <w:rFonts w:ascii="Courier New" w:hAnsi="Courier New"/>
          <w:sz w:val="19"/>
        </w:rPr>
        <w:br/>
        <w:t xml:space="preserve">    </w:t>
      </w:r>
      <w:proofErr w:type="spellStart"/>
      <w:r>
        <w:rPr>
          <w:rFonts w:ascii="Courier New" w:hAnsi="Courier New"/>
          <w:sz w:val="19"/>
        </w:rPr>
        <w:t>e.preventDefault</w:t>
      </w:r>
      <w:proofErr w:type="spellEnd"/>
      <w:r>
        <w:rPr>
          <w:rFonts w:ascii="Courier New" w:hAnsi="Courier New"/>
          <w:sz w:val="19"/>
        </w:rPr>
        <w:t>();</w:t>
      </w:r>
      <w:r>
        <w:rPr>
          <w:rFonts w:ascii="Courier New" w:hAnsi="Courier New"/>
          <w:sz w:val="19"/>
        </w:rPr>
        <w:br/>
        <w:t xml:space="preserve">    if (!file) return;</w:t>
      </w:r>
      <w:r>
        <w:rPr>
          <w:rFonts w:ascii="Courier New" w:hAnsi="Courier New"/>
          <w:sz w:val="19"/>
        </w:rPr>
        <w:br/>
      </w:r>
      <w:r>
        <w:rPr>
          <w:rFonts w:ascii="Courier New" w:hAnsi="Courier New"/>
          <w:sz w:val="19"/>
        </w:rPr>
        <w:br/>
        <w:t xml:space="preserve">    const </w:t>
      </w:r>
      <w:proofErr w:type="spellStart"/>
      <w:r>
        <w:rPr>
          <w:rFonts w:ascii="Courier New" w:hAnsi="Courier New"/>
          <w:sz w:val="19"/>
        </w:rPr>
        <w:t>formData</w:t>
      </w:r>
      <w:proofErr w:type="spellEnd"/>
      <w:r>
        <w:rPr>
          <w:rFonts w:ascii="Courier New" w:hAnsi="Courier New"/>
          <w:sz w:val="19"/>
        </w:rPr>
        <w:t xml:space="preserve"> = new </w:t>
      </w:r>
      <w:proofErr w:type="spellStart"/>
      <w:r>
        <w:rPr>
          <w:rFonts w:ascii="Courier New" w:hAnsi="Courier New"/>
          <w:sz w:val="19"/>
        </w:rPr>
        <w:t>FormData</w:t>
      </w:r>
      <w:proofErr w:type="spellEnd"/>
      <w:r>
        <w:rPr>
          <w:rFonts w:ascii="Courier New" w:hAnsi="Courier New"/>
          <w:sz w:val="19"/>
        </w:rPr>
        <w:t>();</w:t>
      </w:r>
      <w:r>
        <w:rPr>
          <w:rFonts w:ascii="Courier New" w:hAnsi="Courier New"/>
          <w:sz w:val="19"/>
        </w:rPr>
        <w:br/>
        <w:t xml:space="preserve">    </w:t>
      </w:r>
      <w:proofErr w:type="spellStart"/>
      <w:r>
        <w:rPr>
          <w:rFonts w:ascii="Courier New" w:hAnsi="Courier New"/>
          <w:sz w:val="19"/>
        </w:rPr>
        <w:t>formData.append</w:t>
      </w:r>
      <w:proofErr w:type="spellEnd"/>
      <w:r>
        <w:rPr>
          <w:rFonts w:ascii="Courier New" w:hAnsi="Courier New"/>
          <w:sz w:val="19"/>
        </w:rPr>
        <w:t>('file', file);</w:t>
      </w:r>
      <w:r>
        <w:rPr>
          <w:rFonts w:ascii="Courier New" w:hAnsi="Courier New"/>
          <w:sz w:val="19"/>
        </w:rPr>
        <w:br/>
        <w:t xml:space="preserve">    </w:t>
      </w:r>
      <w:proofErr w:type="spellStart"/>
      <w:r>
        <w:rPr>
          <w:rFonts w:ascii="Courier New" w:hAnsi="Courier New"/>
          <w:sz w:val="19"/>
        </w:rPr>
        <w:t>setLoading</w:t>
      </w:r>
      <w:proofErr w:type="spellEnd"/>
      <w:r>
        <w:rPr>
          <w:rFonts w:ascii="Courier New" w:hAnsi="Courier New"/>
          <w:sz w:val="19"/>
        </w:rPr>
        <w:t>(true);</w:t>
      </w:r>
      <w:r>
        <w:rPr>
          <w:rFonts w:ascii="Courier New" w:hAnsi="Courier New"/>
          <w:sz w:val="19"/>
        </w:rPr>
        <w:br/>
        <w:t xml:space="preserve">    </w:t>
      </w:r>
      <w:proofErr w:type="spellStart"/>
      <w:r>
        <w:rPr>
          <w:rFonts w:ascii="Courier New" w:hAnsi="Courier New"/>
          <w:sz w:val="19"/>
        </w:rPr>
        <w:t>setError</w:t>
      </w:r>
      <w:proofErr w:type="spellEnd"/>
      <w:r>
        <w:rPr>
          <w:rFonts w:ascii="Courier New" w:hAnsi="Courier New"/>
          <w:sz w:val="19"/>
        </w:rPr>
        <w:t>(null);</w:t>
      </w:r>
      <w:r>
        <w:rPr>
          <w:rFonts w:ascii="Courier New" w:hAnsi="Courier New"/>
          <w:sz w:val="19"/>
        </w:rPr>
        <w:br/>
      </w:r>
      <w:r>
        <w:rPr>
          <w:rFonts w:ascii="Courier New" w:hAnsi="Courier New"/>
          <w:sz w:val="19"/>
        </w:rPr>
        <w:br/>
        <w:t xml:space="preserve">    try {</w:t>
      </w:r>
      <w:r>
        <w:rPr>
          <w:rFonts w:ascii="Courier New" w:hAnsi="Courier New"/>
          <w:sz w:val="19"/>
        </w:rPr>
        <w:br/>
        <w:t xml:space="preserve">      const token = </w:t>
      </w:r>
      <w:proofErr w:type="spellStart"/>
      <w:r>
        <w:rPr>
          <w:rFonts w:ascii="Courier New" w:hAnsi="Courier New"/>
          <w:sz w:val="19"/>
        </w:rPr>
        <w:t>localStorage.getItem</w:t>
      </w:r>
      <w:proofErr w:type="spellEnd"/>
      <w:r>
        <w:rPr>
          <w:rFonts w:ascii="Courier New" w:hAnsi="Courier New"/>
          <w:sz w:val="19"/>
        </w:rPr>
        <w:t>('</w:t>
      </w:r>
      <w:proofErr w:type="spellStart"/>
      <w:r>
        <w:rPr>
          <w:rFonts w:ascii="Courier New" w:hAnsi="Courier New"/>
          <w:sz w:val="19"/>
        </w:rPr>
        <w:t>access_token</w:t>
      </w:r>
      <w:proofErr w:type="spellEnd"/>
      <w:r>
        <w:rPr>
          <w:rFonts w:ascii="Courier New" w:hAnsi="Courier New"/>
          <w:sz w:val="19"/>
        </w:rPr>
        <w:t>');</w:t>
      </w:r>
      <w:r>
        <w:rPr>
          <w:rFonts w:ascii="Courier New" w:hAnsi="Courier New"/>
          <w:sz w:val="19"/>
        </w:rPr>
        <w:br/>
        <w:t xml:space="preserve">      const response = await </w:t>
      </w:r>
      <w:proofErr w:type="spellStart"/>
      <w:r>
        <w:rPr>
          <w:rFonts w:ascii="Courier New" w:hAnsi="Courier New"/>
          <w:sz w:val="19"/>
        </w:rPr>
        <w:t>axios.post</w:t>
      </w:r>
      <w:proofErr w:type="spellEnd"/>
      <w:r>
        <w:rPr>
          <w:rFonts w:ascii="Courier New" w:hAnsi="Courier New"/>
          <w:sz w:val="19"/>
        </w:rPr>
        <w:t>(</w:t>
      </w:r>
      <w:r>
        <w:rPr>
          <w:rFonts w:ascii="Courier New" w:hAnsi="Courier New"/>
          <w:sz w:val="19"/>
        </w:rPr>
        <w:br/>
        <w:t xml:space="preserve">        'http://localhost:5000/</w:t>
      </w:r>
      <w:proofErr w:type="spellStart"/>
      <w:r>
        <w:rPr>
          <w:rFonts w:ascii="Courier New" w:hAnsi="Courier New"/>
          <w:sz w:val="19"/>
        </w:rPr>
        <w:t>api</w:t>
      </w:r>
      <w:proofErr w:type="spellEnd"/>
      <w:r>
        <w:rPr>
          <w:rFonts w:ascii="Courier New" w:hAnsi="Courier New"/>
          <w:sz w:val="19"/>
        </w:rPr>
        <w:t>/reports/upload',</w:t>
      </w:r>
      <w:r>
        <w:rPr>
          <w:rFonts w:ascii="Courier New" w:hAnsi="Courier New"/>
          <w:sz w:val="19"/>
        </w:rPr>
        <w:br/>
        <w:t xml:space="preserve">        </w:t>
      </w:r>
      <w:proofErr w:type="spellStart"/>
      <w:r>
        <w:rPr>
          <w:rFonts w:ascii="Courier New" w:hAnsi="Courier New"/>
          <w:sz w:val="19"/>
        </w:rPr>
        <w:t>formData</w:t>
      </w:r>
      <w:proofErr w:type="spellEnd"/>
      <w:r>
        <w:rPr>
          <w:rFonts w:ascii="Courier New" w:hAnsi="Courier New"/>
          <w:sz w:val="19"/>
        </w:rPr>
        <w:t>,</w:t>
      </w:r>
      <w:r>
        <w:rPr>
          <w:rFonts w:ascii="Courier New" w:hAnsi="Courier New"/>
          <w:sz w:val="19"/>
        </w:rPr>
        <w:br/>
        <w:t xml:space="preserve">        {</w:t>
      </w:r>
      <w:r>
        <w:rPr>
          <w:rFonts w:ascii="Courier New" w:hAnsi="Courier New"/>
          <w:sz w:val="19"/>
        </w:rPr>
        <w:br/>
        <w:t xml:space="preserve">          headers: {</w:t>
      </w:r>
      <w:r>
        <w:rPr>
          <w:rFonts w:ascii="Courier New" w:hAnsi="Courier New"/>
          <w:sz w:val="19"/>
        </w:rPr>
        <w:br/>
        <w:t xml:space="preserve">            'Content-Type': 'multipart/form-data',</w:t>
      </w:r>
      <w:r>
        <w:rPr>
          <w:rFonts w:ascii="Courier New" w:hAnsi="Courier New"/>
          <w:sz w:val="19"/>
        </w:rPr>
        <w:br/>
        <w:t xml:space="preserve">            Authorization: `Bearer ${token}`,</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proofErr w:type="spellStart"/>
      <w:r>
        <w:rPr>
          <w:rFonts w:ascii="Courier New" w:hAnsi="Courier New"/>
          <w:sz w:val="19"/>
        </w:rPr>
        <w:t>setResult</w:t>
      </w:r>
      <w:proofErr w:type="spellEnd"/>
      <w:r>
        <w:rPr>
          <w:rFonts w:ascii="Courier New" w:hAnsi="Courier New"/>
          <w:sz w:val="19"/>
        </w:rPr>
        <w:t>(</w:t>
      </w:r>
      <w:proofErr w:type="spellStart"/>
      <w:r>
        <w:rPr>
          <w:rFonts w:ascii="Courier New" w:hAnsi="Courier New"/>
          <w:sz w:val="19"/>
        </w:rPr>
        <w:t>response.data</w:t>
      </w:r>
      <w:proofErr w:type="spellEnd"/>
      <w:r>
        <w:rPr>
          <w:rFonts w:ascii="Courier New" w:hAnsi="Courier New"/>
          <w:sz w:val="19"/>
        </w:rPr>
        <w:t>);</w:t>
      </w:r>
      <w:r>
        <w:rPr>
          <w:rFonts w:ascii="Courier New" w:hAnsi="Courier New"/>
          <w:sz w:val="19"/>
        </w:rPr>
        <w:br/>
        <w:t xml:space="preserve">    } catch (err: any) {</w:t>
      </w:r>
      <w:r>
        <w:rPr>
          <w:rFonts w:ascii="Courier New" w:hAnsi="Courier New"/>
          <w:sz w:val="19"/>
        </w:rPr>
        <w:br/>
        <w:t xml:space="preserve">      </w:t>
      </w:r>
      <w:proofErr w:type="spellStart"/>
      <w:r>
        <w:rPr>
          <w:rFonts w:ascii="Courier New" w:hAnsi="Courier New"/>
          <w:sz w:val="19"/>
        </w:rPr>
        <w:t>setError</w:t>
      </w:r>
      <w:proofErr w:type="spellEnd"/>
      <w:r>
        <w:rPr>
          <w:rFonts w:ascii="Courier New" w:hAnsi="Courier New"/>
          <w:sz w:val="19"/>
        </w:rPr>
        <w:t>(</w:t>
      </w:r>
      <w:proofErr w:type="spellStart"/>
      <w:r>
        <w:rPr>
          <w:rFonts w:ascii="Courier New" w:hAnsi="Courier New"/>
          <w:sz w:val="19"/>
        </w:rPr>
        <w:t>err.response?.data?.message</w:t>
      </w:r>
      <w:proofErr w:type="spellEnd"/>
      <w:r>
        <w:rPr>
          <w:rFonts w:ascii="Courier New" w:hAnsi="Courier New"/>
          <w:sz w:val="19"/>
        </w:rPr>
        <w:t xml:space="preserve"> || 'Server connection failed.');</w:t>
      </w:r>
      <w:r>
        <w:rPr>
          <w:rFonts w:ascii="Courier New" w:hAnsi="Courier New"/>
          <w:sz w:val="19"/>
        </w:rPr>
        <w:br/>
        <w:t xml:space="preserve">    } finally {</w:t>
      </w:r>
      <w:r>
        <w:rPr>
          <w:rFonts w:ascii="Courier New" w:hAnsi="Courier New"/>
          <w:sz w:val="19"/>
        </w:rPr>
        <w:br/>
        <w:t xml:space="preserve">      </w:t>
      </w:r>
      <w:proofErr w:type="spellStart"/>
      <w:r>
        <w:rPr>
          <w:rFonts w:ascii="Courier New" w:hAnsi="Courier New"/>
          <w:sz w:val="19"/>
        </w:rPr>
        <w:t>setLoading</w:t>
      </w:r>
      <w:proofErr w:type="spellEnd"/>
      <w:r>
        <w:rPr>
          <w:rFonts w:ascii="Courier New" w:hAnsi="Courier New"/>
          <w:sz w:val="19"/>
        </w:rPr>
        <w:t>(false);</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return (</w:t>
      </w:r>
      <w:r>
        <w:rPr>
          <w:rFonts w:ascii="Courier New" w:hAnsi="Courier New"/>
          <w:sz w:val="19"/>
        </w:rPr>
        <w:br/>
        <w:t xml:space="preserve">    &lt;Card </w:t>
      </w:r>
      <w:proofErr w:type="spellStart"/>
      <w:r>
        <w:rPr>
          <w:rFonts w:ascii="Courier New" w:hAnsi="Courier New"/>
          <w:sz w:val="19"/>
        </w:rPr>
        <w:t>className</w:t>
      </w:r>
      <w:proofErr w:type="spellEnd"/>
      <w:r>
        <w:rPr>
          <w:rFonts w:ascii="Courier New" w:hAnsi="Courier New"/>
          <w:sz w:val="19"/>
        </w:rPr>
        <w:t>="w-full max-w-lg mx-auto bg-slate-900 border-slate-800 text-white"&gt;</w:t>
      </w:r>
      <w:r>
        <w:rPr>
          <w:rFonts w:ascii="Courier New" w:hAnsi="Courier New"/>
          <w:sz w:val="19"/>
        </w:rPr>
        <w:br/>
        <w:t xml:space="preserve">      &lt;</w:t>
      </w:r>
      <w:proofErr w:type="spellStart"/>
      <w:r>
        <w:rPr>
          <w:rFonts w:ascii="Courier New" w:hAnsi="Courier New"/>
          <w:sz w:val="19"/>
        </w:rPr>
        <w:t>CardContent</w:t>
      </w:r>
      <w:proofErr w:type="spellEnd"/>
      <w:r>
        <w:rPr>
          <w:rFonts w:ascii="Courier New" w:hAnsi="Courier New"/>
          <w:sz w:val="19"/>
        </w:rPr>
        <w:t xml:space="preserve"> </w:t>
      </w:r>
      <w:proofErr w:type="spellStart"/>
      <w:r>
        <w:rPr>
          <w:rFonts w:ascii="Courier New" w:hAnsi="Courier New"/>
          <w:sz w:val="19"/>
        </w:rPr>
        <w:t>className</w:t>
      </w:r>
      <w:proofErr w:type="spellEnd"/>
      <w:r>
        <w:rPr>
          <w:rFonts w:ascii="Courier New" w:hAnsi="Courier New"/>
          <w:sz w:val="19"/>
        </w:rPr>
        <w:t>="p-6"&gt;</w:t>
      </w:r>
      <w:r>
        <w:rPr>
          <w:rFonts w:ascii="Courier New" w:hAnsi="Courier New"/>
          <w:sz w:val="19"/>
        </w:rPr>
        <w:br/>
        <w:t xml:space="preserve">        &lt;form </w:t>
      </w:r>
      <w:proofErr w:type="spellStart"/>
      <w:r>
        <w:rPr>
          <w:rFonts w:ascii="Courier New" w:hAnsi="Courier New"/>
          <w:sz w:val="19"/>
        </w:rPr>
        <w:t>onSubmit</w:t>
      </w:r>
      <w:proofErr w:type="spellEnd"/>
      <w:r>
        <w:rPr>
          <w:rFonts w:ascii="Courier New" w:hAnsi="Courier New"/>
          <w:sz w:val="19"/>
        </w:rPr>
        <w:t>={</w:t>
      </w:r>
      <w:proofErr w:type="spellStart"/>
      <w:r>
        <w:rPr>
          <w:rFonts w:ascii="Courier New" w:hAnsi="Courier New"/>
          <w:sz w:val="19"/>
        </w:rPr>
        <w:t>handleSubmit</w:t>
      </w:r>
      <w:proofErr w:type="spellEnd"/>
      <w:r>
        <w:rPr>
          <w:rFonts w:ascii="Courier New" w:hAnsi="Courier New"/>
          <w:sz w:val="19"/>
        </w:rPr>
        <w:t xml:space="preserve">} </w:t>
      </w:r>
      <w:proofErr w:type="spellStart"/>
      <w:r>
        <w:rPr>
          <w:rFonts w:ascii="Courier New" w:hAnsi="Courier New"/>
          <w:sz w:val="19"/>
        </w:rPr>
        <w:t>className</w:t>
      </w:r>
      <w:proofErr w:type="spellEnd"/>
      <w:r>
        <w:rPr>
          <w:rFonts w:ascii="Courier New" w:hAnsi="Courier New"/>
          <w:sz w:val="19"/>
        </w:rPr>
        <w:t>="space-y-4"&gt;</w:t>
      </w:r>
      <w:r>
        <w:rPr>
          <w:rFonts w:ascii="Courier New" w:hAnsi="Courier New"/>
          <w:sz w:val="19"/>
        </w:rPr>
        <w:br/>
        <w:t xml:space="preserve">          &lt;input type="file" accept=".csv" </w:t>
      </w:r>
      <w:proofErr w:type="spellStart"/>
      <w:r>
        <w:rPr>
          <w:rFonts w:ascii="Courier New" w:hAnsi="Courier New"/>
          <w:sz w:val="19"/>
        </w:rPr>
        <w:t>onChange</w:t>
      </w:r>
      <w:proofErr w:type="spellEnd"/>
      <w:r>
        <w:rPr>
          <w:rFonts w:ascii="Courier New" w:hAnsi="Courier New"/>
          <w:sz w:val="19"/>
        </w:rPr>
        <w:t>={</w:t>
      </w:r>
      <w:proofErr w:type="spellStart"/>
      <w:r>
        <w:rPr>
          <w:rFonts w:ascii="Courier New" w:hAnsi="Courier New"/>
          <w:sz w:val="19"/>
        </w:rPr>
        <w:t>handleFileChange</w:t>
      </w:r>
      <w:proofErr w:type="spellEnd"/>
      <w:r>
        <w:rPr>
          <w:rFonts w:ascii="Courier New" w:hAnsi="Courier New"/>
          <w:sz w:val="19"/>
        </w:rPr>
        <w:t xml:space="preserve">} </w:t>
      </w:r>
      <w:proofErr w:type="spellStart"/>
      <w:r>
        <w:rPr>
          <w:rFonts w:ascii="Courier New" w:hAnsi="Courier New"/>
          <w:sz w:val="19"/>
        </w:rPr>
        <w:t>className</w:t>
      </w:r>
      <w:proofErr w:type="spellEnd"/>
      <w:r>
        <w:rPr>
          <w:rFonts w:ascii="Courier New" w:hAnsi="Courier New"/>
          <w:sz w:val="19"/>
        </w:rPr>
        <w:t>="block w-full text-slate-400" /&gt;</w:t>
      </w:r>
      <w:r>
        <w:rPr>
          <w:rFonts w:ascii="Courier New" w:hAnsi="Courier New"/>
          <w:sz w:val="19"/>
        </w:rPr>
        <w:br/>
        <w:t xml:space="preserve">          &lt;button type="submit" disabled={!file || loading} </w:t>
      </w:r>
      <w:proofErr w:type="spellStart"/>
      <w:r>
        <w:rPr>
          <w:rFonts w:ascii="Courier New" w:hAnsi="Courier New"/>
          <w:sz w:val="19"/>
        </w:rPr>
        <w:t>className</w:t>
      </w:r>
      <w:proofErr w:type="spellEnd"/>
      <w:r>
        <w:rPr>
          <w:rFonts w:ascii="Courier New" w:hAnsi="Courier New"/>
          <w:sz w:val="19"/>
        </w:rPr>
        <w:t>="w-full bg-amber-600 hover:bg-amber-700 py-2 rounded"&gt;</w:t>
      </w:r>
      <w:r>
        <w:rPr>
          <w:rFonts w:ascii="Courier New" w:hAnsi="Courier New"/>
          <w:sz w:val="19"/>
        </w:rPr>
        <w:br/>
        <w:t xml:space="preserve">            {loading ? 'Processing ML Pipeline...</w:t>
      </w:r>
      <w:proofErr w:type="gramStart"/>
      <w:r>
        <w:rPr>
          <w:rFonts w:ascii="Courier New" w:hAnsi="Courier New"/>
          <w:sz w:val="19"/>
        </w:rPr>
        <w:t>' :</w:t>
      </w:r>
      <w:proofErr w:type="gramEnd"/>
      <w:r>
        <w:rPr>
          <w:rFonts w:ascii="Courier New" w:hAnsi="Courier New"/>
          <w:sz w:val="19"/>
        </w:rPr>
        <w:t xml:space="preserve"> 'Upload Wearable Log'}</w:t>
      </w:r>
      <w:r>
        <w:rPr>
          <w:rFonts w:ascii="Courier New" w:hAnsi="Courier New"/>
          <w:sz w:val="19"/>
        </w:rPr>
        <w:br/>
        <w:t xml:space="preserve">          &lt;/button&gt;</w:t>
      </w:r>
      <w:r>
        <w:rPr>
          <w:rFonts w:ascii="Courier New" w:hAnsi="Courier New"/>
          <w:sz w:val="19"/>
        </w:rPr>
        <w:br/>
        <w:t xml:space="preserve">        &lt;/form&gt;</w:t>
      </w:r>
      <w:r>
        <w:rPr>
          <w:rFonts w:ascii="Courier New" w:hAnsi="Courier New"/>
          <w:sz w:val="19"/>
        </w:rPr>
        <w:br/>
        <w:t xml:space="preserve">      &lt;/</w:t>
      </w:r>
      <w:proofErr w:type="spellStart"/>
      <w:r>
        <w:rPr>
          <w:rFonts w:ascii="Courier New" w:hAnsi="Courier New"/>
          <w:sz w:val="19"/>
        </w:rPr>
        <w:t>CardContent</w:t>
      </w:r>
      <w:proofErr w:type="spellEnd"/>
      <w:r>
        <w:rPr>
          <w:rFonts w:ascii="Courier New" w:hAnsi="Courier New"/>
          <w:sz w:val="19"/>
        </w:rPr>
        <w:t>&gt;</w:t>
      </w:r>
      <w:r>
        <w:rPr>
          <w:rFonts w:ascii="Courier New" w:hAnsi="Courier New"/>
          <w:sz w:val="19"/>
        </w:rPr>
        <w:br/>
        <w:t xml:space="preserve">    &lt;/Card&gt;</w:t>
      </w:r>
      <w:r>
        <w:rPr>
          <w:rFonts w:ascii="Courier New" w:hAnsi="Courier New"/>
          <w:sz w:val="19"/>
        </w:rPr>
        <w:br/>
        <w:t xml:space="preserve">  );</w:t>
      </w:r>
      <w:r>
        <w:rPr>
          <w:rFonts w:ascii="Courier New" w:hAnsi="Courier New"/>
          <w:sz w:val="19"/>
        </w:rPr>
        <w:br/>
        <w:t>};</w:t>
      </w:r>
    </w:p>
    <w:sectPr w:rsidR="005D328A" w:rsidRPr="00C32438" w:rsidSect="00BD3C62">
      <w:pgSz w:w="11906" w:h="16838"/>
      <w:pgMar w:top="1418" w:right="709" w:bottom="709"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FEEB" w14:textId="77777777" w:rsidR="00124796" w:rsidRDefault="00124796" w:rsidP="00182987">
      <w:r>
        <w:separator/>
      </w:r>
    </w:p>
  </w:endnote>
  <w:endnote w:type="continuationSeparator" w:id="0">
    <w:p w14:paraId="452578DA" w14:textId="77777777" w:rsidR="00124796" w:rsidRDefault="00124796" w:rsidP="00182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4D5D42D5-C29F-4A97-9EA1-6A35295FB2B5}"/>
    <w:embedBold r:id="rId2" w:fontKey="{EE2210CF-9477-47E9-9A4D-00900772D16A}"/>
    <w:embedItalic r:id="rId3" w:fontKey="{0299D887-B0D6-400D-8D50-4ACB9A01B711}"/>
  </w:font>
  <w:font w:name="Georgia">
    <w:panose1 w:val="02040502050405020303"/>
    <w:charset w:val="00"/>
    <w:family w:val="roman"/>
    <w:pitch w:val="variable"/>
    <w:sig w:usb0="00000287" w:usb1="00000000" w:usb2="00000000" w:usb3="00000000" w:csb0="0000009F" w:csb1="00000000"/>
    <w:embedRegular r:id="rId4" w:fontKey="{FDBE1492-3F16-46A1-AB8B-7C24AB40FC49}"/>
    <w:embedBold r:id="rId5" w:fontKey="{02967DA4-9C91-4146-B945-1BD76385FDB9}"/>
    <w:embedItalic r:id="rId6" w:fontKey="{E2359919-5CDC-4D7E-8564-565BD3CDFDB3}"/>
    <w:embedBoldItalic r:id="rId7" w:fontKey="{40A93532-23A9-457F-9BDE-B1A3911774E2}"/>
  </w:font>
  <w:font w:name="Helvetica Neue">
    <w:charset w:val="00"/>
    <w:family w:val="auto"/>
    <w:pitch w:val="default"/>
    <w:embedRegular r:id="rId8" w:fontKey="{5B085958-7852-4A8D-9509-CC72558E0E3F}"/>
  </w:font>
  <w:font w:name="Mangal">
    <w:panose1 w:val="02040503050203030202"/>
    <w:charset w:val="00"/>
    <w:family w:val="roman"/>
    <w:pitch w:val="variable"/>
    <w:sig w:usb0="00008003" w:usb1="00000000" w:usb2="00000000" w:usb3="00000000" w:csb0="00000001" w:csb1="00000000"/>
    <w:embedRegular r:id="rId9" w:fontKey="{D472C792-A29B-49D3-88FD-C7053E299857}"/>
    <w:embedBold r:id="rId10" w:fontKey="{8DB32504-6DCF-42E7-AF70-DACB2BE67AE8}"/>
    <w:embedItalic r:id="rId11" w:fontKey="{04FB680A-2D07-42D1-927E-95B9A0BE3F9C}"/>
  </w:font>
  <w:font w:name="Calibri">
    <w:panose1 w:val="020F0502020204030204"/>
    <w:charset w:val="00"/>
    <w:family w:val="swiss"/>
    <w:pitch w:val="variable"/>
    <w:sig w:usb0="E4002EFF" w:usb1="C200247B" w:usb2="00000009" w:usb3="00000000" w:csb0="000001FF" w:csb1="00000000"/>
    <w:embedRegular r:id="rId12" w:fontKey="{66EB2FE5-F8FB-436D-A09A-97CE717BF684}"/>
    <w:embedBold r:id="rId13" w:fontKey="{C6D98F03-2A86-490C-9C09-53A8A05B0D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5576" w14:textId="6A713A3C" w:rsidR="00E754FD" w:rsidRDefault="00E754FD" w:rsidP="00E754FD">
    <w:pPr>
      <w:pStyle w:val="Footer"/>
    </w:pPr>
  </w:p>
  <w:p w14:paraId="141B37A0" w14:textId="6DA7EC58" w:rsidR="002B4F88" w:rsidRDefault="00E754FD" w:rsidP="00E754FD">
    <w:pPr>
      <w:pStyle w:val="Footer"/>
      <w:tabs>
        <w:tab w:val="clear" w:pos="4513"/>
        <w:tab w:val="clear" w:pos="9026"/>
        <w:tab w:val="left" w:pos="852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069593"/>
      <w:docPartObj>
        <w:docPartGallery w:val="Page Numbers (Bottom of Page)"/>
        <w:docPartUnique/>
      </w:docPartObj>
    </w:sdtPr>
    <w:sdtEndPr>
      <w:rPr>
        <w:noProof/>
      </w:rPr>
    </w:sdtEndPr>
    <w:sdtContent>
      <w:p w14:paraId="4F29087F" w14:textId="5EA926CE" w:rsidR="00BD3C62" w:rsidRDefault="00BD3C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F8EC0" w14:textId="420EDC5F" w:rsidR="00E754FD" w:rsidRDefault="00E754FD" w:rsidP="00083641">
    <w:pPr>
      <w:pStyle w:val="Footer"/>
      <w:tabs>
        <w:tab w:val="clear" w:pos="4513"/>
        <w:tab w:val="clear" w:pos="9026"/>
        <w:tab w:val="left" w:pos="852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579358"/>
      <w:docPartObj>
        <w:docPartGallery w:val="Page Numbers (Bottom of Page)"/>
        <w:docPartUnique/>
      </w:docPartObj>
    </w:sdtPr>
    <w:sdtEndPr>
      <w:rPr>
        <w:noProof/>
      </w:rPr>
    </w:sdtEndPr>
    <w:sdtContent>
      <w:p w14:paraId="391FC958" w14:textId="513E5A08" w:rsidR="0031616C" w:rsidRDefault="003161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16962B" w14:textId="77777777" w:rsidR="00616FE6" w:rsidRDefault="00616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7CF6" w14:textId="77777777" w:rsidR="00124796" w:rsidRDefault="00124796" w:rsidP="00182987">
      <w:r>
        <w:separator/>
      </w:r>
    </w:p>
  </w:footnote>
  <w:footnote w:type="continuationSeparator" w:id="0">
    <w:p w14:paraId="7B19E46A" w14:textId="77777777" w:rsidR="00124796" w:rsidRDefault="00124796" w:rsidP="00182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F22F4A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34EE2"/>
    <w:multiLevelType w:val="hybridMultilevel"/>
    <w:tmpl w:val="F626CF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6E6180"/>
    <w:multiLevelType w:val="multilevel"/>
    <w:tmpl w:val="8C482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F31F12"/>
    <w:multiLevelType w:val="multilevel"/>
    <w:tmpl w:val="76E6B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8B428F"/>
    <w:multiLevelType w:val="multilevel"/>
    <w:tmpl w:val="624C6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CE5F7C"/>
    <w:multiLevelType w:val="hybridMultilevel"/>
    <w:tmpl w:val="E4682D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215215"/>
    <w:multiLevelType w:val="multilevel"/>
    <w:tmpl w:val="86B66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673E04"/>
    <w:multiLevelType w:val="multilevel"/>
    <w:tmpl w:val="C8F4E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E8A0893"/>
    <w:multiLevelType w:val="multilevel"/>
    <w:tmpl w:val="22B86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187F16"/>
    <w:multiLevelType w:val="multilevel"/>
    <w:tmpl w:val="6756C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2C77F6"/>
    <w:multiLevelType w:val="hybridMultilevel"/>
    <w:tmpl w:val="F5A438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A8685C"/>
    <w:multiLevelType w:val="multilevel"/>
    <w:tmpl w:val="EAB25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911961"/>
    <w:multiLevelType w:val="multilevel"/>
    <w:tmpl w:val="A4CED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024837"/>
    <w:multiLevelType w:val="multilevel"/>
    <w:tmpl w:val="3E42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016514"/>
    <w:multiLevelType w:val="multilevel"/>
    <w:tmpl w:val="0EFC3FE4"/>
    <w:lvl w:ilvl="0">
      <w:start w:val="2"/>
      <w:numFmt w:val="decimal"/>
      <w:lvlText w:val="%1"/>
      <w:lvlJc w:val="left"/>
      <w:pPr>
        <w:ind w:left="420" w:hanging="420"/>
      </w:pPr>
      <w:rPr>
        <w:rFonts w:hint="default"/>
      </w:rPr>
    </w:lvl>
    <w:lvl w:ilvl="1">
      <w:start w:val="5"/>
      <w:numFmt w:val="decimal"/>
      <w:lvlText w:val="%1.%2"/>
      <w:lvlJc w:val="left"/>
      <w:pPr>
        <w:ind w:left="532" w:hanging="4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5" w15:restartNumberingAfterBreak="0">
    <w:nsid w:val="21697148"/>
    <w:multiLevelType w:val="multilevel"/>
    <w:tmpl w:val="6BECC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375B7A"/>
    <w:multiLevelType w:val="multilevel"/>
    <w:tmpl w:val="6282A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376F3F"/>
    <w:multiLevelType w:val="multilevel"/>
    <w:tmpl w:val="0B2035DE"/>
    <w:lvl w:ilvl="0">
      <w:start w:val="2"/>
      <w:numFmt w:val="decimal"/>
      <w:lvlText w:val="%1"/>
      <w:lvlJc w:val="left"/>
      <w:pPr>
        <w:ind w:left="420" w:hanging="420"/>
      </w:pPr>
      <w:rPr>
        <w:rFonts w:hint="default"/>
      </w:rPr>
    </w:lvl>
    <w:lvl w:ilvl="1">
      <w:start w:val="6"/>
      <w:numFmt w:val="decimal"/>
      <w:lvlText w:val="%1.%2"/>
      <w:lvlJc w:val="left"/>
      <w:pPr>
        <w:ind w:left="832" w:hanging="72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416" w:hanging="1080"/>
      </w:pPr>
      <w:rPr>
        <w:rFonts w:hint="default"/>
      </w:rPr>
    </w:lvl>
    <w:lvl w:ilvl="4">
      <w:start w:val="1"/>
      <w:numFmt w:val="decimal"/>
      <w:lvlText w:val="%1.%2.%3.%4.%5"/>
      <w:lvlJc w:val="left"/>
      <w:pPr>
        <w:ind w:left="1888" w:hanging="1440"/>
      </w:pPr>
      <w:rPr>
        <w:rFonts w:hint="default"/>
      </w:rPr>
    </w:lvl>
    <w:lvl w:ilvl="5">
      <w:start w:val="1"/>
      <w:numFmt w:val="decimal"/>
      <w:lvlText w:val="%1.%2.%3.%4.%5.%6"/>
      <w:lvlJc w:val="left"/>
      <w:pPr>
        <w:ind w:left="2360" w:hanging="1800"/>
      </w:pPr>
      <w:rPr>
        <w:rFonts w:hint="default"/>
      </w:rPr>
    </w:lvl>
    <w:lvl w:ilvl="6">
      <w:start w:val="1"/>
      <w:numFmt w:val="decimal"/>
      <w:lvlText w:val="%1.%2.%3.%4.%5.%6.%7"/>
      <w:lvlJc w:val="left"/>
      <w:pPr>
        <w:ind w:left="2472" w:hanging="1800"/>
      </w:pPr>
      <w:rPr>
        <w:rFonts w:hint="default"/>
      </w:rPr>
    </w:lvl>
    <w:lvl w:ilvl="7">
      <w:start w:val="1"/>
      <w:numFmt w:val="decimal"/>
      <w:lvlText w:val="%1.%2.%3.%4.%5.%6.%7.%8"/>
      <w:lvlJc w:val="left"/>
      <w:pPr>
        <w:ind w:left="2944" w:hanging="2160"/>
      </w:pPr>
      <w:rPr>
        <w:rFonts w:hint="default"/>
      </w:rPr>
    </w:lvl>
    <w:lvl w:ilvl="8">
      <w:start w:val="1"/>
      <w:numFmt w:val="decimal"/>
      <w:lvlText w:val="%1.%2.%3.%4.%5.%6.%7.%8.%9"/>
      <w:lvlJc w:val="left"/>
      <w:pPr>
        <w:ind w:left="3416" w:hanging="2520"/>
      </w:pPr>
      <w:rPr>
        <w:rFonts w:hint="default"/>
      </w:rPr>
    </w:lvl>
  </w:abstractNum>
  <w:abstractNum w:abstractNumId="18" w15:restartNumberingAfterBreak="0">
    <w:nsid w:val="26FB2A88"/>
    <w:multiLevelType w:val="multilevel"/>
    <w:tmpl w:val="5EBCCD92"/>
    <w:lvl w:ilvl="0">
      <w:start w:val="1"/>
      <w:numFmt w:val="lowerRoman"/>
      <w:lvlText w:val="%1."/>
      <w:lvlJc w:val="right"/>
      <w:pPr>
        <w:ind w:left="963" w:hanging="847"/>
      </w:pPr>
    </w:lvl>
    <w:lvl w:ilvl="1">
      <w:start w:val="1"/>
      <w:numFmt w:val="decimal"/>
      <w:lvlText w:val="%1.%2"/>
      <w:lvlJc w:val="left"/>
      <w:pPr>
        <w:ind w:left="963" w:hanging="847"/>
      </w:pPr>
      <w:rPr>
        <w:rFonts w:ascii="Cambria" w:eastAsia="Cambria" w:hAnsi="Cambria" w:cs="Cambria"/>
        <w:b/>
        <w:bCs/>
        <w:sz w:val="34"/>
        <w:szCs w:val="34"/>
      </w:rPr>
    </w:lvl>
    <w:lvl w:ilvl="2">
      <w:start w:val="1"/>
      <w:numFmt w:val="decimal"/>
      <w:lvlText w:val="%1.%2.%3"/>
      <w:lvlJc w:val="left"/>
      <w:pPr>
        <w:ind w:left="1081" w:hanging="964"/>
      </w:pPr>
      <w:rPr>
        <w:rFonts w:ascii="Georgia" w:eastAsia="Georgia" w:hAnsi="Georgia" w:cs="Georgia"/>
        <w:b/>
        <w:bCs/>
        <w:sz w:val="28"/>
        <w:szCs w:val="28"/>
      </w:rPr>
    </w:lvl>
    <w:lvl w:ilvl="3">
      <w:start w:val="1"/>
      <w:numFmt w:val="decimal"/>
      <w:lvlText w:val="%1.%2.%3.%4"/>
      <w:lvlJc w:val="left"/>
      <w:pPr>
        <w:ind w:left="1148" w:hanging="1031"/>
      </w:pPr>
      <w:rPr>
        <w:rFonts w:ascii="Georgia" w:eastAsia="Georgia" w:hAnsi="Georgia" w:cs="Georgia"/>
        <w:b/>
        <w:bCs/>
        <w:sz w:val="24"/>
        <w:szCs w:val="24"/>
      </w:rPr>
    </w:lvl>
    <w:lvl w:ilvl="4">
      <w:numFmt w:val="bullet"/>
      <w:lvlText w:val="•"/>
      <w:lvlJc w:val="left"/>
      <w:pPr>
        <w:ind w:left="702" w:hanging="235"/>
      </w:pPr>
      <w:rPr>
        <w:rFonts w:ascii="Helvetica Neue" w:eastAsia="Helvetica Neue" w:hAnsi="Helvetica Neue" w:cs="Helvetica Neue"/>
        <w:sz w:val="24"/>
        <w:szCs w:val="24"/>
      </w:rPr>
    </w:lvl>
    <w:lvl w:ilvl="5">
      <w:numFmt w:val="bullet"/>
      <w:lvlText w:val="•"/>
      <w:lvlJc w:val="left"/>
      <w:pPr>
        <w:ind w:left="3665" w:hanging="235"/>
      </w:pPr>
    </w:lvl>
    <w:lvl w:ilvl="6">
      <w:numFmt w:val="bullet"/>
      <w:lvlText w:val="•"/>
      <w:lvlJc w:val="left"/>
      <w:pPr>
        <w:ind w:left="4927" w:hanging="235"/>
      </w:pPr>
    </w:lvl>
    <w:lvl w:ilvl="7">
      <w:numFmt w:val="bullet"/>
      <w:lvlText w:val="•"/>
      <w:lvlJc w:val="left"/>
      <w:pPr>
        <w:ind w:left="6190" w:hanging="235"/>
      </w:pPr>
    </w:lvl>
    <w:lvl w:ilvl="8">
      <w:numFmt w:val="bullet"/>
      <w:lvlText w:val="•"/>
      <w:lvlJc w:val="left"/>
      <w:pPr>
        <w:ind w:left="7453" w:hanging="235"/>
      </w:pPr>
    </w:lvl>
  </w:abstractNum>
  <w:abstractNum w:abstractNumId="19" w15:restartNumberingAfterBreak="0">
    <w:nsid w:val="2A6D540B"/>
    <w:multiLevelType w:val="hybridMultilevel"/>
    <w:tmpl w:val="DE981A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900431"/>
    <w:multiLevelType w:val="multilevel"/>
    <w:tmpl w:val="F44C9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34127D"/>
    <w:multiLevelType w:val="multilevel"/>
    <w:tmpl w:val="055CD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DEA2762"/>
    <w:multiLevelType w:val="hybridMultilevel"/>
    <w:tmpl w:val="E70AF56C"/>
    <w:lvl w:ilvl="0" w:tplc="40090001">
      <w:start w:val="1"/>
      <w:numFmt w:val="bullet"/>
      <w:lvlText w:val=""/>
      <w:lvlJc w:val="left"/>
      <w:pPr>
        <w:ind w:left="832" w:hanging="360"/>
      </w:pPr>
      <w:rPr>
        <w:rFonts w:ascii="Symbol" w:hAnsi="Symbol" w:hint="default"/>
      </w:rPr>
    </w:lvl>
    <w:lvl w:ilvl="1" w:tplc="40090003" w:tentative="1">
      <w:start w:val="1"/>
      <w:numFmt w:val="bullet"/>
      <w:lvlText w:val="o"/>
      <w:lvlJc w:val="left"/>
      <w:pPr>
        <w:ind w:left="1552" w:hanging="360"/>
      </w:pPr>
      <w:rPr>
        <w:rFonts w:ascii="Courier New" w:hAnsi="Courier New" w:cs="Courier New" w:hint="default"/>
      </w:rPr>
    </w:lvl>
    <w:lvl w:ilvl="2" w:tplc="40090005" w:tentative="1">
      <w:start w:val="1"/>
      <w:numFmt w:val="bullet"/>
      <w:lvlText w:val=""/>
      <w:lvlJc w:val="left"/>
      <w:pPr>
        <w:ind w:left="2272" w:hanging="360"/>
      </w:pPr>
      <w:rPr>
        <w:rFonts w:ascii="Wingdings" w:hAnsi="Wingdings" w:hint="default"/>
      </w:rPr>
    </w:lvl>
    <w:lvl w:ilvl="3" w:tplc="40090001" w:tentative="1">
      <w:start w:val="1"/>
      <w:numFmt w:val="bullet"/>
      <w:lvlText w:val=""/>
      <w:lvlJc w:val="left"/>
      <w:pPr>
        <w:ind w:left="2992" w:hanging="360"/>
      </w:pPr>
      <w:rPr>
        <w:rFonts w:ascii="Symbol" w:hAnsi="Symbol" w:hint="default"/>
      </w:rPr>
    </w:lvl>
    <w:lvl w:ilvl="4" w:tplc="40090003" w:tentative="1">
      <w:start w:val="1"/>
      <w:numFmt w:val="bullet"/>
      <w:lvlText w:val="o"/>
      <w:lvlJc w:val="left"/>
      <w:pPr>
        <w:ind w:left="3712" w:hanging="360"/>
      </w:pPr>
      <w:rPr>
        <w:rFonts w:ascii="Courier New" w:hAnsi="Courier New" w:cs="Courier New" w:hint="default"/>
      </w:rPr>
    </w:lvl>
    <w:lvl w:ilvl="5" w:tplc="40090005" w:tentative="1">
      <w:start w:val="1"/>
      <w:numFmt w:val="bullet"/>
      <w:lvlText w:val=""/>
      <w:lvlJc w:val="left"/>
      <w:pPr>
        <w:ind w:left="4432" w:hanging="360"/>
      </w:pPr>
      <w:rPr>
        <w:rFonts w:ascii="Wingdings" w:hAnsi="Wingdings" w:hint="default"/>
      </w:rPr>
    </w:lvl>
    <w:lvl w:ilvl="6" w:tplc="40090001" w:tentative="1">
      <w:start w:val="1"/>
      <w:numFmt w:val="bullet"/>
      <w:lvlText w:val=""/>
      <w:lvlJc w:val="left"/>
      <w:pPr>
        <w:ind w:left="5152" w:hanging="360"/>
      </w:pPr>
      <w:rPr>
        <w:rFonts w:ascii="Symbol" w:hAnsi="Symbol" w:hint="default"/>
      </w:rPr>
    </w:lvl>
    <w:lvl w:ilvl="7" w:tplc="40090003" w:tentative="1">
      <w:start w:val="1"/>
      <w:numFmt w:val="bullet"/>
      <w:lvlText w:val="o"/>
      <w:lvlJc w:val="left"/>
      <w:pPr>
        <w:ind w:left="5872" w:hanging="360"/>
      </w:pPr>
      <w:rPr>
        <w:rFonts w:ascii="Courier New" w:hAnsi="Courier New" w:cs="Courier New" w:hint="default"/>
      </w:rPr>
    </w:lvl>
    <w:lvl w:ilvl="8" w:tplc="40090005" w:tentative="1">
      <w:start w:val="1"/>
      <w:numFmt w:val="bullet"/>
      <w:lvlText w:val=""/>
      <w:lvlJc w:val="left"/>
      <w:pPr>
        <w:ind w:left="6592" w:hanging="360"/>
      </w:pPr>
      <w:rPr>
        <w:rFonts w:ascii="Wingdings" w:hAnsi="Wingdings" w:hint="default"/>
      </w:rPr>
    </w:lvl>
  </w:abstractNum>
  <w:abstractNum w:abstractNumId="23" w15:restartNumberingAfterBreak="0">
    <w:nsid w:val="2FD110A8"/>
    <w:multiLevelType w:val="multilevel"/>
    <w:tmpl w:val="67965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3F0030"/>
    <w:multiLevelType w:val="multilevel"/>
    <w:tmpl w:val="D8FA8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6A7758"/>
    <w:multiLevelType w:val="multilevel"/>
    <w:tmpl w:val="0D829DFE"/>
    <w:lvl w:ilvl="0">
      <w:start w:val="1"/>
      <w:numFmt w:val="decimal"/>
      <w:lvlText w:val="%1."/>
      <w:lvlJc w:val="left"/>
      <w:pPr>
        <w:ind w:left="963" w:hanging="847"/>
      </w:pPr>
    </w:lvl>
    <w:lvl w:ilvl="1">
      <w:start w:val="1"/>
      <w:numFmt w:val="decimal"/>
      <w:lvlText w:val="%1.%2"/>
      <w:lvlJc w:val="left"/>
      <w:pPr>
        <w:ind w:left="963" w:hanging="847"/>
      </w:pPr>
      <w:rPr>
        <w:rFonts w:ascii="Cambria" w:eastAsia="Cambria" w:hAnsi="Cambria" w:cs="Cambria"/>
        <w:b/>
        <w:bCs/>
        <w:sz w:val="34"/>
        <w:szCs w:val="34"/>
      </w:rPr>
    </w:lvl>
    <w:lvl w:ilvl="2">
      <w:start w:val="1"/>
      <w:numFmt w:val="decimal"/>
      <w:lvlText w:val="%1.%2.%3"/>
      <w:lvlJc w:val="left"/>
      <w:pPr>
        <w:ind w:left="1081" w:hanging="964"/>
      </w:pPr>
      <w:rPr>
        <w:rFonts w:ascii="Georgia" w:eastAsia="Georgia" w:hAnsi="Georgia" w:cs="Georgia"/>
        <w:b/>
        <w:bCs/>
        <w:sz w:val="28"/>
        <w:szCs w:val="28"/>
      </w:rPr>
    </w:lvl>
    <w:lvl w:ilvl="3">
      <w:start w:val="1"/>
      <w:numFmt w:val="decimal"/>
      <w:lvlText w:val="%1.%2.%3.%4"/>
      <w:lvlJc w:val="left"/>
      <w:pPr>
        <w:ind w:left="1148" w:hanging="1031"/>
      </w:pPr>
      <w:rPr>
        <w:rFonts w:ascii="Georgia" w:eastAsia="Georgia" w:hAnsi="Georgia" w:cs="Georgia"/>
        <w:b/>
        <w:bCs/>
        <w:sz w:val="24"/>
        <w:szCs w:val="24"/>
      </w:rPr>
    </w:lvl>
    <w:lvl w:ilvl="4">
      <w:numFmt w:val="bullet"/>
      <w:lvlText w:val="•"/>
      <w:lvlJc w:val="left"/>
      <w:pPr>
        <w:ind w:left="702" w:hanging="235"/>
      </w:pPr>
      <w:rPr>
        <w:rFonts w:ascii="Helvetica Neue" w:eastAsia="Helvetica Neue" w:hAnsi="Helvetica Neue" w:cs="Helvetica Neue"/>
        <w:sz w:val="24"/>
        <w:szCs w:val="24"/>
      </w:rPr>
    </w:lvl>
    <w:lvl w:ilvl="5">
      <w:numFmt w:val="bullet"/>
      <w:lvlText w:val="•"/>
      <w:lvlJc w:val="left"/>
      <w:pPr>
        <w:ind w:left="3665" w:hanging="235"/>
      </w:pPr>
    </w:lvl>
    <w:lvl w:ilvl="6">
      <w:numFmt w:val="bullet"/>
      <w:lvlText w:val="•"/>
      <w:lvlJc w:val="left"/>
      <w:pPr>
        <w:ind w:left="4927" w:hanging="235"/>
      </w:pPr>
    </w:lvl>
    <w:lvl w:ilvl="7">
      <w:numFmt w:val="bullet"/>
      <w:lvlText w:val="•"/>
      <w:lvlJc w:val="left"/>
      <w:pPr>
        <w:ind w:left="6190" w:hanging="235"/>
      </w:pPr>
    </w:lvl>
    <w:lvl w:ilvl="8">
      <w:numFmt w:val="bullet"/>
      <w:lvlText w:val="•"/>
      <w:lvlJc w:val="left"/>
      <w:pPr>
        <w:ind w:left="7453" w:hanging="235"/>
      </w:pPr>
    </w:lvl>
  </w:abstractNum>
  <w:abstractNum w:abstractNumId="26" w15:restartNumberingAfterBreak="0">
    <w:nsid w:val="37B2757D"/>
    <w:multiLevelType w:val="multilevel"/>
    <w:tmpl w:val="03CAC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7DE022E"/>
    <w:multiLevelType w:val="multilevel"/>
    <w:tmpl w:val="7E2E3F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C1118A8"/>
    <w:multiLevelType w:val="multilevel"/>
    <w:tmpl w:val="9A8688F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3C460179"/>
    <w:multiLevelType w:val="multilevel"/>
    <w:tmpl w:val="6E04E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815DF8"/>
    <w:multiLevelType w:val="multilevel"/>
    <w:tmpl w:val="912EF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5A22D11"/>
    <w:multiLevelType w:val="multilevel"/>
    <w:tmpl w:val="6652E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6532B24"/>
    <w:multiLevelType w:val="multilevel"/>
    <w:tmpl w:val="8872F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8145AB3"/>
    <w:multiLevelType w:val="multilevel"/>
    <w:tmpl w:val="7B26E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B1F15E0"/>
    <w:multiLevelType w:val="multilevel"/>
    <w:tmpl w:val="BC0E0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C62190A"/>
    <w:multiLevelType w:val="multilevel"/>
    <w:tmpl w:val="961A0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ED574F5"/>
    <w:multiLevelType w:val="multilevel"/>
    <w:tmpl w:val="405EA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EE4020"/>
    <w:multiLevelType w:val="hybridMultilevel"/>
    <w:tmpl w:val="BFD6032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38" w15:restartNumberingAfterBreak="0">
    <w:nsid w:val="53F828C9"/>
    <w:multiLevelType w:val="multilevel"/>
    <w:tmpl w:val="E67EE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72D1730"/>
    <w:multiLevelType w:val="multilevel"/>
    <w:tmpl w:val="8C3A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F093A27"/>
    <w:multiLevelType w:val="multilevel"/>
    <w:tmpl w:val="77A0A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4240326"/>
    <w:multiLevelType w:val="multilevel"/>
    <w:tmpl w:val="D3BEC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5122E16"/>
    <w:multiLevelType w:val="multilevel"/>
    <w:tmpl w:val="99DC0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F66965"/>
    <w:multiLevelType w:val="multilevel"/>
    <w:tmpl w:val="1D1C2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EC2F73"/>
    <w:multiLevelType w:val="multilevel"/>
    <w:tmpl w:val="0C42C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BD7FDE"/>
    <w:multiLevelType w:val="multilevel"/>
    <w:tmpl w:val="923A5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D2E4711"/>
    <w:multiLevelType w:val="multilevel"/>
    <w:tmpl w:val="26D05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C92392"/>
    <w:multiLevelType w:val="multilevel"/>
    <w:tmpl w:val="BA1449C8"/>
    <w:lvl w:ilvl="0">
      <w:start w:val="1"/>
      <w:numFmt w:val="bullet"/>
      <w:lvlText w:val="●"/>
      <w:lvlJc w:val="left"/>
      <w:pPr>
        <w:ind w:left="18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0CE67D4"/>
    <w:multiLevelType w:val="multilevel"/>
    <w:tmpl w:val="D876B45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49" w15:restartNumberingAfterBreak="0">
    <w:nsid w:val="74C60FF3"/>
    <w:multiLevelType w:val="multilevel"/>
    <w:tmpl w:val="26D66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5B272E6"/>
    <w:multiLevelType w:val="hybridMultilevel"/>
    <w:tmpl w:val="5978B444"/>
    <w:lvl w:ilvl="0" w:tplc="4009000F">
      <w:start w:val="1"/>
      <w:numFmt w:val="decimal"/>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51" w15:restartNumberingAfterBreak="0">
    <w:nsid w:val="79E62D0C"/>
    <w:multiLevelType w:val="multilevel"/>
    <w:tmpl w:val="CC6E3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CC55744"/>
    <w:multiLevelType w:val="multilevel"/>
    <w:tmpl w:val="1730E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E5E3506"/>
    <w:multiLevelType w:val="multilevel"/>
    <w:tmpl w:val="B39C0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097609">
    <w:abstractNumId w:val="11"/>
  </w:num>
  <w:num w:numId="2" w16cid:durableId="2034837912">
    <w:abstractNumId w:val="4"/>
  </w:num>
  <w:num w:numId="3" w16cid:durableId="659503344">
    <w:abstractNumId w:val="33"/>
  </w:num>
  <w:num w:numId="4" w16cid:durableId="653143438">
    <w:abstractNumId w:val="27"/>
  </w:num>
  <w:num w:numId="5" w16cid:durableId="1086919116">
    <w:abstractNumId w:val="31"/>
  </w:num>
  <w:num w:numId="6" w16cid:durableId="714818579">
    <w:abstractNumId w:val="34"/>
  </w:num>
  <w:num w:numId="7" w16cid:durableId="403534605">
    <w:abstractNumId w:val="24"/>
  </w:num>
  <w:num w:numId="8" w16cid:durableId="575015747">
    <w:abstractNumId w:val="40"/>
  </w:num>
  <w:num w:numId="9" w16cid:durableId="387461062">
    <w:abstractNumId w:val="52"/>
  </w:num>
  <w:num w:numId="10" w16cid:durableId="1559441427">
    <w:abstractNumId w:val="39"/>
  </w:num>
  <w:num w:numId="11" w16cid:durableId="1643803269">
    <w:abstractNumId w:val="15"/>
  </w:num>
  <w:num w:numId="12" w16cid:durableId="1564830426">
    <w:abstractNumId w:val="41"/>
  </w:num>
  <w:num w:numId="13" w16cid:durableId="1557357742">
    <w:abstractNumId w:val="46"/>
  </w:num>
  <w:num w:numId="14" w16cid:durableId="826628715">
    <w:abstractNumId w:val="2"/>
  </w:num>
  <w:num w:numId="15" w16cid:durableId="321471585">
    <w:abstractNumId w:val="38"/>
  </w:num>
  <w:num w:numId="16" w16cid:durableId="258950277">
    <w:abstractNumId w:val="21"/>
  </w:num>
  <w:num w:numId="17" w16cid:durableId="1424379679">
    <w:abstractNumId w:val="26"/>
  </w:num>
  <w:num w:numId="18" w16cid:durableId="1293445528">
    <w:abstractNumId w:val="28"/>
  </w:num>
  <w:num w:numId="19" w16cid:durableId="1455170196">
    <w:abstractNumId w:val="30"/>
  </w:num>
  <w:num w:numId="20" w16cid:durableId="1799255209">
    <w:abstractNumId w:val="3"/>
  </w:num>
  <w:num w:numId="21" w16cid:durableId="66459041">
    <w:abstractNumId w:val="49"/>
  </w:num>
  <w:num w:numId="22" w16cid:durableId="942615717">
    <w:abstractNumId w:val="36"/>
  </w:num>
  <w:num w:numId="23" w16cid:durableId="689915696">
    <w:abstractNumId w:val="8"/>
  </w:num>
  <w:num w:numId="24" w16cid:durableId="933516475">
    <w:abstractNumId w:val="29"/>
  </w:num>
  <w:num w:numId="25" w16cid:durableId="1594775753">
    <w:abstractNumId w:val="13"/>
  </w:num>
  <w:num w:numId="26" w16cid:durableId="1211188464">
    <w:abstractNumId w:val="51"/>
  </w:num>
  <w:num w:numId="27" w16cid:durableId="404229738">
    <w:abstractNumId w:val="53"/>
  </w:num>
  <w:num w:numId="28" w16cid:durableId="1990329478">
    <w:abstractNumId w:val="20"/>
  </w:num>
  <w:num w:numId="29" w16cid:durableId="1282372898">
    <w:abstractNumId w:val="7"/>
  </w:num>
  <w:num w:numId="30" w16cid:durableId="2044669414">
    <w:abstractNumId w:val="43"/>
  </w:num>
  <w:num w:numId="31" w16cid:durableId="724254294">
    <w:abstractNumId w:val="42"/>
  </w:num>
  <w:num w:numId="32" w16cid:durableId="793982812">
    <w:abstractNumId w:val="23"/>
  </w:num>
  <w:num w:numId="33" w16cid:durableId="66733711">
    <w:abstractNumId w:val="35"/>
  </w:num>
  <w:num w:numId="34" w16cid:durableId="903758384">
    <w:abstractNumId w:val="6"/>
  </w:num>
  <w:num w:numId="35" w16cid:durableId="1335106649">
    <w:abstractNumId w:val="16"/>
  </w:num>
  <w:num w:numId="36" w16cid:durableId="135610096">
    <w:abstractNumId w:val="9"/>
  </w:num>
  <w:num w:numId="37" w16cid:durableId="154534973">
    <w:abstractNumId w:val="44"/>
  </w:num>
  <w:num w:numId="38" w16cid:durableId="1396703777">
    <w:abstractNumId w:val="48"/>
  </w:num>
  <w:num w:numId="39" w16cid:durableId="606473704">
    <w:abstractNumId w:val="45"/>
  </w:num>
  <w:num w:numId="40" w16cid:durableId="677390253">
    <w:abstractNumId w:val="12"/>
  </w:num>
  <w:num w:numId="41" w16cid:durableId="1602378337">
    <w:abstractNumId w:val="32"/>
  </w:num>
  <w:num w:numId="42" w16cid:durableId="1822697138">
    <w:abstractNumId w:val="47"/>
  </w:num>
  <w:num w:numId="43" w16cid:durableId="775632998">
    <w:abstractNumId w:val="14"/>
  </w:num>
  <w:num w:numId="44" w16cid:durableId="1307082114">
    <w:abstractNumId w:val="18"/>
  </w:num>
  <w:num w:numId="45" w16cid:durableId="1924333717">
    <w:abstractNumId w:val="50"/>
  </w:num>
  <w:num w:numId="46" w16cid:durableId="1331175936">
    <w:abstractNumId w:val="25"/>
  </w:num>
  <w:num w:numId="47" w16cid:durableId="1353652577">
    <w:abstractNumId w:val="37"/>
  </w:num>
  <w:num w:numId="48" w16cid:durableId="707876138">
    <w:abstractNumId w:val="0"/>
  </w:num>
  <w:num w:numId="49" w16cid:durableId="1932197945">
    <w:abstractNumId w:val="22"/>
  </w:num>
  <w:num w:numId="50" w16cid:durableId="1752577297">
    <w:abstractNumId w:val="17"/>
  </w:num>
  <w:num w:numId="51" w16cid:durableId="299195425">
    <w:abstractNumId w:val="19"/>
  </w:num>
  <w:num w:numId="52" w16cid:durableId="17781995">
    <w:abstractNumId w:val="10"/>
  </w:num>
  <w:num w:numId="53" w16cid:durableId="1125199374">
    <w:abstractNumId w:val="1"/>
  </w:num>
  <w:num w:numId="54" w16cid:durableId="2324918">
    <w:abstractNumId w:val="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66E"/>
    <w:rsid w:val="0000266E"/>
    <w:rsid w:val="00011D93"/>
    <w:rsid w:val="00014701"/>
    <w:rsid w:val="00021028"/>
    <w:rsid w:val="00083641"/>
    <w:rsid w:val="000B4B46"/>
    <w:rsid w:val="000C7ABD"/>
    <w:rsid w:val="000D7BB9"/>
    <w:rsid w:val="000E1202"/>
    <w:rsid w:val="000E4D3B"/>
    <w:rsid w:val="000F1DC1"/>
    <w:rsid w:val="000F5ACF"/>
    <w:rsid w:val="000F73C2"/>
    <w:rsid w:val="0011145C"/>
    <w:rsid w:val="00124796"/>
    <w:rsid w:val="001563F3"/>
    <w:rsid w:val="0015727E"/>
    <w:rsid w:val="00175B2A"/>
    <w:rsid w:val="00182987"/>
    <w:rsid w:val="00184143"/>
    <w:rsid w:val="001A0A3E"/>
    <w:rsid w:val="001A23AE"/>
    <w:rsid w:val="001A3E8E"/>
    <w:rsid w:val="001D2906"/>
    <w:rsid w:val="001D618E"/>
    <w:rsid w:val="0020204B"/>
    <w:rsid w:val="002075AD"/>
    <w:rsid w:val="00213F30"/>
    <w:rsid w:val="00221EB2"/>
    <w:rsid w:val="0023561D"/>
    <w:rsid w:val="0025255D"/>
    <w:rsid w:val="00260E70"/>
    <w:rsid w:val="00274BE1"/>
    <w:rsid w:val="00282B83"/>
    <w:rsid w:val="00284137"/>
    <w:rsid w:val="00291E4C"/>
    <w:rsid w:val="002A7E8E"/>
    <w:rsid w:val="002B4F88"/>
    <w:rsid w:val="002D0555"/>
    <w:rsid w:val="002D32C2"/>
    <w:rsid w:val="002E74F8"/>
    <w:rsid w:val="00300128"/>
    <w:rsid w:val="0030726B"/>
    <w:rsid w:val="0031616C"/>
    <w:rsid w:val="0032576A"/>
    <w:rsid w:val="00340C5D"/>
    <w:rsid w:val="00343001"/>
    <w:rsid w:val="00354210"/>
    <w:rsid w:val="00361864"/>
    <w:rsid w:val="00362BC2"/>
    <w:rsid w:val="0037745A"/>
    <w:rsid w:val="00387BA5"/>
    <w:rsid w:val="003B08A4"/>
    <w:rsid w:val="003B185F"/>
    <w:rsid w:val="003D22CF"/>
    <w:rsid w:val="00401864"/>
    <w:rsid w:val="00402DB2"/>
    <w:rsid w:val="00403CE5"/>
    <w:rsid w:val="00411856"/>
    <w:rsid w:val="00424266"/>
    <w:rsid w:val="0042799C"/>
    <w:rsid w:val="004831BA"/>
    <w:rsid w:val="004C29DA"/>
    <w:rsid w:val="00502DFB"/>
    <w:rsid w:val="00546928"/>
    <w:rsid w:val="00580A3C"/>
    <w:rsid w:val="00592372"/>
    <w:rsid w:val="005C1581"/>
    <w:rsid w:val="005C33D6"/>
    <w:rsid w:val="005C3EAD"/>
    <w:rsid w:val="005D328A"/>
    <w:rsid w:val="005F6A11"/>
    <w:rsid w:val="00616FE6"/>
    <w:rsid w:val="00620091"/>
    <w:rsid w:val="00635370"/>
    <w:rsid w:val="006520E7"/>
    <w:rsid w:val="006763FD"/>
    <w:rsid w:val="006823A0"/>
    <w:rsid w:val="00686187"/>
    <w:rsid w:val="00687BBB"/>
    <w:rsid w:val="006A01BD"/>
    <w:rsid w:val="006A01D1"/>
    <w:rsid w:val="006A7B96"/>
    <w:rsid w:val="006F4894"/>
    <w:rsid w:val="00701E75"/>
    <w:rsid w:val="00702A79"/>
    <w:rsid w:val="007037A5"/>
    <w:rsid w:val="00733E84"/>
    <w:rsid w:val="00774046"/>
    <w:rsid w:val="00776DE4"/>
    <w:rsid w:val="007958B1"/>
    <w:rsid w:val="00796730"/>
    <w:rsid w:val="00796D9A"/>
    <w:rsid w:val="007A4D37"/>
    <w:rsid w:val="007B2BF1"/>
    <w:rsid w:val="007B6D26"/>
    <w:rsid w:val="007D67B8"/>
    <w:rsid w:val="00803BC9"/>
    <w:rsid w:val="0081373E"/>
    <w:rsid w:val="008178D7"/>
    <w:rsid w:val="008267D2"/>
    <w:rsid w:val="008352F1"/>
    <w:rsid w:val="008367AA"/>
    <w:rsid w:val="00851CC6"/>
    <w:rsid w:val="00870C17"/>
    <w:rsid w:val="00887297"/>
    <w:rsid w:val="008A113C"/>
    <w:rsid w:val="008B6488"/>
    <w:rsid w:val="008C4B43"/>
    <w:rsid w:val="008F03DC"/>
    <w:rsid w:val="008F2898"/>
    <w:rsid w:val="00916C7B"/>
    <w:rsid w:val="00976F4C"/>
    <w:rsid w:val="0099632F"/>
    <w:rsid w:val="009C2DBF"/>
    <w:rsid w:val="009C3A83"/>
    <w:rsid w:val="00A10F75"/>
    <w:rsid w:val="00A25A0E"/>
    <w:rsid w:val="00A379BE"/>
    <w:rsid w:val="00A51B81"/>
    <w:rsid w:val="00A52E1F"/>
    <w:rsid w:val="00A73780"/>
    <w:rsid w:val="00A942C1"/>
    <w:rsid w:val="00A96A3B"/>
    <w:rsid w:val="00AA0790"/>
    <w:rsid w:val="00AA2FAB"/>
    <w:rsid w:val="00AD56F5"/>
    <w:rsid w:val="00B34FE0"/>
    <w:rsid w:val="00B35E7C"/>
    <w:rsid w:val="00B67486"/>
    <w:rsid w:val="00B714E3"/>
    <w:rsid w:val="00B83257"/>
    <w:rsid w:val="00B84238"/>
    <w:rsid w:val="00B9048F"/>
    <w:rsid w:val="00B90CDC"/>
    <w:rsid w:val="00B937BA"/>
    <w:rsid w:val="00B93E9D"/>
    <w:rsid w:val="00B954F3"/>
    <w:rsid w:val="00BD05C3"/>
    <w:rsid w:val="00BD3C62"/>
    <w:rsid w:val="00BD45BD"/>
    <w:rsid w:val="00BE088D"/>
    <w:rsid w:val="00C147CC"/>
    <w:rsid w:val="00C162FC"/>
    <w:rsid w:val="00C26E31"/>
    <w:rsid w:val="00C310B2"/>
    <w:rsid w:val="00C32438"/>
    <w:rsid w:val="00C324F3"/>
    <w:rsid w:val="00C40122"/>
    <w:rsid w:val="00C5585F"/>
    <w:rsid w:val="00C66954"/>
    <w:rsid w:val="00C724FC"/>
    <w:rsid w:val="00CF624F"/>
    <w:rsid w:val="00D337FC"/>
    <w:rsid w:val="00D41D7B"/>
    <w:rsid w:val="00D93E6E"/>
    <w:rsid w:val="00DB3376"/>
    <w:rsid w:val="00DC2E08"/>
    <w:rsid w:val="00DD1F14"/>
    <w:rsid w:val="00DD4DFE"/>
    <w:rsid w:val="00DE1A96"/>
    <w:rsid w:val="00DF0AB6"/>
    <w:rsid w:val="00E16D00"/>
    <w:rsid w:val="00E316F3"/>
    <w:rsid w:val="00E41C01"/>
    <w:rsid w:val="00E754FD"/>
    <w:rsid w:val="00E76C31"/>
    <w:rsid w:val="00E845F9"/>
    <w:rsid w:val="00EA1D2D"/>
    <w:rsid w:val="00EA1D52"/>
    <w:rsid w:val="00EB0E9D"/>
    <w:rsid w:val="00EC5AB3"/>
    <w:rsid w:val="00ED69C5"/>
    <w:rsid w:val="00F1007A"/>
    <w:rsid w:val="00F20683"/>
    <w:rsid w:val="00F375A6"/>
    <w:rsid w:val="00F52A5E"/>
    <w:rsid w:val="00F85504"/>
    <w:rsid w:val="00F9406B"/>
    <w:rsid w:val="00FA3B36"/>
    <w:rsid w:val="00FF1F8F"/>
    <w:rsid w:val="00FF1FF5"/>
    <w:rsid w:val="00FF4C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17A46"/>
  <w15:docId w15:val="{3CE19B52-E4B6-49D8-8852-567B4314D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06B"/>
  </w:style>
  <w:style w:type="paragraph" w:styleId="Heading1">
    <w:name w:val="heading 1"/>
    <w:basedOn w:val="Normal"/>
    <w:next w:val="Normal"/>
    <w:link w:val="Heading1Char"/>
    <w:uiPriority w:val="9"/>
    <w:qFormat/>
    <w:pPr>
      <w:spacing w:before="234"/>
      <w:ind w:left="117"/>
      <w:outlineLvl w:val="0"/>
    </w:pPr>
    <w:rPr>
      <w:b/>
      <w:bCs/>
      <w:sz w:val="49"/>
      <w:szCs w:val="49"/>
    </w:rPr>
  </w:style>
  <w:style w:type="paragraph" w:styleId="Heading2">
    <w:name w:val="heading 2"/>
    <w:basedOn w:val="Normal"/>
    <w:next w:val="Normal"/>
    <w:link w:val="Heading2Char"/>
    <w:uiPriority w:val="9"/>
    <w:unhideWhenUsed/>
    <w:qFormat/>
    <w:pPr>
      <w:spacing w:before="267"/>
      <w:ind w:left="963"/>
      <w:outlineLvl w:val="1"/>
    </w:pPr>
    <w:rPr>
      <w:rFonts w:ascii="Cambria" w:eastAsia="Cambria" w:hAnsi="Cambria" w:cs="Cambria"/>
      <w:b/>
      <w:bCs/>
      <w:sz w:val="34"/>
      <w:szCs w:val="34"/>
    </w:rPr>
  </w:style>
  <w:style w:type="paragraph" w:styleId="Heading3">
    <w:name w:val="heading 3"/>
    <w:basedOn w:val="Normal"/>
    <w:next w:val="Normal"/>
    <w:uiPriority w:val="9"/>
    <w:unhideWhenUsed/>
    <w:qFormat/>
    <w:pPr>
      <w:spacing w:before="83"/>
      <w:ind w:left="74"/>
      <w:outlineLvl w:val="2"/>
    </w:pPr>
    <w:rPr>
      <w:rFonts w:ascii="Georgia" w:eastAsia="Georgia" w:hAnsi="Georgia" w:cs="Georgia"/>
      <w:b/>
      <w:bCs/>
      <w:sz w:val="28"/>
      <w:szCs w:val="28"/>
    </w:rPr>
  </w:style>
  <w:style w:type="paragraph" w:styleId="Heading4">
    <w:name w:val="heading 4"/>
    <w:basedOn w:val="Normal"/>
    <w:next w:val="Normal"/>
    <w:uiPriority w:val="9"/>
    <w:unhideWhenUsed/>
    <w:qFormat/>
    <w:pPr>
      <w:ind w:left="117"/>
      <w:outlineLvl w:val="3"/>
    </w:pPr>
    <w:rPr>
      <w:rFonts w:ascii="Georgia" w:eastAsia="Georgia" w:hAnsi="Georgia" w:cs="Georgia"/>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
      <w:ind w:left="2240"/>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unhideWhenUsed/>
    <w:rsid w:val="00546928"/>
    <w:pPr>
      <w:widowControl/>
      <w:spacing w:before="100" w:beforeAutospacing="1" w:after="100" w:afterAutospacing="1"/>
    </w:pPr>
    <w:rPr>
      <w:sz w:val="24"/>
      <w:szCs w:val="24"/>
      <w:lang w:val="en-IN"/>
    </w:rPr>
  </w:style>
  <w:style w:type="character" w:styleId="Strong">
    <w:name w:val="Strong"/>
    <w:basedOn w:val="DefaultParagraphFont"/>
    <w:uiPriority w:val="22"/>
    <w:qFormat/>
    <w:rsid w:val="00546928"/>
    <w:rPr>
      <w:b/>
      <w:bCs/>
    </w:rPr>
  </w:style>
  <w:style w:type="character" w:customStyle="1" w:styleId="Heading1Char">
    <w:name w:val="Heading 1 Char"/>
    <w:basedOn w:val="DefaultParagraphFont"/>
    <w:link w:val="Heading1"/>
    <w:uiPriority w:val="9"/>
    <w:rsid w:val="00546928"/>
    <w:rPr>
      <w:b/>
      <w:bCs/>
      <w:sz w:val="49"/>
      <w:szCs w:val="49"/>
    </w:rPr>
  </w:style>
  <w:style w:type="paragraph" w:styleId="Header">
    <w:name w:val="header"/>
    <w:basedOn w:val="Normal"/>
    <w:link w:val="HeaderChar"/>
    <w:uiPriority w:val="99"/>
    <w:unhideWhenUsed/>
    <w:rsid w:val="00182987"/>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82987"/>
    <w:rPr>
      <w:rFonts w:cs="Mangal"/>
      <w:szCs w:val="20"/>
    </w:rPr>
  </w:style>
  <w:style w:type="paragraph" w:styleId="Footer">
    <w:name w:val="footer"/>
    <w:basedOn w:val="Normal"/>
    <w:link w:val="FooterChar"/>
    <w:uiPriority w:val="99"/>
    <w:unhideWhenUsed/>
    <w:rsid w:val="00182987"/>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82987"/>
    <w:rPr>
      <w:rFonts w:cs="Mangal"/>
      <w:szCs w:val="20"/>
    </w:rPr>
  </w:style>
  <w:style w:type="paragraph" w:styleId="NoSpacing">
    <w:name w:val="No Spacing"/>
    <w:uiPriority w:val="1"/>
    <w:qFormat/>
    <w:rsid w:val="002A7E8E"/>
    <w:rPr>
      <w:rFonts w:cs="Mangal"/>
      <w:szCs w:val="20"/>
    </w:rPr>
  </w:style>
  <w:style w:type="paragraph" w:styleId="ListParagraph">
    <w:name w:val="List Paragraph"/>
    <w:basedOn w:val="Normal"/>
    <w:uiPriority w:val="34"/>
    <w:qFormat/>
    <w:rsid w:val="002075AD"/>
    <w:pPr>
      <w:ind w:left="720"/>
      <w:contextualSpacing/>
    </w:pPr>
    <w:rPr>
      <w:rFonts w:cs="Mangal"/>
      <w:szCs w:val="20"/>
    </w:rPr>
  </w:style>
  <w:style w:type="paragraph" w:styleId="TOCHeading">
    <w:name w:val="TOC Heading"/>
    <w:basedOn w:val="Heading1"/>
    <w:next w:val="Normal"/>
    <w:uiPriority w:val="39"/>
    <w:unhideWhenUsed/>
    <w:qFormat/>
    <w:rsid w:val="00B9048F"/>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eastAsia="en-US" w:bidi="ar-SA"/>
    </w:rPr>
  </w:style>
  <w:style w:type="paragraph" w:styleId="TOC2">
    <w:name w:val="toc 2"/>
    <w:basedOn w:val="Normal"/>
    <w:next w:val="Normal"/>
    <w:autoRedefine/>
    <w:uiPriority w:val="39"/>
    <w:unhideWhenUsed/>
    <w:rsid w:val="00B9048F"/>
    <w:pPr>
      <w:spacing w:after="100"/>
      <w:ind w:left="220"/>
    </w:pPr>
    <w:rPr>
      <w:rFonts w:cs="Mangal"/>
      <w:szCs w:val="20"/>
    </w:rPr>
  </w:style>
  <w:style w:type="paragraph" w:styleId="TOC1">
    <w:name w:val="toc 1"/>
    <w:basedOn w:val="Normal"/>
    <w:next w:val="Normal"/>
    <w:autoRedefine/>
    <w:uiPriority w:val="39"/>
    <w:unhideWhenUsed/>
    <w:rsid w:val="003B08A4"/>
    <w:pPr>
      <w:spacing w:after="100"/>
    </w:pPr>
    <w:rPr>
      <w:rFonts w:cs="Mangal"/>
      <w:b/>
      <w:sz w:val="28"/>
      <w:szCs w:val="20"/>
    </w:rPr>
  </w:style>
  <w:style w:type="paragraph" w:styleId="TOC3">
    <w:name w:val="toc 3"/>
    <w:basedOn w:val="Normal"/>
    <w:next w:val="Normal"/>
    <w:autoRedefine/>
    <w:uiPriority w:val="39"/>
    <w:unhideWhenUsed/>
    <w:rsid w:val="00B9048F"/>
    <w:pPr>
      <w:spacing w:after="100"/>
      <w:ind w:left="440"/>
    </w:pPr>
    <w:rPr>
      <w:rFonts w:cs="Mangal"/>
      <w:szCs w:val="20"/>
    </w:rPr>
  </w:style>
  <w:style w:type="character" w:styleId="Hyperlink">
    <w:name w:val="Hyperlink"/>
    <w:basedOn w:val="DefaultParagraphFont"/>
    <w:uiPriority w:val="99"/>
    <w:unhideWhenUsed/>
    <w:rsid w:val="00B9048F"/>
    <w:rPr>
      <w:color w:val="0000FF" w:themeColor="hyperlink"/>
      <w:u w:val="single"/>
    </w:rPr>
  </w:style>
  <w:style w:type="character" w:customStyle="1" w:styleId="Heading2Char">
    <w:name w:val="Heading 2 Char"/>
    <w:basedOn w:val="DefaultParagraphFont"/>
    <w:link w:val="Heading2"/>
    <w:uiPriority w:val="9"/>
    <w:rsid w:val="00B9048F"/>
    <w:rPr>
      <w:rFonts w:ascii="Cambria" w:eastAsia="Cambria" w:hAnsi="Cambria" w:cs="Cambria"/>
      <w:b/>
      <w:bCs/>
      <w:sz w:val="34"/>
      <w:szCs w:val="34"/>
    </w:rPr>
  </w:style>
  <w:style w:type="paragraph" w:styleId="TableofFigures">
    <w:name w:val="table of figures"/>
    <w:aliases w:val="List of Tables"/>
    <w:basedOn w:val="Tables"/>
    <w:next w:val="Tables"/>
    <w:uiPriority w:val="99"/>
    <w:unhideWhenUsed/>
    <w:rsid w:val="00B83257"/>
    <w:rPr>
      <w:rFonts w:cs="Mangal"/>
      <w:szCs w:val="20"/>
    </w:rPr>
  </w:style>
  <w:style w:type="paragraph" w:customStyle="1" w:styleId="Tables">
    <w:name w:val="Tables"/>
    <w:basedOn w:val="Normal"/>
    <w:link w:val="TablesChar"/>
    <w:qFormat/>
    <w:rsid w:val="00B83257"/>
    <w:pPr>
      <w:tabs>
        <w:tab w:val="left" w:pos="900"/>
        <w:tab w:val="left" w:pos="9720"/>
      </w:tabs>
      <w:spacing w:before="196" w:line="276" w:lineRule="auto"/>
      <w:ind w:left="180" w:right="480" w:hanging="68"/>
      <w:jc w:val="center"/>
    </w:pPr>
    <w:rPr>
      <w:b/>
      <w:bCs/>
      <w:sz w:val="24"/>
      <w:szCs w:val="24"/>
    </w:rPr>
  </w:style>
  <w:style w:type="character" w:customStyle="1" w:styleId="TablesChar">
    <w:name w:val="Tables Char"/>
    <w:basedOn w:val="DefaultParagraphFont"/>
    <w:link w:val="Tables"/>
    <w:rsid w:val="00B83257"/>
    <w:rPr>
      <w:b/>
      <w:bCs/>
      <w:sz w:val="24"/>
      <w:szCs w:val="24"/>
    </w:rPr>
  </w:style>
  <w:style w:type="paragraph" w:styleId="Caption">
    <w:name w:val="caption"/>
    <w:basedOn w:val="Normal"/>
    <w:next w:val="Normal"/>
    <w:uiPriority w:val="35"/>
    <w:unhideWhenUsed/>
    <w:qFormat/>
    <w:rsid w:val="008F03DC"/>
    <w:pPr>
      <w:spacing w:after="200"/>
    </w:pPr>
    <w:rPr>
      <w:rFonts w:cs="Mangal"/>
      <w:i/>
      <w:iCs/>
      <w:color w:val="1F497D" w:themeColor="text2"/>
      <w:sz w:val="18"/>
      <w:szCs w:val="16"/>
    </w:rPr>
  </w:style>
  <w:style w:type="paragraph" w:customStyle="1" w:styleId="Style1-11">
    <w:name w:val="Style1 -1.1"/>
    <w:basedOn w:val="Heading2"/>
    <w:link w:val="Style1-11Char"/>
    <w:qFormat/>
    <w:rsid w:val="00803BC9"/>
    <w:pPr>
      <w:ind w:left="180"/>
    </w:pPr>
  </w:style>
  <w:style w:type="character" w:customStyle="1" w:styleId="Style1-11Char">
    <w:name w:val="Style1 -1.1 Char"/>
    <w:basedOn w:val="Heading2Char"/>
    <w:link w:val="Style1-11"/>
    <w:rsid w:val="00803BC9"/>
    <w:rPr>
      <w:rFonts w:ascii="Cambria" w:eastAsia="Cambria" w:hAnsi="Cambria" w:cs="Cambria"/>
      <w:b/>
      <w:bCs/>
      <w:sz w:val="34"/>
      <w:szCs w:val="34"/>
    </w:rPr>
  </w:style>
  <w:style w:type="paragraph" w:customStyle="1" w:styleId="Style2-content">
    <w:name w:val="Style2 -content"/>
    <w:basedOn w:val="Normal"/>
    <w:link w:val="Style2-contentChar"/>
    <w:rsid w:val="00354210"/>
    <w:pPr>
      <w:tabs>
        <w:tab w:val="left" w:pos="900"/>
        <w:tab w:val="left" w:pos="9720"/>
      </w:tabs>
      <w:spacing w:before="240" w:after="240" w:line="415" w:lineRule="auto"/>
      <w:ind w:left="180" w:right="480" w:hanging="68"/>
      <w:jc w:val="both"/>
    </w:pPr>
    <w:rPr>
      <w:sz w:val="24"/>
      <w:szCs w:val="24"/>
    </w:rPr>
  </w:style>
  <w:style w:type="character" w:customStyle="1" w:styleId="Style2-contentChar">
    <w:name w:val="Style2 -content Char"/>
    <w:basedOn w:val="DefaultParagraphFont"/>
    <w:link w:val="Style2-content"/>
    <w:rsid w:val="00354210"/>
    <w:rPr>
      <w:sz w:val="24"/>
      <w:szCs w:val="24"/>
    </w:rPr>
  </w:style>
  <w:style w:type="paragraph" w:styleId="ListBullet">
    <w:name w:val="List Bullet"/>
    <w:basedOn w:val="Normal"/>
    <w:uiPriority w:val="99"/>
    <w:unhideWhenUsed/>
    <w:rsid w:val="00A96A3B"/>
    <w:pPr>
      <w:widowControl/>
      <w:numPr>
        <w:numId w:val="48"/>
      </w:numPr>
      <w:tabs>
        <w:tab w:val="clear" w:pos="360"/>
      </w:tabs>
      <w:spacing w:after="200" w:line="276" w:lineRule="auto"/>
      <w:ind w:left="0" w:firstLine="0"/>
      <w:contextualSpacing/>
    </w:pPr>
    <w:rPr>
      <w:rFonts w:asciiTheme="minorHAnsi" w:eastAsiaTheme="minorEastAsia" w:hAnsiTheme="minorHAnsi" w:cstheme="minorBidi"/>
      <w:lang w:val="en-US" w:eastAsia="en-US" w:bidi="ar-SA"/>
    </w:rPr>
  </w:style>
  <w:style w:type="paragraph" w:customStyle="1" w:styleId="Style1-content2">
    <w:name w:val="Style1 -content2"/>
    <w:basedOn w:val="Style2-content"/>
    <w:link w:val="Style1-content2Char"/>
    <w:rsid w:val="00D93E6E"/>
    <w:pPr>
      <w:spacing w:line="360" w:lineRule="auto"/>
    </w:pPr>
  </w:style>
  <w:style w:type="character" w:customStyle="1" w:styleId="Style1-content2Char">
    <w:name w:val="Style1 -content2 Char"/>
    <w:basedOn w:val="Style2-contentChar"/>
    <w:link w:val="Style1-content2"/>
    <w:rsid w:val="00D93E6E"/>
    <w:rPr>
      <w:sz w:val="24"/>
      <w:szCs w:val="24"/>
    </w:rPr>
  </w:style>
  <w:style w:type="paragraph" w:customStyle="1" w:styleId="Style2-content2">
    <w:name w:val="Style2 -content2"/>
    <w:basedOn w:val="Style1-content2"/>
    <w:link w:val="Style2-content2Char"/>
    <w:qFormat/>
    <w:rsid w:val="00D93E6E"/>
  </w:style>
  <w:style w:type="character" w:customStyle="1" w:styleId="Style2-content2Char">
    <w:name w:val="Style2 -content2 Char"/>
    <w:basedOn w:val="Style1-content2Char"/>
    <w:link w:val="Style2-content2"/>
    <w:rsid w:val="00D93E6E"/>
    <w:rPr>
      <w:sz w:val="24"/>
      <w:szCs w:val="24"/>
    </w:rPr>
  </w:style>
  <w:style w:type="character" w:styleId="FollowedHyperlink">
    <w:name w:val="FollowedHyperlink"/>
    <w:basedOn w:val="DefaultParagraphFont"/>
    <w:uiPriority w:val="99"/>
    <w:semiHidden/>
    <w:unhideWhenUsed/>
    <w:rsid w:val="000F1D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78663-D2B9-4241-92E5-C9A27DBEF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38</Pages>
  <Words>8555</Words>
  <Characters>56378</Characters>
  <Application>Microsoft Office Word</Application>
  <DocSecurity>0</DocSecurity>
  <Lines>1409</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Shivam Gupta</dc:creator>
  <cp:lastModifiedBy>Shivam Gupta</cp:lastModifiedBy>
  <cp:revision>63</cp:revision>
  <cp:lastPrinted>2026-05-28T12:57:00Z</cp:lastPrinted>
  <dcterms:created xsi:type="dcterms:W3CDTF">2026-05-28T12:37:00Z</dcterms:created>
  <dcterms:modified xsi:type="dcterms:W3CDTF">2026-05-28T18:51:00Z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2023-06-12T00:00:00Z</vt:lpwstr>
  </property>
  <property fmtid="{D5CDD505-2E9C-101B-9397-08002B2CF9AE}" pid="3" name="Creator">
    <vt:lpwstr>LaTeX with hyperref</vt:lpwstr>
  </property>
  <property fmtid="{D5CDD505-2E9C-101B-9397-08002B2CF9AE}" pid="4" name="LastSaved">
    <vt:lpwstr>2023-06-13T00:00:00Z</vt:lpwstr>
  </property>
</Properties>
</file>