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Tips for the modelling and diagram creation</w:t>
      </w:r>
    </w:p>
    <w:p w:rsidR="00000000" w:rsidDel="00000000" w:rsidP="00000000" w:rsidRDefault="00000000" w:rsidRPr="00000000" w14:paraId="00000002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Variables should be noun phrases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Variables should be at least ordinal</w:t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Linls should have unambiguous polarity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Remember factors involving people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mega-diagrams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Label loops 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Distinguish between perceived and actual situations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Incorporate targets of balancing loops 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 to stick to planar graphs</w:t>
        <w:br w:type="textWrapping"/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8mohzdx1yaef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Types of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4"/>
            <w:szCs w:val="34"/>
            <w:u w:val="single"/>
            <w:rtl w:val="0"/>
          </w:rPr>
          <w:t xml:space="preserve">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Vensim provides many categories of functions. The most common are: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mdf9munp6jml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a) Mathematical Functions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arithmetic and algebra.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ABS(x)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absolute value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EXP(x)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exponential function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LOG(x)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natural logarithm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MIN(x,y)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MAX(x,y)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returns smaller or larger value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97r7hubchd81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b) Statistical Functions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Useful for averages, randomness, and aggregation.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MEAN(x1,x2,...)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arithmetic mean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RANDOM UNIFORM(min,max,seed)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generates random numbers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RANDOM NORMAL(mean,sd,seed)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normal distribution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t7akpmxwsizt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c) Time Functions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Depend on simulation time.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TIME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current simulation time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STEP(height,time)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introduces a change at a certain time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PULSE(height,time)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short burst at a time point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PULSE TRAIN(height,start,interval,end)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repeated pulses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ly84de9gqdx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d) Delay &amp; Smoothing Functions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processes that don’t react instantly.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DELAY FIXED(input,delay,init)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fixed time lag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DELAY N(input,delay,order,init)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distributed delay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SMOOTH(input,time,init)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exponential smoothing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12r1hjjnlypq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e) Lookup Functions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relationships with tables rather than formulas.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WITH LOOKUP(x, (0,0), (10,100))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at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x=0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value is 0; at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x=10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value is 100.</w:t>
        <w:br w:type="textWrapping"/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viqf3hdrs33a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Examples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Imagine modeling milk yield in a dairy system: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writing a step change manually, use:</w:t>
        <w:br w:type="textWrapping"/>
        <w:br w:type="textWrapping"/>
        <w:t xml:space="preserve"> Milk_Yield = 20 + STEP(5,12)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→ Yield starts at 20, increases by 5 at month 12.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Or, for feed response: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Milk_Yield = WITH LOOKUP(Feed_Quality, (0,0), (10,20), (20,30))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 Shows nonlinear impact of feed quality.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Notes for Assessing the eco-efficiency of milk production systems using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ensim.com/document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