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FD7" w:rsidRPr="003A4293" w:rsidRDefault="00240FD7" w:rsidP="00240FD7">
      <w:pPr>
        <w:pStyle w:val="Heading4"/>
        <w:spacing w:before="90"/>
        <w:ind w:left="1123" w:right="845"/>
        <w:jc w:val="center"/>
      </w:pPr>
    </w:p>
    <w:p w:rsidR="00240FD7" w:rsidRPr="003A4293" w:rsidRDefault="00240FD7" w:rsidP="00240FD7">
      <w:pPr>
        <w:pStyle w:val="Heading4"/>
        <w:spacing w:before="90"/>
        <w:ind w:left="1123" w:right="845"/>
        <w:jc w:val="center"/>
      </w:pPr>
      <w:r w:rsidRPr="003A4293">
        <w:t>SRS</w:t>
      </w:r>
    </w:p>
    <w:p w:rsidR="00240FD7" w:rsidRPr="003A4293" w:rsidRDefault="00240FD7" w:rsidP="00240FD7">
      <w:pPr>
        <w:pStyle w:val="Heading4"/>
        <w:spacing w:before="90"/>
        <w:ind w:left="1123" w:right="845"/>
        <w:jc w:val="center"/>
      </w:pPr>
    </w:p>
    <w:p w:rsidR="00240FD7" w:rsidRPr="003A4293" w:rsidRDefault="00240FD7" w:rsidP="00240FD7">
      <w:pPr>
        <w:pStyle w:val="Heading4"/>
        <w:spacing w:before="90"/>
        <w:ind w:left="1123" w:right="845"/>
        <w:jc w:val="center"/>
      </w:pPr>
    </w:p>
    <w:p w:rsidR="00240FD7" w:rsidRPr="003A4293" w:rsidRDefault="00240FD7" w:rsidP="00240FD7">
      <w:pPr>
        <w:pStyle w:val="Heading4"/>
        <w:spacing w:before="90"/>
        <w:ind w:left="1123" w:right="845"/>
        <w:jc w:val="center"/>
      </w:pPr>
    </w:p>
    <w:p w:rsidR="00240FD7" w:rsidRPr="003A4293" w:rsidRDefault="00240FD7" w:rsidP="00240FD7">
      <w:pPr>
        <w:pStyle w:val="Heading4"/>
        <w:spacing w:before="90"/>
        <w:ind w:left="1123" w:right="845"/>
        <w:jc w:val="center"/>
      </w:pPr>
      <w:r w:rsidRPr="003A4293">
        <w:t>CAREER PATH</w:t>
      </w:r>
    </w:p>
    <w:p w:rsidR="00240FD7" w:rsidRPr="003A4293" w:rsidRDefault="00240FD7" w:rsidP="00240FD7">
      <w:pPr>
        <w:pStyle w:val="Heading4"/>
        <w:spacing w:before="90"/>
        <w:ind w:left="1123" w:right="845"/>
        <w:jc w:val="center"/>
      </w:pPr>
    </w:p>
    <w:p w:rsidR="00240FD7" w:rsidRPr="003A4293" w:rsidRDefault="00240FD7" w:rsidP="00240FD7">
      <w:pPr>
        <w:pStyle w:val="Heading4"/>
        <w:spacing w:before="90"/>
        <w:ind w:left="1123" w:right="845"/>
        <w:jc w:val="center"/>
      </w:pPr>
    </w:p>
    <w:p w:rsidR="00240FD7" w:rsidRPr="003A4293" w:rsidRDefault="00240FD7" w:rsidP="00240FD7">
      <w:pPr>
        <w:pStyle w:val="Heading4"/>
        <w:spacing w:before="90"/>
        <w:ind w:left="1123" w:right="845"/>
        <w:jc w:val="center"/>
      </w:pPr>
    </w:p>
    <w:p w:rsidR="00240FD7" w:rsidRPr="003A4293" w:rsidRDefault="00240FD7" w:rsidP="00754FD3">
      <w:pPr>
        <w:pStyle w:val="Heading4"/>
        <w:spacing w:before="90"/>
        <w:ind w:left="0" w:right="845"/>
      </w:pPr>
    </w:p>
    <w:p w:rsidR="00240FD7" w:rsidRPr="003A4293" w:rsidRDefault="00240FD7" w:rsidP="00240FD7">
      <w:pPr>
        <w:pStyle w:val="Heading4"/>
        <w:spacing w:before="90"/>
        <w:ind w:left="1123" w:right="845"/>
        <w:jc w:val="center"/>
      </w:pPr>
    </w:p>
    <w:p w:rsidR="00240FD7" w:rsidRPr="003A4293" w:rsidRDefault="00240FD7" w:rsidP="00240FD7">
      <w:pPr>
        <w:pStyle w:val="Heading4"/>
        <w:spacing w:before="90"/>
        <w:ind w:left="1123" w:right="845"/>
        <w:jc w:val="center"/>
      </w:pPr>
      <w:r w:rsidRPr="003A4293">
        <w:t>Table of Contents</w:t>
      </w:r>
    </w:p>
    <w:p w:rsidR="00240FD7" w:rsidRPr="003A4293" w:rsidRDefault="00240FD7" w:rsidP="00240FD7">
      <w:pPr>
        <w:pStyle w:val="BodyText"/>
        <w:spacing w:before="1"/>
        <w:rPr>
          <w:b/>
        </w:rPr>
      </w:pPr>
    </w:p>
    <w:p w:rsidR="00240FD7" w:rsidRPr="003A4293" w:rsidRDefault="00240FD7" w:rsidP="00240FD7">
      <w:pPr>
        <w:pStyle w:val="ListParagraph"/>
        <w:numPr>
          <w:ilvl w:val="0"/>
          <w:numId w:val="1"/>
        </w:numPr>
        <w:tabs>
          <w:tab w:val="left" w:pos="1301"/>
        </w:tabs>
        <w:jc w:val="left"/>
        <w:rPr>
          <w:b/>
          <w:sz w:val="24"/>
          <w:szCs w:val="24"/>
        </w:rPr>
      </w:pPr>
      <w:r w:rsidRPr="003A4293">
        <w:rPr>
          <w:b/>
          <w:sz w:val="24"/>
          <w:szCs w:val="24"/>
        </w:rPr>
        <w:t>Introduction</w:t>
      </w:r>
    </w:p>
    <w:p w:rsidR="00240FD7" w:rsidRPr="003A4293" w:rsidRDefault="00240FD7" w:rsidP="00240FD7">
      <w:pPr>
        <w:pStyle w:val="BodyText"/>
        <w:spacing w:before="10"/>
        <w:rPr>
          <w:b/>
        </w:rPr>
      </w:pPr>
    </w:p>
    <w:p w:rsidR="00240FD7" w:rsidRPr="003A4293" w:rsidRDefault="00240FD7" w:rsidP="00240FD7">
      <w:pPr>
        <w:pStyle w:val="ListParagraph"/>
        <w:numPr>
          <w:ilvl w:val="1"/>
          <w:numId w:val="1"/>
        </w:numPr>
        <w:tabs>
          <w:tab w:val="left" w:pos="1261"/>
        </w:tabs>
        <w:ind w:left="1260" w:hanging="361"/>
        <w:rPr>
          <w:i/>
          <w:sz w:val="24"/>
          <w:szCs w:val="24"/>
        </w:rPr>
      </w:pPr>
      <w:r w:rsidRPr="003A4293">
        <w:rPr>
          <w:i/>
          <w:sz w:val="24"/>
          <w:szCs w:val="24"/>
        </w:rPr>
        <w:t>Purpose</w:t>
      </w:r>
    </w:p>
    <w:p w:rsidR="00240FD7" w:rsidRPr="003A4293" w:rsidRDefault="00240FD7" w:rsidP="00240FD7">
      <w:pPr>
        <w:pStyle w:val="BodyText"/>
        <w:rPr>
          <w:i/>
        </w:rPr>
      </w:pPr>
    </w:p>
    <w:p w:rsidR="00240FD7" w:rsidRPr="003A4293" w:rsidRDefault="00240FD7" w:rsidP="00240FD7">
      <w:pPr>
        <w:pStyle w:val="ListParagraph"/>
        <w:numPr>
          <w:ilvl w:val="1"/>
          <w:numId w:val="1"/>
        </w:numPr>
        <w:tabs>
          <w:tab w:val="left" w:pos="1261"/>
        </w:tabs>
        <w:spacing w:before="1"/>
        <w:ind w:left="1260" w:hanging="361"/>
        <w:rPr>
          <w:i/>
          <w:sz w:val="24"/>
          <w:szCs w:val="24"/>
        </w:rPr>
      </w:pPr>
      <w:r w:rsidRPr="003A4293">
        <w:rPr>
          <w:i/>
          <w:sz w:val="24"/>
          <w:szCs w:val="24"/>
        </w:rPr>
        <w:t>Scope</w:t>
      </w:r>
    </w:p>
    <w:p w:rsidR="00240FD7" w:rsidRPr="003A4293" w:rsidRDefault="00240FD7" w:rsidP="00240FD7">
      <w:pPr>
        <w:pStyle w:val="BodyText"/>
        <w:spacing w:before="2"/>
        <w:rPr>
          <w:i/>
        </w:rPr>
      </w:pPr>
    </w:p>
    <w:p w:rsidR="00240FD7" w:rsidRPr="003A4293" w:rsidRDefault="00240FD7" w:rsidP="00240FD7">
      <w:pPr>
        <w:pStyle w:val="ListParagraph"/>
        <w:numPr>
          <w:ilvl w:val="1"/>
          <w:numId w:val="1"/>
        </w:numPr>
        <w:tabs>
          <w:tab w:val="left" w:pos="1261"/>
        </w:tabs>
        <w:spacing w:before="90"/>
        <w:ind w:left="1260" w:hanging="361"/>
        <w:rPr>
          <w:i/>
          <w:sz w:val="24"/>
          <w:szCs w:val="24"/>
        </w:rPr>
      </w:pPr>
      <w:r w:rsidRPr="003A4293">
        <w:rPr>
          <w:i/>
          <w:sz w:val="24"/>
          <w:szCs w:val="24"/>
        </w:rPr>
        <w:t>Definitions, Acronyms, and</w:t>
      </w:r>
      <w:r w:rsidRPr="003A4293">
        <w:rPr>
          <w:i/>
          <w:spacing w:val="-1"/>
          <w:sz w:val="24"/>
          <w:szCs w:val="24"/>
        </w:rPr>
        <w:t xml:space="preserve"> </w:t>
      </w:r>
      <w:r w:rsidRPr="003A4293">
        <w:rPr>
          <w:i/>
          <w:sz w:val="24"/>
          <w:szCs w:val="24"/>
        </w:rPr>
        <w:t>Abbreviations</w:t>
      </w:r>
    </w:p>
    <w:p w:rsidR="00240FD7" w:rsidRPr="003A4293" w:rsidRDefault="00240FD7" w:rsidP="00240FD7">
      <w:pPr>
        <w:pStyle w:val="BodyText"/>
        <w:spacing w:before="11"/>
        <w:rPr>
          <w:i/>
        </w:rPr>
      </w:pPr>
    </w:p>
    <w:p w:rsidR="00240FD7" w:rsidRPr="003A4293" w:rsidRDefault="00240FD7" w:rsidP="003A4293">
      <w:pPr>
        <w:pStyle w:val="ListParagraph"/>
        <w:numPr>
          <w:ilvl w:val="1"/>
          <w:numId w:val="1"/>
        </w:numPr>
        <w:tabs>
          <w:tab w:val="left" w:pos="1261"/>
        </w:tabs>
        <w:ind w:left="1260" w:hanging="361"/>
        <w:rPr>
          <w:i/>
          <w:sz w:val="24"/>
          <w:szCs w:val="24"/>
        </w:rPr>
      </w:pPr>
      <w:r w:rsidRPr="003A4293">
        <w:rPr>
          <w:i/>
          <w:sz w:val="24"/>
          <w:szCs w:val="24"/>
        </w:rPr>
        <w:t>References</w:t>
      </w:r>
    </w:p>
    <w:p w:rsidR="00240FD7" w:rsidRPr="003A4293" w:rsidRDefault="00240FD7" w:rsidP="00240FD7">
      <w:pPr>
        <w:pStyle w:val="BodyText"/>
        <w:spacing w:before="1"/>
        <w:rPr>
          <w:i/>
        </w:rPr>
      </w:pPr>
    </w:p>
    <w:p w:rsidR="00240FD7" w:rsidRPr="003A4293" w:rsidRDefault="003A4293" w:rsidP="00240FD7">
      <w:pPr>
        <w:pStyle w:val="Heading2"/>
        <w:numPr>
          <w:ilvl w:val="0"/>
          <w:numId w:val="1"/>
        </w:numPr>
        <w:tabs>
          <w:tab w:val="left" w:pos="1301"/>
        </w:tabs>
        <w:spacing w:before="1"/>
        <w:jc w:val="left"/>
        <w:rPr>
          <w:sz w:val="24"/>
          <w:szCs w:val="24"/>
        </w:rPr>
      </w:pPr>
      <w:r>
        <w:rPr>
          <w:sz w:val="24"/>
          <w:szCs w:val="24"/>
        </w:rPr>
        <w:t>General</w:t>
      </w:r>
      <w:r w:rsidR="00240FD7" w:rsidRPr="003A4293">
        <w:rPr>
          <w:sz w:val="24"/>
          <w:szCs w:val="24"/>
        </w:rPr>
        <w:t xml:space="preserve"> Description</w:t>
      </w:r>
    </w:p>
    <w:p w:rsidR="00240FD7" w:rsidRPr="003A4293" w:rsidRDefault="00240FD7" w:rsidP="00240FD7">
      <w:pPr>
        <w:pStyle w:val="BodyText"/>
        <w:spacing w:before="10"/>
        <w:rPr>
          <w:b/>
        </w:rPr>
      </w:pPr>
    </w:p>
    <w:p w:rsidR="00240FD7" w:rsidRPr="003A4293" w:rsidRDefault="00240FD7" w:rsidP="00240FD7">
      <w:pPr>
        <w:pStyle w:val="ListParagraph"/>
        <w:numPr>
          <w:ilvl w:val="1"/>
          <w:numId w:val="1"/>
        </w:numPr>
        <w:tabs>
          <w:tab w:val="left" w:pos="1261"/>
        </w:tabs>
        <w:ind w:left="1260" w:hanging="361"/>
        <w:rPr>
          <w:i/>
          <w:sz w:val="24"/>
          <w:szCs w:val="24"/>
        </w:rPr>
      </w:pPr>
      <w:r w:rsidRPr="003A4293">
        <w:rPr>
          <w:i/>
          <w:sz w:val="24"/>
          <w:szCs w:val="24"/>
        </w:rPr>
        <w:t>Product</w:t>
      </w:r>
      <w:r w:rsidRPr="003A4293">
        <w:rPr>
          <w:i/>
          <w:spacing w:val="-1"/>
          <w:sz w:val="24"/>
          <w:szCs w:val="24"/>
        </w:rPr>
        <w:t xml:space="preserve"> </w:t>
      </w:r>
      <w:r w:rsidRPr="003A4293">
        <w:rPr>
          <w:i/>
          <w:sz w:val="24"/>
          <w:szCs w:val="24"/>
        </w:rPr>
        <w:t>Perspective</w:t>
      </w:r>
    </w:p>
    <w:p w:rsidR="00240FD7" w:rsidRPr="003A4293" w:rsidRDefault="00240FD7" w:rsidP="00240FD7">
      <w:pPr>
        <w:pStyle w:val="BodyText"/>
        <w:rPr>
          <w:i/>
        </w:rPr>
      </w:pPr>
    </w:p>
    <w:p w:rsidR="00240FD7" w:rsidRPr="003A4293" w:rsidRDefault="00240FD7" w:rsidP="00240FD7">
      <w:pPr>
        <w:pStyle w:val="ListParagraph"/>
        <w:numPr>
          <w:ilvl w:val="1"/>
          <w:numId w:val="1"/>
        </w:numPr>
        <w:tabs>
          <w:tab w:val="left" w:pos="1261"/>
        </w:tabs>
        <w:ind w:left="1260" w:hanging="361"/>
        <w:rPr>
          <w:i/>
          <w:sz w:val="24"/>
          <w:szCs w:val="24"/>
        </w:rPr>
      </w:pPr>
      <w:r w:rsidRPr="003A4293">
        <w:rPr>
          <w:i/>
          <w:sz w:val="24"/>
          <w:szCs w:val="24"/>
        </w:rPr>
        <w:t>Product</w:t>
      </w:r>
      <w:r w:rsidRPr="003A4293">
        <w:rPr>
          <w:i/>
          <w:spacing w:val="-1"/>
          <w:sz w:val="24"/>
          <w:szCs w:val="24"/>
        </w:rPr>
        <w:t xml:space="preserve"> </w:t>
      </w:r>
      <w:r w:rsidRPr="003A4293">
        <w:rPr>
          <w:i/>
          <w:sz w:val="24"/>
          <w:szCs w:val="24"/>
        </w:rPr>
        <w:t>Functions</w:t>
      </w:r>
    </w:p>
    <w:p w:rsidR="00240FD7" w:rsidRPr="003A4293" w:rsidRDefault="00240FD7" w:rsidP="00240FD7">
      <w:pPr>
        <w:pStyle w:val="BodyText"/>
        <w:rPr>
          <w:i/>
        </w:rPr>
      </w:pPr>
    </w:p>
    <w:p w:rsidR="00240FD7" w:rsidRDefault="003A4293" w:rsidP="003A4293">
      <w:pPr>
        <w:pStyle w:val="BodyText"/>
        <w:ind w:left="540" w:firstLine="720"/>
      </w:pPr>
      <w:r w:rsidRPr="003A4293">
        <w:t>User Classes and Characteristics</w:t>
      </w:r>
    </w:p>
    <w:p w:rsidR="003A4293" w:rsidRDefault="003A4293" w:rsidP="003A4293">
      <w:pPr>
        <w:pStyle w:val="BodyText"/>
        <w:ind w:left="540" w:firstLine="720"/>
      </w:pPr>
    </w:p>
    <w:p w:rsidR="003A4293" w:rsidRDefault="003A4293" w:rsidP="003A4293">
      <w:pPr>
        <w:pStyle w:val="Heading2"/>
        <w:numPr>
          <w:ilvl w:val="0"/>
          <w:numId w:val="1"/>
        </w:numPr>
        <w:tabs>
          <w:tab w:val="left" w:pos="1301"/>
        </w:tabs>
        <w:spacing w:before="1"/>
        <w:jc w:val="left"/>
        <w:rPr>
          <w:sz w:val="24"/>
          <w:szCs w:val="24"/>
        </w:rPr>
      </w:pPr>
      <w:r w:rsidRPr="003A4293">
        <w:rPr>
          <w:sz w:val="24"/>
          <w:szCs w:val="24"/>
        </w:rPr>
        <w:t xml:space="preserve"> Specific Requirements</w:t>
      </w:r>
    </w:p>
    <w:p w:rsidR="00754FD3" w:rsidRPr="003A4293" w:rsidRDefault="00754FD3" w:rsidP="00754FD3">
      <w:pPr>
        <w:pStyle w:val="Heading2"/>
        <w:tabs>
          <w:tab w:val="left" w:pos="1301"/>
        </w:tabs>
        <w:spacing w:before="1"/>
        <w:ind w:firstLine="0"/>
        <w:rPr>
          <w:sz w:val="24"/>
          <w:szCs w:val="24"/>
        </w:rPr>
      </w:pPr>
    </w:p>
    <w:p w:rsidR="003A4293" w:rsidRDefault="003A4293" w:rsidP="00754FD3">
      <w:pPr>
        <w:pStyle w:val="ListParagraph"/>
        <w:numPr>
          <w:ilvl w:val="1"/>
          <w:numId w:val="1"/>
        </w:numPr>
        <w:tabs>
          <w:tab w:val="left" w:pos="1261"/>
        </w:tabs>
        <w:ind w:left="1260" w:hanging="361"/>
        <w:rPr>
          <w:i/>
          <w:sz w:val="24"/>
          <w:szCs w:val="24"/>
        </w:rPr>
      </w:pPr>
      <w:r w:rsidRPr="00754FD3">
        <w:rPr>
          <w:i/>
          <w:sz w:val="24"/>
          <w:szCs w:val="24"/>
        </w:rPr>
        <w:t>User Interface Requirements</w:t>
      </w:r>
    </w:p>
    <w:p w:rsidR="00754FD3" w:rsidRDefault="00754FD3" w:rsidP="00754FD3">
      <w:pPr>
        <w:pStyle w:val="ListParagraph"/>
        <w:tabs>
          <w:tab w:val="left" w:pos="1261"/>
        </w:tabs>
        <w:ind w:left="1300" w:firstLine="0"/>
        <w:rPr>
          <w:i/>
          <w:sz w:val="24"/>
          <w:szCs w:val="24"/>
        </w:rPr>
      </w:pPr>
    </w:p>
    <w:p w:rsidR="00754FD3" w:rsidRDefault="00754FD3" w:rsidP="00754FD3">
      <w:pPr>
        <w:pStyle w:val="ListParagraph"/>
        <w:numPr>
          <w:ilvl w:val="1"/>
          <w:numId w:val="1"/>
        </w:numPr>
        <w:tabs>
          <w:tab w:val="left" w:pos="1261"/>
        </w:tabs>
        <w:ind w:left="1260" w:hanging="361"/>
        <w:rPr>
          <w:i/>
          <w:sz w:val="24"/>
          <w:szCs w:val="24"/>
        </w:rPr>
      </w:pPr>
      <w:r w:rsidRPr="00754FD3">
        <w:rPr>
          <w:i/>
          <w:sz w:val="24"/>
          <w:szCs w:val="24"/>
        </w:rPr>
        <w:t>Functional Requirements</w:t>
      </w:r>
    </w:p>
    <w:p w:rsidR="00754FD3" w:rsidRPr="00754FD3" w:rsidRDefault="00754FD3" w:rsidP="00754FD3">
      <w:pPr>
        <w:pStyle w:val="ListParagraph"/>
        <w:rPr>
          <w:i/>
          <w:sz w:val="24"/>
          <w:szCs w:val="24"/>
        </w:rPr>
      </w:pPr>
    </w:p>
    <w:p w:rsidR="00754FD3" w:rsidRPr="00754FD3" w:rsidRDefault="00754FD3" w:rsidP="00754FD3">
      <w:pPr>
        <w:pStyle w:val="ListParagraph"/>
        <w:numPr>
          <w:ilvl w:val="1"/>
          <w:numId w:val="1"/>
        </w:numPr>
        <w:tabs>
          <w:tab w:val="left" w:pos="1261"/>
        </w:tabs>
        <w:ind w:left="1260" w:hanging="361"/>
        <w:rPr>
          <w:i/>
          <w:sz w:val="24"/>
          <w:szCs w:val="24"/>
        </w:rPr>
      </w:pPr>
    </w:p>
    <w:p w:rsidR="00754FD3" w:rsidRDefault="00754FD3" w:rsidP="00754FD3">
      <w:pPr>
        <w:pStyle w:val="Heading2"/>
        <w:numPr>
          <w:ilvl w:val="0"/>
          <w:numId w:val="1"/>
        </w:numPr>
        <w:tabs>
          <w:tab w:val="left" w:pos="1301"/>
        </w:tabs>
        <w:spacing w:before="1"/>
        <w:jc w:val="left"/>
        <w:rPr>
          <w:sz w:val="24"/>
          <w:szCs w:val="24"/>
        </w:rPr>
      </w:pPr>
      <w:r w:rsidRPr="003A4293">
        <w:rPr>
          <w:sz w:val="24"/>
          <w:szCs w:val="24"/>
        </w:rPr>
        <w:t>External Interfaces</w:t>
      </w:r>
    </w:p>
    <w:p w:rsidR="00754FD3" w:rsidRDefault="00754FD3" w:rsidP="00754FD3">
      <w:pPr>
        <w:pStyle w:val="ListParagraph"/>
        <w:numPr>
          <w:ilvl w:val="1"/>
          <w:numId w:val="1"/>
        </w:numPr>
        <w:tabs>
          <w:tab w:val="left" w:pos="1261"/>
        </w:tabs>
        <w:ind w:left="1260" w:hanging="361"/>
        <w:rPr>
          <w:i/>
          <w:sz w:val="24"/>
          <w:szCs w:val="24"/>
        </w:rPr>
      </w:pPr>
      <w:r w:rsidRPr="00754FD3">
        <w:rPr>
          <w:i/>
          <w:sz w:val="24"/>
          <w:szCs w:val="24"/>
        </w:rPr>
        <w:t>Database</w:t>
      </w:r>
    </w:p>
    <w:p w:rsidR="00754FD3" w:rsidRDefault="00754FD3" w:rsidP="00754FD3">
      <w:pPr>
        <w:pStyle w:val="ListParagraph"/>
        <w:numPr>
          <w:ilvl w:val="1"/>
          <w:numId w:val="1"/>
        </w:numPr>
        <w:tabs>
          <w:tab w:val="left" w:pos="1261"/>
        </w:tabs>
        <w:ind w:left="1260" w:hanging="361"/>
        <w:rPr>
          <w:i/>
          <w:sz w:val="24"/>
          <w:szCs w:val="24"/>
        </w:rPr>
      </w:pPr>
    </w:p>
    <w:p w:rsidR="00754FD3" w:rsidRDefault="00754FD3" w:rsidP="00754FD3">
      <w:pPr>
        <w:pStyle w:val="Heading2"/>
        <w:numPr>
          <w:ilvl w:val="0"/>
          <w:numId w:val="1"/>
        </w:numPr>
        <w:tabs>
          <w:tab w:val="left" w:pos="1301"/>
        </w:tabs>
        <w:spacing w:before="1"/>
        <w:jc w:val="left"/>
        <w:rPr>
          <w:sz w:val="24"/>
          <w:szCs w:val="24"/>
        </w:rPr>
      </w:pPr>
      <w:r w:rsidRPr="003A4293">
        <w:rPr>
          <w:sz w:val="24"/>
          <w:szCs w:val="24"/>
        </w:rPr>
        <w:t>Constraints</w:t>
      </w:r>
    </w:p>
    <w:p w:rsidR="00754FD3" w:rsidRPr="00754FD3" w:rsidRDefault="00754FD3" w:rsidP="00754FD3">
      <w:pPr>
        <w:pStyle w:val="Heading2"/>
        <w:tabs>
          <w:tab w:val="left" w:pos="1301"/>
        </w:tabs>
        <w:spacing w:before="1"/>
        <w:ind w:firstLine="0"/>
        <w:rPr>
          <w:sz w:val="24"/>
          <w:szCs w:val="24"/>
        </w:rPr>
      </w:pPr>
    </w:p>
    <w:p w:rsidR="00754FD3" w:rsidRPr="00754FD3" w:rsidRDefault="00754FD3" w:rsidP="00754FD3">
      <w:pPr>
        <w:pStyle w:val="ListParagraph"/>
        <w:numPr>
          <w:ilvl w:val="1"/>
          <w:numId w:val="1"/>
        </w:numPr>
        <w:tabs>
          <w:tab w:val="left" w:pos="1261"/>
        </w:tabs>
        <w:ind w:left="1260" w:hanging="361"/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1. Introduction</w:t>
      </w:r>
    </w:p>
    <w:p w:rsidR="00240FD7" w:rsidRPr="003A4293" w:rsidRDefault="00240FD7" w:rsidP="00240FD7">
      <w:pPr>
        <w:rPr>
          <w:sz w:val="24"/>
          <w:szCs w:val="24"/>
        </w:rPr>
      </w:pPr>
      <w:proofErr w:type="spellStart"/>
      <w:r w:rsidRPr="003A4293">
        <w:rPr>
          <w:sz w:val="24"/>
          <w:szCs w:val="24"/>
        </w:rPr>
        <w:t>CareerPath</w:t>
      </w:r>
      <w:proofErr w:type="spellEnd"/>
      <w:r w:rsidRPr="003A4293">
        <w:rPr>
          <w:sz w:val="24"/>
          <w:szCs w:val="24"/>
        </w:rPr>
        <w:t xml:space="preserve"> is a web Application </w:t>
      </w:r>
      <w:proofErr w:type="gramStart"/>
      <w:r w:rsidRPr="003A4293">
        <w:rPr>
          <w:sz w:val="24"/>
          <w:szCs w:val="24"/>
        </w:rPr>
        <w:t>where  student</w:t>
      </w:r>
      <w:proofErr w:type="gramEnd"/>
      <w:r w:rsidRPr="003A4293">
        <w:rPr>
          <w:sz w:val="24"/>
          <w:szCs w:val="24"/>
        </w:rPr>
        <w:t xml:space="preserve"> Provide date and Information and </w:t>
      </w:r>
      <w:proofErr w:type="spellStart"/>
      <w:r w:rsidRPr="003A4293">
        <w:rPr>
          <w:sz w:val="24"/>
          <w:szCs w:val="24"/>
        </w:rPr>
        <w:t>ofter</w:t>
      </w:r>
      <w:proofErr w:type="spellEnd"/>
      <w:r w:rsidRPr="003A4293">
        <w:rPr>
          <w:sz w:val="24"/>
          <w:szCs w:val="24"/>
        </w:rPr>
        <w:t xml:space="preserve"> that Career Path will Provide the Best Combination of Courses and collage.  </w:t>
      </w:r>
      <w:proofErr w:type="gramStart"/>
      <w:r w:rsidRPr="003A4293">
        <w:rPr>
          <w:sz w:val="24"/>
          <w:szCs w:val="24"/>
        </w:rPr>
        <w:t>which</w:t>
      </w:r>
      <w:proofErr w:type="gramEnd"/>
      <w:r w:rsidRPr="003A4293">
        <w:rPr>
          <w:sz w:val="24"/>
          <w:szCs w:val="24"/>
        </w:rPr>
        <w:t xml:space="preserve"> is for suitable for student’s Career Path Ultimately, Career Path </w:t>
      </w:r>
      <w:proofErr w:type="spellStart"/>
      <w:r w:rsidRPr="003A4293">
        <w:rPr>
          <w:sz w:val="24"/>
          <w:szCs w:val="24"/>
        </w:rPr>
        <w:t>enpowers</w:t>
      </w:r>
      <w:proofErr w:type="spellEnd"/>
      <w:r w:rsidRPr="003A4293">
        <w:rPr>
          <w:sz w:val="24"/>
          <w:szCs w:val="24"/>
        </w:rPr>
        <w:t xml:space="preserve"> students to make informed decisions about their future.</w:t>
      </w:r>
    </w:p>
    <w:p w:rsidR="00240FD7" w:rsidRPr="003A4293" w:rsidRDefault="00240FD7" w:rsidP="00240FD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4293">
        <w:rPr>
          <w:sz w:val="24"/>
          <w:szCs w:val="24"/>
        </w:rPr>
        <w:t>Purpose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The purpose of this document is to outline the functional requirements for the development of a software solution based on the provided case study. This SRS document aims to serve as a comprehensive guide for the development team to understand the functional aspects of the software.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1.2 Scope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This SRS document covers the functional requirements of the software solution as described in the provided case study. It includes detailed specifications of the software's features, functionalities, and interactions.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1.3 Definitions, Acronyms, and Abbreviations</w:t>
      </w:r>
    </w:p>
    <w:tbl>
      <w:tblPr>
        <w:tblStyle w:val="TableGrid"/>
        <w:tblW w:w="0" w:type="auto"/>
        <w:tblLook w:val="04A0"/>
      </w:tblPr>
      <w:tblGrid>
        <w:gridCol w:w="1728"/>
        <w:gridCol w:w="7848"/>
      </w:tblGrid>
      <w:tr w:rsidR="003A4293" w:rsidRPr="003A4293" w:rsidTr="003A4293">
        <w:tc>
          <w:tcPr>
            <w:tcW w:w="1728" w:type="dxa"/>
          </w:tcPr>
          <w:p w:rsidR="003A4293" w:rsidRPr="003A4293" w:rsidRDefault="003A4293" w:rsidP="00B34C2E">
            <w:pPr>
              <w:rPr>
                <w:sz w:val="24"/>
                <w:szCs w:val="24"/>
              </w:rPr>
            </w:pPr>
            <w:r w:rsidRPr="003A4293">
              <w:rPr>
                <w:sz w:val="24"/>
                <w:szCs w:val="24"/>
              </w:rPr>
              <w:t>SRS:</w:t>
            </w:r>
          </w:p>
        </w:tc>
        <w:tc>
          <w:tcPr>
            <w:tcW w:w="7848" w:type="dxa"/>
          </w:tcPr>
          <w:p w:rsidR="003A4293" w:rsidRPr="003A4293" w:rsidRDefault="003A4293" w:rsidP="003A4293">
            <w:pPr>
              <w:rPr>
                <w:sz w:val="24"/>
                <w:szCs w:val="24"/>
              </w:rPr>
            </w:pPr>
            <w:r w:rsidRPr="003A4293">
              <w:rPr>
                <w:sz w:val="24"/>
                <w:szCs w:val="24"/>
              </w:rPr>
              <w:t xml:space="preserve"> Software Requirement Specification</w:t>
            </w:r>
          </w:p>
        </w:tc>
      </w:tr>
      <w:tr w:rsidR="003A4293" w:rsidRPr="003A4293" w:rsidTr="003A4293">
        <w:tc>
          <w:tcPr>
            <w:tcW w:w="1728" w:type="dxa"/>
          </w:tcPr>
          <w:p w:rsidR="003A4293" w:rsidRPr="003A4293" w:rsidRDefault="003A4293" w:rsidP="00B34C2E">
            <w:pPr>
              <w:rPr>
                <w:sz w:val="24"/>
                <w:szCs w:val="24"/>
              </w:rPr>
            </w:pPr>
            <w:r w:rsidRPr="003A4293">
              <w:rPr>
                <w:sz w:val="24"/>
                <w:szCs w:val="24"/>
              </w:rPr>
              <w:t>UI:</w:t>
            </w:r>
          </w:p>
        </w:tc>
        <w:tc>
          <w:tcPr>
            <w:tcW w:w="7848" w:type="dxa"/>
          </w:tcPr>
          <w:p w:rsidR="003A4293" w:rsidRPr="003A4293" w:rsidRDefault="003A4293" w:rsidP="003A4293">
            <w:pPr>
              <w:rPr>
                <w:sz w:val="24"/>
                <w:szCs w:val="24"/>
              </w:rPr>
            </w:pPr>
            <w:r w:rsidRPr="003A4293">
              <w:rPr>
                <w:sz w:val="24"/>
                <w:szCs w:val="24"/>
              </w:rPr>
              <w:t xml:space="preserve"> User Interface</w:t>
            </w:r>
          </w:p>
        </w:tc>
      </w:tr>
      <w:tr w:rsidR="003A4293" w:rsidRPr="003A4293" w:rsidTr="003A4293">
        <w:tc>
          <w:tcPr>
            <w:tcW w:w="1728" w:type="dxa"/>
          </w:tcPr>
          <w:p w:rsidR="003A4293" w:rsidRPr="003A4293" w:rsidRDefault="003A4293" w:rsidP="00B34C2E">
            <w:pPr>
              <w:rPr>
                <w:sz w:val="24"/>
                <w:szCs w:val="24"/>
              </w:rPr>
            </w:pPr>
            <w:r w:rsidRPr="003A4293">
              <w:rPr>
                <w:sz w:val="24"/>
                <w:szCs w:val="24"/>
              </w:rPr>
              <w:t>DB:</w:t>
            </w:r>
          </w:p>
        </w:tc>
        <w:tc>
          <w:tcPr>
            <w:tcW w:w="7848" w:type="dxa"/>
          </w:tcPr>
          <w:p w:rsidR="003A4293" w:rsidRPr="003A4293" w:rsidRDefault="003A4293" w:rsidP="003A4293">
            <w:pPr>
              <w:rPr>
                <w:sz w:val="24"/>
                <w:szCs w:val="24"/>
              </w:rPr>
            </w:pPr>
            <w:r w:rsidRPr="003A4293">
              <w:rPr>
                <w:sz w:val="24"/>
                <w:szCs w:val="24"/>
              </w:rPr>
              <w:t xml:space="preserve"> Database</w:t>
            </w:r>
          </w:p>
        </w:tc>
      </w:tr>
      <w:tr w:rsidR="003A4293" w:rsidRPr="003A4293" w:rsidTr="003A4293">
        <w:tc>
          <w:tcPr>
            <w:tcW w:w="1728" w:type="dxa"/>
          </w:tcPr>
          <w:p w:rsidR="003A4293" w:rsidRPr="003A4293" w:rsidRDefault="003A4293" w:rsidP="00B34C2E">
            <w:pPr>
              <w:rPr>
                <w:sz w:val="24"/>
                <w:szCs w:val="24"/>
              </w:rPr>
            </w:pPr>
            <w:r w:rsidRPr="003A4293">
              <w:rPr>
                <w:sz w:val="24"/>
                <w:szCs w:val="24"/>
              </w:rPr>
              <w:t>API:</w:t>
            </w:r>
          </w:p>
        </w:tc>
        <w:tc>
          <w:tcPr>
            <w:tcW w:w="7848" w:type="dxa"/>
          </w:tcPr>
          <w:p w:rsidR="003A4293" w:rsidRPr="003A4293" w:rsidRDefault="003A4293" w:rsidP="003A4293">
            <w:pPr>
              <w:rPr>
                <w:sz w:val="24"/>
                <w:szCs w:val="24"/>
              </w:rPr>
            </w:pPr>
            <w:r w:rsidRPr="003A4293">
              <w:rPr>
                <w:sz w:val="24"/>
                <w:szCs w:val="24"/>
              </w:rPr>
              <w:t xml:space="preserve"> Application Programming Interface</w:t>
            </w:r>
          </w:p>
        </w:tc>
      </w:tr>
      <w:tr w:rsidR="003A4293" w:rsidRPr="003A4293" w:rsidTr="003A4293">
        <w:tc>
          <w:tcPr>
            <w:tcW w:w="1728" w:type="dxa"/>
          </w:tcPr>
          <w:p w:rsidR="003A4293" w:rsidRPr="003A4293" w:rsidRDefault="003A4293" w:rsidP="00B34C2E">
            <w:pPr>
              <w:rPr>
                <w:sz w:val="24"/>
                <w:szCs w:val="24"/>
              </w:rPr>
            </w:pPr>
            <w:r w:rsidRPr="003A4293">
              <w:rPr>
                <w:sz w:val="24"/>
                <w:szCs w:val="24"/>
              </w:rPr>
              <w:t>GUI:</w:t>
            </w:r>
          </w:p>
        </w:tc>
        <w:tc>
          <w:tcPr>
            <w:tcW w:w="7848" w:type="dxa"/>
          </w:tcPr>
          <w:p w:rsidR="003A4293" w:rsidRPr="003A4293" w:rsidRDefault="003A4293" w:rsidP="003A4293">
            <w:pPr>
              <w:rPr>
                <w:sz w:val="24"/>
                <w:szCs w:val="24"/>
              </w:rPr>
            </w:pPr>
            <w:r w:rsidRPr="003A4293">
              <w:rPr>
                <w:sz w:val="24"/>
                <w:szCs w:val="24"/>
              </w:rPr>
              <w:t xml:space="preserve"> Graphical User Interface</w:t>
            </w:r>
          </w:p>
        </w:tc>
      </w:tr>
    </w:tbl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1.4 </w:t>
      </w:r>
      <w:r w:rsidRPr="003A4293">
        <w:rPr>
          <w:b/>
          <w:i/>
          <w:sz w:val="24"/>
          <w:szCs w:val="24"/>
        </w:rPr>
        <w:t>References</w:t>
      </w:r>
    </w:p>
    <w:p w:rsidR="00240FD7" w:rsidRPr="003A4293" w:rsidRDefault="00240FD7" w:rsidP="00240FD7">
      <w:pPr>
        <w:pStyle w:val="BodyText"/>
        <w:spacing w:line="720" w:lineRule="auto"/>
        <w:ind w:right="3459"/>
      </w:pPr>
      <w:r w:rsidRPr="003A4293">
        <w:t>The references for the above software are as follows:-</w:t>
      </w:r>
    </w:p>
    <w:p w:rsidR="00240FD7" w:rsidRPr="003A4293" w:rsidRDefault="00240FD7" w:rsidP="00240FD7">
      <w:pPr>
        <w:pStyle w:val="BodyText"/>
        <w:spacing w:line="720" w:lineRule="auto"/>
        <w:ind w:right="3459"/>
      </w:pPr>
      <w:r w:rsidRPr="003A4293">
        <w:lastRenderedPageBreak/>
        <w:t xml:space="preserve"> </w:t>
      </w:r>
      <w:proofErr w:type="gramStart"/>
      <w:r w:rsidRPr="003A4293">
        <w:t>i.</w:t>
      </w:r>
      <w:proofErr w:type="gramEnd"/>
      <w:r w:rsidR="00D2727C" w:rsidRPr="003A4293">
        <w:fldChar w:fldCharType="begin"/>
      </w:r>
      <w:r w:rsidRPr="003A4293">
        <w:instrText>HYPERLINK "http://www.google.co.in/" \h</w:instrText>
      </w:r>
      <w:r w:rsidR="00D2727C" w:rsidRPr="003A4293">
        <w:fldChar w:fldCharType="separate"/>
      </w:r>
      <w:r w:rsidRPr="003A4293">
        <w:rPr>
          <w:color w:val="0000FF"/>
        </w:rPr>
        <w:t>www.google.co.in</w:t>
      </w:r>
      <w:r w:rsidR="00D2727C" w:rsidRPr="003A4293">
        <w:fldChar w:fldCharType="end"/>
      </w:r>
    </w:p>
    <w:p w:rsidR="00240FD7" w:rsidRPr="003A4293" w:rsidRDefault="00240FD7" w:rsidP="00240FD7">
      <w:pPr>
        <w:pStyle w:val="BodyText"/>
        <w:spacing w:line="720" w:lineRule="auto"/>
        <w:ind w:right="3459"/>
      </w:pPr>
      <w:r w:rsidRPr="003A4293">
        <w:t>ii</w:t>
      </w:r>
      <w:proofErr w:type="gramStart"/>
      <w:r w:rsidRPr="003A4293">
        <w:t>.</w:t>
      </w:r>
      <w:proofErr w:type="gramEnd"/>
      <w:r w:rsidR="00D2727C" w:rsidRPr="003A4293">
        <w:fldChar w:fldCharType="begin"/>
      </w:r>
      <w:r w:rsidRPr="003A4293">
        <w:instrText>HYPERLINK "http://www.winkipedia.com/" \h</w:instrText>
      </w:r>
      <w:r w:rsidR="00D2727C" w:rsidRPr="003A4293">
        <w:fldChar w:fldCharType="separate"/>
      </w:r>
      <w:r w:rsidRPr="003A4293">
        <w:rPr>
          <w:color w:val="0000FF"/>
        </w:rPr>
        <w:t>www.winkipedia.com</w:t>
      </w:r>
      <w:r w:rsidR="00D2727C" w:rsidRPr="003A4293">
        <w:fldChar w:fldCharType="end"/>
      </w:r>
    </w:p>
    <w:p w:rsidR="00240FD7" w:rsidRPr="003A4293" w:rsidRDefault="00240FD7" w:rsidP="00240FD7">
      <w:pPr>
        <w:pStyle w:val="BodyText"/>
        <w:spacing w:line="720" w:lineRule="auto"/>
        <w:ind w:right="3459"/>
      </w:pPr>
      <w:proofErr w:type="gramStart"/>
      <w:r w:rsidRPr="003A4293">
        <w:t>IEEE.</w:t>
      </w:r>
      <w:proofErr w:type="gramEnd"/>
      <w:r w:rsidRPr="003A4293">
        <w:t xml:space="preserve"> </w:t>
      </w:r>
      <w:proofErr w:type="gramStart"/>
      <w:r w:rsidRPr="003A4293">
        <w:t>Software Requirements Specification Std.</w:t>
      </w:r>
      <w:r w:rsidRPr="003A4293">
        <w:rPr>
          <w:spacing w:val="-3"/>
        </w:rPr>
        <w:t xml:space="preserve"> </w:t>
      </w:r>
      <w:r w:rsidRPr="003A4293">
        <w:t>830-1993.</w:t>
      </w:r>
      <w:proofErr w:type="gramEnd"/>
    </w:p>
    <w:p w:rsidR="00240FD7" w:rsidRPr="003A4293" w:rsidRDefault="00240FD7" w:rsidP="00240FD7">
      <w:pPr>
        <w:pStyle w:val="BodyText"/>
      </w:pP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2. General Description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2.1 Product Perspective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The software solution described in this SRS is an application for managing and improving the career path selection process for students. It interacts with users through a user-friendly web interface. It may also integrate with external databases and services for enhanced functionality.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2.2 Product Features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The software shall provide the following key features: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2.2.1 User Registration and Login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Users can register for an account.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Users can log in using their credentials.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2.2.2 Career Path Analysis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The system shall analyze user choices and interests.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It shall provide advice on the best career options for the user.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It shall determine suitability for a specific career or role type.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lastRenderedPageBreak/>
        <w:t>2.2.3 Form Submission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Users can fill out a form providing their information, including their full name, class, subject, graduation, and interests.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The system shall process this data for career path analysis.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2.2.4 University Information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Display information about universities, including logos and details.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2.3 User Classes and Characteristics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The software is primarily designed for two user classes: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Students: Users who are looking for career guidance.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Administrators: Users who manage the system's content and user data.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3. Specific Requirements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3.1 User Interface Requirements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3.1.1 Registration and Login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Users shall be able to register with a valid email address and password.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Users shall be able to log in with their registered credentials.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3.1.2 Form Page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Provide a user-friendly form page for inputting personal information.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Use JavaScript to show the user's name after form submission.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3.1.3 Results Page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Display analysis results based on user inputs.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Show recommended courses, entrance exams, and top colleges.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3.2 Functional Requirements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3.2.1 Career Path Analysis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The system shall analyze user choices and interests to provide career advice.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3.2.2 University Information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The software shall display university logos and details.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4. External Interfaces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4.1 Database</w:t>
      </w:r>
    </w:p>
    <w:p w:rsidR="00240FD7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The software shall interact with a database to store user information and analysis results.</w:t>
      </w:r>
    </w:p>
    <w:p w:rsidR="00754FD3" w:rsidRPr="003A4293" w:rsidRDefault="00754FD3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5. Constraints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- The system should be developed using HTML, CSS, JavaScript for the front-end and a backend technology of choice (e.g., Node.js, Python, </w:t>
      </w:r>
      <w:proofErr w:type="gramStart"/>
      <w:r w:rsidRPr="003A4293">
        <w:rPr>
          <w:sz w:val="24"/>
          <w:szCs w:val="24"/>
        </w:rPr>
        <w:t>Ruby</w:t>
      </w:r>
      <w:proofErr w:type="gramEnd"/>
      <w:r w:rsidRPr="003A4293">
        <w:rPr>
          <w:sz w:val="24"/>
          <w:szCs w:val="24"/>
        </w:rPr>
        <w:t>) for server-side processing.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- The system should comply with data protection and privacy regulations.</w:t>
      </w:r>
    </w:p>
    <w:p w:rsidR="00240FD7" w:rsidRPr="003A4293" w:rsidRDefault="00240FD7" w:rsidP="00240FD7">
      <w:pPr>
        <w:rPr>
          <w:sz w:val="24"/>
          <w:szCs w:val="24"/>
        </w:rPr>
      </w:pPr>
    </w:p>
    <w:p w:rsidR="00D16151" w:rsidRPr="003A4293" w:rsidRDefault="00D16151" w:rsidP="00240FD7">
      <w:pPr>
        <w:rPr>
          <w:sz w:val="24"/>
          <w:szCs w:val="24"/>
        </w:rPr>
      </w:pPr>
    </w:p>
    <w:sectPr w:rsidR="00D16151" w:rsidRPr="003A4293" w:rsidSect="00650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A4B30"/>
    <w:multiLevelType w:val="hybridMultilevel"/>
    <w:tmpl w:val="6E96DB24"/>
    <w:lvl w:ilvl="0" w:tplc="802208BE">
      <w:start w:val="1"/>
      <w:numFmt w:val="decimal"/>
      <w:lvlText w:val="%1."/>
      <w:lvlJc w:val="left"/>
      <w:pPr>
        <w:ind w:left="581" w:hanging="281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A2BCABAC">
      <w:numFmt w:val="none"/>
      <w:lvlText w:val=""/>
      <w:lvlJc w:val="left"/>
      <w:pPr>
        <w:tabs>
          <w:tab w:val="num" w:pos="360"/>
        </w:tabs>
      </w:pPr>
    </w:lvl>
    <w:lvl w:ilvl="2" w:tplc="9A9834B4">
      <w:numFmt w:val="bullet"/>
      <w:lvlText w:val=""/>
      <w:lvlJc w:val="left"/>
      <w:pPr>
        <w:ind w:left="1380" w:hanging="360"/>
      </w:pPr>
      <w:rPr>
        <w:rFonts w:hint="default"/>
        <w:w w:val="99"/>
        <w:lang w:val="en-US" w:eastAsia="en-US" w:bidi="ar-SA"/>
      </w:rPr>
    </w:lvl>
    <w:lvl w:ilvl="3" w:tplc="46FA7264">
      <w:numFmt w:val="bullet"/>
      <w:lvlText w:val=""/>
      <w:lvlJc w:val="left"/>
      <w:pPr>
        <w:ind w:left="2461" w:hanging="360"/>
      </w:pPr>
      <w:rPr>
        <w:rFonts w:ascii="Symbol" w:eastAsia="Symbol" w:hAnsi="Symbol" w:cs="Symbol" w:hint="default"/>
        <w:w w:val="99"/>
        <w:position w:val="7"/>
        <w:sz w:val="13"/>
        <w:szCs w:val="13"/>
        <w:lang w:val="en-US" w:eastAsia="en-US" w:bidi="ar-SA"/>
      </w:rPr>
    </w:lvl>
    <w:lvl w:ilvl="4" w:tplc="F954A3C4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5" w:tplc="29DE8C2E">
      <w:numFmt w:val="bullet"/>
      <w:lvlText w:val="•"/>
      <w:lvlJc w:val="left"/>
      <w:pPr>
        <w:ind w:left="3601" w:hanging="360"/>
      </w:pPr>
      <w:rPr>
        <w:rFonts w:hint="default"/>
        <w:lang w:val="en-US" w:eastAsia="en-US" w:bidi="ar-SA"/>
      </w:rPr>
    </w:lvl>
    <w:lvl w:ilvl="6" w:tplc="5DE0B1C4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7" w:tplc="57F604C6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8" w:tplc="9D846B82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</w:abstractNum>
  <w:abstractNum w:abstractNumId="1">
    <w:nsid w:val="48B80629"/>
    <w:multiLevelType w:val="multilevel"/>
    <w:tmpl w:val="00A031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F1D4644"/>
    <w:multiLevelType w:val="hybridMultilevel"/>
    <w:tmpl w:val="AA96A682"/>
    <w:lvl w:ilvl="0" w:tplc="6CE03FAC">
      <w:start w:val="2"/>
      <w:numFmt w:val="lowerRoman"/>
      <w:lvlText w:val="%1."/>
      <w:lvlJc w:val="left"/>
      <w:pPr>
        <w:ind w:left="1906" w:hanging="552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FA9CF59E">
      <w:numFmt w:val="bullet"/>
      <w:lvlText w:val="•"/>
      <w:lvlJc w:val="left"/>
      <w:pPr>
        <w:ind w:left="2640" w:hanging="552"/>
      </w:pPr>
      <w:rPr>
        <w:rFonts w:hint="default"/>
        <w:lang w:val="en-US" w:eastAsia="en-US" w:bidi="ar-SA"/>
      </w:rPr>
    </w:lvl>
    <w:lvl w:ilvl="2" w:tplc="2F6CC990">
      <w:numFmt w:val="bullet"/>
      <w:lvlText w:val="•"/>
      <w:lvlJc w:val="left"/>
      <w:pPr>
        <w:ind w:left="3381" w:hanging="552"/>
      </w:pPr>
      <w:rPr>
        <w:rFonts w:hint="default"/>
        <w:lang w:val="en-US" w:eastAsia="en-US" w:bidi="ar-SA"/>
      </w:rPr>
    </w:lvl>
    <w:lvl w:ilvl="3" w:tplc="1B6C6C50">
      <w:numFmt w:val="bullet"/>
      <w:lvlText w:val="•"/>
      <w:lvlJc w:val="left"/>
      <w:pPr>
        <w:ind w:left="4121" w:hanging="552"/>
      </w:pPr>
      <w:rPr>
        <w:rFonts w:hint="default"/>
        <w:lang w:val="en-US" w:eastAsia="en-US" w:bidi="ar-SA"/>
      </w:rPr>
    </w:lvl>
    <w:lvl w:ilvl="4" w:tplc="AA3EA49E">
      <w:numFmt w:val="bullet"/>
      <w:lvlText w:val="•"/>
      <w:lvlJc w:val="left"/>
      <w:pPr>
        <w:ind w:left="4862" w:hanging="552"/>
      </w:pPr>
      <w:rPr>
        <w:rFonts w:hint="default"/>
        <w:lang w:val="en-US" w:eastAsia="en-US" w:bidi="ar-SA"/>
      </w:rPr>
    </w:lvl>
    <w:lvl w:ilvl="5" w:tplc="B5646B34">
      <w:numFmt w:val="bullet"/>
      <w:lvlText w:val="•"/>
      <w:lvlJc w:val="left"/>
      <w:pPr>
        <w:ind w:left="5603" w:hanging="552"/>
      </w:pPr>
      <w:rPr>
        <w:rFonts w:hint="default"/>
        <w:lang w:val="en-US" w:eastAsia="en-US" w:bidi="ar-SA"/>
      </w:rPr>
    </w:lvl>
    <w:lvl w:ilvl="6" w:tplc="165ACFEC">
      <w:numFmt w:val="bullet"/>
      <w:lvlText w:val="•"/>
      <w:lvlJc w:val="left"/>
      <w:pPr>
        <w:ind w:left="6343" w:hanging="552"/>
      </w:pPr>
      <w:rPr>
        <w:rFonts w:hint="default"/>
        <w:lang w:val="en-US" w:eastAsia="en-US" w:bidi="ar-SA"/>
      </w:rPr>
    </w:lvl>
    <w:lvl w:ilvl="7" w:tplc="2B804F02">
      <w:numFmt w:val="bullet"/>
      <w:lvlText w:val="•"/>
      <w:lvlJc w:val="left"/>
      <w:pPr>
        <w:ind w:left="7084" w:hanging="552"/>
      </w:pPr>
      <w:rPr>
        <w:rFonts w:hint="default"/>
        <w:lang w:val="en-US" w:eastAsia="en-US" w:bidi="ar-SA"/>
      </w:rPr>
    </w:lvl>
    <w:lvl w:ilvl="8" w:tplc="8996CF7C">
      <w:numFmt w:val="bullet"/>
      <w:lvlText w:val="•"/>
      <w:lvlJc w:val="left"/>
      <w:pPr>
        <w:ind w:left="7825" w:hanging="552"/>
      </w:pPr>
      <w:rPr>
        <w:rFonts w:hint="default"/>
        <w:lang w:val="en-US" w:eastAsia="en-US" w:bidi="ar-SA"/>
      </w:rPr>
    </w:lvl>
  </w:abstractNum>
  <w:abstractNum w:abstractNumId="3">
    <w:nsid w:val="6F4D32B7"/>
    <w:multiLevelType w:val="hybridMultilevel"/>
    <w:tmpl w:val="179063FC"/>
    <w:lvl w:ilvl="0" w:tplc="15D85E32">
      <w:start w:val="1"/>
      <w:numFmt w:val="decimal"/>
      <w:lvlText w:val="%1."/>
      <w:lvlJc w:val="left"/>
      <w:pPr>
        <w:ind w:left="1300" w:hanging="281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2F7039C6">
      <w:numFmt w:val="none"/>
      <w:lvlText w:val=""/>
      <w:lvlJc w:val="left"/>
      <w:pPr>
        <w:tabs>
          <w:tab w:val="num" w:pos="360"/>
        </w:tabs>
      </w:pPr>
    </w:lvl>
    <w:lvl w:ilvl="2" w:tplc="C04216CA">
      <w:numFmt w:val="bullet"/>
      <w:lvlText w:val="•"/>
      <w:lvlJc w:val="left"/>
      <w:pPr>
        <w:ind w:left="1740" w:hanging="840"/>
      </w:pPr>
      <w:rPr>
        <w:rFonts w:hint="default"/>
        <w:lang w:val="en-US" w:eastAsia="en-US" w:bidi="ar-SA"/>
      </w:rPr>
    </w:lvl>
    <w:lvl w:ilvl="3" w:tplc="A3465AC6">
      <w:numFmt w:val="bullet"/>
      <w:lvlText w:val="•"/>
      <w:lvlJc w:val="left"/>
      <w:pPr>
        <w:ind w:left="2685" w:hanging="840"/>
      </w:pPr>
      <w:rPr>
        <w:rFonts w:hint="default"/>
        <w:lang w:val="en-US" w:eastAsia="en-US" w:bidi="ar-SA"/>
      </w:rPr>
    </w:lvl>
    <w:lvl w:ilvl="4" w:tplc="D64EF0F0">
      <w:numFmt w:val="bullet"/>
      <w:lvlText w:val="•"/>
      <w:lvlJc w:val="left"/>
      <w:pPr>
        <w:ind w:left="3631" w:hanging="840"/>
      </w:pPr>
      <w:rPr>
        <w:rFonts w:hint="default"/>
        <w:lang w:val="en-US" w:eastAsia="en-US" w:bidi="ar-SA"/>
      </w:rPr>
    </w:lvl>
    <w:lvl w:ilvl="5" w:tplc="B566C168">
      <w:numFmt w:val="bullet"/>
      <w:lvlText w:val="•"/>
      <w:lvlJc w:val="left"/>
      <w:pPr>
        <w:ind w:left="4577" w:hanging="840"/>
      </w:pPr>
      <w:rPr>
        <w:rFonts w:hint="default"/>
        <w:lang w:val="en-US" w:eastAsia="en-US" w:bidi="ar-SA"/>
      </w:rPr>
    </w:lvl>
    <w:lvl w:ilvl="6" w:tplc="569C36D0">
      <w:numFmt w:val="bullet"/>
      <w:lvlText w:val="•"/>
      <w:lvlJc w:val="left"/>
      <w:pPr>
        <w:ind w:left="5523" w:hanging="840"/>
      </w:pPr>
      <w:rPr>
        <w:rFonts w:hint="default"/>
        <w:lang w:val="en-US" w:eastAsia="en-US" w:bidi="ar-SA"/>
      </w:rPr>
    </w:lvl>
    <w:lvl w:ilvl="7" w:tplc="2082A662">
      <w:numFmt w:val="bullet"/>
      <w:lvlText w:val="•"/>
      <w:lvlJc w:val="left"/>
      <w:pPr>
        <w:ind w:left="6469" w:hanging="840"/>
      </w:pPr>
      <w:rPr>
        <w:rFonts w:hint="default"/>
        <w:lang w:val="en-US" w:eastAsia="en-US" w:bidi="ar-SA"/>
      </w:rPr>
    </w:lvl>
    <w:lvl w:ilvl="8" w:tplc="7FA8F8AE">
      <w:numFmt w:val="bullet"/>
      <w:lvlText w:val="•"/>
      <w:lvlJc w:val="left"/>
      <w:pPr>
        <w:ind w:left="7414" w:hanging="84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40FD7"/>
    <w:rsid w:val="000101FC"/>
    <w:rsid w:val="00240FD7"/>
    <w:rsid w:val="003A4293"/>
    <w:rsid w:val="0062798C"/>
    <w:rsid w:val="00650DD8"/>
    <w:rsid w:val="00754FD3"/>
    <w:rsid w:val="00A2307F"/>
    <w:rsid w:val="00C50C5F"/>
    <w:rsid w:val="00D16151"/>
    <w:rsid w:val="00D27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DD8"/>
  </w:style>
  <w:style w:type="paragraph" w:styleId="Heading2">
    <w:name w:val="heading 2"/>
    <w:basedOn w:val="Normal"/>
    <w:link w:val="Heading2Char"/>
    <w:uiPriority w:val="1"/>
    <w:qFormat/>
    <w:rsid w:val="00240FD7"/>
    <w:pPr>
      <w:widowControl w:val="0"/>
      <w:autoSpaceDE w:val="0"/>
      <w:autoSpaceDN w:val="0"/>
      <w:spacing w:after="0" w:line="240" w:lineRule="auto"/>
      <w:ind w:left="1300" w:hanging="281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240FD7"/>
    <w:pPr>
      <w:widowControl w:val="0"/>
      <w:autoSpaceDE w:val="0"/>
      <w:autoSpaceDN w:val="0"/>
      <w:spacing w:after="0" w:line="240" w:lineRule="auto"/>
      <w:ind w:left="660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240FD7"/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240FD7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40F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40FD7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1"/>
    <w:qFormat/>
    <w:rsid w:val="00240FD7"/>
    <w:pPr>
      <w:widowControl w:val="0"/>
      <w:autoSpaceDE w:val="0"/>
      <w:autoSpaceDN w:val="0"/>
      <w:spacing w:after="0" w:line="240" w:lineRule="auto"/>
      <w:ind w:left="2821" w:hanging="360"/>
    </w:pPr>
    <w:rPr>
      <w:rFonts w:ascii="Times New Roman" w:eastAsia="Times New Roman" w:hAnsi="Times New Roman" w:cs="Times New Roman"/>
      <w:kern w:val="0"/>
    </w:rPr>
  </w:style>
  <w:style w:type="table" w:styleId="TableGrid">
    <w:name w:val="Table Grid"/>
    <w:basedOn w:val="TableNormal"/>
    <w:uiPriority w:val="59"/>
    <w:rsid w:val="003A42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AF7F6-4A7A-4756-857E-617EEB52B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lastModifiedBy>Shivam</cp:lastModifiedBy>
  <cp:revision>3</cp:revision>
  <dcterms:created xsi:type="dcterms:W3CDTF">2023-10-29T16:24:00Z</dcterms:created>
  <dcterms:modified xsi:type="dcterms:W3CDTF">2023-10-30T12:25:00Z</dcterms:modified>
</cp:coreProperties>
</file>