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85C89F" w14:textId="4FECA389" w:rsidR="00A32942" w:rsidRDefault="00A32942">
      <w:pPr>
        <w:rPr>
          <w:noProof/>
        </w:rPr>
      </w:pPr>
      <w:r>
        <w:rPr>
          <w:noProof/>
        </w:rPr>
        <w:t>HANDS ON 3</w:t>
      </w:r>
    </w:p>
    <w:p w14:paraId="444A8C05" w14:textId="7AEA8011" w:rsidR="00A32942" w:rsidRDefault="00A32942">
      <w:pPr>
        <w:rPr>
          <w:noProof/>
        </w:rPr>
      </w:pPr>
    </w:p>
    <w:p w14:paraId="51B88035" w14:textId="77777777" w:rsidR="00A32942" w:rsidRDefault="00A32942" w:rsidP="00A32942">
      <w:pPr>
        <w:pStyle w:val="NormalWeb"/>
        <w:rPr>
          <w:color w:val="000000"/>
          <w:sz w:val="27"/>
          <w:szCs w:val="27"/>
        </w:rPr>
      </w:pPr>
      <w:r>
        <w:rPr>
          <w:color w:val="000000"/>
          <w:sz w:val="27"/>
          <w:szCs w:val="27"/>
        </w:rPr>
        <w:t>Objectives</w:t>
      </w:r>
    </w:p>
    <w:p w14:paraId="2E1B5117" w14:textId="77777777" w:rsidR="00A32942" w:rsidRDefault="00A32942" w:rsidP="00A32942">
      <w:pPr>
        <w:pStyle w:val="NormalWeb"/>
        <w:rPr>
          <w:color w:val="000000"/>
          <w:sz w:val="27"/>
          <w:szCs w:val="27"/>
        </w:rPr>
      </w:pPr>
      <w:r>
        <w:rPr>
          <w:color w:val="000000"/>
          <w:sz w:val="27"/>
          <w:szCs w:val="27"/>
        </w:rPr>
        <w:t>· Demonstrate the concept of Continuous Integration and Continuous deployment on Windows Azure</w:t>
      </w:r>
    </w:p>
    <w:p w14:paraId="2C0F5A8A" w14:textId="3068C6B5" w:rsidR="00A32942" w:rsidRPr="00A32942" w:rsidRDefault="00A32942" w:rsidP="00A32942">
      <w:pPr>
        <w:pStyle w:val="NormalWeb"/>
        <w:rPr>
          <w:color w:val="000000"/>
          <w:sz w:val="27"/>
          <w:szCs w:val="27"/>
        </w:rPr>
      </w:pPr>
      <w:r>
        <w:rPr>
          <w:color w:val="000000"/>
          <w:sz w:val="27"/>
          <w:szCs w:val="27"/>
        </w:rPr>
        <w:t>o Creation of resource - DevOps project, Steps involved in DevOps project creation - Choose the GIT repo, Select the framework, Provide project detail, Provision the application. For test purpose, choose the inbuilt code type selection option to proceed, not to use Global git repositor</w:t>
      </w:r>
      <w:r>
        <w:rPr>
          <w:color w:val="000000"/>
          <w:sz w:val="27"/>
          <w:szCs w:val="27"/>
        </w:rPr>
        <w:t>Y</w:t>
      </w:r>
    </w:p>
    <w:p w14:paraId="2DD24367" w14:textId="3E0DA212" w:rsidR="005A795A" w:rsidRDefault="00283583">
      <w:r>
        <w:rPr>
          <w:noProof/>
        </w:rPr>
        <w:drawing>
          <wp:inline distT="0" distB="0" distL="0" distR="0" wp14:anchorId="7F71F137" wp14:editId="65309E4B">
            <wp:extent cx="4673600" cy="1974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73600" cy="1974850"/>
                    </a:xfrm>
                    <a:prstGeom prst="rect">
                      <a:avLst/>
                    </a:prstGeom>
                    <a:noFill/>
                    <a:ln>
                      <a:noFill/>
                    </a:ln>
                  </pic:spPr>
                </pic:pic>
              </a:graphicData>
            </a:graphic>
          </wp:inline>
        </w:drawing>
      </w:r>
      <w:r>
        <w:rPr>
          <w:noProof/>
        </w:rPr>
        <w:drawing>
          <wp:inline distT="0" distB="0" distL="0" distR="0" wp14:anchorId="6CB7C122" wp14:editId="17D7D1C8">
            <wp:extent cx="5930900" cy="324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0900" cy="3244850"/>
                    </a:xfrm>
                    <a:prstGeom prst="rect">
                      <a:avLst/>
                    </a:prstGeom>
                    <a:noFill/>
                    <a:ln>
                      <a:noFill/>
                    </a:ln>
                  </pic:spPr>
                </pic:pic>
              </a:graphicData>
            </a:graphic>
          </wp:inline>
        </w:drawing>
      </w:r>
      <w:r>
        <w:rPr>
          <w:noProof/>
        </w:rPr>
        <w:lastRenderedPageBreak/>
        <w:drawing>
          <wp:inline distT="0" distB="0" distL="0" distR="0" wp14:anchorId="4CD9135D" wp14:editId="62D04E4D">
            <wp:extent cx="569595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5950" cy="4114800"/>
                    </a:xfrm>
                    <a:prstGeom prst="rect">
                      <a:avLst/>
                    </a:prstGeom>
                    <a:noFill/>
                    <a:ln>
                      <a:noFill/>
                    </a:ln>
                  </pic:spPr>
                </pic:pic>
              </a:graphicData>
            </a:graphic>
          </wp:inline>
        </w:drawing>
      </w:r>
      <w:r>
        <w:rPr>
          <w:noProof/>
        </w:rPr>
        <w:drawing>
          <wp:inline distT="0" distB="0" distL="0" distR="0" wp14:anchorId="2E7D7B70" wp14:editId="7AFD4A54">
            <wp:extent cx="5524500" cy="309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3092450"/>
                    </a:xfrm>
                    <a:prstGeom prst="rect">
                      <a:avLst/>
                    </a:prstGeom>
                    <a:noFill/>
                    <a:ln>
                      <a:noFill/>
                    </a:ln>
                  </pic:spPr>
                </pic:pic>
              </a:graphicData>
            </a:graphic>
          </wp:inline>
        </w:drawing>
      </w:r>
      <w:r>
        <w:rPr>
          <w:noProof/>
        </w:rPr>
        <w:lastRenderedPageBreak/>
        <w:drawing>
          <wp:inline distT="0" distB="0" distL="0" distR="0" wp14:anchorId="1DD130CE" wp14:editId="06265342">
            <wp:extent cx="5937250" cy="25654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250" cy="2565400"/>
                    </a:xfrm>
                    <a:prstGeom prst="rect">
                      <a:avLst/>
                    </a:prstGeom>
                    <a:noFill/>
                    <a:ln>
                      <a:noFill/>
                    </a:ln>
                  </pic:spPr>
                </pic:pic>
              </a:graphicData>
            </a:graphic>
          </wp:inline>
        </w:drawing>
      </w:r>
      <w:r>
        <w:rPr>
          <w:noProof/>
        </w:rPr>
        <w:drawing>
          <wp:inline distT="0" distB="0" distL="0" distR="0" wp14:anchorId="789FED23" wp14:editId="7D53EA7A">
            <wp:extent cx="5937250" cy="27686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250" cy="2768600"/>
                    </a:xfrm>
                    <a:prstGeom prst="rect">
                      <a:avLst/>
                    </a:prstGeom>
                    <a:noFill/>
                    <a:ln>
                      <a:noFill/>
                    </a:ln>
                  </pic:spPr>
                </pic:pic>
              </a:graphicData>
            </a:graphic>
          </wp:inline>
        </w:drawing>
      </w:r>
      <w:r>
        <w:rPr>
          <w:noProof/>
        </w:rPr>
        <w:lastRenderedPageBreak/>
        <w:drawing>
          <wp:inline distT="0" distB="0" distL="0" distR="0" wp14:anchorId="27B86FD2" wp14:editId="65EF519F">
            <wp:extent cx="5937250" cy="9271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250" cy="927100"/>
                    </a:xfrm>
                    <a:prstGeom prst="rect">
                      <a:avLst/>
                    </a:prstGeom>
                    <a:noFill/>
                    <a:ln>
                      <a:noFill/>
                    </a:ln>
                  </pic:spPr>
                </pic:pic>
              </a:graphicData>
            </a:graphic>
          </wp:inline>
        </w:drawing>
      </w:r>
      <w:r>
        <w:rPr>
          <w:noProof/>
        </w:rPr>
        <w:drawing>
          <wp:inline distT="0" distB="0" distL="0" distR="0" wp14:anchorId="4E3A0DFE" wp14:editId="1753C24E">
            <wp:extent cx="5937250" cy="29337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250" cy="2933700"/>
                    </a:xfrm>
                    <a:prstGeom prst="rect">
                      <a:avLst/>
                    </a:prstGeom>
                    <a:noFill/>
                    <a:ln>
                      <a:noFill/>
                    </a:ln>
                  </pic:spPr>
                </pic:pic>
              </a:graphicData>
            </a:graphic>
          </wp:inline>
        </w:drawing>
      </w:r>
    </w:p>
    <w:sectPr w:rsidR="005A7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8E8"/>
    <w:rsid w:val="00283583"/>
    <w:rsid w:val="005A795A"/>
    <w:rsid w:val="006F58E8"/>
    <w:rsid w:val="00A32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2EA6E"/>
  <w15:chartTrackingRefBased/>
  <w15:docId w15:val="{A51BF5D1-C652-4083-8D4A-819F78892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29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0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61</Words>
  <Characters>354</Characters>
  <Application>Microsoft Office Word</Application>
  <DocSecurity>0</DocSecurity>
  <Lines>2</Lines>
  <Paragraphs>1</Paragraphs>
  <ScaleCrop>false</ScaleCrop>
  <Company/>
  <LinksUpToDate>false</LinksUpToDate>
  <CharactersWithSpaces>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kimothi</dc:creator>
  <cp:keywords/>
  <dc:description/>
  <cp:lastModifiedBy>shivam kimothi</cp:lastModifiedBy>
  <cp:revision>3</cp:revision>
  <dcterms:created xsi:type="dcterms:W3CDTF">2020-10-29T18:08:00Z</dcterms:created>
  <dcterms:modified xsi:type="dcterms:W3CDTF">2020-10-29T18:51:00Z</dcterms:modified>
</cp:coreProperties>
</file>