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23e4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323e4f"/>
          <w:sz w:val="32"/>
          <w:szCs w:val="32"/>
          <w:rtl w:val="0"/>
        </w:rPr>
        <w:t xml:space="preserve">Shivam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1f1f5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+91-</w:t>
      </w:r>
      <w:r w:rsidDel="00000000" w:rsidR="00000000" w:rsidRPr="00000000">
        <w:rPr>
          <w:sz w:val="24"/>
          <w:szCs w:val="24"/>
          <w:rtl w:val="0"/>
        </w:rPr>
        <w:t xml:space="preserve">6201756559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skumar60_</w:t>
        </w:r>
      </w:hyperlink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be2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4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@thapar.edu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|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i w:val="0"/>
          <w:iCs w:val="0"/>
          <w:smallCaps w:val="0"/>
          <w:strike w:val="0"/>
          <w:color w:val="222a35"/>
          <w:sz w:val="26"/>
          <w:szCs w:val="26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Full Stack Web Developer (Remote)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certificate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June 2025 – </w:t>
      </w:r>
      <w:r w:rsidDel="00000000" w:rsidR="00000000" w:rsidRPr="00000000">
        <w:rPr>
          <w:b w:val="1"/>
          <w:bCs w:val="1"/>
          <w:rtl w:val="0"/>
        </w:rPr>
        <w:t xml:space="preserve">August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8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Highleap Media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Ranchi, Jharkhand, India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product catalog and inventory pages for an </w:t>
      </w:r>
      <w:r w:rsidDel="00000000" w:rsidR="00000000" w:rsidRPr="00000000">
        <w:rPr>
          <w:b w:val="1"/>
          <w:bCs w:val="1"/>
          <w:rtl w:val="0"/>
        </w:rPr>
        <w:t xml:space="preserve">electronics dealership platform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Node.js.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bCs w:val="1"/>
          <w:rtl w:val="0"/>
        </w:rPr>
        <w:t xml:space="preserve">RESTful APIs</w:t>
      </w:r>
      <w:r w:rsidDel="00000000" w:rsidR="00000000" w:rsidRPr="00000000">
        <w:rPr>
          <w:rtl w:val="0"/>
        </w:rPr>
        <w:t xml:space="preserve"> for product search, filtering, and order management across a team of 4-5 engineers.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queries using indexing and projection, improving page load time by </w:t>
      </w:r>
      <w:r w:rsidDel="00000000" w:rsidR="00000000" w:rsidRPr="00000000">
        <w:rPr>
          <w:b w:val="1"/>
          <w:bCs w:val="1"/>
          <w:rtl w:val="0"/>
        </w:rPr>
        <w:t xml:space="preserve">30%.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tabs>
          <w:tab w:val="right" w:leader="none" w:pos="10710"/>
        </w:tabs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Contributed to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via </w:t>
      </w:r>
      <w:r w:rsidDel="00000000" w:rsidR="00000000" w:rsidRPr="00000000">
        <w:rPr>
          <w:b w:val="1"/>
          <w:bCs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in an Agile sprint-based workflow.</w:t>
      </w:r>
    </w:p>
    <w:p w:rsidR="00000000" w:rsidDel="00000000" w:rsidP="00000000" w:rsidRDefault="00000000" w:rsidRPr="00000000" w14:paraId="0000000A">
      <w:pPr>
        <w:tabs>
          <w:tab w:val="right" w:leader="none" w:pos="10710"/>
        </w:tabs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AI/ML Intern (Remote)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May 2023 – May 2024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8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a1 AI 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scripts for preprocessing and validating structured CSV datasets supporting AI pipeline inputs.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repetitive ETL tasks reducing manual processing effort by </w:t>
      </w:r>
      <w:r w:rsidDel="00000000" w:rsidR="00000000" w:rsidRPr="00000000">
        <w:rPr>
          <w:b w:val="1"/>
          <w:bCs w:val="1"/>
          <w:rtl w:val="0"/>
        </w:rPr>
        <w:t xml:space="preserve">40%.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Assisted in </w:t>
      </w:r>
      <w:r w:rsidDel="00000000" w:rsidR="00000000" w:rsidRPr="00000000">
        <w:rPr>
          <w:b w:val="1"/>
          <w:bCs w:val="1"/>
          <w:rtl w:val="0"/>
        </w:rPr>
        <w:t xml:space="preserve">OpenAI API</w:t>
      </w:r>
      <w:r w:rsidDel="00000000" w:rsidR="00000000" w:rsidRPr="00000000">
        <w:rPr>
          <w:rtl w:val="0"/>
        </w:rPr>
        <w:t xml:space="preserve"> integrations and prompt engineering workflows for internal LLM-based tools.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tabs>
          <w:tab w:val="right" w:leader="none" w:pos="10710"/>
        </w:tabs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Gained hands-on exposure to 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pipelines and vector databases including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FAISS.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bottom w:color="000000" w:space="1" w:sz="4" w:val="single"/>
        </w:pBdr>
        <w:spacing w:after="80" w:lineRule="auto"/>
        <w:rPr>
          <w:b w:val="1"/>
          <w:bCs w:val="1"/>
          <w:color w:val="222a35"/>
          <w:sz w:val="26"/>
          <w:szCs w:val="26"/>
        </w:rPr>
      </w:pPr>
      <w:r w:rsidDel="00000000" w:rsidR="00000000" w:rsidRPr="00000000">
        <w:rPr>
          <w:color w:val="222a35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0" w:before="0" w:line="240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LLM-Powered DevOps Assistant - </w:t>
      </w:r>
      <w:r w:rsidDel="00000000" w:rsidR="00000000" w:rsidRPr="00000000">
        <w:rPr>
          <w:rtl w:val="0"/>
        </w:rPr>
        <w:t xml:space="preserve">Link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202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710"/>
        </w:tabs>
        <w:spacing w:after="80" w:before="0" w:line="240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· LLMs · Prompt Engineering · REST APIs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bCs w:val="1"/>
          <w:rtl w:val="0"/>
        </w:rPr>
        <w:t xml:space="preserve">LLM APIs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to analyze build logs and auto-generate failure summaries.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Applied </w:t>
      </w: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to produce actionable troubleshooting suggestions, reducing manual debugging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right" w:leader="none" w:pos="10710"/>
        </w:tabs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backend service consuming </w:t>
      </w:r>
      <w:r w:rsidDel="00000000" w:rsidR="00000000" w:rsidRPr="00000000">
        <w:rPr>
          <w:b w:val="1"/>
          <w:bCs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for automated pipeline monitoring and maintenance.</w:t>
      </w:r>
    </w:p>
    <w:p w:rsidR="00000000" w:rsidDel="00000000" w:rsidP="00000000" w:rsidRDefault="00000000" w:rsidRPr="00000000" w14:paraId="00000018">
      <w:pPr>
        <w:tabs>
          <w:tab w:val="right" w:leader="none" w:pos="10710"/>
        </w:tabs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71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Text2SQL – Natural Language to SQL Engine -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b w:val="1"/>
          <w:bCs w:val="1"/>
          <w:rtl w:val="0"/>
        </w:rPr>
        <w:tab/>
        <w:t xml:space="preserve"> 2026 </w:t>
      </w:r>
    </w:p>
    <w:p w:rsidR="00000000" w:rsidDel="00000000" w:rsidP="00000000" w:rsidRDefault="00000000" w:rsidRPr="00000000" w14:paraId="0000001A">
      <w:pPr>
        <w:tabs>
          <w:tab w:val="right" w:leader="none" w:pos="10710"/>
        </w:tabs>
        <w:spacing w:after="8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Python · LangChain · Gemini API · MySQL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backend Text to SQL system converting natural language queries into SQL for structured data retrieval.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Adapted</w:t>
      </w:r>
      <w:r w:rsidDel="00000000" w:rsidR="00000000" w:rsidRPr="00000000">
        <w:rPr>
          <w:b w:val="1"/>
          <w:bCs w:val="1"/>
          <w:rtl w:val="0"/>
        </w:rPr>
        <w:t xml:space="preserve"> LangChain</w:t>
      </w:r>
      <w:r w:rsidDel="00000000" w:rsidR="00000000" w:rsidRPr="00000000">
        <w:rPr>
          <w:rtl w:val="0"/>
        </w:rPr>
        <w:t xml:space="preserve"> + OpenAI template to integrate </w:t>
      </w:r>
      <w:r w:rsidDel="00000000" w:rsidR="00000000" w:rsidRPr="00000000">
        <w:rPr>
          <w:b w:val="1"/>
          <w:bCs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, improving query accuracy and efficiency.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tabs>
          <w:tab w:val="right" w:leader="none" w:pos="10710"/>
        </w:tabs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Validated generated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on</w:t>
      </w:r>
      <w:r w:rsidDel="00000000" w:rsidR="00000000" w:rsidRPr="00000000">
        <w:rPr>
          <w:b w:val="1"/>
          <w:bCs w:val="1"/>
          <w:rtl w:val="0"/>
        </w:rPr>
        <w:t xml:space="preserve"> MySQL Workbench</w:t>
      </w:r>
      <w:r w:rsidDel="00000000" w:rsidR="00000000" w:rsidRPr="00000000">
        <w:rPr>
          <w:rtl w:val="0"/>
        </w:rPr>
        <w:t xml:space="preserve"> for syntax and logic accuracy.</w:t>
      </w:r>
    </w:p>
    <w:p w:rsidR="00000000" w:rsidDel="00000000" w:rsidP="00000000" w:rsidRDefault="00000000" w:rsidRPr="00000000" w14:paraId="0000001E">
      <w:pPr>
        <w:tabs>
          <w:tab w:val="right" w:leader="none" w:pos="10710"/>
        </w:tabs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1071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CareLink – Healthcare Management System -</w:t>
      </w:r>
      <w:r w:rsidDel="00000000" w:rsidR="00000000" w:rsidRPr="00000000">
        <w:rPr>
          <w:rtl w:val="0"/>
        </w:rPr>
        <w:t xml:space="preserve"> Link</w:t>
      </w:r>
      <w:r w:rsidDel="00000000" w:rsidR="00000000" w:rsidRPr="00000000">
        <w:rPr>
          <w:b w:val="1"/>
          <w:bCs w:val="1"/>
          <w:rtl w:val="0"/>
        </w:rPr>
        <w:tab/>
        <w:t xml:space="preserve">2026</w:t>
      </w:r>
    </w:p>
    <w:p w:rsidR="00000000" w:rsidDel="00000000" w:rsidP="00000000" w:rsidRDefault="00000000" w:rsidRPr="00000000" w14:paraId="00000020">
      <w:pPr>
        <w:tabs>
          <w:tab w:val="right" w:leader="none" w:pos="10710"/>
        </w:tabs>
        <w:spacing w:after="8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React · Node.js · Express · MongoDB · Razorpay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Full-stack web application to streamline medical appointment process for doctors and patients.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right" w:leader="none" w:pos="10710"/>
        </w:tabs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</w:t>
      </w:r>
      <w:r w:rsidDel="00000000" w:rsidR="00000000" w:rsidRPr="00000000">
        <w:rPr>
          <w:b w:val="1"/>
          <w:bCs w:val="1"/>
          <w:rtl w:val="0"/>
        </w:rPr>
        <w:t xml:space="preserve">role based authentication</w:t>
      </w:r>
      <w:r w:rsidDel="00000000" w:rsidR="00000000" w:rsidRPr="00000000">
        <w:rPr>
          <w:rtl w:val="0"/>
        </w:rPr>
        <w:t xml:space="preserve">, online appointment booking, </w:t>
      </w:r>
      <w:r w:rsidDel="00000000" w:rsidR="00000000" w:rsidRPr="00000000">
        <w:rPr>
          <w:b w:val="1"/>
          <w:bCs w:val="1"/>
          <w:rtl w:val="0"/>
        </w:rPr>
        <w:t xml:space="preserve">Razorpay payment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right" w:leader="none" w:pos="10710"/>
        </w:tabs>
        <w:spacing w:after="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Personalized dashboards for schedule management and appointment history tracking.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a3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a35"/>
          <w:sz w:val="26"/>
          <w:szCs w:val="26"/>
          <w:u w:val="none"/>
          <w:shd w:fill="auto" w:val="clear"/>
          <w:vertAlign w:val="baseline"/>
          <w:rtl w:val="0"/>
        </w:rPr>
        <w:t xml:space="preserve">TECHNICAL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C, C++, Python, JavaScript, TypeScript, SQL, HTML,CSS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tl w:val="0"/>
        </w:rPr>
        <w:t xml:space="preserve">React, Node.js, Express.js, Next.js, FastAPI, LangChain, LangGraph, Tailwind CSS </w:t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AI &amp; GenAI:</w:t>
      </w:r>
      <w:r w:rsidDel="00000000" w:rsidR="00000000" w:rsidRPr="00000000">
        <w:rPr>
          <w:rtl w:val="0"/>
        </w:rPr>
        <w:t xml:space="preserve"> LLMs, RAG Pipelines, Prompt Engineering, Vector Databases(ChromaDB, FAISS),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Developer Tools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Git, GitHub, Visual Studio Code, Postma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Cloud &amp; DevOps: </w:t>
      </w:r>
      <w:r w:rsidDel="00000000" w:rsidR="00000000" w:rsidRPr="00000000">
        <w:rPr>
          <w:rtl w:val="0"/>
        </w:rPr>
        <w:t xml:space="preserve">AWS, Docker, CI/CD, Cloud Build, Cloud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MongoDB, PostgreSQL, MySQL,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24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Data Structure &amp; Algorithm, OOPS, OS, DBMS 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bottom w:color="000000" w:space="1" w:sz="4" w:val="single"/>
        </w:pBdr>
        <w:spacing w:after="80" w:lineRule="auto"/>
        <w:rPr>
          <w:color w:val="222a35"/>
          <w:sz w:val="26"/>
          <w:szCs w:val="26"/>
        </w:rPr>
      </w:pPr>
      <w:r w:rsidDel="00000000" w:rsidR="00000000" w:rsidRPr="00000000">
        <w:rPr>
          <w:color w:val="222a35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right" w:leader="none" w:pos="10710"/>
        </w:tabs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Thapar Institute of Engineering and Technology</w:t>
        <w:tab/>
        <w:t xml:space="preserve">Expected Graduation: 2027</w:t>
      </w:r>
    </w:p>
    <w:p w:rsidR="00000000" w:rsidDel="00000000" w:rsidP="00000000" w:rsidRDefault="00000000" w:rsidRPr="00000000" w14:paraId="0000002E">
      <w:pPr>
        <w:tabs>
          <w:tab w:val="right" w:leader="none" w:pos="10710"/>
        </w:tabs>
        <w:spacing w:after="0" w:lineRule="auto"/>
        <w:rPr/>
      </w:pPr>
      <w:r w:rsidDel="00000000" w:rsidR="00000000" w:rsidRPr="00000000">
        <w:rPr>
          <w:rtl w:val="0"/>
        </w:rPr>
        <w:t xml:space="preserve">B.E. in Computer Science Engineering</w:t>
      </w:r>
    </w:p>
    <w:sectPr>
      <w:headerReference r:id="rId14" w:type="default"/>
      <w:footerReference r:id="rId15" w:type="default"/>
      <w:pgSz w:h="16838" w:w="11906" w:orient="portrait"/>
      <w:pgMar w:bottom="720" w:top="720" w:left="720" w:right="72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323e4f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323e4f"/>
        <w:sz w:val="26"/>
        <w:szCs w:val="26"/>
        <w:u w:val="none"/>
        <w:shd w:fill="auto" w:val="clear"/>
        <w:vertAlign w:val="baseline"/>
        <w:rtl w:val="0"/>
      </w:rPr>
      <w:t xml:space="preserve">Name Surname</w: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1f1f5" w:val="clear"/>
      <w:spacing w:after="20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012 345 6789 | yourname@gmail.com | LinkedIn | Website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4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000000" w:space="1" w:sz="4" w:val="single"/>
        <w:bottom w:color="000000" w:space="1" w:sz="4" w:val="single"/>
      </w:pBdr>
      <w:spacing w:after="80" w:lineRule="auto"/>
    </w:pPr>
    <w:rPr>
      <w:color w:val="222a3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200" w:lineRule="auto"/>
    </w:pPr>
    <w:rPr>
      <w:color w:val="323e4f"/>
      <w:sz w:val="80"/>
      <w:szCs w:val="80"/>
    </w:rPr>
  </w:style>
  <w:style w:type="paragraph" w:styleId="Subtitle">
    <w:name w:val="Subtitle"/>
    <w:basedOn w:val="Normal"/>
    <w:next w:val="Normal"/>
    <w:pPr>
      <w:spacing w:after="32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hivamkr1353" TargetMode="External"/><Relationship Id="rId10" Type="http://schemas.openxmlformats.org/officeDocument/2006/relationships/hyperlink" Target="http://www.linkedin.com/in/shivamkumar997386/" TargetMode="External"/><Relationship Id="rId13" Type="http://schemas.openxmlformats.org/officeDocument/2006/relationships/hyperlink" Target="https://credsverse.com/credentials/c8d79fcb-9fe7-4cef-9bad-b42c6202dca1" TargetMode="External"/><Relationship Id="rId12" Type="http://schemas.openxmlformats.org/officeDocument/2006/relationships/hyperlink" Target="https://leetcode.com/u/Shivam_coodde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skumar60_be24@thapar.edu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skumar60_be24@thapar.edu" TargetMode="External"/><Relationship Id="rId7" Type="http://schemas.openxmlformats.org/officeDocument/2006/relationships/hyperlink" Target="mailto:skumar60_be24@thapar.edu" TargetMode="External"/><Relationship Id="rId8" Type="http://schemas.openxmlformats.org/officeDocument/2006/relationships/hyperlink" Target="mailto:skumar60_be24@thapar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