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Times New Roman" w:cs="Times New Roman" w:eastAsia="Times New Roman" w:hAnsi="Times New Roman"/>
          <w:b/>
          <w:bCs/>
          <w:sz w:val="36"/>
          <w:szCs w:val="36"/>
        </w:rPr>
        <w:t xml:space="preserve">AI INTERNSHIP REPORT</w:t>
      </w:r>
    </w:p>
    <w:p>
      <w:pPr>
        <w:spacing w:after="160" w:before="0"/>
        <w:jc w:val="center"/>
      </w:pPr>
      <w:r>
        <w:rPr>
          <w:rFonts w:ascii="Times New Roman" w:cs="Times New Roman" w:eastAsia="Times New Roman" w:hAnsi="Times New Roman"/>
          <w:b/>
          <w:bCs/>
          <w:sz w:val="28"/>
          <w:szCs w:val="28"/>
        </w:rPr>
        <w:t xml:space="preserve">ON</w:t>
      </w:r>
    </w:p>
    <w:p>
      <w:pPr>
        <w:spacing w:after="120" w:before="0"/>
        <w:jc w:val="center"/>
      </w:pPr>
      <w:r>
        <w:rPr>
          <w:rFonts w:ascii="Times New Roman" w:cs="Times New Roman" w:eastAsia="Times New Roman" w:hAnsi="Times New Roman"/>
          <w:b/>
          <w:bCs/>
          <w:sz w:val="32"/>
          <w:szCs w:val="32"/>
        </w:rPr>
        <w:t xml:space="preserve">ARTIFICIAL INTELLIGENCE PROJECTS</w:t>
      </w:r>
    </w:p>
    <w:p>
      <w:pPr>
        <w:spacing w:after="900" w:before="0"/>
        <w:jc w:val="center"/>
      </w:pPr>
      <w:r>
        <w:rPr>
          <w:rFonts w:ascii="Times New Roman" w:cs="Times New Roman" w:eastAsia="Times New Roman" w:hAnsi="Times New Roman"/>
          <w:sz w:val="26"/>
          <w:szCs w:val="26"/>
        </w:rPr>
        <w:t xml:space="preserve">(Chatbot with Rule-Based Responses, Tic-Tac-Toe AI, Recommendation System)</w:t>
      </w:r>
    </w:p>
    <w:p>
      <w:pPr>
        <w:spacing w:after="160" w:before="0"/>
        <w:jc w:val="center"/>
      </w:pPr>
      <w:r>
        <w:rPr>
          <w:rFonts w:ascii="Times New Roman" w:cs="Times New Roman" w:eastAsia="Times New Roman" w:hAnsi="Times New Roman"/>
          <w:b/>
          <w:bCs/>
          <w:sz w:val="26"/>
          <w:szCs w:val="26"/>
        </w:rPr>
        <w:t xml:space="preserve">Submitted To</w:t>
      </w:r>
    </w:p>
    <w:p>
      <w:pPr>
        <w:spacing w:after="40" w:before="0"/>
        <w:jc w:val="center"/>
      </w:pPr>
      <w:r>
        <w:rPr>
          <w:rFonts w:ascii="Times New Roman" w:cs="Times New Roman" w:eastAsia="Times New Roman" w:hAnsi="Times New Roman"/>
          <w:sz w:val="26"/>
          <w:szCs w:val="26"/>
        </w:rPr>
        <w:t xml:space="preserve">School of Computer Science and Engineering</w:t>
      </w:r>
    </w:p>
    <w:p>
      <w:pPr>
        <w:spacing w:after="500" w:before="0"/>
        <w:jc w:val="center"/>
      </w:pPr>
      <w:r>
        <w:rPr>
          <w:rFonts w:ascii="Times New Roman" w:cs="Times New Roman" w:eastAsia="Times New Roman" w:hAnsi="Times New Roman"/>
          <w:sz w:val="26"/>
          <w:szCs w:val="26"/>
        </w:rPr>
        <w:t xml:space="preserve">IILM University, Greater Noida, U.P.</w:t>
      </w:r>
    </w:p>
    <w:p>
      <w:pPr>
        <w:spacing w:after="160" w:before="0"/>
        <w:jc w:val="center"/>
      </w:pPr>
      <w:r>
        <w:rPr>
          <w:rFonts w:ascii="Times New Roman" w:cs="Times New Roman" w:eastAsia="Times New Roman" w:hAnsi="Times New Roman"/>
          <w:sz w:val="26"/>
          <w:szCs w:val="26"/>
        </w:rPr>
        <w:t xml:space="preserve">In partial fulfilment of the requirement of degree of</w:t>
      </w:r>
    </w:p>
    <w:p>
      <w:pPr>
        <w:spacing w:after="500" w:before="0"/>
        <w:jc w:val="center"/>
      </w:pPr>
      <w:r>
        <w:rPr>
          <w:rFonts w:ascii="Times New Roman" w:cs="Times New Roman" w:eastAsia="Times New Roman" w:hAnsi="Times New Roman"/>
          <w:b/>
          <w:bCs/>
          <w:sz w:val="30"/>
          <w:szCs w:val="30"/>
        </w:rPr>
        <w:t xml:space="preserve">B.Tech CSE</w:t>
      </w:r>
    </w:p>
    <w:p>
      <w:pPr>
        <w:spacing w:after="160" w:before="0"/>
        <w:jc w:val="center"/>
      </w:pPr>
      <w:r>
        <w:rPr>
          <w:rFonts w:ascii="Times New Roman" w:cs="Times New Roman" w:eastAsia="Times New Roman" w:hAnsi="Times New Roman"/>
          <w:b/>
          <w:bCs/>
          <w:sz w:val="26"/>
          <w:szCs w:val="26"/>
        </w:rPr>
        <w:t xml:space="preserve">By</w:t>
      </w:r>
    </w:p>
    <w:p>
      <w:pPr>
        <w:spacing w:after="60" w:before="0"/>
        <w:jc w:val="center"/>
      </w:pPr>
      <w:r>
        <w:rPr>
          <w:rFonts w:ascii="Times New Roman" w:cs="Times New Roman" w:eastAsia="Times New Roman" w:hAnsi="Times New Roman"/>
          <w:sz w:val="26"/>
          <w:szCs w:val="26"/>
        </w:rPr>
        <w:t xml:space="preserve">Roll Number of Student: 25SCS1003001526</w:t>
      </w:r>
    </w:p>
    <w:p>
      <w:pPr>
        <w:spacing w:after="60" w:before="0"/>
        <w:jc w:val="center"/>
      </w:pPr>
      <w:r>
        <w:rPr>
          <w:rFonts w:ascii="Times New Roman" w:cs="Times New Roman" w:eastAsia="Times New Roman" w:hAnsi="Times New Roman"/>
          <w:sz w:val="26"/>
          <w:szCs w:val="26"/>
        </w:rPr>
        <w:t xml:space="preserve">Name of Student: SHIVAM KUSHWAHA</w:t>
      </w:r>
    </w:p>
    <w:p>
      <w:pPr>
        <w:spacing w:after="700" w:before="0"/>
        <w:jc w:val="center"/>
      </w:pPr>
      <w:r>
        <w:rPr>
          <w:rFonts w:ascii="Times New Roman" w:cs="Times New Roman" w:eastAsia="Times New Roman" w:hAnsi="Times New Roman"/>
          <w:sz w:val="26"/>
          <w:szCs w:val="26"/>
        </w:rPr>
        <w:t xml:space="preserve">Batch: 2CSE16</w:t>
      </w:r>
    </w:p>
    <w:p>
      <w:pPr>
        <w:spacing w:after="160" w:before="0"/>
        <w:jc w:val="center"/>
      </w:pPr>
      <w:r>
        <w:rPr>
          <w:rFonts w:ascii="Times New Roman" w:cs="Times New Roman" w:eastAsia="Times New Roman" w:hAnsi="Times New Roman"/>
          <w:b/>
          <w:bCs/>
          <w:sz w:val="28"/>
          <w:szCs w:val="28"/>
        </w:rPr>
        <w:t xml:space="preserve">2026-27</w:t>
      </w:r>
    </w:p>
    <w:p>
      <w:pPr>
        <w:sectPr>
          <w:pgSz w:w="11906" w:h="16838" w:orient="portrait"/>
          <w:pgMar w:top="1440" w:right="1440" w:bottom="1440" w:left="1440" w:header="708" w:footer="708" w:gutter="0"/>
          <w:pgNumType/>
          <w:docGrid w:linePitch="360"/>
        </w:sectPr>
      </w:pPr>
    </w:p>
    <w:p>
      <w:pPr>
        <w:spacing w:after="240"/>
        <w:jc w:val="center"/>
      </w:pPr>
      <w:r>
        <w:rPr>
          <w:rFonts w:ascii="Times New Roman" w:cs="Times New Roman" w:eastAsia="Times New Roman" w:hAnsi="Times New Roman"/>
          <w:b/>
          <w:bCs/>
          <w:sz w:val="30"/>
          <w:szCs w:val="30"/>
        </w:rPr>
        <w:t xml:space="preserve">CANDIDATE'S DECLARATION</w:t>
      </w:r>
    </w:p>
    <w:p>
      <w:pPr>
        <w:spacing w:after="120" w:line="360"/>
        <w:jc w:val="both"/>
      </w:pPr>
      <w:r>
        <w:rPr>
          <w:rFonts w:ascii="Times New Roman" w:cs="Times New Roman" w:eastAsia="Times New Roman" w:hAnsi="Times New Roman"/>
          <w:sz w:val="24"/>
          <w:szCs w:val="24"/>
        </w:rPr>
        <w:t xml:space="preserve">I, Shivam Kushwaha, Roll No. 25SCS1003001526, do hereby declare that the internship report titled “AI Internship at CodSoft”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60" w:before="700"/>
        <w:jc w:val="right"/>
      </w:pPr>
      <w:r>
        <w:rPr>
          <w:rFonts w:ascii="Times New Roman" w:cs="Times New Roman" w:eastAsia="Times New Roman" w:hAnsi="Times New Roman"/>
          <w:sz w:val="24"/>
          <w:szCs w:val="24"/>
        </w:rPr>
        <w:t xml:space="preserve">Signature</w:t>
      </w:r>
    </w:p>
    <w:p>
      <w:pPr>
        <w:spacing w:after="60"/>
        <w:jc w:val="right"/>
      </w:pPr>
      <w:r>
        <w:rPr>
          <w:rFonts w:ascii="Times New Roman" w:cs="Times New Roman" w:eastAsia="Times New Roman" w:hAnsi="Times New Roman"/>
          <w:sz w:val="24"/>
          <w:szCs w:val="24"/>
        </w:rPr>
        <w:t xml:space="preserve">Student Name: Shivam Kushwaha</w:t>
      </w:r>
    </w:p>
    <w:p>
      <w:pPr>
        <w:jc w:val="right"/>
      </w:pPr>
      <w:r>
        <w:rPr>
          <w:rFonts w:ascii="Times New Roman" w:cs="Times New Roman" w:eastAsia="Times New Roman" w:hAnsi="Times New Roman"/>
          <w:sz w:val="24"/>
          <w:szCs w:val="24"/>
        </w:rPr>
        <w:t xml:space="preserve">Roll No.: 25SCS1003001526</w:t>
      </w:r>
    </w:p>
    <w:p>
      <w:r>
        <w:br w:type="page"/>
      </w:r>
    </w:p>
    <w:p>
      <w:pPr>
        <w:spacing w:after="240"/>
        <w:jc w:val="center"/>
      </w:pPr>
      <w:r>
        <w:rPr>
          <w:rFonts w:ascii="Times New Roman" w:cs="Times New Roman" w:eastAsia="Times New Roman" w:hAnsi="Times New Roman"/>
          <w:b/>
          <w:bCs/>
          <w:sz w:val="30"/>
          <w:szCs w:val="30"/>
        </w:rPr>
        <w:t xml:space="preserve">ACKNOWLEDGEMENT</w:t>
      </w:r>
    </w:p>
    <w:p>
      <w:pPr>
        <w:spacing w:after="120" w:line="360"/>
        <w:jc w:val="both"/>
      </w:pPr>
      <w:r>
        <w:rPr>
          <w:rFonts w:ascii="Times New Roman" w:cs="Times New Roman" w:eastAsia="Times New Roman" w:hAnsi="Times New Roman"/>
          <w:sz w:val="24"/>
          <w:szCs w:val="24"/>
        </w:rPr>
        <w:t xml:space="preserve">I am using this opportunity to express my gratitude to everyone who supported me throughout my Internship Program at CodSoft. I am thankful for their aspiring guidance, invaluably constructive criticism and friendly advice during this work. I am sincerely grateful to them for sharing their truthful and illuminating views on a number of issues related to Artificial Intelligence and its applications.</w:t>
      </w:r>
    </w:p>
    <w:p>
      <w:pPr>
        <w:spacing w:after="120" w:line="360"/>
        <w:jc w:val="both"/>
      </w:pPr>
      <w:r>
        <w:rPr>
          <w:rFonts w:ascii="Times New Roman" w:cs="Times New Roman" w:eastAsia="Times New Roman" w:hAnsi="Times New Roman"/>
          <w:sz w:val="24"/>
          <w:szCs w:val="24"/>
        </w:rPr>
        <w:t xml:space="preserve">I would also like to thank the faculty of the School of Computer Science and Engineering, IILM University, for their continuous support and encouragement throughout this internship.</w:t>
      </w:r>
    </w:p>
    <w:p>
      <w:pPr>
        <w:spacing w:after="120" w:line="360"/>
        <w:jc w:val="both"/>
      </w:pPr>
      <w:r>
        <w:rPr>
          <w:rFonts w:ascii="Times New Roman" w:cs="Times New Roman" w:eastAsia="Times New Roman" w:hAnsi="Times New Roman"/>
          <w:sz w:val="24"/>
          <w:szCs w:val="24"/>
        </w:rPr>
        <w:t xml:space="preserve">I express my gratitude to my parents for their blessings.</w:t>
      </w:r>
    </w:p>
    <w:p>
      <w:pPr>
        <w:spacing w:after="60" w:before="700"/>
        <w:jc w:val="right"/>
      </w:pPr>
      <w:r>
        <w:rPr>
          <w:rFonts w:ascii="Times New Roman" w:cs="Times New Roman" w:eastAsia="Times New Roman" w:hAnsi="Times New Roman"/>
          <w:sz w:val="24"/>
          <w:szCs w:val="24"/>
        </w:rPr>
        <w:t xml:space="preserve">Signature</w:t>
      </w:r>
    </w:p>
    <w:p>
      <w:pPr>
        <w:spacing w:after="60"/>
        <w:jc w:val="right"/>
      </w:pPr>
      <w:r>
        <w:rPr>
          <w:rFonts w:ascii="Times New Roman" w:cs="Times New Roman" w:eastAsia="Times New Roman" w:hAnsi="Times New Roman"/>
          <w:sz w:val="24"/>
          <w:szCs w:val="24"/>
        </w:rPr>
        <w:t xml:space="preserve">Student Name: Shivam Kushwaha</w:t>
      </w:r>
    </w:p>
    <w:p>
      <w:pPr>
        <w:jc w:val="right"/>
      </w:pPr>
      <w:r>
        <w:rPr>
          <w:rFonts w:ascii="Times New Roman" w:cs="Times New Roman" w:eastAsia="Times New Roman" w:hAnsi="Times New Roman"/>
          <w:sz w:val="24"/>
          <w:szCs w:val="24"/>
        </w:rPr>
        <w:t xml:space="preserve">Roll No.: 25SCS1003001526</w:t>
      </w:r>
    </w:p>
    <w:p>
      <w:r>
        <w:br w:type="page"/>
      </w:r>
    </w:p>
    <w:p>
      <w:pPr>
        <w:spacing w:after="240"/>
        <w:jc w:val="center"/>
      </w:pPr>
      <w:r>
        <w:rPr>
          <w:rFonts w:ascii="Times New Roman" w:cs="Times New Roman" w:eastAsia="Times New Roman" w:hAnsi="Times New Roman"/>
          <w:b/>
          <w:bCs/>
          <w:sz w:val="30"/>
          <w:szCs w:val="30"/>
        </w:rPr>
        <w:t xml:space="preserve">INTERNSHIP COMPLETION CERTIFICATE</w:t>
      </w:r>
    </w:p>
    <w:p>
      <w:pPr>
        <w:spacing w:before="200"/>
        <w:jc w:val="center"/>
      </w:pPr>
      <w:r>
        <w:drawing>
          <wp:inline distT="0" distB="0" distL="0" distR="0">
            <wp:extent cx="5334000" cy="3752850"/>
            <wp:effectExtent t="0" r="0" b="0" l="0"/>
            <wp:docPr id="1" name="cert" descr="CodSoft internship completion certificate"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r>
        <w:br w:type="page"/>
      </w:r>
    </w:p>
    <w:p>
      <w:pPr>
        <w:spacing w:after="240"/>
        <w:jc w:val="center"/>
      </w:pPr>
      <w:r>
        <w:rPr>
          <w:rFonts w:ascii="Times New Roman" w:cs="Times New Roman" w:eastAsia="Times New Roman" w:hAnsi="Times New Roman"/>
          <w:b/>
          <w:bCs/>
          <w:sz w:val="30"/>
          <w:szCs w:val="30"/>
        </w:rPr>
        <w:t xml:space="preserve">INDEX / 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900"/>
        <w:gridCol w:w="18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Chapter No.</w:t>
            </w:r>
          </w:p>
        </w:tc>
        <w:tc>
          <w:tcPr>
            <w:tcW w:type="dxa" w:w="5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Chapter Name</w:t>
            </w:r>
          </w:p>
        </w:tc>
        <w:tc>
          <w:tcPr>
            <w:tcW w:type="dxa" w:w="18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Page Nos.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
            </w:r>
          </w:p>
        </w:tc>
        <w:tc>
          <w:tcPr>
            <w:tcW w:type="dxa" w:w="5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Cover Page</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1.</w:t>
            </w:r>
          </w:p>
        </w:tc>
        <w:tc>
          <w:tcPr>
            <w:tcW w:type="dxa" w:w="5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Candidate's Declaration</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5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Acknowledgement</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5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Internship Completion Certificate</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iii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4.</w:t>
            </w:r>
          </w:p>
        </w:tc>
        <w:tc>
          <w:tcPr>
            <w:tcW w:type="dxa" w:w="5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Project Description</w:t>
            </w:r>
          </w:p>
          <w:p>
            <w:pPr>
              <w:spacing w:line="276"/>
              <w:jc w:val="left"/>
            </w:pPr>
            <w:r>
              <w:rPr>
                <w:rFonts w:ascii="Times New Roman" w:cs="Times New Roman" w:eastAsia="Times New Roman" w:hAnsi="Times New Roman"/>
                <w:b w:val="false"/>
                <w:bCs w:val="false"/>
                <w:sz w:val="22"/>
                <w:szCs w:val="22"/>
              </w:rPr>
              <w:t xml:space="preserve">4.1 Introduction</w:t>
            </w:r>
          </w:p>
          <w:p>
            <w:pPr>
              <w:spacing w:line="276"/>
              <w:jc w:val="left"/>
            </w:pPr>
            <w:r>
              <w:rPr>
                <w:rFonts w:ascii="Times New Roman" w:cs="Times New Roman" w:eastAsia="Times New Roman" w:hAnsi="Times New Roman"/>
                <w:b w:val="false"/>
                <w:bCs w:val="false"/>
                <w:sz w:val="22"/>
                <w:szCs w:val="22"/>
              </w:rPr>
              <w:t xml:space="preserve">4.2 Organization Profile</w:t>
            </w:r>
          </w:p>
          <w:p>
            <w:pPr>
              <w:spacing w:line="276"/>
              <w:jc w:val="left"/>
            </w:pPr>
            <w:r>
              <w:rPr>
                <w:rFonts w:ascii="Times New Roman" w:cs="Times New Roman" w:eastAsia="Times New Roman" w:hAnsi="Times New Roman"/>
                <w:b w:val="false"/>
                <w:bCs w:val="false"/>
                <w:sz w:val="22"/>
                <w:szCs w:val="22"/>
              </w:rPr>
              <w:t xml:space="preserve">4.3 Problem Statement</w:t>
            </w:r>
          </w:p>
          <w:p>
            <w:pPr>
              <w:spacing w:line="276"/>
              <w:jc w:val="left"/>
            </w:pPr>
            <w:r>
              <w:rPr>
                <w:rFonts w:ascii="Times New Roman" w:cs="Times New Roman" w:eastAsia="Times New Roman" w:hAnsi="Times New Roman"/>
                <w:b w:val="false"/>
                <w:bCs w:val="false"/>
                <w:sz w:val="22"/>
                <w:szCs w:val="22"/>
              </w:rPr>
              <w:t xml:space="preserve">4.4 Project Objectives</w:t>
            </w:r>
          </w:p>
          <w:p>
            <w:pPr>
              <w:spacing w:line="276"/>
              <w:jc w:val="left"/>
            </w:pPr>
            <w:r>
              <w:rPr>
                <w:rFonts w:ascii="Times New Roman" w:cs="Times New Roman" w:eastAsia="Times New Roman" w:hAnsi="Times New Roman"/>
                <w:b w:val="false"/>
                <w:bCs w:val="false"/>
                <w:sz w:val="22"/>
                <w:szCs w:val="22"/>
              </w:rPr>
              <w:t xml:space="preserve">4.5 Scope of the Project</w:t>
            </w:r>
          </w:p>
          <w:p>
            <w:pPr>
              <w:spacing w:line="276"/>
              <w:jc w:val="left"/>
            </w:pPr>
            <w:r>
              <w:rPr>
                <w:rFonts w:ascii="Times New Roman" w:cs="Times New Roman" w:eastAsia="Times New Roman" w:hAnsi="Times New Roman"/>
                <w:b w:val="false"/>
                <w:bCs w:val="false"/>
                <w:sz w:val="22"/>
                <w:szCs w:val="22"/>
              </w:rPr>
              <w:t xml:space="preserve">4.6 Technologies and Tools Used</w:t>
            </w:r>
          </w:p>
          <w:p>
            <w:pPr>
              <w:spacing w:line="276"/>
              <w:jc w:val="left"/>
            </w:pPr>
            <w:r>
              <w:rPr>
                <w:rFonts w:ascii="Times New Roman" w:cs="Times New Roman" w:eastAsia="Times New Roman" w:hAnsi="Times New Roman"/>
                <w:b w:val="false"/>
                <w:bCs w:val="false"/>
                <w:sz w:val="22"/>
                <w:szCs w:val="22"/>
              </w:rPr>
              <w:t xml:space="preserve">4.7 System Architecture</w:t>
            </w:r>
          </w:p>
          <w:p>
            <w:pPr>
              <w:spacing w:line="276"/>
              <w:jc w:val="left"/>
            </w:pPr>
            <w:r>
              <w:rPr>
                <w:rFonts w:ascii="Times New Roman" w:cs="Times New Roman" w:eastAsia="Times New Roman" w:hAnsi="Times New Roman"/>
                <w:b w:val="false"/>
                <w:bCs w:val="false"/>
                <w:sz w:val="22"/>
                <w:szCs w:val="22"/>
              </w:rPr>
              <w:t xml:space="preserve">4.8 Methodology</w:t>
            </w:r>
          </w:p>
          <w:p>
            <w:pPr>
              <w:spacing w:line="276"/>
              <w:jc w:val="left"/>
            </w:pPr>
            <w:r>
              <w:rPr>
                <w:rFonts w:ascii="Times New Roman" w:cs="Times New Roman" w:eastAsia="Times New Roman" w:hAnsi="Times New Roman"/>
                <w:b w:val="false"/>
                <w:bCs w:val="false"/>
                <w:sz w:val="22"/>
                <w:szCs w:val="22"/>
              </w:rPr>
              <w:t xml:space="preserve">4.9 Expected Outcomes</w:t>
            </w:r>
          </w:p>
          <w:p>
            <w:pPr>
              <w:spacing w:line="276"/>
              <w:jc w:val="left"/>
            </w:pPr>
            <w:r>
              <w:rPr>
                <w:rFonts w:ascii="Times New Roman" w:cs="Times New Roman" w:eastAsia="Times New Roman" w:hAnsi="Times New Roman"/>
                <w:b w:val="false"/>
                <w:bCs w:val="false"/>
                <w:sz w:val="22"/>
                <w:szCs w:val="22"/>
              </w:rPr>
              <w:t xml:space="preserve">4.10 Certificates of Completion</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1</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5.</w:t>
            </w:r>
          </w:p>
        </w:tc>
        <w:tc>
          <w:tcPr>
            <w:tcW w:type="dxa" w:w="5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Bibliography/References</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15</w:t>
            </w:r>
          </w:p>
        </w:tc>
      </w:tr>
    </w:tbl>
    <w:p>
      <w:pPr>
        <w:sectPr>
          <w:footerReference w:type="default" r:id="rId7"/>
          <w:pgSz w:w="11906" w:h="16838" w:orient="portrait"/>
          <w:pgMar w:top="1440" w:right="1440" w:bottom="1440" w:left="1440" w:header="708" w:footer="708" w:gutter="0"/>
          <w:pgNumType w:start="1" w:fmt="lowerRoman"/>
          <w:docGrid w:linePitch="360"/>
        </w:sectPr>
      </w:pPr>
    </w:p>
    <w:p>
      <w:pPr>
        <w:spacing w:after="240"/>
        <w:jc w:val="center"/>
      </w:pPr>
      <w:r>
        <w:rPr>
          <w:rFonts w:ascii="Times New Roman" w:cs="Times New Roman" w:eastAsia="Times New Roman" w:hAnsi="Times New Roman"/>
          <w:b/>
          <w:bCs/>
          <w:sz w:val="30"/>
          <w:szCs w:val="30"/>
        </w:rPr>
        <w:t xml:space="preserve">CHAPTER 4: PROJECT DESCRIPTION</w:t>
      </w:r>
    </w:p>
    <w:p>
      <w:pPr>
        <w:keepNext/>
        <w:spacing w:after="120" w:before="240"/>
      </w:pPr>
      <w:r>
        <w:rPr>
          <w:rFonts w:ascii="Times New Roman" w:cs="Times New Roman" w:eastAsia="Times New Roman" w:hAnsi="Times New Roman"/>
          <w:b/>
          <w:bCs/>
          <w:sz w:val="26"/>
          <w:szCs w:val="26"/>
        </w:rPr>
        <w:t xml:space="preserve">4.1 Introduction</w:t>
      </w:r>
    </w:p>
    <w:p>
      <w:pPr>
        <w:spacing w:after="120" w:line="360"/>
        <w:jc w:val="both"/>
      </w:pPr>
      <w:r>
        <w:rPr>
          <w:rFonts w:ascii="Times New Roman" w:cs="Times New Roman" w:eastAsia="Times New Roman" w:hAnsi="Times New Roman"/>
          <w:sz w:val="24"/>
          <w:szCs w:val="24"/>
        </w:rPr>
        <w:t xml:space="preserve">Artificial Intelligence (AI) is one of the most rapidly growing fields of Computer Science, enabling machines to simulate human-like decision-making, learning, and reasoning. As part of my internship at CodSoft, I worked on a series of AI-based mini-projects designed to build a strong foundation in core AI concepts such as rule-based systems, search and game-playing algorithms, and recommendation techniques. This report presents the work carried out during the internship, including the problem statements, objectives, technologies used, methodology, and outcomes of each task.</w:t>
      </w:r>
    </w:p>
    <w:p>
      <w:pPr>
        <w:keepNext/>
        <w:spacing w:after="80" w:before="160"/>
      </w:pPr>
      <w:r>
        <w:rPr>
          <w:rFonts w:ascii="Times New Roman" w:cs="Times New Roman" w:eastAsia="Times New Roman" w:hAnsi="Times New Roman"/>
          <w:b/>
          <w:bCs/>
          <w:sz w:val="24"/>
          <w:szCs w:val="24"/>
        </w:rPr>
        <w:t xml:space="preserve">4.1.1 Background</w:t>
      </w:r>
    </w:p>
    <w:p>
      <w:pPr>
        <w:spacing w:after="120" w:line="360"/>
        <w:jc w:val="both"/>
      </w:pPr>
      <w:r>
        <w:rPr>
          <w:rFonts w:ascii="Times New Roman" w:cs="Times New Roman" w:eastAsia="Times New Roman" w:hAnsi="Times New Roman"/>
          <w:sz w:val="24"/>
          <w:szCs w:val="24"/>
        </w:rPr>
        <w:t xml:space="preserve">AI systems appear in everyday life in many forms: virtual assistants that answer questions, game engines that challenge human players, and streaming or shopping platforms that suggest what to watch or buy next. Although the production versions of these systems rely on large datasets and sophisticated machine learning, their underlying ideas can be understood and practised through small, well-defined programs. Rule-based reasoning, state-space search and similarity-based filtering are three such ideas, and each of them formed the basis of one internship task.</w:t>
      </w:r>
    </w:p>
    <w:p>
      <w:pPr>
        <w:keepNext/>
        <w:spacing w:after="80" w:before="160"/>
      </w:pPr>
      <w:r>
        <w:rPr>
          <w:rFonts w:ascii="Times New Roman" w:cs="Times New Roman" w:eastAsia="Times New Roman" w:hAnsi="Times New Roman"/>
          <w:b/>
          <w:bCs/>
          <w:sz w:val="24"/>
          <w:szCs w:val="24"/>
        </w:rPr>
        <w:t xml:space="preserve">4.1.2 Internship Overview</w:t>
      </w:r>
    </w:p>
    <w:p>
      <w:pPr>
        <w:spacing w:after="120" w:line="360"/>
        <w:jc w:val="both"/>
      </w:pPr>
      <w:r>
        <w:rPr>
          <w:rFonts w:ascii="Times New Roman" w:cs="Times New Roman" w:eastAsia="Times New Roman" w:hAnsi="Times New Roman"/>
          <w:sz w:val="24"/>
          <w:szCs w:val="24"/>
        </w:rPr>
        <w:t xml:space="preserve">The internship was a 4-week virtual program in Artificial Intelligence, conducted from 15 July 2026 to 15 August 2026. It was organised around three independent mini-projects, each targeting a core AI concept. Working from structured task sheets, I designed, wrote and tested each solution on my own in Python, with mentorship available from the organization.</w:t>
      </w:r>
    </w:p>
    <w:p>
      <w:pPr>
        <w:keepNext/>
        <w:spacing w:after="80" w:before="160"/>
      </w:pPr>
      <w:r>
        <w:rPr>
          <w:rFonts w:ascii="Times New Roman" w:cs="Times New Roman" w:eastAsia="Times New Roman" w:hAnsi="Times New Roman"/>
          <w:b/>
          <w:bCs/>
          <w:sz w:val="24"/>
          <w:szCs w:val="24"/>
        </w:rPr>
        <w:t xml:space="preserve">4.1.3 Structure of the Report</w:t>
      </w:r>
    </w:p>
    <w:p>
      <w:pPr>
        <w:spacing w:after="120" w:line="360"/>
        <w:jc w:val="both"/>
      </w:pPr>
      <w:r>
        <w:rPr>
          <w:rFonts w:ascii="Times New Roman" w:cs="Times New Roman" w:eastAsia="Times New Roman" w:hAnsi="Times New Roman"/>
          <w:sz w:val="24"/>
          <w:szCs w:val="24"/>
        </w:rPr>
        <w:t xml:space="preserve">The report begins with the organization profile and the problem statement, followed by the objectives, scope, and the technologies used. The system architecture and the methodology of each task are then described in detail, along with sample outputs and observations. The report closes with the outcomes of the internship, the proof of completion, and the references used.</w:t>
      </w:r>
    </w:p>
    <w:p>
      <w:pPr>
        <w:keepNext/>
        <w:spacing w:after="120" w:before="240"/>
      </w:pPr>
      <w:r>
        <w:rPr>
          <w:rFonts w:ascii="Times New Roman" w:cs="Times New Roman" w:eastAsia="Times New Roman" w:hAnsi="Times New Roman"/>
          <w:b/>
          <w:bCs/>
          <w:sz w:val="26"/>
          <w:szCs w:val="26"/>
        </w:rPr>
        <w:t xml:space="preserve">4.2 Organization Profile</w:t>
      </w:r>
    </w:p>
    <w:p>
      <w:pPr>
        <w:spacing w:after="120" w:line="360"/>
        <w:jc w:val="both"/>
      </w:pPr>
      <w:r>
        <w:rPr>
          <w:rFonts w:ascii="Times New Roman" w:cs="Times New Roman" w:eastAsia="Times New Roman" w:hAnsi="Times New Roman"/>
          <w:sz w:val="24"/>
          <w:szCs w:val="24"/>
        </w:rPr>
        <w:t xml:space="preserve">CodSoft is a technology-focused organization that provides internship and training programs to students in domains such as Artificial Intelligence, Web Development, Android Development, Python Programming, Java Programming and Data Science. It offers hands-on, project-based learning where interns are given real-world tasks to build practical skills. Through structured task sheets and mentorship, CodSoft helps students gain exposure to industry-relevant tools and problem-solving approaches, which was the primary mode of learning followed during this internship.</w:t>
      </w:r>
    </w:p>
    <w:p>
      <w:pPr>
        <w:spacing w:after="120" w:line="360"/>
        <w:jc w:val="both"/>
      </w:pPr>
      <w:r>
        <w:rPr>
          <w:rFonts w:ascii="Times New Roman" w:cs="Times New Roman" w:eastAsia="Times New Roman" w:hAnsi="Times New Roman"/>
          <w:sz w:val="24"/>
          <w:szCs w:val="24"/>
        </w:rPr>
        <w:t xml:space="preserve">The learning model followed by CodSoft combines three elements: a structured task sheet that defines what has to be built, independent implementation by the intern, and mentorship for guidance. This arrangement gives interns the freedom to decide how to solve a problem while still keeping the work aligned with industry-relevant expectations. The organization places its focus on practical problem-solving skills rather than purely theoretical study.</w:t>
      </w:r>
    </w:p>
    <w:p>
      <w:pPr>
        <w:keepNext/>
        <w:spacing w:after="80" w:before="120"/>
        <w:jc w:val="center"/>
      </w:pPr>
      <w:r>
        <w:rPr>
          <w:rFonts w:ascii="Times New Roman" w:cs="Times New Roman" w:eastAsia="Times New Roman" w:hAnsi="Times New Roman"/>
          <w:b/>
          <w:bCs/>
          <w:sz w:val="22"/>
          <w:szCs w:val="22"/>
        </w:rPr>
        <w:t xml:space="preserve">Table 4.1: Internship Program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Particular</w:t>
            </w:r>
          </w:p>
        </w:tc>
        <w:tc>
          <w:tcPr>
            <w:tcW w:type="dxa" w:w="6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Organization</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CodSoft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Program</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Virtual Internship in Artificial Intelligence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Duration</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4 weeks (15 July 2026 to 15 August 2026)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Mode</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Virtual (online)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Number of Tasks</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Three independent AI mini-projects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Learning Model</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Task sheets, independent implementation and mentorship</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Programming Language</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Python 3</w:t>
            </w:r>
          </w:p>
        </w:tc>
      </w:tr>
    </w:tbl>
    <w:p>
      <w:pPr>
        <w:spacing w:after="80"/>
      </w:pPr>
    </w:p>
    <w:p>
      <w:pPr>
        <w:keepNext/>
        <w:spacing w:after="120" w:before="240"/>
      </w:pPr>
      <w:r>
        <w:rPr>
          <w:rFonts w:ascii="Times New Roman" w:cs="Times New Roman" w:eastAsia="Times New Roman" w:hAnsi="Times New Roman"/>
          <w:b/>
          <w:bCs/>
          <w:sz w:val="26"/>
          <w:szCs w:val="26"/>
        </w:rPr>
        <w:t xml:space="preserve">4.3 Problem Statement</w:t>
      </w:r>
    </w:p>
    <w:p>
      <w:pPr>
        <w:spacing w:after="120" w:line="360"/>
        <w:jc w:val="both"/>
      </w:pPr>
      <w:r>
        <w:rPr>
          <w:rFonts w:ascii="Times New Roman" w:cs="Times New Roman" w:eastAsia="Times New Roman" w:hAnsi="Times New Roman"/>
          <w:sz w:val="24"/>
          <w:szCs w:val="24"/>
        </w:rPr>
        <w:t xml:space="preserve">Beginners in Artificial Intelligence often struggle to connect theoretical concepts, such as rule-based logic, search algorithms and recommendation techniques, with practical implementation. The internship addressed this gap by assigning three independent AI tasks, each targeting a specific concept: conversational logic (chatbot), adversarial search (game-playing AI), and personalization (recommendation systems). The problem, therefore, was to design and implement working solutions for each of these tasks using Python.</w:t>
      </w:r>
    </w:p>
    <w:p>
      <w:pPr>
        <w:spacing w:after="120" w:line="360"/>
        <w:jc w:val="both"/>
      </w:pPr>
      <w:r>
        <w:rPr>
          <w:rFonts w:ascii="Times New Roman" w:cs="Times New Roman" w:eastAsia="Times New Roman" w:hAnsi="Times New Roman"/>
          <w:sz w:val="24"/>
          <w:szCs w:val="24"/>
        </w:rPr>
        <w:t xml:space="preserve">Each task carried its own challenge. For the chatbot, the challenge was to recognise what a user means from free-form text without any learning component. For the game-playing agent, it was to search a large space of possible future positions efficiently and choose a move that can never lead to a loss. For the recommendation system, it was to decide which items to suggest when only a small amount of preference data is available.</w:t>
      </w:r>
    </w:p>
    <w:p>
      <w:pPr>
        <w:keepNext/>
        <w:spacing w:after="80" w:before="120"/>
        <w:jc w:val="center"/>
      </w:pPr>
      <w:r>
        <w:rPr>
          <w:rFonts w:ascii="Times New Roman" w:cs="Times New Roman" w:eastAsia="Times New Roman" w:hAnsi="Times New Roman"/>
          <w:b/>
          <w:bCs/>
          <w:sz w:val="22"/>
          <w:szCs w:val="22"/>
        </w:rPr>
        <w:t xml:space="preserve">Table 4.2: Mapping of Tasks to AI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800"/>
        <w:gridCol w:w="29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No.</w:t>
            </w:r>
          </w:p>
        </w:tc>
        <w:tc>
          <w:tcPr>
            <w:tcW w:type="dxa" w:w="26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Task</w:t>
            </w:r>
          </w:p>
        </w:tc>
        <w:tc>
          <w:tcPr>
            <w:tcW w:type="dxa" w:w="28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AI Concept</w:t>
            </w:r>
          </w:p>
        </w:tc>
        <w:tc>
          <w:tcPr>
            <w:tcW w:type="dxa" w:w="2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Core Technique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1</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Chatbot with Rule-Based Responses</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Conversational AI / NLP basics</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If-else logic and regular-expression pattern matching</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Tic-Tac-Toe AI</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Game-playing AI / adversarial search</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Minimax with Alpha-Beta Pruning</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Recommendation System</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Personalization</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Collaborative and content-based filtering</w:t>
            </w:r>
          </w:p>
        </w:tc>
      </w:tr>
    </w:tbl>
    <w:p>
      <w:pPr>
        <w:spacing w:after="80"/>
      </w:pPr>
    </w:p>
    <w:p>
      <w:pPr>
        <w:keepNext/>
        <w:spacing w:after="120" w:before="240"/>
      </w:pPr>
      <w:r>
        <w:rPr>
          <w:rFonts w:ascii="Times New Roman" w:cs="Times New Roman" w:eastAsia="Times New Roman" w:hAnsi="Times New Roman"/>
          <w:b/>
          <w:bCs/>
          <w:sz w:val="26"/>
          <w:szCs w:val="26"/>
        </w:rPr>
        <w:t xml:space="preserve">4.4 Project Objectives</w:t>
      </w:r>
    </w:p>
    <w:p>
      <w:pPr>
        <w:spacing w:after="120" w:line="360"/>
        <w:jc w:val="both"/>
      </w:pPr>
      <w:r>
        <w:rPr>
          <w:rFonts w:ascii="Times New Roman" w:cs="Times New Roman" w:eastAsia="Times New Roman" w:hAnsi="Times New Roman"/>
          <w:sz w:val="24"/>
          <w:szCs w:val="24"/>
        </w:rPr>
        <w:t xml:space="preserve">The overall aim of the internship was to build a strong practical foundation in Artificial Intelligence. The specific objectives were: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rule-based chatbot capable of responding to user queries using pattern matching.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implement an unbeatable Tic-Tac-Toe AI agent using the Minimax algorithm with Alpha-Beta Pruning.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design a simple recommendation system that suggests movies/books/products based on user preferences.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gain practical understanding of Natural Language Processing, Game Theory and Search Algorithms, and Recommendation Techniques (Collaborative and Content-Based Filtering).</w:t>
      </w:r>
    </w:p>
    <w:p>
      <w:pPr>
        <w:spacing w:after="120" w:line="360"/>
        <w:jc w:val="both"/>
      </w:pPr>
      <w:r>
        <w:rPr>
          <w:rFonts w:ascii="Times New Roman" w:cs="Times New Roman" w:eastAsia="Times New Roman" w:hAnsi="Times New Roman"/>
          <w:sz w:val="24"/>
          <w:szCs w:val="24"/>
        </w:rPr>
        <w:t xml:space="preserve">Beyond these task-level objectives, the internship also aimed at developing good programming habits: writing modular functions, testing programs with different inputs, and keeping the work under version control using Git and GitHub.</w:t>
      </w:r>
    </w:p>
    <w:p>
      <w:pPr>
        <w:keepNext/>
        <w:spacing w:after="120" w:before="240"/>
      </w:pPr>
      <w:r>
        <w:rPr>
          <w:rFonts w:ascii="Times New Roman" w:cs="Times New Roman" w:eastAsia="Times New Roman" w:hAnsi="Times New Roman"/>
          <w:b/>
          <w:bCs/>
          <w:sz w:val="26"/>
          <w:szCs w:val="26"/>
        </w:rPr>
        <w:t xml:space="preserve">4.5 Scope of the Project</w:t>
      </w:r>
    </w:p>
    <w:p>
      <w:pPr>
        <w:spacing w:after="120" w:line="360"/>
        <w:jc w:val="both"/>
      </w:pPr>
      <w:r>
        <w:rPr>
          <w:rFonts w:ascii="Times New Roman" w:cs="Times New Roman" w:eastAsia="Times New Roman" w:hAnsi="Times New Roman"/>
          <w:sz w:val="24"/>
          <w:szCs w:val="24"/>
        </w:rPr>
        <w:t xml:space="preserve">The scope of this internship was limited to building foundational, console-based AI applications in Python that demonstrate core concepts rather than production-grade, deployable systems. The chatbot handles a predefined set of rules/patterns; the Tic-Tac-Toe AI is scoped to the standard 3x3 board game; and the recommendation system works on a small sample dataset of user preferences. These projects can further be extended with larger datasets, machine learning models, and web-based interfaces in future work.</w:t>
      </w:r>
    </w:p>
    <w:p>
      <w:pPr>
        <w:keepNext/>
        <w:spacing w:after="80" w:before="120"/>
        <w:jc w:val="center"/>
      </w:pPr>
      <w:r>
        <w:rPr>
          <w:rFonts w:ascii="Times New Roman" w:cs="Times New Roman" w:eastAsia="Times New Roman" w:hAnsi="Times New Roman"/>
          <w:b/>
          <w:bCs/>
          <w:sz w:val="22"/>
          <w:szCs w:val="22"/>
        </w:rPr>
        <w:t xml:space="preserve">Table 4.3: Scope and Limitations of the Three Projects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Project</w:t>
            </w:r>
          </w:p>
        </w:tc>
        <w:tc>
          <w:tcPr>
            <w:tcW w:type="dxa" w:w="36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Within Scope</w:t>
            </w:r>
          </w:p>
        </w:tc>
        <w:tc>
          <w:tcPr>
            <w:tcW w:type="dxa" w:w="35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Outside Scope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Chatbot</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Predefined rules; keyword and pattern recognition; console conversation</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Learning from conversations; understanding context across many turns; speech or web interface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Tic-Tac-Toe AI</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Standard 3x3 board; human versus AI play; optimal move selection</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Larger boards; other games; graphical interface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Recommendation System</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Small sample dataset; user-based and content-based filtering</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Large-scale data; real-time updates; deployment as a service</w:t>
            </w:r>
          </w:p>
        </w:tc>
      </w:tr>
    </w:tbl>
    <w:p>
      <w:pPr>
        <w:spacing w:after="80"/>
      </w:pPr>
    </w:p>
    <w:p>
      <w:pPr>
        <w:keepNext/>
        <w:spacing w:after="120" w:before="240"/>
      </w:pPr>
      <w:r>
        <w:rPr>
          <w:rFonts w:ascii="Times New Roman" w:cs="Times New Roman" w:eastAsia="Times New Roman" w:hAnsi="Times New Roman"/>
          <w:b/>
          <w:bCs/>
          <w:sz w:val="26"/>
          <w:szCs w:val="26"/>
        </w:rPr>
        <w:t xml:space="preserve">4.6 Technologies and Tools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Python 3</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Concepts: </w:t>
      </w:r>
      <w:r>
        <w:rPr>
          <w:rFonts w:ascii="Times New Roman" w:cs="Times New Roman" w:eastAsia="Times New Roman" w:hAnsi="Times New Roman"/>
          <w:sz w:val="24"/>
          <w:szCs w:val="24"/>
        </w:rPr>
        <w:t xml:space="preserve">If-else / Pattern Matching, Minimax Algorithm, Alpha-Beta Pruning, Collaborative &amp; Content-Based Filtering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Libraries (as applicable): </w:t>
      </w:r>
      <w:r>
        <w:rPr>
          <w:rFonts w:ascii="Times New Roman" w:cs="Times New Roman" w:eastAsia="Times New Roman" w:hAnsi="Times New Roman"/>
          <w:sz w:val="24"/>
          <w:szCs w:val="24"/>
        </w:rPr>
        <w:t xml:space="preserve">re (regular expressions), pandas/numpy for data handling in the recommendation system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Tools: </w:t>
      </w:r>
      <w:r>
        <w:rPr>
          <w:rFonts w:ascii="Times New Roman" w:cs="Times New Roman" w:eastAsia="Times New Roman" w:hAnsi="Times New Roman"/>
          <w:sz w:val="24"/>
          <w:szCs w:val="24"/>
        </w:rPr>
        <w:t xml:space="preserve">VS Code / Jupyter Notebook, Git &amp; GitHub for version control</w:t>
      </w:r>
    </w:p>
    <w:p>
      <w:pPr>
        <w:spacing w:after="120" w:line="360"/>
        <w:jc w:val="both"/>
      </w:pPr>
      <w:r>
        <w:rPr>
          <w:rFonts w:ascii="Times New Roman" w:cs="Times New Roman" w:eastAsia="Times New Roman" w:hAnsi="Times New Roman"/>
          <w:sz w:val="24"/>
          <w:szCs w:val="24"/>
        </w:rPr>
        <w:t xml:space="preserve">Python 3 was used for all three tasks because of its readable syntax and its rich set of libraries for text processing and data handling. The built-in re module made it possible to express chatbot rules as patterns, while pandas and NumPy provided convenient structures for the rating table and the similarity calculations. VS Code served as the main editor, and Jupyter Notebook was convenient for trying out the recommendation logic step by step. Git and GitHub were used to track changes and keep each project organised.</w:t>
      </w:r>
    </w:p>
    <w:p>
      <w:pPr>
        <w:keepNext/>
        <w:spacing w:after="80" w:before="120"/>
        <w:jc w:val="center"/>
      </w:pPr>
      <w:r>
        <w:rPr>
          <w:rFonts w:ascii="Times New Roman" w:cs="Times New Roman" w:eastAsia="Times New Roman" w:hAnsi="Times New Roman"/>
          <w:b/>
          <w:bCs/>
          <w:sz w:val="22"/>
          <w:szCs w:val="22"/>
        </w:rPr>
        <w:t xml:space="preserve">Table 4.4: Tools and Their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Tool / Technology</w:t>
            </w:r>
          </w:p>
        </w:tc>
        <w:tc>
          <w:tcPr>
            <w:tcW w:type="dxa" w:w="6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Purpose in the Internship</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Python 3</w:t>
            </w:r>
          </w:p>
        </w:tc>
        <w:tc>
          <w:tcPr>
            <w:tcW w:type="dxa" w:w="6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Core programming language for all three tasks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Pattern Matching / Regex (re)</w:t>
            </w:r>
          </w:p>
        </w:tc>
        <w:tc>
          <w:tcPr>
            <w:tcW w:type="dxa" w:w="6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Rule-based logic for recognising user queries in the chatbot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Minimax and Alpha-Beta Pruning</w:t>
            </w:r>
          </w:p>
        </w:tc>
        <w:tc>
          <w:tcPr>
            <w:tcW w:type="dxa" w:w="6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Game theory and adversarial search for the Tic-Tac-Toe agent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Pandas / NumPy</w:t>
            </w:r>
          </w:p>
        </w:tc>
        <w:tc>
          <w:tcPr>
            <w:tcW w:type="dxa" w:w="6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Data handling and similarity computation in the recommendation engine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VS Code / Jupyter Notebook</w:t>
            </w:r>
          </w:p>
        </w:tc>
        <w:tc>
          <w:tcPr>
            <w:tcW w:type="dxa" w:w="6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Development environment for writing and testing code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Git &amp; GitHub</w:t>
            </w:r>
          </w:p>
        </w:tc>
        <w:tc>
          <w:tcPr>
            <w:tcW w:type="dxa" w:w="6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Version control and project tracking</w:t>
            </w:r>
          </w:p>
        </w:tc>
      </w:tr>
    </w:tbl>
    <w:p>
      <w:pPr>
        <w:spacing w:after="80"/>
      </w:pPr>
    </w:p>
    <w:p>
      <w:pPr>
        <w:spacing w:after="120" w:line="360"/>
        <w:jc w:val="both"/>
      </w:pPr>
      <w:r>
        <w:rPr>
          <w:rFonts w:ascii="Times New Roman" w:cs="Times New Roman" w:eastAsia="Times New Roman" w:hAnsi="Times New Roman"/>
          <w:sz w:val="24"/>
          <w:szCs w:val="24"/>
        </w:rPr>
        <w:t xml:space="preserve">The programs are lightweight and run on any ordinary computer, as summarised below.</w:t>
      </w:r>
    </w:p>
    <w:p>
      <w:pPr>
        <w:keepNext/>
        <w:spacing w:after="80" w:before="120"/>
        <w:jc w:val="center"/>
      </w:pPr>
      <w:r>
        <w:rPr>
          <w:rFonts w:ascii="Times New Roman" w:cs="Times New Roman" w:eastAsia="Times New Roman" w:hAnsi="Times New Roman"/>
          <w:b/>
          <w:bCs/>
          <w:sz w:val="22"/>
          <w:szCs w:val="22"/>
        </w:rPr>
        <w:t xml:space="preserve">Table 4.5: Software and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Requirement</w:t>
            </w:r>
          </w:p>
        </w:tc>
        <w:tc>
          <w:tcPr>
            <w:tcW w:type="dxa" w:w="6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Specification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Operating System</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Windows, macOS or Linux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Python Version</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Python 3.x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Python Libraries</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 (built in), pandas, NumPy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Editor / IDE</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VS Code or Jupyter Notebook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Hardware</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Any standard laptop or desktop; no GPU required</w:t>
            </w:r>
          </w:p>
        </w:tc>
      </w:tr>
    </w:tbl>
    <w:p>
      <w:pPr>
        <w:spacing w:after="80"/>
      </w:pPr>
    </w:p>
    <w:p>
      <w:pPr>
        <w:keepNext/>
        <w:spacing w:after="120" w:before="240"/>
      </w:pPr>
      <w:r>
        <w:rPr>
          <w:rFonts w:ascii="Times New Roman" w:cs="Times New Roman" w:eastAsia="Times New Roman" w:hAnsi="Times New Roman"/>
          <w:b/>
          <w:bCs/>
          <w:sz w:val="26"/>
          <w:szCs w:val="26"/>
        </w:rPr>
        <w:t xml:space="preserve">4.7 System Architecture</w:t>
      </w:r>
    </w:p>
    <w:p>
      <w:pPr>
        <w:spacing w:after="120" w:line="360"/>
        <w:jc w:val="both"/>
      </w:pPr>
      <w:r>
        <w:rPr>
          <w:rFonts w:ascii="Times New Roman" w:cs="Times New Roman" w:eastAsia="Times New Roman" w:hAnsi="Times New Roman"/>
          <w:sz w:val="24"/>
          <w:szCs w:val="24"/>
        </w:rPr>
        <w:t xml:space="preserve">Each of the three tasks follows a simple, modular architecture consisting of an input layer (user query/board state/user preference), a processing/logic layer (rule engine, Minimax search tree, or similarity/filtering engine), and an output layer that returns the chatbot's response, the AI's next move, or the list of recommended items respectively. Since these are independent console-based applications, there is no shared architecture between them beyond the common Python environment used for development.</w:t>
      </w:r>
    </w:p>
    <w:p>
      <w:pPr>
        <w:keepNext/>
        <w:spacing w:after="40" w:before="120"/>
        <w:jc w:val="center"/>
      </w:pPr>
      <w:r>
        <w:drawing>
          <wp:inline distT="0" distB="0" distL="0" distR="0">
            <wp:extent cx="4953000" cy="2895600"/>
            <wp:effectExtent t="0" r="0" b="0" l="0"/>
            <wp:docPr id="1" name="Threelayerarchitectureofthethreetasks" descr="Three-layer architecture of the three tasks" title="Three-layer architecture of the thre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956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4.1: Three-layer architecture followed by each task</w:t>
      </w:r>
    </w:p>
    <w:p>
      <w:pPr>
        <w:spacing w:after="120" w:line="360"/>
        <w:jc w:val="both"/>
      </w:pPr>
      <w:r>
        <w:rPr>
          <w:rFonts w:ascii="Times New Roman" w:cs="Times New Roman" w:eastAsia="Times New Roman" w:hAnsi="Times New Roman"/>
          <w:sz w:val="24"/>
          <w:szCs w:val="24"/>
        </w:rPr>
        <w:t xml:space="preserve">The separation into layers keeps each program easy to understand and test. The input layer is responsible only for collecting data from the user, the logic layer contains the intelligence of the system, and the output layer presents the result. Because the logic layer is isolated in functions, it can later be reused behind a different interface, such as a web page, without being rewritten.</w:t>
      </w:r>
    </w:p>
    <w:p>
      <w:pPr>
        <w:keepNext/>
        <w:spacing w:after="80" w:before="120"/>
        <w:jc w:val="center"/>
      </w:pPr>
      <w:r>
        <w:rPr>
          <w:rFonts w:ascii="Times New Roman" w:cs="Times New Roman" w:eastAsia="Times New Roman" w:hAnsi="Times New Roman"/>
          <w:b/>
          <w:bCs/>
          <w:sz w:val="22"/>
          <w:szCs w:val="22"/>
        </w:rPr>
        <w:t xml:space="preserve">Table 4.6: Layers of Each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700"/>
        <w:gridCol w:w="22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Task</w:t>
            </w:r>
          </w:p>
        </w:tc>
        <w:tc>
          <w:tcPr>
            <w:tcW w:type="dxa" w:w="22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Input Layer</w:t>
            </w:r>
          </w:p>
        </w:tc>
        <w:tc>
          <w:tcPr>
            <w:tcW w:type="dxa" w:w="2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Processing / Logic Layer</w:t>
            </w:r>
          </w:p>
        </w:tc>
        <w:tc>
          <w:tcPr>
            <w:tcW w:type="dxa" w:w="22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Output Layer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Chatbot</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User query</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Rule engine (if-else, regex pattern matching)</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Predefined response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Tic-Tac-Toe AI</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Board state (3x3 matrix)</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Minimax search tree with Alpha-Beta Pruning</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AI's next move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Recommendation System</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User preferences</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Similarity / filtering engine</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List of recommended items</w:t>
            </w:r>
          </w:p>
        </w:tc>
      </w:tr>
    </w:tbl>
    <w:p>
      <w:pPr>
        <w:spacing w:after="80"/>
      </w:pPr>
    </w:p>
    <w:p>
      <w:pPr>
        <w:keepNext/>
        <w:spacing w:after="120" w:before="240"/>
      </w:pPr>
      <w:r>
        <w:rPr>
          <w:rFonts w:ascii="Times New Roman" w:cs="Times New Roman" w:eastAsia="Times New Roman" w:hAnsi="Times New Roman"/>
          <w:b/>
          <w:bCs/>
          <w:sz w:val="26"/>
          <w:szCs w:val="26"/>
        </w:rPr>
        <w:t xml:space="preserve">4.8 Methodology</w:t>
      </w:r>
    </w:p>
    <w:p>
      <w:pPr>
        <w:keepNext/>
        <w:spacing w:after="80" w:before="160"/>
      </w:pPr>
      <w:r>
        <w:rPr>
          <w:rFonts w:ascii="Times New Roman" w:cs="Times New Roman" w:eastAsia="Times New Roman" w:hAnsi="Times New Roman"/>
          <w:b/>
          <w:bCs/>
          <w:sz w:val="24"/>
          <w:szCs w:val="24"/>
        </w:rPr>
        <w:t xml:space="preserve">Task 1: Chatbot with Rule-Based Responses</w:t>
      </w:r>
    </w:p>
    <w:p>
      <w:pPr>
        <w:spacing w:after="120" w:line="360"/>
        <w:jc w:val="both"/>
      </w:pPr>
      <w:r>
        <w:rPr>
          <w:rFonts w:ascii="Times New Roman" w:cs="Times New Roman" w:eastAsia="Times New Roman" w:hAnsi="Times New Roman"/>
          <w:sz w:val="24"/>
          <w:szCs w:val="24"/>
        </w:rPr>
        <w:t xml:space="preserve">A simple chatbot was built that responds to user inputs based on predefined rules. If-else statements and pattern matching techniques were used to identify user queries and map them to appropriate predefined responses. This task provided a basic understanding of Natural Language Processing concepts and conversation flow design.</w:t>
      </w:r>
    </w:p>
    <w:p>
      <w:pPr>
        <w:spacing w:after="120" w:line="360"/>
        <w:jc w:val="both"/>
      </w:pPr>
      <w:r>
        <w:rPr>
          <w:rFonts w:ascii="Times New Roman" w:cs="Times New Roman" w:eastAsia="Times New Roman" w:hAnsi="Times New Roman"/>
          <w:sz w:val="24"/>
          <w:szCs w:val="24"/>
        </w:rPr>
        <w:t xml:space="preserve">The design follows four steps. First, the user's message is converted to lower case and stripped of extra spaces so that “Hello” and “ hello ” are treated alike. Second, the message is compared against an ordered list of patterns, each written as a regular expression. Third, the reply attached to the first matching pattern is returned. Finally, if no pattern matches, a polite fallback message asks the user to rephrase. A loop keeps the conversation going until the user says goodbye.</w:t>
      </w:r>
    </w:p>
    <w:p>
      <w:pPr>
        <w:spacing w:after="120" w:line="360"/>
        <w:jc w:val="both"/>
      </w:pPr>
      <w:r>
        <w:rPr>
          <w:rFonts w:ascii="Times New Roman" w:cs="Times New Roman" w:eastAsia="Times New Roman" w:hAnsi="Times New Roman"/>
          <w:sz w:val="24"/>
          <w:szCs w:val="24"/>
        </w:rPr>
        <w:t xml:space="preserve">The following listing shows a representative implementation of this approach.</w:t>
      </w:r>
    </w:p>
    <w:p>
      <w:pPr>
        <w:keepNext/>
        <w:keepLines/>
        <w:shd w:fill="F2F2F2" w:color="auto" w:val="clear"/>
        <w:spacing w:after="0" w:line="240"/>
        <w:ind w:left="200" w:right="200"/>
      </w:pPr>
      <w:r>
        <w:rPr>
          <w:rFonts w:ascii="Courier New" w:cs="Courier New" w:eastAsia="Courier New" w:hAnsi="Courier New"/>
          <w:sz w:val="17"/>
          <w:szCs w:val="17"/>
        </w:rPr>
        <w:t xml:space="preserve">import re</w:t>
      </w:r>
    </w:p>
    <w:p>
      <w:pPr>
        <w:keepNext/>
        <w:keepLines/>
        <w:shd w:fill="F2F2F2" w:color="auto" w:val="clear"/>
        <w:spacing w:after="0" w:line="240"/>
        <w:ind w:left="200" w:right="200"/>
      </w:pPr>
      <w:r>
        <w:rPr>
          <w:rFonts w:ascii="Courier New" w:cs="Courier New" w:eastAsia="Courier New" w:hAnsi="Courier New"/>
          <w:sz w:val="17"/>
          <w:szCs w:val="17"/>
        </w:rPr>
        <w:t xml:space="preserve"> </w:t>
      </w:r>
    </w:p>
    <w:p>
      <w:pPr>
        <w:keepNext/>
        <w:keepLines/>
        <w:shd w:fill="F2F2F2" w:color="auto" w:val="clear"/>
        <w:spacing w:after="0" w:line="240"/>
        <w:ind w:left="200" w:right="200"/>
      </w:pPr>
      <w:r>
        <w:rPr>
          <w:rFonts w:ascii="Courier New" w:cs="Courier New" w:eastAsia="Courier New" w:hAnsi="Courier New"/>
          <w:sz w:val="17"/>
          <w:szCs w:val="17"/>
        </w:rPr>
        <w:t xml:space="preserve">RULES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(r"\b(hi|hello|hey)\b",            "Hello! How can I help you today?"),</w:t>
      </w:r>
    </w:p>
    <w:p>
      <w:pPr>
        <w:keepNext w:val="false"/>
        <w:keepLines/>
        <w:shd w:fill="F2F2F2" w:color="auto" w:val="clear"/>
        <w:spacing w:after="0" w:line="240"/>
        <w:ind w:left="200" w:right="200"/>
      </w:pPr>
      <w:r>
        <w:rPr>
          <w:rFonts w:ascii="Courier New" w:cs="Courier New" w:eastAsia="Courier New" w:hAnsi="Courier New"/>
          <w:sz w:val="17"/>
          <w:szCs w:val="17"/>
        </w:rPr>
        <w:t xml:space="preserve">    (r"\bhow are you\b",               "I'm doing well, thank you for asking!"),</w:t>
      </w:r>
    </w:p>
    <w:p>
      <w:pPr>
        <w:keepNext w:val="false"/>
        <w:keepLines/>
        <w:shd w:fill="F2F2F2" w:color="auto" w:val="clear"/>
        <w:spacing w:after="0" w:line="240"/>
        <w:ind w:left="200" w:right="200"/>
      </w:pPr>
      <w:r>
        <w:rPr>
          <w:rFonts w:ascii="Courier New" w:cs="Courier New" w:eastAsia="Courier New" w:hAnsi="Courier New"/>
          <w:sz w:val="17"/>
          <w:szCs w:val="17"/>
        </w:rPr>
        <w:t xml:space="preserve">    (r"\b(your name|who are you)\b",   "I am a simple rule-based chatbot."),</w:t>
      </w:r>
    </w:p>
    <w:p>
      <w:pPr>
        <w:keepNext w:val="false"/>
        <w:keepLines/>
        <w:shd w:fill="F2F2F2" w:color="auto" w:val="clear"/>
        <w:spacing w:after="0" w:line="240"/>
        <w:ind w:left="200" w:right="200"/>
      </w:pPr>
      <w:r>
        <w:rPr>
          <w:rFonts w:ascii="Courier New" w:cs="Courier New" w:eastAsia="Courier New" w:hAnsi="Courier New"/>
          <w:sz w:val="17"/>
          <w:szCs w:val="17"/>
        </w:rPr>
        <w:t xml:space="preserve">    (r"\b(help|support)\b",            "I can answer basic questions."),</w:t>
      </w:r>
    </w:p>
    <w:p>
      <w:pPr>
        <w:keepNext w:val="false"/>
        <w:keepLines/>
        <w:shd w:fill="F2F2F2" w:color="auto" w:val="clear"/>
        <w:spacing w:after="0" w:line="240"/>
        <w:ind w:left="200" w:right="200"/>
      </w:pPr>
      <w:r>
        <w:rPr>
          <w:rFonts w:ascii="Courier New" w:cs="Courier New" w:eastAsia="Courier New" w:hAnsi="Courier New"/>
          <w:sz w:val="17"/>
          <w:szCs w:val="17"/>
        </w:rPr>
        <w:t xml:space="preserve">    (r"\b(bye|goodbye|exit)\b",        "Goodbye! Have a great day."),</w:t>
      </w:r>
    </w:p>
    <w:p>
      <w:pPr>
        <w:keepNext w:val="false"/>
        <w:keepLines/>
        <w:shd w:fill="F2F2F2" w:color="auto" w:val="clear"/>
        <w:spacing w:after="0" w:line="240"/>
        <w:ind w:left="200" w:right="200"/>
      </w:pPr>
      <w:r>
        <w:rPr>
          <w:rFonts w:ascii="Courier New" w:cs="Courier New" w:eastAsia="Courier New" w:hAnsi="Courier New"/>
          <w:sz w:val="17"/>
          <w:szCs w:val="17"/>
        </w:rPr>
        <w:t xml:space="preserve">]</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get_response(user_input):</w:t>
      </w:r>
    </w:p>
    <w:p>
      <w:pPr>
        <w:keepNext w:val="false"/>
        <w:keepLines/>
        <w:shd w:fill="F2F2F2" w:color="auto" w:val="clear"/>
        <w:spacing w:after="0" w:line="240"/>
        <w:ind w:left="200" w:right="200"/>
      </w:pPr>
      <w:r>
        <w:rPr>
          <w:rFonts w:ascii="Courier New" w:cs="Courier New" w:eastAsia="Courier New" w:hAnsi="Courier New"/>
          <w:sz w:val="17"/>
          <w:szCs w:val="17"/>
        </w:rPr>
        <w:t xml:space="preserve">    text = user_input.lower().strip()</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pattern, reply in RULES:</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re.search(pattern, text):</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reply</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"Sorry, I did not understand that. Could you rephrase?"</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chat():</w:t>
      </w:r>
    </w:p>
    <w:p>
      <w:pPr>
        <w:keepNext w:val="false"/>
        <w:keepLines/>
        <w:shd w:fill="F2F2F2" w:color="auto" w:val="clear"/>
        <w:spacing w:after="0" w:line="240"/>
        <w:ind w:left="200" w:right="200"/>
      </w:pPr>
      <w:r>
        <w:rPr>
          <w:rFonts w:ascii="Courier New" w:cs="Courier New" w:eastAsia="Courier New" w:hAnsi="Courier New"/>
          <w:sz w:val="17"/>
          <w:szCs w:val="17"/>
        </w:rPr>
        <w:t xml:space="preserve">    print("Bot: Hi! Type 'bye' to end the chat.")</w:t>
      </w:r>
    </w:p>
    <w:p>
      <w:pPr>
        <w:keepNext w:val="false"/>
        <w:keepLines/>
        <w:shd w:fill="F2F2F2" w:color="auto" w:val="clear"/>
        <w:spacing w:after="0" w:line="240"/>
        <w:ind w:left="200" w:right="200"/>
      </w:pPr>
      <w:r>
        <w:rPr>
          <w:rFonts w:ascii="Courier New" w:cs="Courier New" w:eastAsia="Courier New" w:hAnsi="Courier New"/>
          <w:sz w:val="17"/>
          <w:szCs w:val="17"/>
        </w:rPr>
        <w:t xml:space="preserve">    while True:</w:t>
      </w:r>
    </w:p>
    <w:p>
      <w:pPr>
        <w:keepNext w:val="false"/>
        <w:keepLines/>
        <w:shd w:fill="F2F2F2" w:color="auto" w:val="clear"/>
        <w:spacing w:after="0" w:line="240"/>
        <w:ind w:left="200" w:right="200"/>
      </w:pPr>
      <w:r>
        <w:rPr>
          <w:rFonts w:ascii="Courier New" w:cs="Courier New" w:eastAsia="Courier New" w:hAnsi="Courier New"/>
          <w:sz w:val="17"/>
          <w:szCs w:val="17"/>
        </w:rPr>
        <w:t xml:space="preserve">        user = input("You: ")</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reply = get_response(user)</w:t>
      </w:r>
    </w:p>
    <w:p>
      <w:pPr>
        <w:keepNext w:val="false"/>
        <w:keepLines/>
        <w:shd w:fill="F2F2F2" w:color="auto" w:val="clear"/>
        <w:spacing w:after="0" w:line="240"/>
        <w:ind w:left="200" w:right="200"/>
      </w:pPr>
      <w:r>
        <w:rPr>
          <w:rFonts w:ascii="Courier New" w:cs="Courier New" w:eastAsia="Courier New" w:hAnsi="Courier New"/>
          <w:sz w:val="17"/>
          <w:szCs w:val="17"/>
        </w:rPr>
        <w:t xml:space="preserve">        print("Bot:", reply)</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re.search(r"\b(bye|goodbye|exit)\b", user.lower()):</w:t>
      </w:r>
    </w:p>
    <w:p>
      <w:pPr>
        <w:keepNext w:val="false"/>
        <w:keepLines/>
        <w:shd w:fill="F2F2F2" w:color="auto" w:val="clear"/>
        <w:spacing w:after="0" w:line="240"/>
        <w:ind w:left="200" w:right="200"/>
      </w:pPr>
      <w:r>
        <w:rPr>
          <w:rFonts w:ascii="Courier New" w:cs="Courier New" w:eastAsia="Courier New" w:hAnsi="Courier New"/>
          <w:sz w:val="17"/>
          <w:szCs w:val="17"/>
        </w:rPr>
        <w:t xml:space="preserve">            break</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if __name__ == "__main__":</w:t>
      </w:r>
    </w:p>
    <w:p>
      <w:pPr>
        <w:keepNext w:val="false"/>
        <w:keepLines/>
        <w:shd w:fill="F2F2F2" w:color="auto" w:val="clear"/>
        <w:spacing w:after="0" w:line="240"/>
        <w:ind w:left="200" w:right="200"/>
      </w:pPr>
      <w:r>
        <w:rPr>
          <w:rFonts w:ascii="Courier New" w:cs="Courier New" w:eastAsia="Courier New" w:hAnsi="Courier New"/>
          <w:sz w:val="17"/>
          <w:szCs w:val="17"/>
        </w:rPr>
        <w:t xml:space="preserve">    chat()</w:t>
      </w:r>
    </w:p>
    <w:p>
      <w:pPr>
        <w:spacing w:after="200" w:before="80"/>
        <w:jc w:val="center"/>
      </w:pPr>
      <w:r>
        <w:rPr>
          <w:rFonts w:ascii="Times New Roman" w:cs="Times New Roman" w:eastAsia="Times New Roman" w:hAnsi="Times New Roman"/>
          <w:i/>
          <w:iCs/>
          <w:sz w:val="22"/>
          <w:szCs w:val="22"/>
        </w:rPr>
        <w:t xml:space="preserve">Listing 4.1: Rule-based chatbot using regular expressions</w:t>
      </w:r>
    </w:p>
    <w:p>
      <w:pPr>
        <w:spacing w:after="120" w:line="360"/>
        <w:jc w:val="both"/>
      </w:pPr>
      <w:r>
        <w:rPr>
          <w:rFonts w:ascii="Times New Roman" w:cs="Times New Roman" w:eastAsia="Times New Roman" w:hAnsi="Times New Roman"/>
          <w:sz w:val="24"/>
          <w:szCs w:val="24"/>
        </w:rPr>
        <w:t xml:space="preserve">Word boundaries (\b) in the patterns prevent accidental matches inside longer words, for example “hi” inside “thinking”. The order of the rules matters because the first match wins, so more specific rules should be placed before general ones.</w:t>
      </w:r>
    </w:p>
    <w:p>
      <w:pPr>
        <w:keepNext/>
        <w:spacing w:after="80" w:before="120"/>
        <w:jc w:val="center"/>
      </w:pPr>
      <w:r>
        <w:rPr>
          <w:rFonts w:ascii="Times New Roman" w:cs="Times New Roman" w:eastAsia="Times New Roman" w:hAnsi="Times New Roman"/>
          <w:b/>
          <w:bCs/>
          <w:sz w:val="22"/>
          <w:szCs w:val="22"/>
        </w:rPr>
        <w:t xml:space="preserve">Table 4.7: Sample Conversation with the Chatbot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User Input</w:t>
            </w:r>
          </w:p>
        </w:tc>
        <w:tc>
          <w:tcPr>
            <w:tcW w:type="dxa" w:w="5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Chatbot Response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Hello</w:t>
            </w:r>
          </w:p>
        </w:tc>
        <w:tc>
          <w:tcPr>
            <w:tcW w:type="dxa" w:w="5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Hello! How can I help you today?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How are you?</w:t>
            </w:r>
          </w:p>
        </w:tc>
        <w:tc>
          <w:tcPr>
            <w:tcW w:type="dxa" w:w="5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I'm doing well, thank you for asking!</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What is your name?</w:t>
            </w:r>
          </w:p>
        </w:tc>
        <w:tc>
          <w:tcPr>
            <w:tcW w:type="dxa" w:w="5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 am a simple rule-based chatbot.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Tell me about the weather</w:t>
            </w:r>
          </w:p>
        </w:tc>
        <w:tc>
          <w:tcPr>
            <w:tcW w:type="dxa" w:w="5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Sorry, I did not understand that. Could you rephrase?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Bye</w:t>
            </w:r>
          </w:p>
        </w:tc>
        <w:tc>
          <w:tcPr>
            <w:tcW w:type="dxa" w:w="5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Goodbye! Have a great day.</w:t>
            </w:r>
          </w:p>
        </w:tc>
      </w:tr>
    </w:tbl>
    <w:p>
      <w:pPr>
        <w:spacing w:after="80"/>
      </w:pPr>
    </w:p>
    <w:p>
      <w:pPr>
        <w:spacing w:after="120" w:line="360"/>
        <w:jc w:val="both"/>
      </w:pPr>
      <w:r>
        <w:rPr>
          <w:rFonts w:ascii="Times New Roman" w:cs="Times New Roman" w:eastAsia="Times New Roman" w:hAnsi="Times New Roman"/>
          <w:sz w:val="24"/>
          <w:szCs w:val="24"/>
        </w:rPr>
        <w:t xml:space="preserve">The sample conversation shows both the strength and the limitation of the rule-based approach. Questions that match a rule receive an accurate, instant reply, whereas anything outside the rule list falls to the fallback response. Extending the chatbot therefore means adding more rules, which is simple but does not scale to open-ended conversation. This limitation clarified why modern conversational systems use statistical and neural language models.</w:t>
      </w:r>
    </w:p>
    <w:p>
      <w:pPr>
        <w:keepNext/>
        <w:spacing w:after="80" w:before="160"/>
      </w:pPr>
      <w:r>
        <w:rPr>
          <w:rFonts w:ascii="Times New Roman" w:cs="Times New Roman" w:eastAsia="Times New Roman" w:hAnsi="Times New Roman"/>
          <w:b/>
          <w:bCs/>
          <w:sz w:val="24"/>
          <w:szCs w:val="24"/>
        </w:rPr>
        <w:t xml:space="preserve">Task 2: Tic-Tac-Toe AI</w:t>
      </w:r>
    </w:p>
    <w:p>
      <w:pPr>
        <w:spacing w:after="120" w:line="360"/>
        <w:jc w:val="both"/>
      </w:pPr>
      <w:r>
        <w:rPr>
          <w:rFonts w:ascii="Times New Roman" w:cs="Times New Roman" w:eastAsia="Times New Roman" w:hAnsi="Times New Roman"/>
          <w:sz w:val="24"/>
          <w:szCs w:val="24"/>
        </w:rPr>
        <w:t xml:space="preserve">An AI agent was implemented to play the classic game of Tic-Tac-Toe against a human player. The Minimax algorithm, along with Alpha-Beta Pruning for optimization, was used to make the AI player unbeatable. The board was represented as a matrix, and the algorithm recursively evaluated all possible future game states to choose the optimal move at every turn. This project strengthened understanding of game theory and basic adversarial search algorithms.</w:t>
      </w:r>
    </w:p>
    <w:p>
      <w:pPr>
        <w:spacing w:after="120" w:line="360"/>
        <w:jc w:val="both"/>
      </w:pPr>
      <w:r>
        <w:rPr>
          <w:rFonts w:ascii="Times New Roman" w:cs="Times New Roman" w:eastAsia="Times New Roman" w:hAnsi="Times New Roman"/>
          <w:sz w:val="24"/>
          <w:szCs w:val="24"/>
        </w:rPr>
        <w:t xml:space="preserve">Tic-Tac-Toe is a two-player, zero-sum game of perfect information: whatever one player gains, the other loses, and both players can see the whole board. In Minimax, the AI assumes that it will always choose the move that maximises its outcome (MAX) while the human will choose the move that minimises it (MIN). Each finished game is scored as +1 for an AI win, −1 for a human win and 0 for a draw, and these scores are propagated back up the search tree so that the AI can pick the best first move.</w:t>
      </w:r>
    </w:p>
    <w:p>
      <w:pPr>
        <w:spacing w:after="120" w:line="360"/>
        <w:jc w:val="both"/>
      </w:pPr>
      <w:r>
        <w:rPr>
          <w:rFonts w:ascii="Times New Roman" w:cs="Times New Roman" w:eastAsia="Times New Roman" w:hAnsi="Times New Roman"/>
          <w:sz w:val="24"/>
          <w:szCs w:val="24"/>
        </w:rPr>
        <w:t xml:space="preserve">The search tree for a full game is large, but many branches cannot influence the final decision. Alpha-Beta Pruning exploits this by keeping two values: alpha, the best score MAX can already guarantee, and beta, the best score MIN can already guarantee. Whenever beta becomes less than or equal to alpha, the remaining moves of that node are skipped, because a rational opponent would never allow that position to be reached. Pruning does not change the result of Minimax; it only reduces the work required to obtain it.</w:t>
      </w:r>
    </w:p>
    <w:p>
      <w:pPr>
        <w:keepNext/>
        <w:spacing w:after="40" w:before="120"/>
        <w:jc w:val="center"/>
      </w:pPr>
      <w:r>
        <w:drawing>
          <wp:inline distT="0" distB="0" distL="0" distR="0">
            <wp:extent cx="4476750" cy="2505075"/>
            <wp:effectExtent t="0" r="0" b="0" l="0"/>
            <wp:docPr id="1" name="Minimaxtreewithalphabetapruning" descr="Minimax tree with alpha-beta pruning" title="Minimax tree with 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050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4.2: Minimax search with Alpha-Beta Pruning on a small game tree</w:t>
      </w:r>
    </w:p>
    <w:p>
      <w:pPr>
        <w:spacing w:after="120" w:line="360"/>
        <w:jc w:val="both"/>
      </w:pPr>
      <w:r>
        <w:rPr>
          <w:rFonts w:ascii="Times New Roman" w:cs="Times New Roman" w:eastAsia="Times New Roman" w:hAnsi="Times New Roman"/>
          <w:sz w:val="24"/>
          <w:szCs w:val="24"/>
        </w:rPr>
        <w:t xml:space="preserve">The board is stored as a list of nine cells (a flattened 3x3 matrix) in which a space denotes an empty square. The eight winning lines (three rows, three columns and two diagonals) are checked after every move. The listing below shows a representative implementation.</w:t>
      </w:r>
    </w:p>
    <w:p>
      <w:pPr>
        <w:keepNext/>
        <w:keepLines/>
        <w:shd w:fill="F2F2F2" w:color="auto" w:val="clear"/>
        <w:spacing w:after="0" w:line="240"/>
        <w:ind w:left="200" w:right="200"/>
      </w:pPr>
      <w:r>
        <w:rPr>
          <w:rFonts w:ascii="Courier New" w:cs="Courier New" w:eastAsia="Courier New" w:hAnsi="Courier New"/>
          <w:sz w:val="17"/>
          <w:szCs w:val="17"/>
        </w:rPr>
        <w:t xml:space="preserve">import math</w:t>
      </w:r>
    </w:p>
    <w:p>
      <w:pPr>
        <w:keepNext/>
        <w:keepLines/>
        <w:shd w:fill="F2F2F2" w:color="auto" w:val="clear"/>
        <w:spacing w:after="0" w:line="240"/>
        <w:ind w:left="200" w:right="200"/>
      </w:pPr>
      <w:r>
        <w:rPr>
          <w:rFonts w:ascii="Courier New" w:cs="Courier New" w:eastAsia="Courier New" w:hAnsi="Courier New"/>
          <w:sz w:val="17"/>
          <w:szCs w:val="17"/>
        </w:rPr>
        <w:t xml:space="preserve"> </w:t>
      </w:r>
    </w:p>
    <w:p>
      <w:pPr>
        <w:keepNext/>
        <w:keepLines/>
        <w:shd w:fill="F2F2F2" w:color="auto" w:val="clear"/>
        <w:spacing w:after="0" w:line="240"/>
        <w:ind w:left="200" w:right="200"/>
      </w:pPr>
      <w:r>
        <w:rPr>
          <w:rFonts w:ascii="Courier New" w:cs="Courier New" w:eastAsia="Courier New" w:hAnsi="Courier New"/>
          <w:sz w:val="17"/>
          <w:szCs w:val="17"/>
        </w:rPr>
        <w:t xml:space="preserve">def winner(b):</w:t>
      </w:r>
    </w:p>
    <w:p>
      <w:pPr>
        <w:keepNext w:val="false"/>
        <w:keepLines/>
        <w:shd w:fill="F2F2F2" w:color="auto" w:val="clear"/>
        <w:spacing w:after="0" w:line="240"/>
        <w:ind w:left="200" w:right="200"/>
      </w:pPr>
      <w:r>
        <w:rPr>
          <w:rFonts w:ascii="Courier New" w:cs="Courier New" w:eastAsia="Courier New" w:hAnsi="Courier New"/>
          <w:sz w:val="17"/>
          <w:szCs w:val="17"/>
        </w:rPr>
        <w:t xml:space="preserve">    lines = [(0,1,2),(3,4,5),(6,7,8),(0,3,6),(1,4,7),(2,5,8),(0,4,8),(2,4,6)]</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a, c, d in lines:</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b[a] != " " and b[a] == b[c] == b[d]:</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b[a]</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None</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minimax(b, is_ai, alpha, beta):</w:t>
      </w:r>
    </w:p>
    <w:p>
      <w:pPr>
        <w:keepNext w:val="false"/>
        <w:keepLines/>
        <w:shd w:fill="F2F2F2" w:color="auto" w:val="clear"/>
        <w:spacing w:after="0" w:line="240"/>
        <w:ind w:left="200" w:right="200"/>
      </w:pPr>
      <w:r>
        <w:rPr>
          <w:rFonts w:ascii="Courier New" w:cs="Courier New" w:eastAsia="Courier New" w:hAnsi="Courier New"/>
          <w:sz w:val="17"/>
          <w:szCs w:val="17"/>
        </w:rPr>
        <w:t xml:space="preserve">    w = winner(b)</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w == "O": return 1          # AI wins</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w == "X": return -1         # human wins</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 " not in b: return 0      # draw</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is_ai:</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best = -math.inf</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i in range(9):</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b[i] ==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b[i] = "O"</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best = max(best, minimax(b, False, alpha, beta))</w:t>
      </w:r>
    </w:p>
    <w:p>
      <w:pPr>
        <w:keepNext w:val="false"/>
        <w:keepLines/>
        <w:shd w:fill="F2F2F2" w:color="auto" w:val="clear"/>
        <w:spacing w:after="0" w:line="240"/>
        <w:ind w:left="200" w:right="200"/>
      </w:pPr>
      <w:r>
        <w:rPr>
          <w:rFonts w:ascii="Courier New" w:cs="Courier New" w:eastAsia="Courier New" w:hAnsi="Courier New"/>
          <w:sz w:val="17"/>
          <w:szCs w:val="17"/>
        </w:rPr>
        <w:t xml:space="preserve">                b[i] =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alpha = max(alpha, best)</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beta &lt;= alpha: break</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best</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best = math.inf</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i in range(9):</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b[i] ==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b[i] = "X"</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best = min(best, minimax(b, True, alpha, beta))</w:t>
      </w:r>
    </w:p>
    <w:p>
      <w:pPr>
        <w:keepNext w:val="false"/>
        <w:keepLines/>
        <w:shd w:fill="F2F2F2" w:color="auto" w:val="clear"/>
        <w:spacing w:after="0" w:line="240"/>
        <w:ind w:left="200" w:right="200"/>
      </w:pPr>
      <w:r>
        <w:rPr>
          <w:rFonts w:ascii="Courier New" w:cs="Courier New" w:eastAsia="Courier New" w:hAnsi="Courier New"/>
          <w:sz w:val="17"/>
          <w:szCs w:val="17"/>
        </w:rPr>
        <w:t xml:space="preserve">            b[i] =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beta = min(beta, best)</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beta &lt;= alpha: break</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best</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best_move(b):</w:t>
      </w:r>
    </w:p>
    <w:p>
      <w:pPr>
        <w:keepNext w:val="false"/>
        <w:keepLines/>
        <w:shd w:fill="F2F2F2" w:color="auto" w:val="clear"/>
        <w:spacing w:after="0" w:line="240"/>
        <w:ind w:left="200" w:right="200"/>
      </w:pPr>
      <w:r>
        <w:rPr>
          <w:rFonts w:ascii="Courier New" w:cs="Courier New" w:eastAsia="Courier New" w:hAnsi="Courier New"/>
          <w:sz w:val="17"/>
          <w:szCs w:val="17"/>
        </w:rPr>
        <w:t xml:space="preserve">    move, best = None, -math.inf</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i in range(9):</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b[i] ==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b[i] = "O"</w:t>
      </w:r>
    </w:p>
    <w:p>
      <w:pPr>
        <w:keepNext w:val="false"/>
        <w:keepLines/>
        <w:shd w:fill="F2F2F2" w:color="auto" w:val="clear"/>
        <w:spacing w:after="0" w:line="240"/>
        <w:ind w:left="200" w:right="200"/>
      </w:pPr>
      <w:r>
        <w:rPr>
          <w:rFonts w:ascii="Courier New" w:cs="Courier New" w:eastAsia="Courier New" w:hAnsi="Courier New"/>
          <w:sz w:val="17"/>
          <w:szCs w:val="17"/>
        </w:rPr>
        <w:t xml:space="preserve">            score = minimax(b, False, -math.inf, math.inf)</w:t>
      </w:r>
    </w:p>
    <w:p>
      <w:pPr>
        <w:keepNext w:val="false"/>
        <w:keepLines/>
        <w:shd w:fill="F2F2F2" w:color="auto" w:val="clear"/>
        <w:spacing w:after="0" w:line="240"/>
        <w:ind w:left="200" w:right="200"/>
      </w:pPr>
      <w:r>
        <w:rPr>
          <w:rFonts w:ascii="Courier New" w:cs="Courier New" w:eastAsia="Courier New" w:hAnsi="Courier New"/>
          <w:sz w:val="17"/>
          <w:szCs w:val="17"/>
        </w:rPr>
        <w:t xml:space="preserve">            b[i] = " "</w:t>
      </w:r>
    </w:p>
    <w:p>
      <w:pPr>
        <w:keepNext w:val="false"/>
        <w:keepLines/>
        <w:shd w:fill="F2F2F2" w:color="auto" w:val="clear"/>
        <w:spacing w:after="0" w:line="240"/>
        <w:ind w:left="200" w:right="200"/>
      </w:pPr>
      <w:r>
        <w:rPr>
          <w:rFonts w:ascii="Courier New" w:cs="Courier New" w:eastAsia="Courier New" w:hAnsi="Courier New"/>
          <w:sz w:val="17"/>
          <w:szCs w:val="17"/>
        </w:rPr>
        <w:t xml:space="preserve">            if score &gt; best:</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best, move = score, i</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move</w:t>
      </w:r>
    </w:p>
    <w:p>
      <w:pPr>
        <w:spacing w:after="200" w:before="80"/>
        <w:jc w:val="center"/>
      </w:pPr>
      <w:r>
        <w:rPr>
          <w:rFonts w:ascii="Times New Roman" w:cs="Times New Roman" w:eastAsia="Times New Roman" w:hAnsi="Times New Roman"/>
          <w:i/>
          <w:iCs/>
          <w:sz w:val="22"/>
          <w:szCs w:val="22"/>
        </w:rPr>
        <w:t xml:space="preserve">Listing 4.2: Minimax with Alpha-Beta Pruning for Tic-Tac-Toe</w:t>
      </w:r>
    </w:p>
    <w:p>
      <w:pPr>
        <w:spacing w:after="120" w:line="360"/>
        <w:jc w:val="both"/>
      </w:pPr>
      <w:r>
        <w:rPr>
          <w:rFonts w:ascii="Times New Roman" w:cs="Times New Roman" w:eastAsia="Times New Roman" w:hAnsi="Times New Roman"/>
          <w:sz w:val="24"/>
          <w:szCs w:val="24"/>
        </w:rPr>
        <w:t xml:space="preserve">To measure the benefit of pruning, the number of game states evaluated by the AI was counted with and without Alpha-Beta Pruning for the AI’s reply to two different opening moves by the human player. In both cases pruning reduced the work by roughly nine-tenths while producing the same decision.</w:t>
      </w:r>
    </w:p>
    <w:p>
      <w:pPr>
        <w:keepNext/>
        <w:spacing w:after="80" w:before="120"/>
        <w:jc w:val="center"/>
      </w:pPr>
      <w:r>
        <w:rPr>
          <w:rFonts w:ascii="Times New Roman" w:cs="Times New Roman" w:eastAsia="Times New Roman" w:hAnsi="Times New Roman"/>
          <w:b/>
          <w:bCs/>
          <w:sz w:val="22"/>
          <w:szCs w:val="22"/>
        </w:rPr>
        <w:t xml:space="preserve">Table 4.8: Game States Evaluated by Minimax With and Without Pruning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Human’s Opening Move</w:t>
            </w:r>
          </w:p>
        </w:tc>
        <w:tc>
          <w:tcPr>
            <w:tcW w:type="dxa" w:w="2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Minimax Only</w:t>
            </w:r>
          </w:p>
        </w:tc>
        <w:tc>
          <w:tcPr>
            <w:tcW w:type="dxa" w:w="2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With Alpha-Beta</w:t>
            </w:r>
          </w:p>
        </w:tc>
        <w:tc>
          <w:tcPr>
            <w:tcW w:type="dxa" w:w="2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Reduction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Centre square</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55,504</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6,138</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89%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Corner square</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59,704</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4,089</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93%</w:t>
            </w:r>
          </w:p>
        </w:tc>
      </w:tr>
    </w:tbl>
    <w:p>
      <w:pPr>
        <w:keepNext/>
        <w:spacing w:after="40" w:before="120"/>
        <w:jc w:val="center"/>
      </w:pPr>
      <w:r>
        <w:drawing>
          <wp:inline distT="0" distB="0" distL="0" distR="0">
            <wp:extent cx="3810000" cy="2047875"/>
            <wp:effectExtent t="0" r="0" b="0" l="0"/>
            <wp:docPr id="1" name="Barchartofstatesevaluated" descr="Bar chart of states evaluated" title="Bar chart of states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0478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4.3: Effect of Alpha-Beta Pruning on the number of states evaluated</w:t>
      </w:r>
    </w:p>
    <w:p>
      <w:pPr>
        <w:spacing w:after="120" w:line="360"/>
        <w:jc w:val="both"/>
      </w:pPr>
      <w:r>
        <w:rPr>
          <w:rFonts w:ascii="Times New Roman" w:cs="Times New Roman" w:eastAsia="Times New Roman" w:hAnsi="Times New Roman"/>
          <w:sz w:val="24"/>
          <w:szCs w:val="24"/>
        </w:rPr>
        <w:t xml:space="preserve">The agent was tested by playing against it in many ways, including deliberately weak moves and the strongest openings. It always won when the human made a mistake and otherwise forced a draw, never losing a game. It also took a winning move when one was available and blocked the human’s winning move when necessary, which follows directly from the scoring of the search.</w:t>
      </w:r>
    </w:p>
    <w:p>
      <w:pPr>
        <w:keepNext/>
        <w:spacing w:after="80" w:before="160"/>
      </w:pPr>
      <w:r>
        <w:rPr>
          <w:rFonts w:ascii="Times New Roman" w:cs="Times New Roman" w:eastAsia="Times New Roman" w:hAnsi="Times New Roman"/>
          <w:b/>
          <w:bCs/>
          <w:sz w:val="24"/>
          <w:szCs w:val="24"/>
        </w:rPr>
        <w:t xml:space="preserve">Task 3: Recommendation System</w:t>
      </w:r>
    </w:p>
    <w:p>
      <w:pPr>
        <w:spacing w:after="120" w:line="360"/>
        <w:jc w:val="both"/>
      </w:pPr>
      <w:r>
        <w:rPr>
          <w:rFonts w:ascii="Times New Roman" w:cs="Times New Roman" w:eastAsia="Times New Roman" w:hAnsi="Times New Roman"/>
          <w:sz w:val="24"/>
          <w:szCs w:val="24"/>
        </w:rPr>
        <w:t xml:space="preserve">A simple recommendation system was created that suggests items (movies, books, or products) to users based on their preferences. Both collaborative filtering (recommending items liked by similar users) and content-based filtering (recommending items similar in attributes to what the user already likes) approaches were explored, using a small sample dataset to demonstrate the working of these techniques.</w:t>
      </w:r>
    </w:p>
    <w:p>
      <w:pPr>
        <w:spacing w:after="120" w:line="360"/>
        <w:jc w:val="both"/>
      </w:pPr>
      <w:r>
        <w:rPr>
          <w:rFonts w:ascii="Times New Roman" w:cs="Times New Roman" w:eastAsia="Times New Roman" w:hAnsi="Times New Roman"/>
          <w:sz w:val="24"/>
          <w:szCs w:val="24"/>
        </w:rPr>
        <w:t xml:space="preserve">In collaborative filtering, the ratings given by users are stored in a table with users as rows and items as columns. The similarity between two users is measured with cosine similarity, which compares the direction of their rating vectors, so that users with similar tastes score close to 1. For a target user, the most similar user is found, and the items that this neighbour rated highly but the target has not yet seen are recommended.</w:t>
      </w:r>
    </w:p>
    <w:p>
      <w:pPr>
        <w:spacing w:after="120" w:line="360"/>
        <w:jc w:val="both"/>
      </w:pPr>
      <w:r>
        <w:rPr>
          <w:rFonts w:ascii="Times New Roman" w:cs="Times New Roman" w:eastAsia="Times New Roman" w:hAnsi="Times New Roman"/>
          <w:sz w:val="24"/>
          <w:szCs w:val="24"/>
        </w:rPr>
        <w:t xml:space="preserve">In content-based filtering, each item is described by its attributes, such as genre. An item is represented as a vector of these attributes, and the items whose vectors are most similar to an item the user already likes are recommended. This approach does not need data from other users, which makes it useful when little rating data is available, but it can only suggest items similar to what the user has already seen.</w:t>
      </w:r>
    </w:p>
    <w:p>
      <w:pPr>
        <w:spacing w:after="120" w:line="360"/>
        <w:jc w:val="both"/>
      </w:pPr>
      <w:r>
        <w:rPr>
          <w:rFonts w:ascii="Times New Roman" w:cs="Times New Roman" w:eastAsia="Times New Roman" w:hAnsi="Times New Roman"/>
          <w:sz w:val="24"/>
          <w:szCs w:val="24"/>
        </w:rPr>
        <w:t xml:space="preserve">The listing below shows a representative implementation using pandas and NumPy on a small sample dataset of four users and five movies.</w:t>
      </w:r>
    </w:p>
    <w:p>
      <w:pPr>
        <w:keepNext/>
        <w:keepLines/>
        <w:shd w:fill="F2F2F2" w:color="auto" w:val="clear"/>
        <w:spacing w:after="0" w:line="240"/>
        <w:ind w:left="200" w:right="200"/>
      </w:pPr>
      <w:r>
        <w:rPr>
          <w:rFonts w:ascii="Courier New" w:cs="Courier New" w:eastAsia="Courier New" w:hAnsi="Courier New"/>
          <w:sz w:val="17"/>
          <w:szCs w:val="17"/>
        </w:rPr>
        <w:t xml:space="preserve">import pandas as pd</w:t>
      </w:r>
    </w:p>
    <w:p>
      <w:pPr>
        <w:keepNext/>
        <w:keepLines/>
        <w:shd w:fill="F2F2F2" w:color="auto" w:val="clear"/>
        <w:spacing w:after="0" w:line="240"/>
        <w:ind w:left="200" w:right="200"/>
      </w:pPr>
      <w:r>
        <w:rPr>
          <w:rFonts w:ascii="Courier New" w:cs="Courier New" w:eastAsia="Courier New" w:hAnsi="Courier New"/>
          <w:sz w:val="17"/>
          <w:szCs w:val="17"/>
        </w:rPr>
        <w:t xml:space="preserve">import numpy as np</w:t>
      </w:r>
    </w:p>
    <w:p>
      <w:pPr>
        <w:keepNext/>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ratings = pd.DataFrame(</w:t>
      </w:r>
    </w:p>
    <w:p>
      <w:pPr>
        <w:keepNext w:val="false"/>
        <w:keepLines/>
        <w:shd w:fill="F2F2F2" w:color="auto" w:val="clear"/>
        <w:spacing w:after="0" w:line="240"/>
        <w:ind w:left="200" w:right="200"/>
      </w:pPr>
      <w:r>
        <w:rPr>
          <w:rFonts w:ascii="Courier New" w:cs="Courier New" w:eastAsia="Courier New" w:hAnsi="Courier New"/>
          <w:sz w:val="17"/>
          <w:szCs w:val="17"/>
        </w:rPr>
        <w:t xml:space="preserve">    {"Inception":[5,4,1,0], "Interstellar":[5,5,2,1],</w:t>
      </w:r>
    </w:p>
    <w:p>
      <w:pPr>
        <w:keepNext w:val="false"/>
        <w:keepLines/>
        <w:shd w:fill="F2F2F2" w:color="auto" w:val="clear"/>
        <w:spacing w:after="0" w:line="240"/>
        <w:ind w:left="200" w:right="200"/>
      </w:pPr>
      <w:r>
        <w:rPr>
          <w:rFonts w:ascii="Courier New" w:cs="Courier New" w:eastAsia="Courier New" w:hAnsi="Courier New"/>
          <w:sz w:val="17"/>
          <w:szCs w:val="17"/>
        </w:rPr>
        <w:t xml:space="preserve">     "Titanic":[1,2,5,4],   "The Notebook":[0,1,5,5],</w:t>
      </w:r>
    </w:p>
    <w:p>
      <w:pPr>
        <w:keepNext w:val="false"/>
        <w:keepLines/>
        <w:shd w:fill="F2F2F2" w:color="auto" w:val="clear"/>
        <w:spacing w:after="0" w:line="240"/>
        <w:ind w:left="200" w:right="200"/>
      </w:pPr>
      <w:r>
        <w:rPr>
          <w:rFonts w:ascii="Courier New" w:cs="Courier New" w:eastAsia="Courier New" w:hAnsi="Courier New"/>
          <w:sz w:val="17"/>
          <w:szCs w:val="17"/>
        </w:rPr>
        <w:t xml:space="preserve">     "Avatar":[4,0,2,0]},</w:t>
      </w:r>
    </w:p>
    <w:p>
      <w:pPr>
        <w:keepNext w:val="false"/>
        <w:keepLines/>
        <w:shd w:fill="F2F2F2" w:color="auto" w:val="clear"/>
        <w:spacing w:after="0" w:line="240"/>
        <w:ind w:left="200" w:right="200"/>
      </w:pPr>
      <w:r>
        <w:rPr>
          <w:rFonts w:ascii="Courier New" w:cs="Courier New" w:eastAsia="Courier New" w:hAnsi="Courier New"/>
          <w:sz w:val="17"/>
          <w:szCs w:val="17"/>
        </w:rPr>
        <w:t xml:space="preserve">    index=["Aman","Riya","Karan","Meera"])</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cosine(a, b):</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a @ b / (np.linalg.norm(a) * np.linalg.norm(b))</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collaborative(user, n=2):</w:t>
      </w:r>
    </w:p>
    <w:p>
      <w:pPr>
        <w:keepNext w:val="false"/>
        <w:keepLines/>
        <w:shd w:fill="F2F2F2" w:color="auto" w:val="clear"/>
        <w:spacing w:after="0" w:line="240"/>
        <w:ind w:left="200" w:right="200"/>
      </w:pPr>
      <w:r>
        <w:rPr>
          <w:rFonts w:ascii="Courier New" w:cs="Courier New" w:eastAsia="Courier New" w:hAnsi="Courier New"/>
          <w:sz w:val="17"/>
          <w:szCs w:val="17"/>
        </w:rPr>
        <w:t xml:space="preserve">    target = ratings.loc[user].values</w:t>
      </w:r>
    </w:p>
    <w:p>
      <w:pPr>
        <w:keepNext w:val="false"/>
        <w:keepLines/>
        <w:shd w:fill="F2F2F2" w:color="auto" w:val="clear"/>
        <w:spacing w:after="0" w:line="240"/>
        <w:ind w:left="200" w:right="200"/>
      </w:pPr>
      <w:r>
        <w:rPr>
          <w:rFonts w:ascii="Courier New" w:cs="Courier New" w:eastAsia="Courier New" w:hAnsi="Courier New"/>
          <w:sz w:val="17"/>
          <w:szCs w:val="17"/>
        </w:rPr>
        <w:t xml:space="preserve">    sims = {u: cosine(target, ratings.loc[u].values)</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u in ratings.index if u != user}</w:t>
      </w:r>
    </w:p>
    <w:p>
      <w:pPr>
        <w:keepNext w:val="false"/>
        <w:keepLines/>
        <w:shd w:fill="F2F2F2" w:color="auto" w:val="clear"/>
        <w:spacing w:after="0" w:line="240"/>
        <w:ind w:left="200" w:right="200"/>
      </w:pPr>
      <w:r>
        <w:rPr>
          <w:rFonts w:ascii="Courier New" w:cs="Courier New" w:eastAsia="Courier New" w:hAnsi="Courier New"/>
          <w:sz w:val="17"/>
          <w:szCs w:val="17"/>
        </w:rPr>
        <w:t xml:space="preserve">    best = max(sims, key=sims.get)</w:t>
      </w:r>
    </w:p>
    <w:p>
      <w:pPr>
        <w:keepNext w:val="false"/>
        <w:keepLines/>
        <w:shd w:fill="F2F2F2" w:color="auto" w:val="clear"/>
        <w:spacing w:after="0" w:line="240"/>
        <w:ind w:left="200" w:right="200"/>
      </w:pPr>
      <w:r>
        <w:rPr>
          <w:rFonts w:ascii="Courier New" w:cs="Courier New" w:eastAsia="Courier New" w:hAnsi="Courier New"/>
          <w:sz w:val="17"/>
          <w:szCs w:val="17"/>
        </w:rPr>
        <w:t xml:space="preserve">    unseen = ratings.columns[ratings.loc[user] == 0]</w:t>
      </w:r>
    </w:p>
    <w:p>
      <w:pPr>
        <w:keepNext w:val="false"/>
        <w:keepLines/>
        <w:shd w:fill="F2F2F2" w:color="auto" w:val="clear"/>
        <w:spacing w:after="0" w:line="240"/>
        <w:ind w:left="200" w:right="200"/>
      </w:pPr>
      <w:r>
        <w:rPr>
          <w:rFonts w:ascii="Courier New" w:cs="Courier New" w:eastAsia="Courier New" w:hAnsi="Courier New"/>
          <w:sz w:val="17"/>
          <w:szCs w:val="17"/>
        </w:rPr>
        <w:t xml:space="preserve">    picks = ratings.loc[best, unseen].sort_values(ascending=False)</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best, round(float(sims[best]), 2), list(picks[picks &gt; 0].index[:n])</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genres = pd.DataFrame(</w:t>
      </w:r>
    </w:p>
    <w:p>
      <w:pPr>
        <w:keepNext w:val="false"/>
        <w:keepLines/>
        <w:shd w:fill="F2F2F2" w:color="auto" w:val="clear"/>
        <w:spacing w:after="0" w:line="240"/>
        <w:ind w:left="200" w:right="200"/>
      </w:pPr>
      <w:r>
        <w:rPr>
          <w:rFonts w:ascii="Courier New" w:cs="Courier New" w:eastAsia="Courier New" w:hAnsi="Courier New"/>
          <w:sz w:val="17"/>
          <w:szCs w:val="17"/>
        </w:rPr>
        <w:t xml:space="preserve">    {"Sci-Fi":[1,1,0,0,1], "Romance":[0,0,1,1,0], "Drama":[0,1,1,1,0]},</w:t>
      </w:r>
    </w:p>
    <w:p>
      <w:pPr>
        <w:keepNext w:val="false"/>
        <w:keepLines/>
        <w:shd w:fill="F2F2F2" w:color="auto" w:val="clear"/>
        <w:spacing w:after="0" w:line="240"/>
        <w:ind w:left="200" w:right="200"/>
      </w:pPr>
      <w:r>
        <w:rPr>
          <w:rFonts w:ascii="Courier New" w:cs="Courier New" w:eastAsia="Courier New" w:hAnsi="Courier New"/>
          <w:sz w:val="17"/>
          <w:szCs w:val="17"/>
        </w:rPr>
        <w:t xml:space="preserve">    index=ratings.columns)</w:t>
      </w:r>
    </w:p>
    <w:p>
      <w:pPr>
        <w:keepNext w:val="false"/>
        <w:keepLines/>
        <w:shd w:fill="F2F2F2" w:color="auto" w:val="clear"/>
        <w:spacing w:after="0" w:line="240"/>
        <w:ind w:left="200" w:right="200"/>
      </w:pPr>
      <w:r>
        <w:rPr>
          <w:rFonts w:ascii="Courier New" w:cs="Courier New" w:eastAsia="Courier New" w:hAnsi="Courier New"/>
          <w:sz w:val="17"/>
          <w:szCs w:val="17"/>
        </w:rPr>
        <w:t xml:space="preserve"> </w:t>
      </w:r>
    </w:p>
    <w:p>
      <w:pPr>
        <w:keepNext w:val="false"/>
        <w:keepLines/>
        <w:shd w:fill="F2F2F2" w:color="auto" w:val="clear"/>
        <w:spacing w:after="0" w:line="240"/>
        <w:ind w:left="200" w:right="200"/>
      </w:pPr>
      <w:r>
        <w:rPr>
          <w:rFonts w:ascii="Courier New" w:cs="Courier New" w:eastAsia="Courier New" w:hAnsi="Courier New"/>
          <w:sz w:val="17"/>
          <w:szCs w:val="17"/>
        </w:rPr>
        <w:t xml:space="preserve">def content_based(movie, n=2):</w:t>
      </w:r>
    </w:p>
    <w:p>
      <w:pPr>
        <w:keepNext w:val="false"/>
        <w:keepLines/>
        <w:shd w:fill="F2F2F2" w:color="auto" w:val="clear"/>
        <w:spacing w:after="0" w:line="240"/>
        <w:ind w:left="200" w:right="200"/>
      </w:pPr>
      <w:r>
        <w:rPr>
          <w:rFonts w:ascii="Courier New" w:cs="Courier New" w:eastAsia="Courier New" w:hAnsi="Courier New"/>
          <w:sz w:val="17"/>
          <w:szCs w:val="17"/>
        </w:rPr>
        <w:t xml:space="preserve">    v = genres.loc[movie].values</w:t>
      </w:r>
    </w:p>
    <w:p>
      <w:pPr>
        <w:keepNext w:val="false"/>
        <w:keepLines/>
        <w:shd w:fill="F2F2F2" w:color="auto" w:val="clear"/>
        <w:spacing w:after="0" w:line="240"/>
        <w:ind w:left="200" w:right="200"/>
      </w:pPr>
      <w:r>
        <w:rPr>
          <w:rFonts w:ascii="Courier New" w:cs="Courier New" w:eastAsia="Courier New" w:hAnsi="Courier New"/>
          <w:sz w:val="17"/>
          <w:szCs w:val="17"/>
        </w:rPr>
        <w:t xml:space="preserve">    sims = {m: cosine(v, genres.loc[m].values)</w:t>
      </w:r>
    </w:p>
    <w:p>
      <w:pPr>
        <w:keepNext w:val="false"/>
        <w:keepLines/>
        <w:shd w:fill="F2F2F2" w:color="auto" w:val="clear"/>
        <w:spacing w:after="0" w:line="240"/>
        <w:ind w:left="200" w:right="200"/>
      </w:pPr>
      <w:r>
        <w:rPr>
          <w:rFonts w:ascii="Courier New" w:cs="Courier New" w:eastAsia="Courier New" w:hAnsi="Courier New"/>
          <w:sz w:val="17"/>
          <w:szCs w:val="17"/>
        </w:rPr>
        <w:t xml:space="preserve">            for m in genres.index if m != movie}</w:t>
      </w:r>
    </w:p>
    <w:p>
      <w:pPr>
        <w:keepNext w:val="false"/>
        <w:keepLines/>
        <w:shd w:fill="F2F2F2" w:color="auto" w:val="clear"/>
        <w:spacing w:after="0" w:line="240"/>
        <w:ind w:left="200" w:right="200"/>
      </w:pPr>
      <w:r>
        <w:rPr>
          <w:rFonts w:ascii="Courier New" w:cs="Courier New" w:eastAsia="Courier New" w:hAnsi="Courier New"/>
          <w:sz w:val="17"/>
          <w:szCs w:val="17"/>
        </w:rPr>
        <w:t xml:space="preserve">    return sorted(sims, key=sims.get, reverse=True)[:n]</w:t>
      </w:r>
    </w:p>
    <w:p>
      <w:pPr>
        <w:spacing w:after="200" w:before="80"/>
        <w:jc w:val="center"/>
      </w:pPr>
      <w:r>
        <w:rPr>
          <w:rFonts w:ascii="Times New Roman" w:cs="Times New Roman" w:eastAsia="Times New Roman" w:hAnsi="Times New Roman"/>
          <w:i/>
          <w:iCs/>
          <w:sz w:val="22"/>
          <w:szCs w:val="22"/>
        </w:rPr>
        <w:t xml:space="preserve">Listing 4.3: Collaborative and content-based filtering with pandas and NumPy</w:t>
      </w:r>
    </w:p>
    <w:p>
      <w:pPr>
        <w:keepNext/>
        <w:spacing w:after="80" w:before="120"/>
        <w:jc w:val="center"/>
      </w:pPr>
      <w:r>
        <w:rPr>
          <w:rFonts w:ascii="Times New Roman" w:cs="Times New Roman" w:eastAsia="Times New Roman" w:hAnsi="Times New Roman"/>
          <w:b/>
          <w:bCs/>
          <w:sz w:val="22"/>
          <w:szCs w:val="22"/>
        </w:rPr>
        <w:t xml:space="preserve">Table 4.9: Sample Output of the Recommendation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Request</w:t>
            </w:r>
          </w:p>
        </w:tc>
        <w:tc>
          <w:tcPr>
            <w:tcW w:type="dxa" w:w="2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Technique</w:t>
            </w:r>
          </w:p>
        </w:tc>
        <w:tc>
          <w:tcPr>
            <w:tcW w:type="dxa" w:w="31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Recommendation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 for Aman</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Collaborative (most similar user: Riya, 0.85)</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The Notebook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 for Meera</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Collaborative (most similar user: Karan, 0.94)</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Avatar, Inception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Movies similar to Inception</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Content-based (genre vectors)</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Avatar, Interstellar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Movies similar to Titanic</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Content-based (genre vectors)</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The Notebook, Interstellar</w:t>
            </w:r>
          </w:p>
        </w:tc>
      </w:tr>
    </w:tbl>
    <w:p>
      <w:pPr>
        <w:spacing w:after="80"/>
      </w:pPr>
    </w:p>
    <w:p>
      <w:pPr>
        <w:spacing w:after="120" w:line="360"/>
        <w:jc w:val="both"/>
      </w:pPr>
      <w:r>
        <w:rPr>
          <w:rFonts w:ascii="Times New Roman" w:cs="Times New Roman" w:eastAsia="Times New Roman" w:hAnsi="Times New Roman"/>
          <w:sz w:val="24"/>
          <w:szCs w:val="24"/>
        </w:rPr>
        <w:t xml:space="preserve">The results behave as expected. Meera, who prefers romance films, is matched with Karan, who has a similar taste, and receives titles that Karan rated. Content-based filtering recommends the science-fiction films closest to Inception, and romance and drama films closest to Titanic. Comparing the two approaches, collaborative filtering can surface items that are different in attributes but popular with similar users, while content-based filtering is more predictable and works even for a new user with a single liked item.</w:t>
      </w:r>
    </w:p>
    <w:p>
      <w:pPr>
        <w:keepNext/>
        <w:spacing w:after="80" w:before="160"/>
      </w:pPr>
      <w:r>
        <w:rPr>
          <w:rFonts w:ascii="Times New Roman" w:cs="Times New Roman" w:eastAsia="Times New Roman" w:hAnsi="Times New Roman"/>
          <w:b/>
          <w:bCs/>
          <w:sz w:val="24"/>
          <w:szCs w:val="24"/>
        </w:rPr>
        <w:t xml:space="preserve">Testing and Evaluation</w:t>
      </w:r>
    </w:p>
    <w:p>
      <w:pPr>
        <w:spacing w:after="120" w:line="360"/>
        <w:jc w:val="both"/>
      </w:pPr>
      <w:r>
        <w:rPr>
          <w:rFonts w:ascii="Times New Roman" w:cs="Times New Roman" w:eastAsia="Times New Roman" w:hAnsi="Times New Roman"/>
          <w:sz w:val="24"/>
          <w:szCs w:val="24"/>
        </w:rPr>
        <w:t xml:space="preserve">Each program was tested separately with a variety of inputs, covering normal use, unusual input and boundary situations. The table below summarises the main test cases and the results observed.</w:t>
      </w:r>
    </w:p>
    <w:p>
      <w:pPr>
        <w:keepNext/>
        <w:spacing w:after="80" w:before="120"/>
        <w:jc w:val="center"/>
      </w:pPr>
      <w:r>
        <w:rPr>
          <w:rFonts w:ascii="Times New Roman" w:cs="Times New Roman" w:eastAsia="Times New Roman" w:hAnsi="Times New Roman"/>
          <w:b/>
          <w:bCs/>
          <w:sz w:val="22"/>
          <w:szCs w:val="22"/>
        </w:rPr>
        <w:t xml:space="preserve">Table 4.10: Summary of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00"/>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Project</w:t>
            </w:r>
          </w:p>
        </w:tc>
        <w:tc>
          <w:tcPr>
            <w:tcW w:type="dxa" w:w="3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Test Case</w:t>
            </w:r>
          </w:p>
        </w:tc>
        <w:tc>
          <w:tcPr>
            <w:tcW w:type="dxa" w:w="35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Observed Result</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Chatbot</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Greeting in capital letters or with extra spaces</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Recognised after normalisation; correct reply</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Chatbot</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Unknown question</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Fallback message shown</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Chatbot</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Farewell word</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Goodbye message shown and the program ends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Tic-Tac-Toe AI</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Human plays a weak move</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AI finds a winning line and wins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Tic-Tac-Toe AI</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Human plays the strongest moves</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Game ends in a draw; AI never loses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Tic-Tac-Toe AI</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Human threatens to win in one move</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AI blocks the winning square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Recommender</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User who has seen most items</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Only unseen items are suggested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Recommender</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Item with no similar genre</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Lower-scoring items returned after closest matches</w:t>
            </w:r>
          </w:p>
        </w:tc>
      </w:tr>
    </w:tbl>
    <w:p>
      <w:pPr>
        <w:spacing w:after="80"/>
      </w:pPr>
    </w:p>
    <w:p>
      <w:pPr>
        <w:keepNext/>
        <w:spacing w:after="120" w:before="240"/>
      </w:pPr>
      <w:r>
        <w:rPr>
          <w:rFonts w:ascii="Times New Roman" w:cs="Times New Roman" w:eastAsia="Times New Roman" w:hAnsi="Times New Roman"/>
          <w:b/>
          <w:bCs/>
          <w:sz w:val="26"/>
          <w:szCs w:val="26"/>
        </w:rPr>
        <w:t xml:space="preserve">4.9 Expected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working rule-based chatbot that can hold a basic conversation with the user.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 unbeatable Tic-Tac-Toe AI agent that never loses against a human opponent.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functional recommendation system that suggests relevant items based on user preference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Strengthened practical knowledge of core AI concepts: NLP basics, game theory/search algorithms, and recommendation techniques.</w:t>
      </w:r>
    </w:p>
    <w:p>
      <w:pPr>
        <w:keepNext/>
        <w:spacing w:after="80" w:before="160"/>
      </w:pPr>
      <w:r>
        <w:rPr>
          <w:rFonts w:ascii="Times New Roman" w:cs="Times New Roman" w:eastAsia="Times New Roman" w:hAnsi="Times New Roman"/>
          <w:b/>
          <w:bCs/>
          <w:sz w:val="24"/>
          <w:szCs w:val="24"/>
        </w:rPr>
        <w:t xml:space="preserve">4.9.1 Outcomes Achieved</w:t>
      </w:r>
    </w:p>
    <w:p>
      <w:pPr>
        <w:spacing w:after="120" w:line="360"/>
        <w:jc w:val="both"/>
      </w:pPr>
      <w:r>
        <w:rPr>
          <w:rFonts w:ascii="Times New Roman" w:cs="Times New Roman" w:eastAsia="Times New Roman" w:hAnsi="Times New Roman"/>
          <w:sz w:val="24"/>
          <w:szCs w:val="24"/>
        </w:rPr>
        <w:t xml:space="preserve">All three expected outcomes were achieved. The chatbot holds a basic conversation using predefined rules; the Tic-Tac-Toe agent plays optimally and does not lose; and the recommendation system produces suggestions using both collaborative and content-based filtering on a sample dataset. Together, the three projects gave hands-on experience in translating AI theory into working Python code.</w:t>
      </w:r>
    </w:p>
    <w:p>
      <w:pPr>
        <w:keepNext/>
        <w:spacing w:after="80" w:before="120"/>
        <w:jc w:val="center"/>
      </w:pPr>
      <w:r>
        <w:rPr>
          <w:rFonts w:ascii="Times New Roman" w:cs="Times New Roman" w:eastAsia="Times New Roman" w:hAnsi="Times New Roman"/>
          <w:b/>
          <w:bCs/>
          <w:sz w:val="22"/>
          <w:szCs w:val="22"/>
        </w:rPr>
        <w:t xml:space="preserve">Table 4.11: Skills and Knowledge Gained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Area</w:t>
            </w:r>
          </w:p>
        </w:tc>
        <w:tc>
          <w:tcPr>
            <w:tcW w:type="dxa" w:w="61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What Was Learned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Natural Language Processing basics</w:t>
            </w:r>
          </w:p>
        </w:tc>
        <w:tc>
          <w:tcPr>
            <w:tcW w:type="dxa" w:w="6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Pattern matching, input normalisation, fallback handling and conversation flow design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Game theory and search</w:t>
            </w:r>
          </w:p>
        </w:tc>
        <w:tc>
          <w:tcPr>
            <w:tcW w:type="dxa" w:w="6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Game state representation, recursive search, Minimax evaluation and Alpha-Beta Pruning</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Recommendation techniques</w:t>
            </w:r>
          </w:p>
        </w:tc>
        <w:tc>
          <w:tcPr>
            <w:tcW w:type="dxa" w:w="6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Rating matrices, cosine similarity, collaborative and content-based filtering</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Programming practice</w:t>
            </w:r>
          </w:p>
        </w:tc>
        <w:tc>
          <w:tcPr>
            <w:tcW w:type="dxa" w:w="6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Modular functions, testing with varied inputs, use of pandas/NumPy, Git and GitHub</w:t>
            </w:r>
          </w:p>
        </w:tc>
      </w:tr>
    </w:tbl>
    <w:p>
      <w:pPr>
        <w:spacing w:after="80"/>
      </w:pPr>
    </w:p>
    <w:p>
      <w:pPr>
        <w:keepNext/>
        <w:spacing w:after="80" w:before="160"/>
      </w:pPr>
      <w:r>
        <w:rPr>
          <w:rFonts w:ascii="Times New Roman" w:cs="Times New Roman" w:eastAsia="Times New Roman" w:hAnsi="Times New Roman"/>
          <w:b/>
          <w:bCs/>
          <w:sz w:val="24"/>
          <w:szCs w:val="24"/>
        </w:rPr>
        <w:t xml:space="preserve">4.9.2 Challenges and Solutions</w:t>
      </w:r>
    </w:p>
    <w:p>
      <w:pPr>
        <w:keepNext/>
        <w:spacing w:after="80" w:before="120"/>
        <w:jc w:val="center"/>
      </w:pPr>
      <w:r>
        <w:rPr>
          <w:rFonts w:ascii="Times New Roman" w:cs="Times New Roman" w:eastAsia="Times New Roman" w:hAnsi="Times New Roman"/>
          <w:b/>
          <w:bCs/>
          <w:sz w:val="22"/>
          <w:szCs w:val="22"/>
        </w:rPr>
        <w:t xml:space="preserve">Table 4.12: Challenges Faced and How They Were Handled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Challenge</w:t>
            </w:r>
          </w:p>
        </w:tc>
        <w:tc>
          <w:tcPr>
            <w:tcW w:type="dxa" w:w="6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Approach Taken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Rules matching the wrong words in the chatbot</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Used word boundaries in regular expressions and ordered specific rules before general ones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Slow decision making in the Tic-Tac-Toe search</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Applied Alpha-Beta Pruning, which cut the evaluated states by about 90%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Recommending items a user had already seen</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Restricted candidates to items with no rating from the target user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Very little data for the recommender</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Combined collaborative filtering with content-based filtering and tested on a small sample set</w:t>
            </w:r>
          </w:p>
        </w:tc>
      </w:tr>
    </w:tbl>
    <w:p>
      <w:pPr>
        <w:spacing w:after="80"/>
      </w:pPr>
    </w:p>
    <w:p>
      <w:pPr>
        <w:keepNext/>
        <w:spacing w:after="80" w:before="160"/>
      </w:pPr>
      <w:r>
        <w:rPr>
          <w:rFonts w:ascii="Times New Roman" w:cs="Times New Roman" w:eastAsia="Times New Roman" w:hAnsi="Times New Roman"/>
          <w:b/>
          <w:bCs/>
          <w:sz w:val="24"/>
          <w:szCs w:val="24"/>
        </w:rPr>
        <w:t xml:space="preserve">4.9.3 Future Enhancements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chatbot with intent classification and a machine learning or large language model back end, and add a web or messaging interface.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a graphical interface to the Tic-Tac-Toe game and generalise the search to larger boards or other games such as Connect Four.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 and evaluate the recommender on a larger public dataset, and combine both filtering methods into a hybrid system.</w:t>
      </w:r>
    </w:p>
    <w:p>
      <w:pPr>
        <w:keepNext/>
        <w:spacing w:after="80" w:before="160"/>
      </w:pPr>
      <w:r>
        <w:rPr>
          <w:rFonts w:ascii="Times New Roman" w:cs="Times New Roman" w:eastAsia="Times New Roman" w:hAnsi="Times New Roman"/>
          <w:b/>
          <w:bCs/>
          <w:sz w:val="24"/>
          <w:szCs w:val="24"/>
        </w:rPr>
        <w:t xml:space="preserve">4.9.4 Conclusion</w:t>
      </w:r>
    </w:p>
    <w:p>
      <w:pPr>
        <w:spacing w:after="120" w:line="360"/>
        <w:jc w:val="both"/>
      </w:pPr>
      <w:r>
        <w:rPr>
          <w:rFonts w:ascii="Times New Roman" w:cs="Times New Roman" w:eastAsia="Times New Roman" w:hAnsi="Times New Roman"/>
          <w:sz w:val="24"/>
          <w:szCs w:val="24"/>
        </w:rPr>
        <w:t xml:space="preserve">The internship at CodSoft provided a practical introduction to three important areas of Artificial Intelligence. By building a chatbot, a game-playing agent and a recommendation system, I could see how a theoretical idea becomes a working program and where its limits lie. The experience strengthened my programming skills and my interest in AI, and it forms a good base for learning more advanced topics such as machine learning and natural language processing.</w:t>
      </w:r>
    </w:p>
    <w:p>
      <w:r>
        <w:br w:type="page"/>
      </w:r>
    </w:p>
    <w:p>
      <w:pPr>
        <w:keepNext/>
        <w:spacing w:after="120" w:before="240"/>
      </w:pPr>
      <w:r>
        <w:rPr>
          <w:rFonts w:ascii="Times New Roman" w:cs="Times New Roman" w:eastAsia="Times New Roman" w:hAnsi="Times New Roman"/>
          <w:b/>
          <w:bCs/>
          <w:sz w:val="26"/>
          <w:szCs w:val="26"/>
        </w:rPr>
        <w:t xml:space="preserve">4.10 Certificates of Completion</w:t>
      </w:r>
    </w:p>
    <w:p>
      <w:pPr>
        <w:spacing w:after="120" w:line="360"/>
        <w:jc w:val="both"/>
      </w:pPr>
      <w:r>
        <w:rPr>
          <w:rFonts w:ascii="Times New Roman" w:cs="Times New Roman" w:eastAsia="Times New Roman" w:hAnsi="Times New Roman"/>
          <w:sz w:val="24"/>
          <w:szCs w:val="24"/>
        </w:rPr>
        <w:t xml:space="preserve">The CodSoft Artificial Intelligence virtual internship completion certificate is attached below as proof of completion. The certificate details are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Detail</w:t>
            </w:r>
          </w:p>
        </w:tc>
        <w:tc>
          <w:tcPr>
            <w:tcW w:type="dxa" w:w="6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line="276"/>
              <w:jc w:val="left"/>
            </w:pPr>
            <w:r>
              <w:rPr>
                <w:rFonts w:ascii="Times New Roman" w:cs="Times New Roman" w:eastAsia="Times New Roman" w:hAnsi="Times New Roman"/>
                <w:b/>
                <w:bCs/>
                <w:sz w:val="22"/>
                <w:szCs w:val="22"/>
              </w:rPr>
              <w:t xml:space="preserve">Information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Certificate ID (C.ID)</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f18cad9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Awarded To</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Shivam Kushwaha</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Program</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Virtual Internship in Artificial Intelligence (4 weeks)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Duration</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15/07/2026 to 15/08/2026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Date of Issue</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16/08/2026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Issued By</w:t>
            </w:r>
          </w:p>
        </w:tc>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line="276"/>
              <w:jc w:val="left"/>
            </w:pPr>
            <w:r>
              <w:rPr>
                <w:rFonts w:ascii="Times New Roman" w:cs="Times New Roman" w:eastAsia="Times New Roman" w:hAnsi="Times New Roman"/>
                <w:b w:val="false"/>
                <w:bCs w:val="false"/>
                <w:sz w:val="22"/>
                <w:szCs w:val="22"/>
              </w:rPr>
              <w:t xml:space="preserve">CodSoft (contact@codsoft.in | www.codsoft.in)</w:t>
            </w:r>
          </w:p>
        </w:tc>
      </w:tr>
    </w:tbl>
    <w:p>
      <w:pPr>
        <w:spacing w:after="200"/>
      </w:pPr>
    </w:p>
    <w:p>
      <w:pPr>
        <w:keepNext/>
        <w:jc w:val="center"/>
      </w:pPr>
      <w:r>
        <w:drawing>
          <wp:inline distT="0" distB="0" distL="0" distR="0">
            <wp:extent cx="4762500" cy="3352800"/>
            <wp:effectExtent t="0" r="0" b="0" l="0"/>
            <wp:docPr id="1" name="cert2" descr="CodSoft internship completion certificate"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528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4.4: CodSoft internship completion certificate</w:t>
      </w:r>
    </w:p>
    <w:p>
      <w:r>
        <w:br w:type="page"/>
      </w:r>
    </w:p>
    <w:p>
      <w:pPr>
        <w:spacing w:after="240"/>
        <w:jc w:val="center"/>
      </w:pPr>
      <w:r>
        <w:rPr>
          <w:rFonts w:ascii="Times New Roman" w:cs="Times New Roman" w:eastAsia="Times New Roman" w:hAnsi="Times New Roman"/>
          <w:b/>
          <w:bCs/>
          <w:sz w:val="30"/>
          <w:szCs w:val="30"/>
        </w:rPr>
        <w:t xml:space="preserve">BIBLIOGRAPHY / REFERENCES</w:t>
      </w:r>
    </w:p>
    <w:p>
      <w:pPr>
        <w:pStyle w:val="ListParagraph"/>
        <w:numPr>
          <w:ilvl w:val="0"/>
          <w:numId w:val="3"/>
        </w:numPr>
        <w:spacing w:after="80" w:line="360"/>
        <w:jc w:val="left"/>
      </w:pPr>
      <w:r>
        <w:rPr>
          <w:rFonts w:ascii="Times New Roman" w:cs="Times New Roman" w:eastAsia="Times New Roman" w:hAnsi="Times New Roman"/>
          <w:sz w:val="24"/>
          <w:szCs w:val="24"/>
        </w:rPr>
        <w:t xml:space="preserve">CodSoft Internship Task Sheet – Artificial Intelligence Internship, 2026.</w:t>
      </w:r>
    </w:p>
    <w:p>
      <w:pPr>
        <w:pStyle w:val="ListParagraph"/>
        <w:numPr>
          <w:ilvl w:val="0"/>
          <w:numId w:val="3"/>
        </w:numPr>
        <w:spacing w:after="80" w:line="360"/>
        <w:jc w:val="left"/>
      </w:pPr>
      <w:r>
        <w:rPr>
          <w:rFonts w:ascii="Times New Roman" w:cs="Times New Roman" w:eastAsia="Times New Roman" w:hAnsi="Times New Roman"/>
          <w:sz w:val="24"/>
          <w:szCs w:val="24"/>
        </w:rPr>
        <w:t xml:space="preserve">Python Software Foundation. Python 3 Documentation. https://docs.python.org/3/</w:t>
      </w:r>
    </w:p>
    <w:p>
      <w:pPr>
        <w:pStyle w:val="ListParagraph"/>
        <w:numPr>
          <w:ilvl w:val="0"/>
          <w:numId w:val="3"/>
        </w:numPr>
        <w:spacing w:after="80" w:line="360"/>
        <w:jc w:val="left"/>
      </w:pPr>
      <w:r>
        <w:rPr>
          <w:rFonts w:ascii="Times New Roman" w:cs="Times New Roman" w:eastAsia="Times New Roman" w:hAnsi="Times New Roman"/>
          <w:sz w:val="24"/>
          <w:szCs w:val="24"/>
        </w:rPr>
        <w:t xml:space="preserve">Russell, S., &amp; Norvig, P. Artificial Intelligence: A Modern Approach. Pearson Education.</w:t>
      </w:r>
    </w:p>
    <w:p>
      <w:pPr>
        <w:pStyle w:val="ListParagraph"/>
        <w:numPr>
          <w:ilvl w:val="0"/>
          <w:numId w:val="3"/>
        </w:numPr>
        <w:spacing w:after="80" w:line="360"/>
        <w:jc w:val="left"/>
      </w:pPr>
      <w:r>
        <w:rPr>
          <w:rFonts w:ascii="Times New Roman" w:cs="Times New Roman" w:eastAsia="Times New Roman" w:hAnsi="Times New Roman"/>
          <w:sz w:val="24"/>
          <w:szCs w:val="24"/>
        </w:rPr>
        <w:t xml:space="preserve">GeeksforGeeks. Minimax Algorithm in Game Theory. https://www.geeksforgeeks.org/</w:t>
      </w:r>
    </w:p>
    <w:p>
      <w:pPr>
        <w:pStyle w:val="ListParagraph"/>
        <w:numPr>
          <w:ilvl w:val="0"/>
          <w:numId w:val="3"/>
        </w:numPr>
        <w:spacing w:after="80" w:line="360"/>
        <w:jc w:val="left"/>
      </w:pPr>
      <w:r>
        <w:rPr>
          <w:rFonts w:ascii="Times New Roman" w:cs="Times New Roman" w:eastAsia="Times New Roman" w:hAnsi="Times New Roman"/>
          <w:sz w:val="24"/>
          <w:szCs w:val="24"/>
        </w:rPr>
        <w:t xml:space="preserve">Knuth, D. E., &amp; Moore, R. W. (1975). An analysis of alpha-beta pruning. Artificial Intelligence, 6(4), 293–326.</w:t>
      </w:r>
    </w:p>
    <w:p>
      <w:pPr>
        <w:pStyle w:val="ListParagraph"/>
        <w:numPr>
          <w:ilvl w:val="0"/>
          <w:numId w:val="3"/>
        </w:numPr>
        <w:spacing w:after="80" w:line="360"/>
        <w:jc w:val="left"/>
      </w:pPr>
      <w:r>
        <w:rPr>
          <w:rFonts w:ascii="Times New Roman" w:cs="Times New Roman" w:eastAsia="Times New Roman" w:hAnsi="Times New Roman"/>
          <w:sz w:val="24"/>
          <w:szCs w:val="24"/>
        </w:rPr>
        <w:t xml:space="preserve">Jurafsky, D., &amp; Martin, J. H. Speech and Language Processing. Pearson.</w:t>
      </w:r>
    </w:p>
    <w:p>
      <w:pPr>
        <w:pStyle w:val="ListParagraph"/>
        <w:numPr>
          <w:ilvl w:val="0"/>
          <w:numId w:val="3"/>
        </w:numPr>
        <w:spacing w:after="80" w:line="360"/>
        <w:jc w:val="left"/>
      </w:pPr>
      <w:r>
        <w:rPr>
          <w:rFonts w:ascii="Times New Roman" w:cs="Times New Roman" w:eastAsia="Times New Roman" w:hAnsi="Times New Roman"/>
          <w:sz w:val="24"/>
          <w:szCs w:val="24"/>
        </w:rPr>
        <w:t xml:space="preserve">Ricci, F., Rokach, L., &amp; Shapira, B. (Eds.). Recommender Systems Handbook. Springer.</w:t>
      </w:r>
    </w:p>
    <w:p>
      <w:pPr>
        <w:pStyle w:val="ListParagraph"/>
        <w:numPr>
          <w:ilvl w:val="0"/>
          <w:numId w:val="3"/>
        </w:numPr>
        <w:spacing w:after="80" w:line="360"/>
        <w:jc w:val="left"/>
      </w:pPr>
      <w:r>
        <w:rPr>
          <w:rFonts w:ascii="Times New Roman" w:cs="Times New Roman" w:eastAsia="Times New Roman" w:hAnsi="Times New Roman"/>
          <w:sz w:val="24"/>
          <w:szCs w:val="24"/>
        </w:rPr>
        <w:t xml:space="preserve">The pandas development team. pandas Documentation. https://pandas.pydata.org/docs/</w:t>
      </w:r>
    </w:p>
    <w:p>
      <w:pPr>
        <w:pStyle w:val="ListParagraph"/>
        <w:numPr>
          <w:ilvl w:val="0"/>
          <w:numId w:val="3"/>
        </w:numPr>
        <w:spacing w:after="80" w:line="360"/>
        <w:jc w:val="left"/>
      </w:pPr>
      <w:r>
        <w:rPr>
          <w:rFonts w:ascii="Times New Roman" w:cs="Times New Roman" w:eastAsia="Times New Roman" w:hAnsi="Times New Roman"/>
          <w:sz w:val="24"/>
          <w:szCs w:val="24"/>
        </w:rPr>
        <w:t xml:space="preserve">NumPy Developers. NumPy Documentation. https://numpy.org/doc/</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c011894991079a35853b8902b55673c626eae5e.png"/><Relationship Id="rId10" Type="http://schemas.openxmlformats.org/officeDocument/2006/relationships/image" Target="media/e55ee61fba76df4826a16621f0b70c989adf66f6.png"/><Relationship Id="rId11" Type="http://schemas.openxmlformats.org/officeDocument/2006/relationships/image" Target="media/bc4acc8da77f249d8f233446dbc156f23b9edce8.png"/><Relationship Id="rId12" Type="http://schemas.openxmlformats.org/officeDocument/2006/relationships/image" Target="media/de4d7c2e239b02258d4cb58cddfd7d6c0ff9ef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2026-10-30T05:07:49.553Z</dcterms:created>
  <dcterms:modified xsi:type="dcterms:W3CDTF">2026-10-30T05:07:49.553Z</dcterms:modified>
</cp:coreProperties>
</file>

<file path=docProps/custom.xml><?xml version="1.0" encoding="utf-8"?>
<Properties xmlns="http://schemas.openxmlformats.org/officeDocument/2006/custom-properties" xmlns:vt="http://schemas.openxmlformats.org/officeDocument/2006/docPropsVTypes"/>
</file>