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BDB" w:rsidRDefault="00E00BDB"/>
    <w:tbl>
      <w:tblPr>
        <w:tblW w:w="11185" w:type="dxa"/>
        <w:tblLayout w:type="fixed"/>
        <w:tblLook w:val="00A0" w:firstRow="1" w:lastRow="0" w:firstColumn="1" w:lastColumn="0" w:noHBand="0" w:noVBand="0"/>
      </w:tblPr>
      <w:tblGrid>
        <w:gridCol w:w="2759"/>
        <w:gridCol w:w="236"/>
        <w:gridCol w:w="8190"/>
      </w:tblGrid>
      <w:tr w:rsidR="0064471B" w:rsidRPr="0064471B" w:rsidTr="00E76FD6">
        <w:trPr>
          <w:trHeight w:val="2249"/>
        </w:trPr>
        <w:tc>
          <w:tcPr>
            <w:tcW w:w="27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</w:tcPr>
          <w:p w:rsidR="00043CA5" w:rsidRPr="0064471B" w:rsidRDefault="00043CA5" w:rsidP="00C011AC">
            <w:pPr>
              <w:pStyle w:val="SidebarBullettext"/>
              <w:ind w:left="360" w:hanging="360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64471B"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  <w:t>Role</w:t>
            </w:r>
          </w:p>
          <w:p w:rsidR="00E26116" w:rsidRDefault="009576F5" w:rsidP="00C011AC">
            <w:pPr>
              <w:pStyle w:val="SidebarBullettext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Salesforce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Developer</w:t>
            </w:r>
          </w:p>
          <w:p w:rsidR="00043CA5" w:rsidRPr="00705C48" w:rsidRDefault="00C8668B" w:rsidP="00C011AC">
            <w:pPr>
              <w:pStyle w:val="SidebarBullettext"/>
              <w:rPr>
                <w:sz w:val="20"/>
                <w:szCs w:val="20"/>
              </w:rPr>
            </w:pPr>
            <w:r>
              <w:rPr>
                <w:rStyle w:val="Hyperlink"/>
                <w:rFonts w:ascii="Times New Roman" w:hAnsi="Times New Roman"/>
                <w:color w:val="000000" w:themeColor="text1"/>
                <w:sz w:val="20"/>
                <w:szCs w:val="20"/>
              </w:rPr>
              <w:t>Email:</w:t>
            </w:r>
            <w:r w:rsidR="00904F44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shivamnikhade89@gmail.com</w:t>
            </w:r>
          </w:p>
          <w:p w:rsidR="00043CA5" w:rsidRPr="0064471B" w:rsidRDefault="00C8668B" w:rsidP="00C011AC">
            <w:pPr>
              <w:pStyle w:val="SidebarBullettext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Mobile:+91-</w:t>
            </w:r>
            <w:r w:rsidR="00904F44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7020546910</w:t>
            </w:r>
          </w:p>
          <w:p w:rsidR="00043CA5" w:rsidRPr="0064471B" w:rsidRDefault="00043CA5" w:rsidP="00C011AC">
            <w:pPr>
              <w:pStyle w:val="SidebarBullettext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  <w:p w:rsidR="00043CA5" w:rsidRPr="0064471B" w:rsidRDefault="00043CA5" w:rsidP="00C011AC">
            <w:pPr>
              <w:pStyle w:val="SidebarBullettext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64471B"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  <w:t>Key Technical Skills &amp; Knowledge</w:t>
            </w:r>
          </w:p>
          <w:p w:rsidR="00043CA5" w:rsidRPr="00B372B9" w:rsidRDefault="00043CA5" w:rsidP="00B372B9">
            <w:pPr>
              <w:pStyle w:val="SidebarBullettext"/>
              <w:numPr>
                <w:ilvl w:val="0"/>
                <w:numId w:val="3"/>
              </w:numPr>
              <w:rPr>
                <w:rFonts w:ascii="Times New Roman" w:hAnsi="Times New Roman"/>
                <w:color w:val="000000" w:themeColor="text1"/>
              </w:rPr>
            </w:pPr>
            <w:r w:rsidRPr="0064471B">
              <w:rPr>
                <w:rFonts w:ascii="Times New Roman" w:hAnsi="Times New Roman"/>
                <w:color w:val="000000" w:themeColor="text1"/>
              </w:rPr>
              <w:t>Salesforce.com</w:t>
            </w:r>
            <w:r w:rsidR="00B372B9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B372B9">
              <w:rPr>
                <w:rFonts w:ascii="Times New Roman" w:hAnsi="Times New Roman"/>
                <w:color w:val="000000" w:themeColor="text1"/>
              </w:rPr>
              <w:t>(Configuration and Customization)</w:t>
            </w:r>
          </w:p>
          <w:p w:rsidR="00043CA5" w:rsidRPr="0064471B" w:rsidRDefault="00043CA5" w:rsidP="00043CA5">
            <w:pPr>
              <w:pStyle w:val="SidebarBullettext"/>
              <w:numPr>
                <w:ilvl w:val="0"/>
                <w:numId w:val="3"/>
              </w:numPr>
              <w:rPr>
                <w:rFonts w:ascii="Times New Roman" w:hAnsi="Times New Roman"/>
                <w:color w:val="000000" w:themeColor="text1"/>
              </w:rPr>
            </w:pPr>
            <w:r w:rsidRPr="0064471B">
              <w:rPr>
                <w:rFonts w:ascii="Times New Roman" w:hAnsi="Times New Roman"/>
                <w:color w:val="000000" w:themeColor="text1"/>
              </w:rPr>
              <w:t xml:space="preserve">Force.com (Apex Class, Triggers, </w:t>
            </w:r>
            <w:r w:rsidR="00C803E1">
              <w:rPr>
                <w:rFonts w:ascii="Times New Roman" w:hAnsi="Times New Roman"/>
                <w:color w:val="000000" w:themeColor="text1"/>
              </w:rPr>
              <w:t>Aura</w:t>
            </w:r>
            <w:r w:rsidRPr="0064471B">
              <w:rPr>
                <w:rFonts w:ascii="Times New Roman" w:hAnsi="Times New Roman"/>
                <w:color w:val="000000" w:themeColor="text1"/>
              </w:rPr>
              <w:t>)</w:t>
            </w:r>
          </w:p>
          <w:p w:rsidR="00043CA5" w:rsidRPr="0064471B" w:rsidRDefault="00043CA5" w:rsidP="00043CA5">
            <w:pPr>
              <w:pStyle w:val="SidebarBullettext"/>
              <w:numPr>
                <w:ilvl w:val="0"/>
                <w:numId w:val="3"/>
              </w:numPr>
              <w:rPr>
                <w:rFonts w:ascii="Times New Roman" w:hAnsi="Times New Roman"/>
                <w:color w:val="000000" w:themeColor="text1"/>
              </w:rPr>
            </w:pPr>
            <w:r w:rsidRPr="0064471B">
              <w:rPr>
                <w:rFonts w:ascii="Times New Roman" w:hAnsi="Times New Roman"/>
                <w:color w:val="000000" w:themeColor="text1"/>
              </w:rPr>
              <w:t>Trailhead Total Badges:</w:t>
            </w:r>
          </w:p>
          <w:p w:rsidR="00043CA5" w:rsidRPr="0064471B" w:rsidRDefault="00E76FD6" w:rsidP="00C011AC">
            <w:pPr>
              <w:pStyle w:val="SidebarBullettext"/>
              <w:ind w:left="360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Badges: </w:t>
            </w:r>
            <w:r w:rsidR="00E55A02">
              <w:rPr>
                <w:rFonts w:ascii="Times New Roman" w:hAnsi="Times New Roman"/>
                <w:color w:val="000000" w:themeColor="text1"/>
              </w:rPr>
              <w:t>148</w:t>
            </w:r>
          </w:p>
          <w:p w:rsidR="00043CA5" w:rsidRPr="0064471B" w:rsidRDefault="00E76FD6" w:rsidP="00C011AC">
            <w:pPr>
              <w:pStyle w:val="SidebarBullettext"/>
              <w:ind w:left="360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Points: 1</w:t>
            </w:r>
            <w:r w:rsidR="00E55A02">
              <w:rPr>
                <w:rFonts w:ascii="Times New Roman" w:hAnsi="Times New Roman"/>
                <w:color w:val="000000" w:themeColor="text1"/>
              </w:rPr>
              <w:t>41300</w:t>
            </w:r>
          </w:p>
          <w:p w:rsidR="00043CA5" w:rsidRDefault="00E76FD6" w:rsidP="00A11184">
            <w:pPr>
              <w:pStyle w:val="SidebarBullettext"/>
              <w:ind w:left="360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Super Badges: </w:t>
            </w:r>
            <w:r w:rsidR="00E55A02">
              <w:rPr>
                <w:rFonts w:ascii="Times New Roman" w:hAnsi="Times New Roman"/>
                <w:color w:val="000000" w:themeColor="text1"/>
              </w:rPr>
              <w:t>6</w:t>
            </w:r>
          </w:p>
          <w:p w:rsidR="0005638A" w:rsidRDefault="0005638A" w:rsidP="00A11184">
            <w:pPr>
              <w:pStyle w:val="SidebarBullettext"/>
              <w:ind w:left="360"/>
              <w:rPr>
                <w:rStyle w:val="Hyperlink"/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Profile link: </w:t>
            </w:r>
            <w:r w:rsidR="00C803E1" w:rsidRPr="00763B63">
              <w:rPr>
                <w:rFonts w:ascii="Times New Roman" w:hAnsi="Times New Roman"/>
              </w:rPr>
              <w:t>https</w:t>
            </w:r>
            <w:r w:rsidR="00763B63">
              <w:rPr>
                <w:rFonts w:ascii="Times New Roman" w:hAnsi="Times New Roman"/>
              </w:rPr>
              <w:t>://trailblazer.me/id/snikhade</w:t>
            </w:r>
          </w:p>
          <w:p w:rsidR="00B219CA" w:rsidRDefault="00B219CA" w:rsidP="00B219CA">
            <w:pPr>
              <w:pStyle w:val="SidebarBullettext"/>
              <w:rPr>
                <w:rFonts w:ascii="Times New Roman" w:hAnsi="Times New Roman"/>
                <w:color w:val="000000" w:themeColor="text1"/>
              </w:rPr>
            </w:pPr>
          </w:p>
          <w:p w:rsidR="00B219CA" w:rsidRDefault="00B219CA" w:rsidP="00B219CA">
            <w:pPr>
              <w:pStyle w:val="SidebarBullettext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  <w:t>Education Details</w:t>
            </w:r>
          </w:p>
          <w:p w:rsidR="00B219CA" w:rsidRDefault="00B16D50" w:rsidP="00B16D50">
            <w:pPr>
              <w:pStyle w:val="SidebarBullettext"/>
              <w:numPr>
                <w:ilvl w:val="0"/>
                <w:numId w:val="3"/>
              </w:numPr>
              <w:rPr>
                <w:rFonts w:ascii="Times New Roman" w:hAnsi="Times New Roman"/>
                <w:color w:val="000000" w:themeColor="text1"/>
              </w:rPr>
            </w:pPr>
            <w:r w:rsidRPr="00225632">
              <w:rPr>
                <w:rFonts w:ascii="Times New Roman" w:hAnsi="Times New Roman"/>
                <w:b/>
                <w:bCs/>
                <w:color w:val="000000" w:themeColor="text1"/>
              </w:rPr>
              <w:t>B.E.</w:t>
            </w:r>
            <w:r w:rsidR="00225632" w:rsidRPr="00225632">
              <w:rPr>
                <w:rFonts w:ascii="Times New Roman" w:hAnsi="Times New Roman"/>
                <w:color w:val="000000" w:themeColor="text1"/>
              </w:rPr>
              <w:t>(</w:t>
            </w:r>
            <w:r w:rsidR="00B372B9">
              <w:rPr>
                <w:rFonts w:ascii="Times New Roman" w:hAnsi="Times New Roman"/>
                <w:color w:val="000000" w:themeColor="text1"/>
              </w:rPr>
              <w:t>Comp</w:t>
            </w:r>
            <w:r>
              <w:rPr>
                <w:rFonts w:ascii="Times New Roman" w:hAnsi="Times New Roman"/>
                <w:color w:val="000000" w:themeColor="text1"/>
              </w:rPr>
              <w:t>) (2016 - 2020)</w:t>
            </w:r>
          </w:p>
          <w:p w:rsidR="00B16D50" w:rsidRPr="00B16D50" w:rsidRDefault="00763B63" w:rsidP="00225632">
            <w:pPr>
              <w:pStyle w:val="SidebarBullettext"/>
              <w:numPr>
                <w:ilvl w:val="0"/>
                <w:numId w:val="18"/>
              </w:num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7.71</w:t>
            </w:r>
            <w:r w:rsidR="00B518CA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="00225632">
              <w:rPr>
                <w:rFonts w:ascii="Times New Roman" w:hAnsi="Times New Roman"/>
                <w:color w:val="000000" w:themeColor="text1"/>
              </w:rPr>
              <w:t xml:space="preserve"> CGPA</w:t>
            </w:r>
          </w:p>
          <w:p w:rsidR="00B219CA" w:rsidRDefault="00754625" w:rsidP="00B219CA">
            <w:pPr>
              <w:pStyle w:val="SidebarBullettext"/>
              <w:numPr>
                <w:ilvl w:val="0"/>
                <w:numId w:val="3"/>
              </w:numPr>
              <w:rPr>
                <w:rFonts w:ascii="Times New Roman" w:hAnsi="Times New Roman"/>
                <w:color w:val="000000" w:themeColor="text1"/>
              </w:rPr>
            </w:pPr>
            <w:r w:rsidRPr="007F33E2">
              <w:rPr>
                <w:rFonts w:ascii="Times New Roman" w:hAnsi="Times New Roman"/>
                <w:b/>
                <w:bCs/>
                <w:color w:val="000000" w:themeColor="text1"/>
              </w:rPr>
              <w:t>XII</w:t>
            </w:r>
            <w:r>
              <w:rPr>
                <w:rFonts w:ascii="Times New Roman" w:hAnsi="Times New Roman"/>
                <w:color w:val="000000" w:themeColor="text1"/>
              </w:rPr>
              <w:t xml:space="preserve"> (2016)</w:t>
            </w:r>
          </w:p>
          <w:p w:rsidR="00D80DAA" w:rsidRPr="00A20F83" w:rsidRDefault="00763B63" w:rsidP="00A20F83">
            <w:pPr>
              <w:pStyle w:val="SidebarBullettext"/>
              <w:numPr>
                <w:ilvl w:val="0"/>
                <w:numId w:val="18"/>
              </w:num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73.08</w:t>
            </w:r>
            <w:r w:rsidR="00A20F83" w:rsidRPr="00A20F83">
              <w:rPr>
                <w:rFonts w:ascii="Times New Roman" w:hAnsi="Times New Roman"/>
                <w:color w:val="000000" w:themeColor="text1"/>
              </w:rPr>
              <w:t>%</w:t>
            </w:r>
          </w:p>
          <w:p w:rsidR="00D80DAA" w:rsidRDefault="00A20F83" w:rsidP="00B219CA">
            <w:pPr>
              <w:pStyle w:val="SidebarBullettext"/>
              <w:numPr>
                <w:ilvl w:val="0"/>
                <w:numId w:val="3"/>
              </w:numPr>
              <w:rPr>
                <w:rFonts w:ascii="Times New Roman" w:hAnsi="Times New Roman"/>
                <w:color w:val="000000" w:themeColor="text1"/>
              </w:rPr>
            </w:pPr>
            <w:r w:rsidRPr="00A20F83">
              <w:rPr>
                <w:rFonts w:ascii="Times New Roman" w:hAnsi="Times New Roman"/>
                <w:b/>
                <w:bCs/>
                <w:color w:val="000000" w:themeColor="text1"/>
              </w:rPr>
              <w:t>X</w:t>
            </w:r>
            <w:r>
              <w:rPr>
                <w:rFonts w:ascii="Times New Roman" w:hAnsi="Times New Roman"/>
                <w:color w:val="000000" w:themeColor="text1"/>
              </w:rPr>
              <w:t xml:space="preserve"> (2014)</w:t>
            </w:r>
          </w:p>
          <w:p w:rsidR="00A20F83" w:rsidRDefault="00763B63" w:rsidP="00A20F83">
            <w:pPr>
              <w:pStyle w:val="SidebarBullettext"/>
              <w:numPr>
                <w:ilvl w:val="0"/>
                <w:numId w:val="18"/>
              </w:num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91.20</w:t>
            </w:r>
            <w:r w:rsidR="00A20F83">
              <w:rPr>
                <w:rFonts w:ascii="Times New Roman" w:hAnsi="Times New Roman"/>
                <w:color w:val="000000" w:themeColor="text1"/>
              </w:rPr>
              <w:t>%</w:t>
            </w:r>
          </w:p>
          <w:p w:rsidR="0032411B" w:rsidRDefault="0032411B" w:rsidP="0032411B">
            <w:pPr>
              <w:pStyle w:val="SidebarBullettext"/>
              <w:rPr>
                <w:rFonts w:ascii="Times New Roman" w:hAnsi="Times New Roman"/>
                <w:color w:val="000000" w:themeColor="text1"/>
              </w:rPr>
            </w:pPr>
          </w:p>
          <w:p w:rsidR="0032411B" w:rsidRDefault="0032411B" w:rsidP="0032411B">
            <w:pPr>
              <w:pStyle w:val="SidebarBullettext"/>
              <w:ind w:left="360"/>
              <w:rPr>
                <w:rFonts w:ascii="Times New Roman" w:hAnsi="Times New Roman"/>
                <w:color w:val="000000" w:themeColor="text1"/>
              </w:rPr>
            </w:pPr>
          </w:p>
          <w:p w:rsidR="00754625" w:rsidRPr="0064471B" w:rsidRDefault="00754625" w:rsidP="00754625">
            <w:pPr>
              <w:pStyle w:val="SidebarBullettext"/>
              <w:rPr>
                <w:rFonts w:ascii="Times New Roman" w:hAnsi="Times New Roman"/>
                <w:color w:val="000000" w:themeColor="text1"/>
              </w:rPr>
            </w:pPr>
          </w:p>
          <w:p w:rsidR="00B219CA" w:rsidRPr="0064471B" w:rsidRDefault="00B219CA" w:rsidP="00B219CA">
            <w:pPr>
              <w:pStyle w:val="SidebarBullettext"/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</w:p>
          <w:p w:rsidR="00B219CA" w:rsidRPr="0064471B" w:rsidRDefault="00B219CA" w:rsidP="00B219CA">
            <w:pPr>
              <w:pStyle w:val="SidebarBullettext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236" w:type="dxa"/>
            <w:tcBorders>
              <w:left w:val="single" w:sz="4" w:space="0" w:color="999999"/>
            </w:tcBorders>
          </w:tcPr>
          <w:p w:rsidR="00043CA5" w:rsidRPr="0064471B" w:rsidRDefault="00043CA5" w:rsidP="00C011AC">
            <w:pPr>
              <w:rPr>
                <w:color w:val="000000" w:themeColor="text1"/>
              </w:rPr>
            </w:pPr>
          </w:p>
        </w:tc>
        <w:tc>
          <w:tcPr>
            <w:tcW w:w="8190" w:type="dxa"/>
          </w:tcPr>
          <w:p w:rsidR="00043CA5" w:rsidRPr="00D42976" w:rsidRDefault="00043CA5" w:rsidP="00D42976">
            <w:pPr>
              <w:pStyle w:val="SectionHeads"/>
            </w:pPr>
            <w:r w:rsidRPr="00D42976">
              <w:t>Profile Summary</w:t>
            </w:r>
          </w:p>
          <w:p w:rsidR="00043CA5" w:rsidRDefault="00043CA5" w:rsidP="00A60D93">
            <w:pPr>
              <w:pStyle w:val="BodyText"/>
              <w:keepNext w:val="0"/>
              <w:tabs>
                <w:tab w:val="clear" w:pos="540"/>
                <w:tab w:val="clear" w:pos="3420"/>
              </w:tabs>
              <w:spacing w:line="240" w:lineRule="atLeast"/>
              <w:rPr>
                <w:snapToGrid/>
                <w:color w:val="000000" w:themeColor="text1"/>
                <w:kern w:val="0"/>
                <w:sz w:val="20"/>
              </w:rPr>
            </w:pPr>
          </w:p>
          <w:p w:rsidR="00A60D93" w:rsidRDefault="00A60D93" w:rsidP="00F507B7">
            <w:pPr>
              <w:pStyle w:val="BodyText"/>
              <w:keepNext w:val="0"/>
              <w:numPr>
                <w:ilvl w:val="0"/>
                <w:numId w:val="8"/>
              </w:numPr>
              <w:tabs>
                <w:tab w:val="clear" w:pos="540"/>
                <w:tab w:val="clear" w:pos="3420"/>
              </w:tabs>
              <w:spacing w:line="240" w:lineRule="atLeast"/>
              <w:rPr>
                <w:snapToGrid/>
                <w:color w:val="000000" w:themeColor="text1"/>
                <w:kern w:val="0"/>
                <w:sz w:val="20"/>
              </w:rPr>
            </w:pPr>
            <w:r>
              <w:rPr>
                <w:snapToGrid/>
                <w:color w:val="000000" w:themeColor="text1"/>
                <w:kern w:val="0"/>
                <w:sz w:val="20"/>
              </w:rPr>
              <w:t xml:space="preserve">A </w:t>
            </w:r>
            <w:r w:rsidR="00092DAD">
              <w:rPr>
                <w:snapToGrid/>
                <w:color w:val="000000" w:themeColor="text1"/>
                <w:kern w:val="0"/>
                <w:sz w:val="20"/>
              </w:rPr>
              <w:t>result</w:t>
            </w:r>
            <w:r w:rsidR="00B518CA">
              <w:rPr>
                <w:snapToGrid/>
                <w:color w:val="000000" w:themeColor="text1"/>
                <w:kern w:val="0"/>
                <w:sz w:val="20"/>
              </w:rPr>
              <w:t xml:space="preserve"> </w:t>
            </w:r>
            <w:r w:rsidR="00092DAD">
              <w:rPr>
                <w:snapToGrid/>
                <w:color w:val="000000" w:themeColor="text1"/>
                <w:kern w:val="0"/>
                <w:sz w:val="20"/>
              </w:rPr>
              <w:t>oriented</w:t>
            </w:r>
            <w:r w:rsidR="00712ED4">
              <w:rPr>
                <w:snapToGrid/>
                <w:color w:val="000000" w:themeColor="text1"/>
                <w:kern w:val="0"/>
                <w:sz w:val="20"/>
              </w:rPr>
              <w:t xml:space="preserve"> professional having</w:t>
            </w:r>
            <w:r w:rsidR="00B518CA">
              <w:rPr>
                <w:snapToGrid/>
                <w:color w:val="000000" w:themeColor="text1"/>
                <w:kern w:val="0"/>
                <w:sz w:val="20"/>
              </w:rPr>
              <w:t xml:space="preserve"> </w:t>
            </w:r>
            <w:r w:rsidR="00904F44">
              <w:rPr>
                <w:snapToGrid/>
                <w:color w:val="000000" w:themeColor="text1"/>
                <w:kern w:val="0"/>
                <w:sz w:val="20"/>
              </w:rPr>
              <w:t>2</w:t>
            </w:r>
            <w:r w:rsidR="003121A2">
              <w:rPr>
                <w:snapToGrid/>
                <w:color w:val="000000" w:themeColor="text1"/>
                <w:kern w:val="0"/>
                <w:sz w:val="20"/>
              </w:rPr>
              <w:t xml:space="preserve"> year of </w:t>
            </w:r>
            <w:r w:rsidR="004C20A5">
              <w:rPr>
                <w:snapToGrid/>
                <w:color w:val="000000" w:themeColor="text1"/>
                <w:kern w:val="0"/>
                <w:sz w:val="20"/>
              </w:rPr>
              <w:t xml:space="preserve">project </w:t>
            </w:r>
            <w:r w:rsidRPr="0064471B">
              <w:rPr>
                <w:snapToGrid/>
                <w:color w:val="000000" w:themeColor="text1"/>
                <w:kern w:val="0"/>
                <w:sz w:val="20"/>
              </w:rPr>
              <w:t xml:space="preserve">experience </w:t>
            </w:r>
            <w:r w:rsidR="00E26BE3">
              <w:rPr>
                <w:snapToGrid/>
                <w:color w:val="000000" w:themeColor="text1"/>
                <w:kern w:val="0"/>
                <w:sz w:val="20"/>
              </w:rPr>
              <w:t>in CRM</w:t>
            </w:r>
          </w:p>
          <w:p w:rsidR="008A599B" w:rsidRDefault="008A599B" w:rsidP="00F507B7">
            <w:pPr>
              <w:pStyle w:val="BodyText"/>
              <w:keepNext w:val="0"/>
              <w:numPr>
                <w:ilvl w:val="0"/>
                <w:numId w:val="8"/>
              </w:numPr>
              <w:tabs>
                <w:tab w:val="clear" w:pos="540"/>
                <w:tab w:val="clear" w:pos="3420"/>
              </w:tabs>
              <w:spacing w:line="240" w:lineRule="atLeast"/>
              <w:rPr>
                <w:snapToGrid/>
                <w:color w:val="000000" w:themeColor="text1"/>
                <w:kern w:val="0"/>
                <w:sz w:val="20"/>
              </w:rPr>
            </w:pPr>
            <w:r>
              <w:rPr>
                <w:snapToGrid/>
                <w:color w:val="000000" w:themeColor="text1"/>
                <w:kern w:val="0"/>
                <w:sz w:val="20"/>
              </w:rPr>
              <w:t xml:space="preserve">Have strong technical knowledge </w:t>
            </w:r>
            <w:r w:rsidR="00857FDE">
              <w:rPr>
                <w:snapToGrid/>
                <w:color w:val="000000" w:themeColor="text1"/>
                <w:kern w:val="0"/>
                <w:sz w:val="20"/>
              </w:rPr>
              <w:t>in Apex</w:t>
            </w:r>
            <w:r w:rsidR="000711FD">
              <w:rPr>
                <w:snapToGrid/>
                <w:color w:val="000000" w:themeColor="text1"/>
                <w:kern w:val="0"/>
                <w:sz w:val="20"/>
              </w:rPr>
              <w:t xml:space="preserve"> and SOQL</w:t>
            </w:r>
            <w:r w:rsidR="00857FDE">
              <w:rPr>
                <w:snapToGrid/>
                <w:color w:val="000000" w:themeColor="text1"/>
                <w:kern w:val="0"/>
                <w:sz w:val="20"/>
              </w:rPr>
              <w:t>.</w:t>
            </w:r>
          </w:p>
          <w:p w:rsidR="00043CA5" w:rsidRPr="0064471B" w:rsidRDefault="00BA6C89" w:rsidP="00F507B7">
            <w:pPr>
              <w:pStyle w:val="BodyText"/>
              <w:keepNext w:val="0"/>
              <w:numPr>
                <w:ilvl w:val="0"/>
                <w:numId w:val="8"/>
              </w:numPr>
              <w:tabs>
                <w:tab w:val="clear" w:pos="540"/>
                <w:tab w:val="clear" w:pos="3420"/>
              </w:tabs>
              <w:spacing w:line="240" w:lineRule="atLeast"/>
              <w:rPr>
                <w:snapToGrid/>
                <w:color w:val="000000" w:themeColor="text1"/>
                <w:kern w:val="0"/>
                <w:sz w:val="20"/>
              </w:rPr>
            </w:pPr>
            <w:r>
              <w:rPr>
                <w:snapToGrid/>
                <w:color w:val="000000" w:themeColor="text1"/>
                <w:kern w:val="0"/>
                <w:sz w:val="20"/>
              </w:rPr>
              <w:t>Experience</w:t>
            </w:r>
            <w:r w:rsidR="00043CA5" w:rsidRPr="0064471B">
              <w:rPr>
                <w:snapToGrid/>
                <w:color w:val="000000" w:themeColor="text1"/>
                <w:kern w:val="0"/>
                <w:sz w:val="20"/>
              </w:rPr>
              <w:t xml:space="preserve"> in </w:t>
            </w:r>
            <w:proofErr w:type="spellStart"/>
            <w:r w:rsidR="00043CA5" w:rsidRPr="0064471B">
              <w:rPr>
                <w:snapToGrid/>
                <w:color w:val="000000" w:themeColor="text1"/>
                <w:kern w:val="0"/>
                <w:sz w:val="20"/>
              </w:rPr>
              <w:t>Salesforce</w:t>
            </w:r>
            <w:proofErr w:type="spellEnd"/>
            <w:r w:rsidR="00043CA5" w:rsidRPr="0064471B">
              <w:rPr>
                <w:snapToGrid/>
                <w:color w:val="000000" w:themeColor="text1"/>
                <w:kern w:val="0"/>
                <w:sz w:val="20"/>
              </w:rPr>
              <w:t xml:space="preserve"> customizati</w:t>
            </w:r>
            <w:r w:rsidR="004C20A5">
              <w:rPr>
                <w:snapToGrid/>
                <w:color w:val="000000" w:themeColor="text1"/>
                <w:kern w:val="0"/>
                <w:sz w:val="20"/>
              </w:rPr>
              <w:t>on, configuration</w:t>
            </w:r>
            <w:r w:rsidR="00043CA5" w:rsidRPr="0064471B">
              <w:rPr>
                <w:snapToGrid/>
                <w:color w:val="000000" w:themeColor="text1"/>
                <w:kern w:val="0"/>
                <w:sz w:val="20"/>
              </w:rPr>
              <w:t xml:space="preserve">. </w:t>
            </w:r>
          </w:p>
          <w:p w:rsidR="00043CA5" w:rsidRDefault="00043CA5" w:rsidP="00F507B7">
            <w:pPr>
              <w:pStyle w:val="BodyText"/>
              <w:keepNext w:val="0"/>
              <w:numPr>
                <w:ilvl w:val="0"/>
                <w:numId w:val="8"/>
              </w:numPr>
              <w:tabs>
                <w:tab w:val="clear" w:pos="540"/>
                <w:tab w:val="clear" w:pos="3420"/>
              </w:tabs>
              <w:spacing w:line="240" w:lineRule="atLeast"/>
              <w:rPr>
                <w:snapToGrid/>
                <w:color w:val="000000" w:themeColor="text1"/>
                <w:kern w:val="0"/>
                <w:sz w:val="20"/>
              </w:rPr>
            </w:pPr>
            <w:r w:rsidRPr="0064471B">
              <w:rPr>
                <w:snapToGrid/>
                <w:color w:val="000000" w:themeColor="text1"/>
                <w:kern w:val="0"/>
                <w:sz w:val="20"/>
              </w:rPr>
              <w:t>Excellent Interpersonal skills</w:t>
            </w:r>
            <w:r w:rsidR="000711FD" w:rsidRPr="0064471B">
              <w:rPr>
                <w:snapToGrid/>
                <w:color w:val="000000" w:themeColor="text1"/>
                <w:kern w:val="0"/>
                <w:sz w:val="20"/>
              </w:rPr>
              <w:t xml:space="preserve"> and</w:t>
            </w:r>
            <w:r w:rsidRPr="0064471B">
              <w:rPr>
                <w:snapToGrid/>
                <w:color w:val="000000" w:themeColor="text1"/>
                <w:kern w:val="0"/>
                <w:sz w:val="20"/>
              </w:rPr>
              <w:t xml:space="preserve"> outstanding problem solving skills</w:t>
            </w:r>
            <w:r w:rsidR="000711FD">
              <w:rPr>
                <w:snapToGrid/>
                <w:color w:val="000000" w:themeColor="text1"/>
                <w:kern w:val="0"/>
                <w:sz w:val="20"/>
              </w:rPr>
              <w:t>.</w:t>
            </w:r>
            <w:r w:rsidRPr="0064471B">
              <w:rPr>
                <w:snapToGrid/>
                <w:color w:val="000000" w:themeColor="text1"/>
                <w:kern w:val="0"/>
                <w:sz w:val="20"/>
              </w:rPr>
              <w:t xml:space="preserve"> </w:t>
            </w:r>
          </w:p>
          <w:p w:rsidR="004C20A5" w:rsidRPr="00134C53" w:rsidRDefault="004C20A5" w:rsidP="00134C53">
            <w:pPr>
              <w:pStyle w:val="BodyText"/>
              <w:keepNext w:val="0"/>
              <w:tabs>
                <w:tab w:val="clear" w:pos="540"/>
                <w:tab w:val="clear" w:pos="3420"/>
              </w:tabs>
              <w:spacing w:line="240" w:lineRule="atLeast"/>
              <w:ind w:left="720"/>
              <w:rPr>
                <w:snapToGrid/>
                <w:color w:val="000000" w:themeColor="text1"/>
                <w:kern w:val="0"/>
                <w:szCs w:val="24"/>
              </w:rPr>
            </w:pPr>
          </w:p>
          <w:p w:rsidR="00043CA5" w:rsidRPr="00D42976" w:rsidRDefault="00043CA5" w:rsidP="00A522CB">
            <w:pPr>
              <w:pStyle w:val="BodyText"/>
              <w:rPr>
                <w:b/>
                <w:bCs/>
                <w:snapToGrid/>
                <w:color w:val="000000" w:themeColor="text1"/>
                <w:kern w:val="0"/>
                <w:szCs w:val="24"/>
              </w:rPr>
            </w:pPr>
            <w:r w:rsidRPr="00D42976">
              <w:rPr>
                <w:b/>
                <w:bCs/>
                <w:snapToGrid/>
                <w:color w:val="000000" w:themeColor="text1"/>
                <w:kern w:val="0"/>
                <w:szCs w:val="24"/>
              </w:rPr>
              <w:t xml:space="preserve">A brief overview of skill sets </w:t>
            </w:r>
            <w:r w:rsidR="003F7BEB" w:rsidRPr="00D42976">
              <w:rPr>
                <w:b/>
                <w:bCs/>
                <w:snapToGrid/>
                <w:color w:val="000000" w:themeColor="text1"/>
                <w:kern w:val="0"/>
                <w:szCs w:val="24"/>
              </w:rPr>
              <w:t>is</w:t>
            </w:r>
            <w:r w:rsidRPr="00D42976">
              <w:rPr>
                <w:b/>
                <w:bCs/>
                <w:snapToGrid/>
                <w:color w:val="000000" w:themeColor="text1"/>
                <w:kern w:val="0"/>
                <w:szCs w:val="24"/>
              </w:rPr>
              <w:t xml:space="preserve"> mentioned below:</w:t>
            </w:r>
          </w:p>
          <w:p w:rsidR="00043CA5" w:rsidRPr="0064471B" w:rsidRDefault="00043CA5" w:rsidP="00C011AC">
            <w:pPr>
              <w:pStyle w:val="BodyText"/>
              <w:ind w:left="252"/>
              <w:rPr>
                <w:snapToGrid/>
                <w:color w:val="000000" w:themeColor="text1"/>
                <w:kern w:val="0"/>
                <w:sz w:val="20"/>
              </w:rPr>
            </w:pPr>
          </w:p>
          <w:p w:rsidR="00043CA5" w:rsidRDefault="00043CA5" w:rsidP="00F507B7">
            <w:pPr>
              <w:pStyle w:val="BodyText"/>
              <w:keepNext w:val="0"/>
              <w:numPr>
                <w:ilvl w:val="0"/>
                <w:numId w:val="8"/>
              </w:numPr>
              <w:tabs>
                <w:tab w:val="clear" w:pos="540"/>
                <w:tab w:val="clear" w:pos="3420"/>
              </w:tabs>
              <w:spacing w:line="240" w:lineRule="atLeast"/>
              <w:rPr>
                <w:snapToGrid/>
                <w:color w:val="000000" w:themeColor="text1"/>
                <w:kern w:val="0"/>
                <w:sz w:val="20"/>
              </w:rPr>
            </w:pPr>
            <w:r w:rsidRPr="0064471B">
              <w:rPr>
                <w:snapToGrid/>
                <w:color w:val="000000" w:themeColor="text1"/>
                <w:kern w:val="0"/>
                <w:sz w:val="20"/>
              </w:rPr>
              <w:t>Good Experience in Customization Implementation of SFDC Application using Ape</w:t>
            </w:r>
            <w:r w:rsidR="00D92179">
              <w:rPr>
                <w:snapToGrid/>
                <w:color w:val="000000" w:themeColor="text1"/>
                <w:kern w:val="0"/>
                <w:sz w:val="20"/>
              </w:rPr>
              <w:t>x Classes, Triggers,</w:t>
            </w:r>
            <w:r w:rsidR="00F64C3E">
              <w:rPr>
                <w:snapToGrid/>
                <w:color w:val="000000" w:themeColor="text1"/>
                <w:kern w:val="0"/>
                <w:sz w:val="20"/>
              </w:rPr>
              <w:t xml:space="preserve"> </w:t>
            </w:r>
            <w:proofErr w:type="gramStart"/>
            <w:r w:rsidR="00D92179">
              <w:rPr>
                <w:snapToGrid/>
                <w:color w:val="000000" w:themeColor="text1"/>
                <w:kern w:val="0"/>
                <w:sz w:val="20"/>
              </w:rPr>
              <w:t>Workflows</w:t>
            </w:r>
            <w:proofErr w:type="gramEnd"/>
            <w:r w:rsidR="00D92179">
              <w:rPr>
                <w:snapToGrid/>
                <w:color w:val="000000" w:themeColor="text1"/>
                <w:kern w:val="0"/>
                <w:sz w:val="20"/>
              </w:rPr>
              <w:t xml:space="preserve"> </w:t>
            </w:r>
            <w:r w:rsidRPr="0064471B">
              <w:rPr>
                <w:snapToGrid/>
                <w:color w:val="000000" w:themeColor="text1"/>
                <w:kern w:val="0"/>
                <w:sz w:val="20"/>
              </w:rPr>
              <w:t>&amp; Validation rules.</w:t>
            </w:r>
          </w:p>
          <w:p w:rsidR="004C20A5" w:rsidRPr="0064471B" w:rsidRDefault="004C20A5" w:rsidP="00F507B7">
            <w:pPr>
              <w:pStyle w:val="BodyText"/>
              <w:keepNext w:val="0"/>
              <w:numPr>
                <w:ilvl w:val="0"/>
                <w:numId w:val="8"/>
              </w:numPr>
              <w:tabs>
                <w:tab w:val="clear" w:pos="540"/>
                <w:tab w:val="clear" w:pos="3420"/>
              </w:tabs>
              <w:spacing w:line="240" w:lineRule="atLeast"/>
              <w:rPr>
                <w:snapToGrid/>
                <w:color w:val="000000" w:themeColor="text1"/>
                <w:kern w:val="0"/>
                <w:sz w:val="20"/>
              </w:rPr>
            </w:pPr>
            <w:r>
              <w:rPr>
                <w:snapToGrid/>
                <w:color w:val="000000" w:themeColor="text1"/>
                <w:kern w:val="0"/>
                <w:sz w:val="20"/>
              </w:rPr>
              <w:t xml:space="preserve">Worked on </w:t>
            </w:r>
            <w:r w:rsidR="00D92179">
              <w:rPr>
                <w:snapToGrid/>
                <w:color w:val="000000" w:themeColor="text1"/>
                <w:kern w:val="0"/>
                <w:sz w:val="20"/>
              </w:rPr>
              <w:t>Batch Apex, Schedule Apex</w:t>
            </w:r>
            <w:r>
              <w:rPr>
                <w:snapToGrid/>
                <w:color w:val="000000" w:themeColor="text1"/>
                <w:kern w:val="0"/>
                <w:sz w:val="20"/>
              </w:rPr>
              <w:t xml:space="preserve"> and apex controllers</w:t>
            </w:r>
          </w:p>
          <w:p w:rsidR="00043CA5" w:rsidRDefault="00522D89" w:rsidP="00F507B7">
            <w:pPr>
              <w:pStyle w:val="ListParagraph"/>
              <w:numPr>
                <w:ilvl w:val="0"/>
                <w:numId w:val="8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Configured Salesforce.com application including Roles, Profiles,</w:t>
            </w:r>
            <w:r w:rsidR="003F7AE3" w:rsidRPr="0064471B">
              <w:rPr>
                <w:color w:val="000000" w:themeColor="text1"/>
              </w:rPr>
              <w:t xml:space="preserve"> Permission Set</w:t>
            </w:r>
            <w:r w:rsidR="003F7AE3">
              <w:rPr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OWD, Sharing Rules, Users, Custom Settings</w:t>
            </w:r>
            <w:r w:rsidR="003F7AE3">
              <w:rPr>
                <w:color w:val="000000" w:themeColor="text1"/>
              </w:rPr>
              <w:t xml:space="preserve"> and</w:t>
            </w:r>
            <w:r w:rsidR="007A410F">
              <w:rPr>
                <w:color w:val="000000" w:themeColor="text1"/>
              </w:rPr>
              <w:t xml:space="preserve"> Custom Metadata</w:t>
            </w:r>
            <w:r w:rsidR="00043CA5" w:rsidRPr="0064471B">
              <w:rPr>
                <w:color w:val="000000" w:themeColor="text1"/>
              </w:rPr>
              <w:t>.</w:t>
            </w:r>
          </w:p>
          <w:p w:rsidR="00526C29" w:rsidRDefault="00763B63" w:rsidP="00F507B7">
            <w:pPr>
              <w:pStyle w:val="ListParagraph"/>
              <w:numPr>
                <w:ilvl w:val="0"/>
                <w:numId w:val="8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Experience in Aura &amp; Flows</w:t>
            </w:r>
          </w:p>
          <w:p w:rsidR="00835EF6" w:rsidRPr="0064471B" w:rsidRDefault="003F7AE3" w:rsidP="00F507B7">
            <w:pPr>
              <w:pStyle w:val="BodyText"/>
              <w:keepNext w:val="0"/>
              <w:numPr>
                <w:ilvl w:val="0"/>
                <w:numId w:val="8"/>
              </w:numPr>
              <w:tabs>
                <w:tab w:val="clear" w:pos="540"/>
                <w:tab w:val="clear" w:pos="3420"/>
              </w:tabs>
              <w:spacing w:line="240" w:lineRule="atLeast"/>
              <w:rPr>
                <w:snapToGrid/>
                <w:color w:val="000000" w:themeColor="text1"/>
                <w:kern w:val="0"/>
                <w:sz w:val="20"/>
              </w:rPr>
            </w:pPr>
            <w:r>
              <w:rPr>
                <w:snapToGrid/>
                <w:color w:val="000000" w:themeColor="text1"/>
                <w:kern w:val="0"/>
                <w:sz w:val="20"/>
              </w:rPr>
              <w:t>Worked</w:t>
            </w:r>
            <w:r w:rsidR="00835EF6" w:rsidRPr="0064471B">
              <w:rPr>
                <w:snapToGrid/>
                <w:color w:val="000000" w:themeColor="text1"/>
                <w:kern w:val="0"/>
                <w:sz w:val="20"/>
              </w:rPr>
              <w:t xml:space="preserve"> </w:t>
            </w:r>
            <w:r>
              <w:rPr>
                <w:snapToGrid/>
                <w:color w:val="000000" w:themeColor="text1"/>
                <w:kern w:val="0"/>
                <w:sz w:val="20"/>
              </w:rPr>
              <w:t>o</w:t>
            </w:r>
            <w:r w:rsidR="00835EF6" w:rsidRPr="0064471B">
              <w:rPr>
                <w:snapToGrid/>
                <w:color w:val="000000" w:themeColor="text1"/>
                <w:kern w:val="0"/>
                <w:sz w:val="20"/>
              </w:rPr>
              <w:t>n w</w:t>
            </w:r>
            <w:r>
              <w:rPr>
                <w:snapToGrid/>
                <w:color w:val="000000" w:themeColor="text1"/>
                <w:kern w:val="0"/>
                <w:sz w:val="20"/>
              </w:rPr>
              <w:t>ritin</w:t>
            </w:r>
            <w:r w:rsidR="00835EF6">
              <w:rPr>
                <w:snapToGrid/>
                <w:color w:val="000000" w:themeColor="text1"/>
                <w:kern w:val="0"/>
                <w:sz w:val="20"/>
              </w:rPr>
              <w:t xml:space="preserve">g </w:t>
            </w:r>
            <w:r>
              <w:rPr>
                <w:snapToGrid/>
                <w:color w:val="000000" w:themeColor="text1"/>
                <w:kern w:val="0"/>
                <w:sz w:val="20"/>
              </w:rPr>
              <w:t>Test Classe</w:t>
            </w:r>
            <w:r w:rsidR="007A410F">
              <w:rPr>
                <w:snapToGrid/>
                <w:color w:val="000000" w:themeColor="text1"/>
                <w:kern w:val="0"/>
                <w:sz w:val="20"/>
              </w:rPr>
              <w:t>s for Apex Classes and Triggers</w:t>
            </w:r>
            <w:r w:rsidR="00835EF6" w:rsidRPr="0064471B">
              <w:rPr>
                <w:snapToGrid/>
                <w:color w:val="000000" w:themeColor="text1"/>
                <w:kern w:val="0"/>
                <w:sz w:val="20"/>
              </w:rPr>
              <w:t>.</w:t>
            </w:r>
          </w:p>
          <w:p w:rsidR="00835EF6" w:rsidRPr="001079FC" w:rsidRDefault="00835EF6" w:rsidP="00F507B7">
            <w:pPr>
              <w:pStyle w:val="BodyText"/>
              <w:keepNext w:val="0"/>
              <w:numPr>
                <w:ilvl w:val="0"/>
                <w:numId w:val="8"/>
              </w:numPr>
              <w:tabs>
                <w:tab w:val="clear" w:pos="540"/>
                <w:tab w:val="clear" w:pos="3420"/>
              </w:tabs>
              <w:spacing w:line="240" w:lineRule="atLeast"/>
              <w:rPr>
                <w:snapToGrid/>
                <w:color w:val="000000" w:themeColor="text1"/>
                <w:kern w:val="0"/>
                <w:sz w:val="20"/>
              </w:rPr>
            </w:pPr>
            <w:r w:rsidRPr="0064471B">
              <w:rPr>
                <w:color w:val="000000" w:themeColor="text1"/>
                <w:sz w:val="20"/>
              </w:rPr>
              <w:t>Good Knowledge on Understanding of Various B</w:t>
            </w:r>
            <w:r>
              <w:rPr>
                <w:color w:val="000000" w:themeColor="text1"/>
                <w:sz w:val="20"/>
              </w:rPr>
              <w:t xml:space="preserve">usiness Processes in </w:t>
            </w:r>
            <w:proofErr w:type="spellStart"/>
            <w:r>
              <w:rPr>
                <w:color w:val="000000" w:themeColor="text1"/>
                <w:sz w:val="20"/>
              </w:rPr>
              <w:t>Salesforce</w:t>
            </w:r>
            <w:proofErr w:type="spellEnd"/>
            <w:r>
              <w:rPr>
                <w:color w:val="000000" w:themeColor="text1"/>
                <w:sz w:val="20"/>
              </w:rPr>
              <w:t>.</w:t>
            </w:r>
          </w:p>
          <w:p w:rsidR="004C20A5" w:rsidRDefault="004C20A5" w:rsidP="00002177">
            <w:pPr>
              <w:pStyle w:val="BodyText"/>
              <w:keepNext w:val="0"/>
              <w:tabs>
                <w:tab w:val="clear" w:pos="540"/>
                <w:tab w:val="clear" w:pos="3420"/>
              </w:tabs>
              <w:spacing w:line="240" w:lineRule="atLeast"/>
              <w:rPr>
                <w:color w:val="000000" w:themeColor="text1"/>
              </w:rPr>
            </w:pPr>
          </w:p>
          <w:p w:rsidR="00043CA5" w:rsidRPr="00D42976" w:rsidRDefault="00043CA5" w:rsidP="00A522CB">
            <w:pPr>
              <w:pStyle w:val="BodyText"/>
              <w:keepNext w:val="0"/>
              <w:tabs>
                <w:tab w:val="clear" w:pos="540"/>
                <w:tab w:val="clear" w:pos="3420"/>
              </w:tabs>
              <w:spacing w:line="240" w:lineRule="atLeast"/>
              <w:rPr>
                <w:b/>
                <w:bCs/>
                <w:color w:val="000000" w:themeColor="text1"/>
              </w:rPr>
            </w:pPr>
            <w:r w:rsidRPr="00D42976">
              <w:rPr>
                <w:b/>
                <w:bCs/>
                <w:color w:val="000000" w:themeColor="text1"/>
              </w:rPr>
              <w:t>Technical Skills</w:t>
            </w:r>
          </w:p>
          <w:p w:rsidR="00043CA5" w:rsidRPr="0064471B" w:rsidRDefault="00043CA5" w:rsidP="00C011AC">
            <w:pPr>
              <w:pStyle w:val="BodyText"/>
              <w:keepNext w:val="0"/>
              <w:tabs>
                <w:tab w:val="clear" w:pos="540"/>
                <w:tab w:val="clear" w:pos="3420"/>
              </w:tabs>
              <w:spacing w:line="240" w:lineRule="atLeast"/>
              <w:ind w:left="360"/>
              <w:rPr>
                <w:color w:val="000000" w:themeColor="text1"/>
              </w:rPr>
            </w:pPr>
          </w:p>
          <w:p w:rsidR="00043CA5" w:rsidRPr="00503C29" w:rsidRDefault="00043CA5" w:rsidP="00F507B7">
            <w:pPr>
              <w:pStyle w:val="MainColumnBulletText"/>
              <w:numPr>
                <w:ilvl w:val="0"/>
                <w:numId w:val="8"/>
              </w:numPr>
              <w:rPr>
                <w:rFonts w:ascii="Times New Roman" w:hAnsi="Times New Roman"/>
                <w:color w:val="000000" w:themeColor="text1"/>
              </w:rPr>
            </w:pPr>
            <w:r w:rsidRPr="0064471B">
              <w:rPr>
                <w:rFonts w:ascii="Times New Roman" w:hAnsi="Times New Roman"/>
                <w:b/>
                <w:color w:val="000000" w:themeColor="text1"/>
              </w:rPr>
              <w:t>Force.com</w:t>
            </w:r>
            <w:r w:rsidRPr="0064471B">
              <w:rPr>
                <w:rFonts w:ascii="Times New Roman" w:hAnsi="Times New Roman"/>
                <w:color w:val="000000" w:themeColor="text1"/>
              </w:rPr>
              <w:t xml:space="preserve">: </w:t>
            </w:r>
            <w:proofErr w:type="spellStart"/>
            <w:r w:rsidRPr="0064471B">
              <w:rPr>
                <w:rFonts w:ascii="Times New Roman" w:hAnsi="Times New Roman"/>
                <w:color w:val="000000" w:themeColor="text1"/>
              </w:rPr>
              <w:t>Salesforce</w:t>
            </w:r>
            <w:proofErr w:type="spellEnd"/>
            <w:r w:rsidRPr="0064471B">
              <w:rPr>
                <w:rFonts w:ascii="Times New Roman" w:hAnsi="Times New Roman"/>
                <w:color w:val="000000" w:themeColor="text1"/>
              </w:rPr>
              <w:t xml:space="preserve"> Configuration, Security Model, Apex including Trigger</w:t>
            </w:r>
            <w:r w:rsidR="000D76ED">
              <w:rPr>
                <w:rFonts w:ascii="Times New Roman" w:hAnsi="Times New Roman"/>
                <w:color w:val="000000" w:themeColor="text1"/>
              </w:rPr>
              <w:t>s, Classes, Visual force Pages</w:t>
            </w:r>
            <w:r w:rsidRPr="0064471B">
              <w:rPr>
                <w:rFonts w:ascii="Times New Roman" w:hAnsi="Times New Roman"/>
                <w:color w:val="000000" w:themeColor="text1"/>
              </w:rPr>
              <w:t>, Test classes, Workflows, Validation Rules, Record Type, Report Type</w:t>
            </w:r>
            <w:r w:rsidR="001079FC">
              <w:rPr>
                <w:rFonts w:ascii="Times New Roman" w:hAnsi="Times New Roman"/>
                <w:color w:val="000000" w:themeColor="text1"/>
              </w:rPr>
              <w:t xml:space="preserve">s, SOQL, </w:t>
            </w:r>
            <w:r w:rsidR="007A410F">
              <w:rPr>
                <w:rFonts w:ascii="Times New Roman" w:hAnsi="Times New Roman"/>
                <w:color w:val="000000" w:themeColor="text1"/>
              </w:rPr>
              <w:t>Aura Components</w:t>
            </w:r>
          </w:p>
          <w:p w:rsidR="00043CA5" w:rsidRPr="0064471B" w:rsidRDefault="00043CA5" w:rsidP="00F507B7">
            <w:pPr>
              <w:pStyle w:val="MainColumnBulletText"/>
              <w:numPr>
                <w:ilvl w:val="0"/>
                <w:numId w:val="8"/>
              </w:numPr>
              <w:rPr>
                <w:rFonts w:ascii="Times New Roman" w:hAnsi="Times New Roman"/>
                <w:color w:val="000000" w:themeColor="text1"/>
              </w:rPr>
            </w:pPr>
            <w:r w:rsidRPr="0064471B">
              <w:rPr>
                <w:rFonts w:ascii="Times New Roman" w:hAnsi="Times New Roman"/>
                <w:b/>
                <w:color w:val="000000" w:themeColor="text1"/>
              </w:rPr>
              <w:t>Programming Language:</w:t>
            </w:r>
            <w:r w:rsidR="004C20A5">
              <w:rPr>
                <w:rFonts w:ascii="Times New Roman" w:hAnsi="Times New Roman"/>
                <w:color w:val="000000" w:themeColor="text1"/>
              </w:rPr>
              <w:t xml:space="preserve"> Apex, JavaScript, SOQL</w:t>
            </w:r>
            <w:r w:rsidR="00E26BE3">
              <w:rPr>
                <w:rFonts w:ascii="Times New Roman" w:hAnsi="Times New Roman"/>
                <w:color w:val="000000" w:themeColor="text1"/>
              </w:rPr>
              <w:t>, Java</w:t>
            </w:r>
          </w:p>
          <w:p w:rsidR="00043CA5" w:rsidRPr="0064471B" w:rsidRDefault="00043CA5" w:rsidP="00F507B7">
            <w:pPr>
              <w:pStyle w:val="MainColumnBulletText"/>
              <w:numPr>
                <w:ilvl w:val="0"/>
                <w:numId w:val="8"/>
              </w:numPr>
              <w:rPr>
                <w:rFonts w:ascii="Times New Roman" w:hAnsi="Times New Roman"/>
                <w:color w:val="000000" w:themeColor="text1"/>
              </w:rPr>
            </w:pPr>
            <w:r w:rsidRPr="0064471B">
              <w:rPr>
                <w:rFonts w:ascii="Times New Roman" w:hAnsi="Times New Roman"/>
                <w:b/>
                <w:color w:val="000000" w:themeColor="text1"/>
              </w:rPr>
              <w:t xml:space="preserve">Tools: </w:t>
            </w:r>
            <w:r w:rsidR="00712ED4">
              <w:rPr>
                <w:rFonts w:ascii="Times New Roman" w:hAnsi="Times New Roman"/>
                <w:color w:val="000000" w:themeColor="text1"/>
              </w:rPr>
              <w:t>Apex Data Loader, Workbench</w:t>
            </w:r>
            <w:r w:rsidR="004C20A5">
              <w:rPr>
                <w:rFonts w:ascii="Times New Roman" w:hAnsi="Times New Roman"/>
                <w:color w:val="000000" w:themeColor="text1"/>
              </w:rPr>
              <w:t>, Microsoft Visual Studio Code</w:t>
            </w:r>
          </w:p>
          <w:p w:rsidR="00043CA5" w:rsidRPr="0064471B" w:rsidRDefault="00043CA5" w:rsidP="00F507B7">
            <w:pPr>
              <w:pStyle w:val="MainColumnBulletText"/>
              <w:numPr>
                <w:ilvl w:val="0"/>
                <w:numId w:val="8"/>
              </w:numPr>
              <w:rPr>
                <w:rFonts w:ascii="Times New Roman" w:hAnsi="Times New Roman"/>
                <w:color w:val="000000" w:themeColor="text1"/>
              </w:rPr>
            </w:pPr>
            <w:r w:rsidRPr="0064471B">
              <w:rPr>
                <w:rFonts w:ascii="Times New Roman" w:hAnsi="Times New Roman"/>
                <w:b/>
                <w:color w:val="000000" w:themeColor="text1"/>
              </w:rPr>
              <w:t>Front End Technology:</w:t>
            </w:r>
            <w:r w:rsidR="00EB703A">
              <w:rPr>
                <w:rFonts w:ascii="Times New Roman" w:hAnsi="Times New Roman"/>
                <w:color w:val="000000" w:themeColor="text1"/>
              </w:rPr>
              <w:t xml:space="preserve"> HTML, </w:t>
            </w:r>
            <w:r w:rsidRPr="0064471B">
              <w:rPr>
                <w:rFonts w:ascii="Times New Roman" w:hAnsi="Times New Roman"/>
                <w:color w:val="000000" w:themeColor="text1"/>
              </w:rPr>
              <w:t>CSS</w:t>
            </w:r>
            <w:r w:rsidR="00EB703A">
              <w:rPr>
                <w:rFonts w:ascii="Times New Roman" w:hAnsi="Times New Roman"/>
                <w:color w:val="000000" w:themeColor="text1"/>
              </w:rPr>
              <w:t>, JavaScript</w:t>
            </w:r>
            <w:r w:rsidRPr="0064471B">
              <w:rPr>
                <w:rFonts w:ascii="Times New Roman" w:hAnsi="Times New Roman"/>
                <w:color w:val="000000" w:themeColor="text1"/>
              </w:rPr>
              <w:t>.</w:t>
            </w:r>
          </w:p>
          <w:p w:rsidR="00413D51" w:rsidRDefault="00413D51" w:rsidP="00413D51">
            <w:pPr>
              <w:pStyle w:val="MainColumnBulletText"/>
              <w:numPr>
                <w:ilvl w:val="0"/>
                <w:numId w:val="0"/>
              </w:numPr>
              <w:rPr>
                <w:rFonts w:ascii="Times New Roman" w:hAnsi="Times New Roman"/>
                <w:b/>
                <w:color w:val="000000" w:themeColor="text1"/>
              </w:rPr>
            </w:pPr>
          </w:p>
          <w:p w:rsidR="0009782E" w:rsidRDefault="0009782E" w:rsidP="00A522CB">
            <w:pPr>
              <w:pStyle w:val="BodyText"/>
              <w:keepNext w:val="0"/>
              <w:tabs>
                <w:tab w:val="clear" w:pos="540"/>
                <w:tab w:val="clear" w:pos="3420"/>
              </w:tabs>
              <w:spacing w:line="240" w:lineRule="atLeast"/>
              <w:rPr>
                <w:b/>
                <w:bCs/>
                <w:color w:val="000000" w:themeColor="text1"/>
              </w:rPr>
            </w:pPr>
            <w:r w:rsidRPr="00D42976">
              <w:rPr>
                <w:b/>
                <w:bCs/>
                <w:color w:val="000000" w:themeColor="text1"/>
              </w:rPr>
              <w:t>Project Experience</w:t>
            </w:r>
          </w:p>
          <w:p w:rsidR="008E7103" w:rsidRDefault="008E7103" w:rsidP="0009782E">
            <w:pPr>
              <w:pStyle w:val="BodyText"/>
              <w:keepNext w:val="0"/>
              <w:tabs>
                <w:tab w:val="clear" w:pos="540"/>
                <w:tab w:val="clear" w:pos="3420"/>
              </w:tabs>
              <w:spacing w:line="240" w:lineRule="atLeast"/>
              <w:ind w:left="360"/>
              <w:rPr>
                <w:b/>
                <w:bCs/>
                <w:color w:val="000000" w:themeColor="text1"/>
              </w:rPr>
            </w:pPr>
          </w:p>
          <w:p w:rsidR="00584FDB" w:rsidRPr="00584FDB" w:rsidRDefault="00584FDB" w:rsidP="004467DF">
            <w:pPr>
              <w:pStyle w:val="MainColumnBulletText"/>
              <w:numPr>
                <w:ilvl w:val="0"/>
                <w:numId w:val="12"/>
              </w:numPr>
              <w:rPr>
                <w:rFonts w:ascii="Times New Roman" w:hAnsi="Times New Roman"/>
                <w:color w:val="000000" w:themeColor="text1"/>
              </w:rPr>
            </w:pPr>
            <w:r w:rsidRPr="00715D60">
              <w:rPr>
                <w:rFonts w:ascii="Times New Roman" w:hAnsi="Times New Roman"/>
                <w:b/>
                <w:bCs/>
                <w:color w:val="000000" w:themeColor="text1"/>
              </w:rPr>
              <w:t>Project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22"/>
                <w:szCs w:val="22"/>
              </w:rPr>
              <w:t xml:space="preserve">: </w:t>
            </w:r>
            <w:r w:rsidR="000E5020">
              <w:rPr>
                <w:rFonts w:ascii="Times New Roman" w:hAnsi="Times New Roman"/>
                <w:color w:val="000000" w:themeColor="text1"/>
              </w:rPr>
              <w:t>Energy &amp; Utility</w:t>
            </w:r>
          </w:p>
          <w:p w:rsidR="008E7103" w:rsidRDefault="008E7103" w:rsidP="004467DF">
            <w:pPr>
              <w:pStyle w:val="MainColumnBulletText"/>
              <w:numPr>
                <w:ilvl w:val="0"/>
                <w:numId w:val="0"/>
              </w:numPr>
              <w:ind w:left="720"/>
              <w:rPr>
                <w:rFonts w:ascii="Times New Roman" w:hAnsi="Times New Roman"/>
                <w:color w:val="000000" w:themeColor="text1"/>
              </w:rPr>
            </w:pPr>
            <w:r w:rsidRPr="00715D60">
              <w:rPr>
                <w:rFonts w:ascii="Times New Roman" w:hAnsi="Times New Roman"/>
                <w:b/>
                <w:color w:val="000000" w:themeColor="text1"/>
              </w:rPr>
              <w:t>Customer</w:t>
            </w:r>
            <w:r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 xml:space="preserve">: </w:t>
            </w:r>
            <w:r w:rsidR="000E5020" w:rsidRPr="00763B63">
              <w:rPr>
                <w:rFonts w:ascii="Times New Roman" w:eastAsia="Calibri" w:hAnsi="Times New Roman"/>
              </w:rPr>
              <w:t>Pacific Gas and Electricity (PG &amp; E)</w:t>
            </w:r>
          </w:p>
          <w:p w:rsidR="008E7103" w:rsidRPr="00BF3596" w:rsidRDefault="008E7103" w:rsidP="008E7103">
            <w:pPr>
              <w:pStyle w:val="MainColumnBulletText"/>
              <w:numPr>
                <w:ilvl w:val="0"/>
                <w:numId w:val="0"/>
              </w:numPr>
              <w:ind w:left="720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</w:rPr>
              <w:t>Company:</w:t>
            </w:r>
            <w:r>
              <w:rPr>
                <w:rFonts w:ascii="Times New Roman" w:hAnsi="Times New Roman"/>
                <w:color w:val="000000" w:themeColor="text1"/>
              </w:rPr>
              <w:t xml:space="preserve"> Cognizant</w:t>
            </w:r>
          </w:p>
          <w:p w:rsidR="008E7103" w:rsidRPr="00BF3596" w:rsidRDefault="008E7103" w:rsidP="008E7103">
            <w:pPr>
              <w:pStyle w:val="MainColumnBulletText"/>
              <w:numPr>
                <w:ilvl w:val="0"/>
                <w:numId w:val="0"/>
              </w:numPr>
              <w:ind w:left="720"/>
              <w:rPr>
                <w:rFonts w:ascii="Times New Roman" w:hAnsi="Times New Roman"/>
                <w:bCs/>
                <w:color w:val="000000" w:themeColor="text1"/>
              </w:rPr>
            </w:pPr>
            <w:r w:rsidRPr="00715D60">
              <w:rPr>
                <w:rFonts w:ascii="Times New Roman" w:hAnsi="Times New Roman"/>
                <w:b/>
                <w:bCs/>
                <w:color w:val="000000" w:themeColor="text1"/>
              </w:rPr>
              <w:t>Period</w:t>
            </w:r>
            <w:r w:rsidRPr="002719FE">
              <w:rPr>
                <w:rFonts w:ascii="Times New Roman" w:hAnsi="Times New Roman"/>
                <w:b/>
                <w:bCs/>
                <w:color w:val="000000" w:themeColor="text1"/>
                <w:sz w:val="22"/>
                <w:szCs w:val="22"/>
              </w:rPr>
              <w:t>:</w:t>
            </w:r>
            <w:r w:rsidR="00127E02">
              <w:rPr>
                <w:rFonts w:ascii="Times New Roman" w:hAnsi="Times New Roman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0E5020">
              <w:rPr>
                <w:rFonts w:ascii="Times New Roman" w:hAnsi="Times New Roman"/>
                <w:bCs/>
                <w:color w:val="000000" w:themeColor="text1"/>
              </w:rPr>
              <w:t>Feb 2022</w:t>
            </w:r>
            <w:r w:rsidRPr="00BF3596">
              <w:rPr>
                <w:rFonts w:ascii="Times New Roman" w:hAnsi="Times New Roman"/>
                <w:bCs/>
                <w:color w:val="000000" w:themeColor="text1"/>
              </w:rPr>
              <w:t xml:space="preserve"> – </w:t>
            </w:r>
            <w:r w:rsidR="00ED4102">
              <w:rPr>
                <w:rFonts w:ascii="Times New Roman" w:hAnsi="Times New Roman"/>
                <w:bCs/>
                <w:color w:val="000000" w:themeColor="text1"/>
              </w:rPr>
              <w:t>Present</w:t>
            </w:r>
          </w:p>
          <w:p w:rsidR="002365E1" w:rsidRPr="002719FE" w:rsidRDefault="008E7103" w:rsidP="006D306B">
            <w:pPr>
              <w:pStyle w:val="MainColumnBulletText"/>
              <w:numPr>
                <w:ilvl w:val="0"/>
                <w:numId w:val="0"/>
              </w:numPr>
              <w:ind w:left="720"/>
              <w:rPr>
                <w:rFonts w:ascii="Times New Roman" w:hAnsi="Times New Roman"/>
                <w:b/>
                <w:bCs/>
                <w:color w:val="000000" w:themeColor="text1"/>
                <w:sz w:val="22"/>
                <w:szCs w:val="22"/>
              </w:rPr>
            </w:pPr>
            <w:r w:rsidRPr="009C3980">
              <w:rPr>
                <w:rFonts w:ascii="Times New Roman" w:hAnsi="Times New Roman"/>
                <w:b/>
                <w:bCs/>
                <w:color w:val="000000" w:themeColor="text1"/>
              </w:rPr>
              <w:t>Role &amp; Responsibility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22"/>
                <w:szCs w:val="22"/>
              </w:rPr>
              <w:t xml:space="preserve">: </w:t>
            </w:r>
          </w:p>
          <w:p w:rsidR="008E7103" w:rsidRPr="00C15833" w:rsidRDefault="00211FF1" w:rsidP="008E7103">
            <w:pPr>
              <w:pStyle w:val="MainColumnBulletText"/>
              <w:numPr>
                <w:ilvl w:val="0"/>
                <w:numId w:val="8"/>
              </w:num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bCs/>
                <w:iCs/>
                <w:color w:val="000000" w:themeColor="text1"/>
              </w:rPr>
              <w:t xml:space="preserve">Discuss projects with senior employees and recommend </w:t>
            </w:r>
            <w:proofErr w:type="spellStart"/>
            <w:r>
              <w:rPr>
                <w:rFonts w:ascii="Times New Roman" w:hAnsi="Times New Roman"/>
                <w:bCs/>
                <w:iCs/>
                <w:color w:val="000000" w:themeColor="text1"/>
              </w:rPr>
              <w:t>Salesforce</w:t>
            </w:r>
            <w:proofErr w:type="spellEnd"/>
            <w:r>
              <w:rPr>
                <w:rFonts w:ascii="Times New Roman" w:hAnsi="Times New Roman"/>
                <w:bCs/>
                <w:iCs/>
                <w:color w:val="000000" w:themeColor="text1"/>
              </w:rPr>
              <w:t>-based solutions</w:t>
            </w:r>
          </w:p>
          <w:p w:rsidR="008E7103" w:rsidRPr="00C15833" w:rsidRDefault="008E7103" w:rsidP="008E7103">
            <w:pPr>
              <w:pStyle w:val="MainColumnBulletText"/>
              <w:numPr>
                <w:ilvl w:val="0"/>
                <w:numId w:val="8"/>
              </w:numPr>
              <w:rPr>
                <w:rFonts w:ascii="Times New Roman" w:hAnsi="Times New Roman"/>
                <w:color w:val="000000" w:themeColor="text1"/>
              </w:rPr>
            </w:pPr>
            <w:r w:rsidRPr="00C15833">
              <w:rPr>
                <w:rFonts w:ascii="Times New Roman" w:hAnsi="Times New Roman"/>
                <w:color w:val="000000" w:themeColor="text1"/>
              </w:rPr>
              <w:t>Understanding the scope and requirements and its defect free implementation.</w:t>
            </w:r>
          </w:p>
          <w:p w:rsidR="00E024D4" w:rsidRDefault="007A410F" w:rsidP="00E024D4">
            <w:pPr>
              <w:numPr>
                <w:ilvl w:val="0"/>
                <w:numId w:val="8"/>
              </w:numPr>
              <w:adjustRightInd w:val="0"/>
              <w:rPr>
                <w:color w:val="000000" w:themeColor="text1"/>
                <w:lang w:val="en-IN"/>
              </w:rPr>
            </w:pPr>
            <w:r>
              <w:rPr>
                <w:color w:val="000000" w:themeColor="text1"/>
                <w:lang w:val="en-IN"/>
              </w:rPr>
              <w:t>Design, modify and implement software applications to improve work efficiency using</w:t>
            </w:r>
            <w:r w:rsidR="008E7103">
              <w:rPr>
                <w:color w:val="000000" w:themeColor="text1"/>
                <w:lang w:val="en-IN"/>
              </w:rPr>
              <w:t xml:space="preserve"> Apex Classes, Triggers, Flows, Test Classes, Workflow Rules, </w:t>
            </w:r>
            <w:r w:rsidR="00E024D4">
              <w:rPr>
                <w:color w:val="000000" w:themeColor="text1"/>
                <w:lang w:val="en-IN"/>
              </w:rPr>
              <w:t>Batch Classes and Schedulable Classes</w:t>
            </w:r>
          </w:p>
          <w:p w:rsidR="00E024D4" w:rsidRPr="00E024D4" w:rsidRDefault="00E024D4" w:rsidP="00E024D4">
            <w:pPr>
              <w:adjustRightInd w:val="0"/>
              <w:rPr>
                <w:color w:val="000000" w:themeColor="text1"/>
                <w:lang w:val="en-IN"/>
              </w:rPr>
            </w:pPr>
          </w:p>
          <w:p w:rsidR="00E024D4" w:rsidRPr="007A410F" w:rsidRDefault="007A410F" w:rsidP="007A410F">
            <w:pPr>
              <w:numPr>
                <w:ilvl w:val="0"/>
                <w:numId w:val="8"/>
              </w:numPr>
              <w:adjustRightInd w:val="0"/>
              <w:rPr>
                <w:color w:val="000000" w:themeColor="text1"/>
              </w:rPr>
            </w:pPr>
            <w:r>
              <w:rPr>
                <w:bCs/>
                <w:iCs/>
                <w:color w:val="000000" w:themeColor="text1"/>
              </w:rPr>
              <w:t>Enhancement in existing functionality of different applications.</w:t>
            </w:r>
          </w:p>
          <w:p w:rsidR="00ED3C70" w:rsidRDefault="00ED3C70" w:rsidP="00ED3C70">
            <w:pPr>
              <w:pStyle w:val="ListParagraph"/>
              <w:rPr>
                <w:bCs/>
                <w:iCs/>
                <w:color w:val="000000" w:themeColor="text1"/>
              </w:rPr>
            </w:pPr>
          </w:p>
          <w:p w:rsidR="00211FF1" w:rsidRPr="00BA0F96" w:rsidRDefault="00211FF1" w:rsidP="00211FF1">
            <w:pPr>
              <w:numPr>
                <w:ilvl w:val="0"/>
                <w:numId w:val="8"/>
              </w:numPr>
              <w:adjustRightInd w:val="0"/>
              <w:rPr>
                <w:color w:val="000000" w:themeColor="text1"/>
              </w:rPr>
            </w:pPr>
            <w:r>
              <w:rPr>
                <w:bCs/>
                <w:iCs/>
                <w:color w:val="000000" w:themeColor="text1"/>
              </w:rPr>
              <w:t xml:space="preserve">Resolve defects raised by </w:t>
            </w:r>
            <w:r>
              <w:rPr>
                <w:bCs/>
                <w:iCs/>
                <w:color w:val="000000" w:themeColor="text1"/>
              </w:rPr>
              <w:t>product owners</w:t>
            </w:r>
            <w:r w:rsidRPr="0064471B">
              <w:rPr>
                <w:bCs/>
                <w:iCs/>
                <w:color w:val="000000" w:themeColor="text1"/>
              </w:rPr>
              <w:t>.</w:t>
            </w:r>
          </w:p>
          <w:p w:rsidR="00ED3C70" w:rsidRPr="00E024D4" w:rsidRDefault="00ED3C70" w:rsidP="007A410F">
            <w:pPr>
              <w:adjustRightInd w:val="0"/>
              <w:ind w:left="1080"/>
              <w:rPr>
                <w:bCs/>
                <w:iCs/>
                <w:color w:val="000000" w:themeColor="text1"/>
              </w:rPr>
            </w:pPr>
            <w:bookmarkStart w:id="0" w:name="_GoBack"/>
            <w:bookmarkEnd w:id="0"/>
          </w:p>
          <w:p w:rsidR="00ED3C70" w:rsidRPr="00C36014" w:rsidRDefault="00ED3C70" w:rsidP="00E024D4">
            <w:pPr>
              <w:pStyle w:val="MainColumnBulletText"/>
              <w:numPr>
                <w:ilvl w:val="0"/>
                <w:numId w:val="0"/>
              </w:numPr>
              <w:rPr>
                <w:rFonts w:ascii="Times New Roman" w:hAnsi="Times New Roman"/>
                <w:color w:val="000000" w:themeColor="text1"/>
              </w:rPr>
            </w:pPr>
          </w:p>
          <w:p w:rsidR="00185B4B" w:rsidRPr="00185B4B" w:rsidRDefault="00185B4B" w:rsidP="00185B4B">
            <w:pPr>
              <w:pStyle w:val="MainColumnBulletText"/>
              <w:numPr>
                <w:ilvl w:val="0"/>
                <w:numId w:val="12"/>
              </w:numPr>
              <w:rPr>
                <w:rFonts w:ascii="Times New Roman" w:hAnsi="Times New Roman"/>
                <w:color w:val="000000" w:themeColor="text1"/>
              </w:rPr>
            </w:pPr>
            <w:r w:rsidRPr="00715D60">
              <w:rPr>
                <w:rFonts w:ascii="Times New Roman" w:hAnsi="Times New Roman"/>
                <w:b/>
                <w:bCs/>
                <w:color w:val="000000" w:themeColor="text1"/>
              </w:rPr>
              <w:t>Project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22"/>
                <w:szCs w:val="22"/>
              </w:rPr>
              <w:t xml:space="preserve">: </w:t>
            </w:r>
            <w:r w:rsidR="000E5020">
              <w:rPr>
                <w:rFonts w:ascii="Times New Roman" w:hAnsi="Times New Roman"/>
                <w:color w:val="000000" w:themeColor="text1"/>
              </w:rPr>
              <w:t>Energy &amp; Utility</w:t>
            </w:r>
          </w:p>
          <w:p w:rsidR="0084277E" w:rsidRPr="00763B63" w:rsidRDefault="001D224B" w:rsidP="0084277E">
            <w:pPr>
              <w:pStyle w:val="MainColumnBulletText"/>
              <w:numPr>
                <w:ilvl w:val="0"/>
                <w:numId w:val="0"/>
              </w:numPr>
              <w:ind w:left="720"/>
              <w:rPr>
                <w:rFonts w:ascii="Times New Roman" w:hAnsi="Times New Roman"/>
                <w:color w:val="000000" w:themeColor="text1"/>
              </w:rPr>
            </w:pPr>
            <w:r w:rsidRPr="00715D60">
              <w:rPr>
                <w:rFonts w:ascii="Times New Roman" w:hAnsi="Times New Roman"/>
                <w:b/>
                <w:color w:val="000000" w:themeColor="text1"/>
              </w:rPr>
              <w:t>Customer</w:t>
            </w:r>
            <w:r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 xml:space="preserve">: </w:t>
            </w:r>
            <w:bookmarkStart w:id="1" w:name="_Hlk105705648"/>
            <w:r w:rsidR="00763B63" w:rsidRPr="00763B63">
              <w:rPr>
                <w:rFonts w:ascii="Times New Roman" w:eastAsia="Calibri" w:hAnsi="Times New Roman"/>
              </w:rPr>
              <w:t>Pacific Gas and Electricity (PG &amp; E)</w:t>
            </w:r>
            <w:bookmarkEnd w:id="1"/>
          </w:p>
          <w:p w:rsidR="009F3317" w:rsidRPr="00BF3596" w:rsidRDefault="009F3317" w:rsidP="00BE7466">
            <w:pPr>
              <w:pStyle w:val="MainColumnBulletText"/>
              <w:numPr>
                <w:ilvl w:val="0"/>
                <w:numId w:val="0"/>
              </w:numPr>
              <w:ind w:left="720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</w:rPr>
              <w:t>Company:</w:t>
            </w:r>
            <w:r>
              <w:rPr>
                <w:rFonts w:ascii="Times New Roman" w:hAnsi="Times New Roman"/>
                <w:color w:val="000000" w:themeColor="text1"/>
              </w:rPr>
              <w:t xml:space="preserve"> Cognizant</w:t>
            </w:r>
          </w:p>
          <w:p w:rsidR="00052E76" w:rsidRPr="00BF3596" w:rsidRDefault="002719FE" w:rsidP="00BE7466">
            <w:pPr>
              <w:pStyle w:val="MainColumnBulletText"/>
              <w:numPr>
                <w:ilvl w:val="0"/>
                <w:numId w:val="0"/>
              </w:numPr>
              <w:ind w:left="720"/>
              <w:rPr>
                <w:rFonts w:ascii="Times New Roman" w:hAnsi="Times New Roman"/>
                <w:bCs/>
                <w:color w:val="000000" w:themeColor="text1"/>
              </w:rPr>
            </w:pPr>
            <w:r w:rsidRPr="00715D60">
              <w:rPr>
                <w:rFonts w:ascii="Times New Roman" w:hAnsi="Times New Roman"/>
                <w:b/>
                <w:bCs/>
                <w:color w:val="000000" w:themeColor="text1"/>
              </w:rPr>
              <w:t>Period</w:t>
            </w:r>
            <w:r w:rsidRPr="002719FE">
              <w:rPr>
                <w:rFonts w:ascii="Times New Roman" w:hAnsi="Times New Roman"/>
                <w:b/>
                <w:bCs/>
                <w:color w:val="000000" w:themeColor="text1"/>
                <w:sz w:val="22"/>
                <w:szCs w:val="22"/>
              </w:rPr>
              <w:t>:</w:t>
            </w:r>
            <w:r w:rsidR="00257FDD">
              <w:rPr>
                <w:rFonts w:ascii="Times New Roman" w:hAnsi="Times New Roman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7A410F" w:rsidRPr="007A410F">
              <w:rPr>
                <w:rFonts w:ascii="Times New Roman" w:hAnsi="Times New Roman"/>
                <w:bCs/>
                <w:color w:val="000000" w:themeColor="text1"/>
                <w:sz w:val="22"/>
                <w:szCs w:val="22"/>
              </w:rPr>
              <w:t>April</w:t>
            </w:r>
            <w:r w:rsidR="007A410F">
              <w:rPr>
                <w:rFonts w:ascii="Times New Roman" w:hAnsi="Times New Roman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257FDD">
              <w:rPr>
                <w:rFonts w:ascii="Times New Roman" w:hAnsi="Times New Roman"/>
                <w:bCs/>
                <w:color w:val="000000" w:themeColor="text1"/>
              </w:rPr>
              <w:t>2021</w:t>
            </w:r>
            <w:r w:rsidRPr="00BF3596">
              <w:rPr>
                <w:rFonts w:ascii="Times New Roman" w:hAnsi="Times New Roman"/>
                <w:bCs/>
                <w:color w:val="000000" w:themeColor="text1"/>
              </w:rPr>
              <w:t xml:space="preserve"> – </w:t>
            </w:r>
            <w:r w:rsidR="007A410F">
              <w:rPr>
                <w:rFonts w:ascii="Times New Roman" w:hAnsi="Times New Roman"/>
                <w:bCs/>
                <w:color w:val="000000" w:themeColor="text1"/>
              </w:rPr>
              <w:t>Feb 2022</w:t>
            </w:r>
          </w:p>
          <w:p w:rsidR="004B39F0" w:rsidRPr="002719FE" w:rsidRDefault="004B39F0" w:rsidP="00BF3596">
            <w:pPr>
              <w:pStyle w:val="MainColumnBulletText"/>
              <w:numPr>
                <w:ilvl w:val="0"/>
                <w:numId w:val="0"/>
              </w:numPr>
              <w:ind w:left="720"/>
              <w:rPr>
                <w:rFonts w:ascii="Times New Roman" w:hAnsi="Times New Roman"/>
                <w:b/>
                <w:bCs/>
                <w:color w:val="000000" w:themeColor="text1"/>
                <w:sz w:val="22"/>
                <w:szCs w:val="22"/>
              </w:rPr>
            </w:pPr>
            <w:r w:rsidRPr="009C3980">
              <w:rPr>
                <w:rFonts w:ascii="Times New Roman" w:hAnsi="Times New Roman"/>
                <w:b/>
                <w:bCs/>
                <w:color w:val="000000" w:themeColor="text1"/>
              </w:rPr>
              <w:t>Role &amp; Responsibility</w:t>
            </w:r>
            <w:r>
              <w:rPr>
                <w:rFonts w:ascii="Times New Roman" w:hAnsi="Times New Roman"/>
                <w:b/>
                <w:bCs/>
                <w:color w:val="000000" w:themeColor="text1"/>
                <w:sz w:val="22"/>
                <w:szCs w:val="22"/>
              </w:rPr>
              <w:t xml:space="preserve">: </w:t>
            </w:r>
          </w:p>
          <w:p w:rsidR="00F507B7" w:rsidRPr="00402131" w:rsidRDefault="00FE562D" w:rsidP="00402131">
            <w:pPr>
              <w:pStyle w:val="MainColumnBulletText"/>
              <w:numPr>
                <w:ilvl w:val="0"/>
                <w:numId w:val="8"/>
              </w:numPr>
              <w:rPr>
                <w:rFonts w:ascii="Times New Roman" w:hAnsi="Times New Roman"/>
                <w:color w:val="000000" w:themeColor="text1"/>
              </w:rPr>
            </w:pPr>
            <w:r w:rsidRPr="00CB740F">
              <w:rPr>
                <w:rFonts w:ascii="Times New Roman" w:hAnsi="Times New Roman"/>
                <w:bCs/>
                <w:iCs/>
                <w:color w:val="000000" w:themeColor="text1"/>
              </w:rPr>
              <w:t>Understanding the client’s requirements and analyzing the technical feasibility</w:t>
            </w:r>
          </w:p>
          <w:p w:rsidR="00402131" w:rsidRPr="00C15833" w:rsidRDefault="00B53AF4" w:rsidP="00C15833">
            <w:pPr>
              <w:pStyle w:val="MainColumnBulletText"/>
              <w:numPr>
                <w:ilvl w:val="0"/>
                <w:numId w:val="8"/>
              </w:numPr>
              <w:rPr>
                <w:rFonts w:ascii="Times New Roman" w:hAnsi="Times New Roman"/>
                <w:color w:val="000000" w:themeColor="text1"/>
              </w:rPr>
            </w:pPr>
            <w:r w:rsidRPr="00F507B7">
              <w:rPr>
                <w:rFonts w:ascii="Times New Roman" w:hAnsi="Times New Roman"/>
                <w:bCs/>
                <w:iCs/>
                <w:color w:val="000000" w:themeColor="text1"/>
              </w:rPr>
              <w:t>Interact with customer to get clarification in the requirement if needed</w:t>
            </w:r>
          </w:p>
          <w:p w:rsidR="009916F9" w:rsidRPr="00C15833" w:rsidRDefault="009916F9" w:rsidP="00F507B7">
            <w:pPr>
              <w:pStyle w:val="MainColumnBulletText"/>
              <w:numPr>
                <w:ilvl w:val="0"/>
                <w:numId w:val="8"/>
              </w:numPr>
              <w:rPr>
                <w:rFonts w:ascii="Times New Roman" w:hAnsi="Times New Roman"/>
                <w:color w:val="000000" w:themeColor="text1"/>
              </w:rPr>
            </w:pPr>
            <w:r w:rsidRPr="00F507B7">
              <w:rPr>
                <w:rFonts w:ascii="Times New Roman" w:hAnsi="Times New Roman"/>
                <w:bCs/>
                <w:iCs/>
                <w:color w:val="000000" w:themeColor="text1"/>
              </w:rPr>
              <w:t>Analyze technical requirement and get understanding on the existing flow</w:t>
            </w:r>
          </w:p>
          <w:p w:rsidR="00F05F1E" w:rsidRPr="00C15833" w:rsidRDefault="00F05F1E" w:rsidP="00C15833">
            <w:pPr>
              <w:pStyle w:val="MainColumnBulletText"/>
              <w:numPr>
                <w:ilvl w:val="0"/>
                <w:numId w:val="8"/>
              </w:numPr>
              <w:rPr>
                <w:rFonts w:ascii="Times New Roman" w:hAnsi="Times New Roman"/>
                <w:color w:val="000000" w:themeColor="text1"/>
              </w:rPr>
            </w:pPr>
            <w:r w:rsidRPr="00C15833">
              <w:rPr>
                <w:rFonts w:ascii="Times New Roman" w:hAnsi="Times New Roman"/>
                <w:color w:val="000000" w:themeColor="text1"/>
              </w:rPr>
              <w:t>Understanding the scope and requirements and its defect free implementation.</w:t>
            </w:r>
          </w:p>
          <w:p w:rsidR="00C03D18" w:rsidRDefault="00C03D18" w:rsidP="00632C83">
            <w:pPr>
              <w:numPr>
                <w:ilvl w:val="0"/>
                <w:numId w:val="8"/>
              </w:numPr>
              <w:adjustRightInd w:val="0"/>
              <w:rPr>
                <w:color w:val="000000" w:themeColor="text1"/>
                <w:lang w:val="en-IN"/>
              </w:rPr>
            </w:pPr>
            <w:r>
              <w:rPr>
                <w:color w:val="000000" w:themeColor="text1"/>
                <w:lang w:val="en-IN"/>
              </w:rPr>
              <w:t>Creating Apex Classes</w:t>
            </w:r>
            <w:r w:rsidR="000E5020">
              <w:rPr>
                <w:color w:val="000000" w:themeColor="text1"/>
                <w:lang w:val="en-IN"/>
              </w:rPr>
              <w:t>,</w:t>
            </w:r>
            <w:r w:rsidR="00211FF1">
              <w:rPr>
                <w:color w:val="000000" w:themeColor="text1"/>
                <w:lang w:val="en-IN"/>
              </w:rPr>
              <w:t xml:space="preserve"> Test </w:t>
            </w:r>
            <w:r w:rsidR="007A410F">
              <w:rPr>
                <w:color w:val="000000" w:themeColor="text1"/>
                <w:lang w:val="en-IN"/>
              </w:rPr>
              <w:t>Classes.</w:t>
            </w:r>
          </w:p>
          <w:p w:rsidR="00ED3C70" w:rsidRDefault="00ED3C70" w:rsidP="00ED3C70">
            <w:pPr>
              <w:adjustRightInd w:val="0"/>
              <w:ind w:left="720"/>
              <w:rPr>
                <w:color w:val="000000" w:themeColor="text1"/>
                <w:lang w:val="en-IN"/>
              </w:rPr>
            </w:pPr>
          </w:p>
          <w:p w:rsidR="00F64C3E" w:rsidRDefault="00F64C3E" w:rsidP="00632C83">
            <w:pPr>
              <w:numPr>
                <w:ilvl w:val="0"/>
                <w:numId w:val="8"/>
              </w:numPr>
              <w:adjustRightInd w:val="0"/>
              <w:rPr>
                <w:color w:val="000000" w:themeColor="text1"/>
                <w:lang w:val="en-IN"/>
              </w:rPr>
            </w:pPr>
            <w:r>
              <w:rPr>
                <w:color w:val="000000" w:themeColor="text1"/>
                <w:lang w:val="en-IN"/>
              </w:rPr>
              <w:t xml:space="preserve">Involved in security levels and </w:t>
            </w:r>
            <w:r w:rsidR="00ED3C70">
              <w:rPr>
                <w:color w:val="000000" w:themeColor="text1"/>
                <w:lang w:val="en-IN"/>
              </w:rPr>
              <w:t>privileges by customizing Salesforrce.com Profiles and Roles.</w:t>
            </w:r>
            <w:r>
              <w:rPr>
                <w:color w:val="000000" w:themeColor="text1"/>
                <w:lang w:val="en-IN"/>
              </w:rPr>
              <w:t xml:space="preserve"> </w:t>
            </w:r>
          </w:p>
          <w:p w:rsidR="00ED3C70" w:rsidRDefault="00ED3C70" w:rsidP="00ED3C70">
            <w:pPr>
              <w:pStyle w:val="ListParagraph"/>
              <w:rPr>
                <w:color w:val="000000" w:themeColor="text1"/>
                <w:lang w:val="en-IN"/>
              </w:rPr>
            </w:pPr>
          </w:p>
          <w:p w:rsidR="00ED3C70" w:rsidRDefault="00ED3C70" w:rsidP="00632C83">
            <w:pPr>
              <w:numPr>
                <w:ilvl w:val="0"/>
                <w:numId w:val="8"/>
              </w:numPr>
              <w:adjustRightInd w:val="0"/>
              <w:rPr>
                <w:color w:val="000000" w:themeColor="text1"/>
                <w:lang w:val="en-IN"/>
              </w:rPr>
            </w:pPr>
            <w:r>
              <w:rPr>
                <w:color w:val="000000" w:themeColor="text1"/>
                <w:lang w:val="en-IN"/>
              </w:rPr>
              <w:t>Creating and Assigning Role Hierarchy, Profiles, Sharing Settings, Permission Sets and OWD Settings.</w:t>
            </w:r>
          </w:p>
          <w:p w:rsidR="00257FDD" w:rsidRPr="00632C83" w:rsidRDefault="00257FDD" w:rsidP="00257FDD">
            <w:pPr>
              <w:adjustRightInd w:val="0"/>
              <w:ind w:left="720"/>
              <w:rPr>
                <w:color w:val="000000" w:themeColor="text1"/>
                <w:lang w:val="en-IN"/>
              </w:rPr>
            </w:pPr>
          </w:p>
          <w:p w:rsidR="00C15833" w:rsidRPr="007A410F" w:rsidRDefault="00211FF1" w:rsidP="00C15833">
            <w:pPr>
              <w:numPr>
                <w:ilvl w:val="0"/>
                <w:numId w:val="8"/>
              </w:numPr>
              <w:adjustRightInd w:val="0"/>
              <w:rPr>
                <w:color w:val="000000" w:themeColor="text1"/>
              </w:rPr>
            </w:pPr>
            <w:r>
              <w:rPr>
                <w:bCs/>
                <w:iCs/>
                <w:color w:val="000000" w:themeColor="text1"/>
              </w:rPr>
              <w:t>Resolve Production defects</w:t>
            </w:r>
            <w:r w:rsidR="00C15833" w:rsidRPr="0064471B">
              <w:rPr>
                <w:bCs/>
                <w:iCs/>
                <w:color w:val="000000" w:themeColor="text1"/>
              </w:rPr>
              <w:t>.</w:t>
            </w:r>
          </w:p>
          <w:p w:rsidR="007A410F" w:rsidRDefault="007A410F" w:rsidP="007A410F">
            <w:pPr>
              <w:pStyle w:val="ListParagraph"/>
              <w:rPr>
                <w:color w:val="000000" w:themeColor="text1"/>
              </w:rPr>
            </w:pPr>
          </w:p>
          <w:p w:rsidR="007A410F" w:rsidRPr="00BA0F96" w:rsidRDefault="007A410F" w:rsidP="00C15833">
            <w:pPr>
              <w:numPr>
                <w:ilvl w:val="0"/>
                <w:numId w:val="8"/>
              </w:numPr>
              <w:adjustRightIn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Actively participated in deployment activities upon various environments and handling post deployment activities and defects.</w:t>
            </w:r>
          </w:p>
          <w:p w:rsidR="00BA0F96" w:rsidRDefault="00BA0F96" w:rsidP="00BA0F96">
            <w:pPr>
              <w:adjustRightInd w:val="0"/>
              <w:rPr>
                <w:bCs/>
                <w:iCs/>
                <w:color w:val="000000" w:themeColor="text1"/>
              </w:rPr>
            </w:pPr>
          </w:p>
          <w:p w:rsidR="002C27A3" w:rsidRPr="00763B63" w:rsidRDefault="002C27A3" w:rsidP="00763B63">
            <w:pPr>
              <w:adjustRightInd w:val="0"/>
              <w:rPr>
                <w:b/>
                <w:bCs/>
                <w:color w:val="000000" w:themeColor="text1"/>
                <w:sz w:val="24"/>
                <w:szCs w:val="24"/>
                <w:lang w:val="en-IN"/>
              </w:rPr>
            </w:pPr>
          </w:p>
          <w:p w:rsidR="00BA6C89" w:rsidRDefault="00BA6C89" w:rsidP="00BA6C89">
            <w:pPr>
              <w:pStyle w:val="BodyText"/>
              <w:keepNext w:val="0"/>
              <w:tabs>
                <w:tab w:val="clear" w:pos="540"/>
                <w:tab w:val="clear" w:pos="3420"/>
              </w:tabs>
              <w:spacing w:line="240" w:lineRule="atLeast"/>
              <w:rPr>
                <w:color w:val="000000" w:themeColor="text1"/>
              </w:rPr>
            </w:pPr>
          </w:p>
          <w:p w:rsidR="00147C4B" w:rsidRPr="00623241" w:rsidRDefault="00147C4B" w:rsidP="00623241">
            <w:pPr>
              <w:pStyle w:val="BodyText"/>
              <w:keepNext w:val="0"/>
              <w:tabs>
                <w:tab w:val="clear" w:pos="540"/>
                <w:tab w:val="clear" w:pos="3420"/>
              </w:tabs>
              <w:spacing w:line="240" w:lineRule="atLeast"/>
              <w:rPr>
                <w:b/>
                <w:bCs/>
                <w:color w:val="000000" w:themeColor="text1"/>
              </w:rPr>
            </w:pPr>
          </w:p>
        </w:tc>
      </w:tr>
    </w:tbl>
    <w:p w:rsidR="008D55E5" w:rsidRPr="0064471B" w:rsidRDefault="00C36014" w:rsidP="008D55E5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lastRenderedPageBreak/>
        <w:t xml:space="preserve">   </w:t>
      </w:r>
    </w:p>
    <w:sectPr w:rsidR="008D55E5" w:rsidRPr="0064471B" w:rsidSect="00747EC6">
      <w:headerReference w:type="default" r:id="rId9"/>
      <w:footerReference w:type="default" r:id="rId10"/>
      <w:pgSz w:w="12240" w:h="15840" w:code="1"/>
      <w:pgMar w:top="576" w:right="360" w:bottom="576" w:left="576" w:header="0" w:footer="576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7462" w:rsidRDefault="00EA7462" w:rsidP="008D55E5">
      <w:r>
        <w:separator/>
      </w:r>
    </w:p>
  </w:endnote>
  <w:endnote w:type="continuationSeparator" w:id="0">
    <w:p w:rsidR="00EA7462" w:rsidRDefault="00EA7462" w:rsidP="008D5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326A" w:rsidRPr="000D76ED" w:rsidRDefault="00211FF1">
    <w:pPr>
      <w:rPr>
        <w:lang w:val="en-IN"/>
      </w:rPr>
    </w:pPr>
    <w:proofErr w:type="spellStart"/>
    <w:r>
      <w:rPr>
        <w:lang w:val="en-IN"/>
      </w:rPr>
      <w:t>Shivam</w:t>
    </w:r>
    <w:proofErr w:type="spellEnd"/>
    <w:r>
      <w:rPr>
        <w:lang w:val="en-IN"/>
      </w:rPr>
      <w:t xml:space="preserve"> </w:t>
    </w:r>
    <w:proofErr w:type="spellStart"/>
    <w:r>
      <w:rPr>
        <w:lang w:val="en-IN"/>
      </w:rPr>
      <w:t>Nikhade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7462" w:rsidRDefault="00EA7462" w:rsidP="008D55E5">
      <w:r>
        <w:separator/>
      </w:r>
    </w:p>
  </w:footnote>
  <w:footnote w:type="continuationSeparator" w:id="0">
    <w:p w:rsidR="00EA7462" w:rsidRDefault="00EA7462" w:rsidP="008D55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6BE3" w:rsidRDefault="00E26BE3" w:rsidP="009C02D1">
    <w:pPr>
      <w:rPr>
        <w:sz w:val="24"/>
        <w:szCs w:val="24"/>
      </w:rPr>
    </w:pPr>
  </w:p>
  <w:p w:rsidR="009B0BB8" w:rsidRDefault="00BB09BB" w:rsidP="004926E8">
    <w:pPr>
      <w:rPr>
        <w:sz w:val="24"/>
        <w:szCs w:val="24"/>
      </w:rPr>
    </w:pPr>
    <w:r>
      <w:rPr>
        <w:noProof/>
        <w:sz w:val="24"/>
        <w:szCs w:val="24"/>
      </w:rPr>
      <w:drawing>
        <wp:inline distT="0" distB="0" distL="0" distR="0">
          <wp:extent cx="508000" cy="496811"/>
          <wp:effectExtent l="0" t="0" r="6350" b="0"/>
          <wp:docPr id="9" name="Picture 9" descr="Icon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 descr="Icon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0725" cy="5581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D66DB">
      <w:rPr>
        <w:noProof/>
        <w:sz w:val="24"/>
        <w:szCs w:val="24"/>
      </w:rPr>
      <w:drawing>
        <wp:inline distT="0" distB="0" distL="0" distR="0">
          <wp:extent cx="508000" cy="497840"/>
          <wp:effectExtent l="0" t="0" r="6350" b="0"/>
          <wp:docPr id="4" name="Picture 4" descr="Icon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Icon&#10;&#10;Description automatically generated with medium confidenc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8067" cy="5273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63B63">
      <w:rPr>
        <w:sz w:val="24"/>
        <w:szCs w:val="24"/>
      </w:rPr>
      <w:t xml:space="preserve"> </w:t>
    </w:r>
    <w:r w:rsidR="00763B63">
      <w:rPr>
        <w:noProof/>
        <w:sz w:val="24"/>
        <w:szCs w:val="24"/>
      </w:rPr>
      <w:drawing>
        <wp:inline distT="0" distB="0" distL="0" distR="0">
          <wp:extent cx="508000" cy="500303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pbuildrlogo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8000" cy="5003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23285">
      <w:rPr>
        <w:sz w:val="24"/>
        <w:szCs w:val="24"/>
      </w:rPr>
      <w:tab/>
    </w:r>
    <w:r w:rsidR="00566820">
      <w:rPr>
        <w:sz w:val="24"/>
        <w:szCs w:val="24"/>
      </w:rPr>
      <w:tab/>
    </w:r>
    <w:r w:rsidR="00566820">
      <w:rPr>
        <w:sz w:val="24"/>
        <w:szCs w:val="24"/>
      </w:rPr>
      <w:tab/>
    </w:r>
    <w:r w:rsidR="00566820">
      <w:rPr>
        <w:sz w:val="24"/>
        <w:szCs w:val="24"/>
      </w:rPr>
      <w:tab/>
    </w:r>
    <w:r w:rsidR="00566820">
      <w:rPr>
        <w:sz w:val="24"/>
        <w:szCs w:val="24"/>
      </w:rPr>
      <w:tab/>
    </w:r>
    <w:r w:rsidR="00566820">
      <w:rPr>
        <w:sz w:val="24"/>
        <w:szCs w:val="24"/>
      </w:rPr>
      <w:tab/>
    </w:r>
  </w:p>
  <w:p w:rsidR="00A914C6" w:rsidRDefault="008D55E5" w:rsidP="00A914C6">
    <w:pPr>
      <w:rPr>
        <w:noProof/>
        <w:sz w:val="24"/>
        <w:szCs w:val="24"/>
      </w:rPr>
    </w:pPr>
    <w:r>
      <w:rPr>
        <w:rFonts w:ascii="Calibri" w:hAnsi="Calibri" w:cs="Calibri"/>
        <w:b/>
        <w:noProof/>
        <w:sz w:val="28"/>
        <w:szCs w:val="24"/>
      </w:rPr>
      <w:tab/>
    </w:r>
    <w:r>
      <w:rPr>
        <w:rFonts w:ascii="Calibri" w:hAnsi="Calibri" w:cs="Calibri"/>
        <w:b/>
        <w:noProof/>
        <w:sz w:val="28"/>
        <w:szCs w:val="24"/>
      </w:rPr>
      <w:tab/>
    </w:r>
    <w:r>
      <w:rPr>
        <w:rFonts w:ascii="Calibri" w:hAnsi="Calibri" w:cs="Calibri"/>
        <w:b/>
        <w:noProof/>
        <w:sz w:val="28"/>
        <w:szCs w:val="24"/>
      </w:rPr>
      <w:tab/>
    </w:r>
    <w:r>
      <w:rPr>
        <w:rFonts w:ascii="Calibri" w:hAnsi="Calibri" w:cs="Calibri"/>
        <w:b/>
        <w:noProof/>
        <w:sz w:val="28"/>
        <w:szCs w:val="24"/>
      </w:rPr>
      <w:tab/>
    </w:r>
    <w:r>
      <w:rPr>
        <w:rFonts w:ascii="Calibri" w:hAnsi="Calibri" w:cs="Calibri"/>
        <w:b/>
        <w:noProof/>
        <w:sz w:val="28"/>
        <w:szCs w:val="24"/>
      </w:rPr>
      <w:tab/>
    </w:r>
    <w:r>
      <w:rPr>
        <w:rFonts w:ascii="Calibri" w:hAnsi="Calibri" w:cs="Calibri"/>
        <w:b/>
        <w:noProof/>
        <w:sz w:val="28"/>
        <w:szCs w:val="24"/>
      </w:rPr>
      <w:tab/>
    </w:r>
    <w:r>
      <w:rPr>
        <w:rFonts w:ascii="Calibri" w:hAnsi="Calibri" w:cs="Calibri"/>
        <w:b/>
        <w:noProof/>
        <w:sz w:val="28"/>
        <w:szCs w:val="24"/>
      </w:rPr>
      <w:tab/>
    </w:r>
    <w:r w:rsidR="00A60D93">
      <w:rPr>
        <w:rFonts w:ascii="Calibri" w:hAnsi="Calibri" w:cs="Calibri"/>
        <w:b/>
        <w:noProof/>
        <w:sz w:val="28"/>
        <w:szCs w:val="24"/>
      </w:rPr>
      <w:tab/>
    </w:r>
    <w:r w:rsidR="00A60D93">
      <w:rPr>
        <w:rFonts w:ascii="Calibri" w:hAnsi="Calibri" w:cs="Calibri"/>
        <w:b/>
        <w:noProof/>
        <w:sz w:val="28"/>
        <w:szCs w:val="24"/>
      </w:rPr>
      <w:tab/>
    </w:r>
    <w:r w:rsidR="00A60D93">
      <w:rPr>
        <w:rFonts w:ascii="Calibri" w:hAnsi="Calibri" w:cs="Calibri"/>
        <w:b/>
        <w:noProof/>
        <w:sz w:val="28"/>
        <w:szCs w:val="24"/>
      </w:rPr>
      <w:tab/>
    </w:r>
    <w:r>
      <w:rPr>
        <w:rFonts w:ascii="Calibri" w:hAnsi="Calibri" w:cs="Calibri"/>
        <w:b/>
        <w:noProof/>
        <w:sz w:val="28"/>
        <w:szCs w:val="24"/>
      </w:rPr>
      <w:tab/>
    </w:r>
  </w:p>
  <w:p w:rsidR="006B0A9E" w:rsidRDefault="00763B63" w:rsidP="00A914C6">
    <w:pPr>
      <w:jc w:val="center"/>
    </w:pPr>
    <w:proofErr w:type="spellStart"/>
    <w:r>
      <w:rPr>
        <w:rFonts w:ascii="Calibri" w:hAnsi="Calibri" w:cs="Calibri"/>
        <w:b/>
        <w:sz w:val="28"/>
        <w:szCs w:val="24"/>
      </w:rPr>
      <w:t>Shivam</w:t>
    </w:r>
    <w:proofErr w:type="spellEnd"/>
    <w:r>
      <w:rPr>
        <w:rFonts w:ascii="Calibri" w:hAnsi="Calibri" w:cs="Calibri"/>
        <w:b/>
        <w:sz w:val="28"/>
        <w:szCs w:val="24"/>
      </w:rPr>
      <w:t xml:space="preserve"> </w:t>
    </w:r>
    <w:proofErr w:type="spellStart"/>
    <w:r>
      <w:rPr>
        <w:rFonts w:ascii="Calibri" w:hAnsi="Calibri" w:cs="Calibri"/>
        <w:b/>
        <w:sz w:val="28"/>
        <w:szCs w:val="24"/>
      </w:rPr>
      <w:t>Nikhade</w:t>
    </w:r>
    <w:proofErr w:type="spellEnd"/>
  </w:p>
  <w:p w:rsidR="00A77DA6" w:rsidRDefault="00EA7462" w:rsidP="006B0A9E">
    <w:r>
      <w:rPr>
        <w:noProof/>
      </w:rPr>
      <w:pict>
        <v:line id="Line 1" o:spid="_x0000_s2049" style="position:absolute;z-index:251659264;visibility:visible;mso-wrap-distance-top:-3e-5mm;mso-wrap-distance-bottom:-3e-5mm" from="-6.75pt,6.5pt" to="551.2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9AqFgIAACkEAAAOAAAAZHJzL2Uyb0RvYy54bWysU8uO2yAU3VfqPyD2ie2M8xgrzqiyk27S&#10;TqSZfgABHKNiQEDiRFX/vRfyaNNuRqN6gXmcezj3nsv86dhJdODWCa1KnA1TjLiimgm1K/G319Vg&#10;hpHzRDEiteIlPnGHnxYfP8x7U/CRbrVk3CIgUa7oTYlb702RJI62vCNuqA1XcNho2xEPS7tLmCU9&#10;sHcyGaXpJOm1ZcZqyp2D3fp8iBeRv2k49c9N47hHssSgzcfRxnEbxmQxJ8XOEtMKepFB3qGiI0LB&#10;pTeqmniC9lb8Q9UJarXTjR9S3SW6aQTlMQfIJkv/yualJYbHXKA4ztzK5P4fLf162FgkWIkfMFKk&#10;A4vWQnGUhcr0xhUAqNTGhtzoUb2YtabfHVK6aona8ajw9WQgLEYkdyFh4Qzwb/svmgGG7L2OZTo2&#10;tguUUAB0jG6cbm7wo0cUNqfpbDJJwTR6PUtIcQ001vnPXHcoTEosQXMkJoe18yAdoFdIuEfplZAy&#10;mi0V6ks8mo2n4xjhtBQsnAacs7ttJS06EOiXKg1fKASw3cGs3isW2VpO2PIy90TI8xzwUgU+yAX0&#10;XGbnhvjxmD4uZ8tZPshHk+UgT+t68GlV5YPJKpuO64e6qursZ5CW5UUrGOMqqLs2Z5a/zfzLMzm3&#10;1a09b3VI7tljiiD2+o+io5nBv3MnbDU7bWyoRvAV+jGCL28nNPyf64j6/cIXvwAAAP//AwBQSwME&#10;FAAGAAgAAAAhALq0/nDZAAAACgEAAA8AAABkcnMvZG93bnJldi54bWxMj81OwzAQhO9IvIO1SNxa&#10;O6lANMSp+FEegLbivI3dOCJeR7bbhrdnKw5w3JlPszP1ZvajONuYhkAaiqUCYakLZqBew37XLp5A&#10;pIxkcAxkNXzbBJvm9qbGyoQLfdjzNveCQyhVqMHlPFVSps5Zj2kZJkvsHUP0mPmMvTQRLxzuR1kq&#10;9Sg9DsQfHE72zdnua3vyGszrPuxaN6jy/RPdmo5x3cao9f3d/PIMIts5/8Fwrc/VoeFOh3Aik8So&#10;YVGsHhhlY8WbrkChSlYOv4psavl/QvMDAAD//wMAUEsBAi0AFAAGAAgAAAAhALaDOJL+AAAA4QEA&#10;ABMAAAAAAAAAAAAAAAAAAAAAAFtDb250ZW50X1R5cGVzXS54bWxQSwECLQAUAAYACAAAACEAOP0h&#10;/9YAAACUAQAACwAAAAAAAAAAAAAAAAAvAQAAX3JlbHMvLnJlbHNQSwECLQAUAAYACAAAACEAiWvQ&#10;KhYCAAApBAAADgAAAAAAAAAAAAAAAAAuAgAAZHJzL2Uyb0RvYy54bWxQSwECLQAUAAYACAAAACEA&#10;urT+cNkAAAAKAQAADwAAAAAAAAAAAAAAAABwBAAAZHJzL2Rvd25yZXYueG1sUEsFBgAAAAAEAAQA&#10;8wAAAHYFAAAAAA==&#10;" strokecolor="#c00000" strokeweight="2.25pt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6E1EE1"/>
    <w:multiLevelType w:val="hybridMultilevel"/>
    <w:tmpl w:val="B9848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6375EE"/>
    <w:multiLevelType w:val="hybridMultilevel"/>
    <w:tmpl w:val="F244D8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16808B9"/>
    <w:multiLevelType w:val="hybridMultilevel"/>
    <w:tmpl w:val="FF48F2F0"/>
    <w:lvl w:ilvl="0" w:tplc="41828AD8">
      <w:start w:val="1"/>
      <w:numFmt w:val="bullet"/>
      <w:pStyle w:val="MainColumnBulletTex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4">
    <w:nsid w:val="18DE2268"/>
    <w:multiLevelType w:val="hybridMultilevel"/>
    <w:tmpl w:val="772C7736"/>
    <w:lvl w:ilvl="0" w:tplc="E9A87E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005039"/>
    <w:multiLevelType w:val="hybridMultilevel"/>
    <w:tmpl w:val="BBB24EB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C3F2A59"/>
    <w:multiLevelType w:val="hybridMultilevel"/>
    <w:tmpl w:val="9A3C6F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842869"/>
    <w:multiLevelType w:val="hybridMultilevel"/>
    <w:tmpl w:val="211454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F46C5C"/>
    <w:multiLevelType w:val="hybridMultilevel"/>
    <w:tmpl w:val="682264F0"/>
    <w:lvl w:ilvl="0" w:tplc="930C9E3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C260092"/>
    <w:multiLevelType w:val="hybridMultilevel"/>
    <w:tmpl w:val="48B24B66"/>
    <w:lvl w:ilvl="0" w:tplc="CD526B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622BEF"/>
    <w:multiLevelType w:val="hybridMultilevel"/>
    <w:tmpl w:val="5A68B4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37B5B03"/>
    <w:multiLevelType w:val="hybridMultilevel"/>
    <w:tmpl w:val="8B48ACC6"/>
    <w:lvl w:ilvl="0" w:tplc="930C9E32">
      <w:start w:val="1"/>
      <w:numFmt w:val="bullet"/>
      <w:lvlText w:val="-"/>
      <w:lvlJc w:val="left"/>
      <w:pPr>
        <w:ind w:left="1368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2">
    <w:nsid w:val="5B784595"/>
    <w:multiLevelType w:val="hybridMultilevel"/>
    <w:tmpl w:val="5CA21DC0"/>
    <w:lvl w:ilvl="0" w:tplc="BAD65C0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B10E89"/>
    <w:multiLevelType w:val="hybridMultilevel"/>
    <w:tmpl w:val="A7561144"/>
    <w:lvl w:ilvl="0" w:tplc="0409000F">
      <w:start w:val="1"/>
      <w:numFmt w:val="decimal"/>
      <w:lvlText w:val="%1."/>
      <w:lvlJc w:val="left"/>
      <w:pPr>
        <w:ind w:left="2040" w:hanging="360"/>
      </w:pPr>
    </w:lvl>
    <w:lvl w:ilvl="1" w:tplc="04090019" w:tentative="1">
      <w:start w:val="1"/>
      <w:numFmt w:val="lowerLetter"/>
      <w:lvlText w:val="%2."/>
      <w:lvlJc w:val="left"/>
      <w:pPr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14">
    <w:nsid w:val="61BB1308"/>
    <w:multiLevelType w:val="hybridMultilevel"/>
    <w:tmpl w:val="FB3001E8"/>
    <w:lvl w:ilvl="0" w:tplc="87CC250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CC5199"/>
    <w:multiLevelType w:val="hybridMultilevel"/>
    <w:tmpl w:val="3E9086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603672"/>
    <w:multiLevelType w:val="hybridMultilevel"/>
    <w:tmpl w:val="BE9ABB2A"/>
    <w:lvl w:ilvl="0" w:tplc="40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7">
    <w:nsid w:val="6B242506"/>
    <w:multiLevelType w:val="hybridMultilevel"/>
    <w:tmpl w:val="3CA2A0D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12"/>
  </w:num>
  <w:num w:numId="4">
    <w:abstractNumId w:val="1"/>
  </w:num>
  <w:num w:numId="5">
    <w:abstractNumId w:val="4"/>
  </w:num>
  <w:num w:numId="6">
    <w:abstractNumId w:val="2"/>
  </w:num>
  <w:num w:numId="7">
    <w:abstractNumId w:val="10"/>
  </w:num>
  <w:num w:numId="8">
    <w:abstractNumId w:val="8"/>
  </w:num>
  <w:num w:numId="9">
    <w:abstractNumId w:val="13"/>
  </w:num>
  <w:num w:numId="10">
    <w:abstractNumId w:val="5"/>
  </w:num>
  <w:num w:numId="11">
    <w:abstractNumId w:val="16"/>
  </w:num>
  <w:num w:numId="12">
    <w:abstractNumId w:val="6"/>
  </w:num>
  <w:num w:numId="13">
    <w:abstractNumId w:val="11"/>
  </w:num>
  <w:num w:numId="14">
    <w:abstractNumId w:val="17"/>
  </w:num>
  <w:num w:numId="15">
    <w:abstractNumId w:val="7"/>
  </w:num>
  <w:num w:numId="16">
    <w:abstractNumId w:val="15"/>
  </w:num>
  <w:num w:numId="17">
    <w:abstractNumId w:val="9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D55E5"/>
    <w:rsid w:val="000015A4"/>
    <w:rsid w:val="00002177"/>
    <w:rsid w:val="00023285"/>
    <w:rsid w:val="000253AE"/>
    <w:rsid w:val="00043CA5"/>
    <w:rsid w:val="00052E76"/>
    <w:rsid w:val="0005638A"/>
    <w:rsid w:val="00057577"/>
    <w:rsid w:val="000711FD"/>
    <w:rsid w:val="00092DAD"/>
    <w:rsid w:val="0009782E"/>
    <w:rsid w:val="000A6A24"/>
    <w:rsid w:val="000C45BB"/>
    <w:rsid w:val="000D455B"/>
    <w:rsid w:val="000D4E51"/>
    <w:rsid w:val="000D76ED"/>
    <w:rsid w:val="000E5020"/>
    <w:rsid w:val="000E70B3"/>
    <w:rsid w:val="000F4FC5"/>
    <w:rsid w:val="00106352"/>
    <w:rsid w:val="001079FC"/>
    <w:rsid w:val="00107D17"/>
    <w:rsid w:val="00111E81"/>
    <w:rsid w:val="0011422A"/>
    <w:rsid w:val="00127E02"/>
    <w:rsid w:val="00134C53"/>
    <w:rsid w:val="001375DB"/>
    <w:rsid w:val="00147C4B"/>
    <w:rsid w:val="001836B3"/>
    <w:rsid w:val="00185B4B"/>
    <w:rsid w:val="001900C8"/>
    <w:rsid w:val="001A55D8"/>
    <w:rsid w:val="001D224B"/>
    <w:rsid w:val="001E4558"/>
    <w:rsid w:val="00210DFE"/>
    <w:rsid w:val="00211FF1"/>
    <w:rsid w:val="00225632"/>
    <w:rsid w:val="00235A63"/>
    <w:rsid w:val="002365E1"/>
    <w:rsid w:val="0024419F"/>
    <w:rsid w:val="002455BB"/>
    <w:rsid w:val="00257FDD"/>
    <w:rsid w:val="00270AC4"/>
    <w:rsid w:val="002719FE"/>
    <w:rsid w:val="00291535"/>
    <w:rsid w:val="002C27A3"/>
    <w:rsid w:val="002C62E2"/>
    <w:rsid w:val="002D31E5"/>
    <w:rsid w:val="002E3B86"/>
    <w:rsid w:val="002F7244"/>
    <w:rsid w:val="00300772"/>
    <w:rsid w:val="003121A2"/>
    <w:rsid w:val="00314030"/>
    <w:rsid w:val="0032411B"/>
    <w:rsid w:val="00341B95"/>
    <w:rsid w:val="0037252A"/>
    <w:rsid w:val="003878EE"/>
    <w:rsid w:val="00391F88"/>
    <w:rsid w:val="003A74C5"/>
    <w:rsid w:val="003F7AE3"/>
    <w:rsid w:val="003F7BEB"/>
    <w:rsid w:val="00402131"/>
    <w:rsid w:val="004107EA"/>
    <w:rsid w:val="00413D51"/>
    <w:rsid w:val="0041680C"/>
    <w:rsid w:val="00432A4B"/>
    <w:rsid w:val="004467DF"/>
    <w:rsid w:val="0049040F"/>
    <w:rsid w:val="00490FDC"/>
    <w:rsid w:val="004926E8"/>
    <w:rsid w:val="004B39F0"/>
    <w:rsid w:val="004B4928"/>
    <w:rsid w:val="004C02BD"/>
    <w:rsid w:val="004C20A5"/>
    <w:rsid w:val="004F705C"/>
    <w:rsid w:val="00503C29"/>
    <w:rsid w:val="00505766"/>
    <w:rsid w:val="005219D9"/>
    <w:rsid w:val="00522D89"/>
    <w:rsid w:val="0052684D"/>
    <w:rsid w:val="00526C29"/>
    <w:rsid w:val="005306EF"/>
    <w:rsid w:val="005459F3"/>
    <w:rsid w:val="00561442"/>
    <w:rsid w:val="00561644"/>
    <w:rsid w:val="00566820"/>
    <w:rsid w:val="0057388D"/>
    <w:rsid w:val="00584856"/>
    <w:rsid w:val="00584FDB"/>
    <w:rsid w:val="005858EC"/>
    <w:rsid w:val="00586256"/>
    <w:rsid w:val="005B65A8"/>
    <w:rsid w:val="005E1CFE"/>
    <w:rsid w:val="005F0215"/>
    <w:rsid w:val="00623241"/>
    <w:rsid w:val="00632841"/>
    <w:rsid w:val="00632C83"/>
    <w:rsid w:val="00644378"/>
    <w:rsid w:val="0064471B"/>
    <w:rsid w:val="00697369"/>
    <w:rsid w:val="006B47AD"/>
    <w:rsid w:val="006C6E7D"/>
    <w:rsid w:val="006D306B"/>
    <w:rsid w:val="006D66DB"/>
    <w:rsid w:val="006D78F3"/>
    <w:rsid w:val="00705C48"/>
    <w:rsid w:val="00707E72"/>
    <w:rsid w:val="00712ED4"/>
    <w:rsid w:val="00715D60"/>
    <w:rsid w:val="007171CC"/>
    <w:rsid w:val="007474E3"/>
    <w:rsid w:val="00754625"/>
    <w:rsid w:val="00763B63"/>
    <w:rsid w:val="00776895"/>
    <w:rsid w:val="00781164"/>
    <w:rsid w:val="007864D6"/>
    <w:rsid w:val="007A410F"/>
    <w:rsid w:val="007A6F2B"/>
    <w:rsid w:val="007E0A51"/>
    <w:rsid w:val="007F33E2"/>
    <w:rsid w:val="008000CF"/>
    <w:rsid w:val="00804665"/>
    <w:rsid w:val="0082355C"/>
    <w:rsid w:val="00835EF6"/>
    <w:rsid w:val="00842656"/>
    <w:rsid w:val="0084277E"/>
    <w:rsid w:val="00846870"/>
    <w:rsid w:val="00857FDE"/>
    <w:rsid w:val="008623A9"/>
    <w:rsid w:val="008671E7"/>
    <w:rsid w:val="0088000C"/>
    <w:rsid w:val="00880F24"/>
    <w:rsid w:val="008A0B27"/>
    <w:rsid w:val="008A15A4"/>
    <w:rsid w:val="008A594B"/>
    <w:rsid w:val="008A599B"/>
    <w:rsid w:val="008B3AE2"/>
    <w:rsid w:val="008B56BA"/>
    <w:rsid w:val="008D0F0D"/>
    <w:rsid w:val="008D55E5"/>
    <w:rsid w:val="008E7103"/>
    <w:rsid w:val="008F48AC"/>
    <w:rsid w:val="00904F44"/>
    <w:rsid w:val="0091626B"/>
    <w:rsid w:val="009236BA"/>
    <w:rsid w:val="0092672E"/>
    <w:rsid w:val="0095041A"/>
    <w:rsid w:val="00951F98"/>
    <w:rsid w:val="009558B6"/>
    <w:rsid w:val="009561F2"/>
    <w:rsid w:val="009576F5"/>
    <w:rsid w:val="0097494A"/>
    <w:rsid w:val="009916F9"/>
    <w:rsid w:val="009A21B1"/>
    <w:rsid w:val="009C3980"/>
    <w:rsid w:val="009E2D25"/>
    <w:rsid w:val="009F3317"/>
    <w:rsid w:val="00A11184"/>
    <w:rsid w:val="00A20F83"/>
    <w:rsid w:val="00A42CEA"/>
    <w:rsid w:val="00A4456C"/>
    <w:rsid w:val="00A522CB"/>
    <w:rsid w:val="00A60D93"/>
    <w:rsid w:val="00A66361"/>
    <w:rsid w:val="00A76D67"/>
    <w:rsid w:val="00AA5B37"/>
    <w:rsid w:val="00AC7B0C"/>
    <w:rsid w:val="00AD14A3"/>
    <w:rsid w:val="00AE61E6"/>
    <w:rsid w:val="00AF4DA8"/>
    <w:rsid w:val="00B16D50"/>
    <w:rsid w:val="00B17ACD"/>
    <w:rsid w:val="00B21959"/>
    <w:rsid w:val="00B219CA"/>
    <w:rsid w:val="00B24B5D"/>
    <w:rsid w:val="00B372B9"/>
    <w:rsid w:val="00B501CD"/>
    <w:rsid w:val="00B518CA"/>
    <w:rsid w:val="00B538E8"/>
    <w:rsid w:val="00B53AF4"/>
    <w:rsid w:val="00B71BC5"/>
    <w:rsid w:val="00B86DDE"/>
    <w:rsid w:val="00BA0F96"/>
    <w:rsid w:val="00BA6C89"/>
    <w:rsid w:val="00BB09BB"/>
    <w:rsid w:val="00BC07B4"/>
    <w:rsid w:val="00BC74FC"/>
    <w:rsid w:val="00BE7466"/>
    <w:rsid w:val="00BF3596"/>
    <w:rsid w:val="00C03D18"/>
    <w:rsid w:val="00C114FB"/>
    <w:rsid w:val="00C15833"/>
    <w:rsid w:val="00C26CCA"/>
    <w:rsid w:val="00C340C9"/>
    <w:rsid w:val="00C36014"/>
    <w:rsid w:val="00C51A74"/>
    <w:rsid w:val="00C7308B"/>
    <w:rsid w:val="00C803E1"/>
    <w:rsid w:val="00C85CA5"/>
    <w:rsid w:val="00C8668B"/>
    <w:rsid w:val="00C91CC9"/>
    <w:rsid w:val="00C95EB0"/>
    <w:rsid w:val="00C97E54"/>
    <w:rsid w:val="00CB2C05"/>
    <w:rsid w:val="00CB5448"/>
    <w:rsid w:val="00CB67B4"/>
    <w:rsid w:val="00CB740F"/>
    <w:rsid w:val="00CD04CE"/>
    <w:rsid w:val="00CF5CA1"/>
    <w:rsid w:val="00CF6E9D"/>
    <w:rsid w:val="00D076A6"/>
    <w:rsid w:val="00D14C92"/>
    <w:rsid w:val="00D26D6B"/>
    <w:rsid w:val="00D42976"/>
    <w:rsid w:val="00D5111F"/>
    <w:rsid w:val="00D61430"/>
    <w:rsid w:val="00D61562"/>
    <w:rsid w:val="00D66C45"/>
    <w:rsid w:val="00D70F6C"/>
    <w:rsid w:val="00D80DAA"/>
    <w:rsid w:val="00D867A6"/>
    <w:rsid w:val="00D92179"/>
    <w:rsid w:val="00DC2553"/>
    <w:rsid w:val="00DC5302"/>
    <w:rsid w:val="00DD0930"/>
    <w:rsid w:val="00E00BDB"/>
    <w:rsid w:val="00E024D4"/>
    <w:rsid w:val="00E07029"/>
    <w:rsid w:val="00E1455F"/>
    <w:rsid w:val="00E26116"/>
    <w:rsid w:val="00E26BE3"/>
    <w:rsid w:val="00E3540E"/>
    <w:rsid w:val="00E35E73"/>
    <w:rsid w:val="00E36389"/>
    <w:rsid w:val="00E55A02"/>
    <w:rsid w:val="00E76FD6"/>
    <w:rsid w:val="00E80289"/>
    <w:rsid w:val="00E87092"/>
    <w:rsid w:val="00EA14F4"/>
    <w:rsid w:val="00EA4101"/>
    <w:rsid w:val="00EA4FDA"/>
    <w:rsid w:val="00EA7462"/>
    <w:rsid w:val="00EB703A"/>
    <w:rsid w:val="00EC3D5E"/>
    <w:rsid w:val="00EC6C46"/>
    <w:rsid w:val="00ED3C70"/>
    <w:rsid w:val="00ED4102"/>
    <w:rsid w:val="00ED5290"/>
    <w:rsid w:val="00ED5A5C"/>
    <w:rsid w:val="00EE4531"/>
    <w:rsid w:val="00F05F1E"/>
    <w:rsid w:val="00F066A1"/>
    <w:rsid w:val="00F507B7"/>
    <w:rsid w:val="00F53654"/>
    <w:rsid w:val="00F64C3E"/>
    <w:rsid w:val="00F8027E"/>
    <w:rsid w:val="00F95D07"/>
    <w:rsid w:val="00FA5C96"/>
    <w:rsid w:val="00FC0C8E"/>
    <w:rsid w:val="00FE29A9"/>
    <w:rsid w:val="00FE41A7"/>
    <w:rsid w:val="00FE56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5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1">
    <w:name w:val="text1"/>
    <w:rsid w:val="008D55E5"/>
    <w:pPr>
      <w:keepLines/>
      <w:suppressAutoHyphens/>
      <w:spacing w:before="240" w:after="0" w:line="240" w:lineRule="auto"/>
      <w:ind w:left="1440"/>
      <w:jc w:val="both"/>
    </w:pPr>
    <w:rPr>
      <w:rFonts w:ascii="Helv" w:eastAsia="Arial" w:hAnsi="Helv" w:cs="Times New Roman"/>
      <w:sz w:val="20"/>
      <w:szCs w:val="20"/>
      <w:lang w:eastAsia="ar-SA"/>
    </w:rPr>
  </w:style>
  <w:style w:type="paragraph" w:customStyle="1" w:styleId="SectionHeads">
    <w:name w:val="Section Heads"/>
    <w:autoRedefine/>
    <w:rsid w:val="00D42976"/>
    <w:pPr>
      <w:spacing w:before="360" w:after="120" w:line="240" w:lineRule="auto"/>
    </w:pPr>
    <w:rPr>
      <w:rFonts w:ascii="Times New Roman" w:eastAsia="Times New Roman" w:hAnsi="Times New Roman" w:cs="Times New Roman"/>
      <w:b/>
      <w:bCs/>
      <w:color w:val="000000" w:themeColor="text1"/>
      <w:sz w:val="24"/>
      <w:szCs w:val="24"/>
    </w:rPr>
  </w:style>
  <w:style w:type="paragraph" w:customStyle="1" w:styleId="SidebarBullettext">
    <w:name w:val="Sidebar Bullet text"/>
    <w:basedOn w:val="Normal"/>
    <w:rsid w:val="00043CA5"/>
    <w:pPr>
      <w:spacing w:after="120"/>
    </w:pPr>
    <w:rPr>
      <w:rFonts w:ascii="Verdana" w:hAnsi="Verdana"/>
      <w:sz w:val="18"/>
      <w:szCs w:val="18"/>
    </w:rPr>
  </w:style>
  <w:style w:type="paragraph" w:customStyle="1" w:styleId="MainColumnBulletText">
    <w:name w:val="Main Column Bullet Text"/>
    <w:rsid w:val="00043CA5"/>
    <w:pPr>
      <w:numPr>
        <w:numId w:val="2"/>
      </w:numPr>
      <w:spacing w:after="120" w:line="240" w:lineRule="auto"/>
    </w:pPr>
    <w:rPr>
      <w:rFonts w:ascii="Verdana" w:eastAsia="Times New Roman" w:hAnsi="Verdana" w:cs="Times New Roman"/>
      <w:color w:val="333333"/>
      <w:sz w:val="20"/>
      <w:szCs w:val="20"/>
    </w:rPr>
  </w:style>
  <w:style w:type="paragraph" w:styleId="BodyText">
    <w:name w:val="Body Text"/>
    <w:basedOn w:val="Normal"/>
    <w:link w:val="BodyTextChar"/>
    <w:rsid w:val="00043CA5"/>
    <w:pPr>
      <w:keepNext/>
      <w:tabs>
        <w:tab w:val="left" w:pos="540"/>
        <w:tab w:val="left" w:pos="3420"/>
      </w:tabs>
      <w:jc w:val="both"/>
    </w:pPr>
    <w:rPr>
      <w:snapToGrid w:val="0"/>
      <w:kern w:val="28"/>
      <w:sz w:val="24"/>
    </w:rPr>
  </w:style>
  <w:style w:type="character" w:customStyle="1" w:styleId="BodyTextChar">
    <w:name w:val="Body Text Char"/>
    <w:basedOn w:val="DefaultParagraphFont"/>
    <w:link w:val="BodyText"/>
    <w:rsid w:val="00043CA5"/>
    <w:rPr>
      <w:rFonts w:ascii="Times New Roman" w:eastAsia="Times New Roman" w:hAnsi="Times New Roman" w:cs="Times New Roman"/>
      <w:snapToGrid w:val="0"/>
      <w:kern w:val="28"/>
      <w:sz w:val="24"/>
      <w:szCs w:val="20"/>
    </w:rPr>
  </w:style>
  <w:style w:type="paragraph" w:customStyle="1" w:styleId="Default">
    <w:name w:val="Default"/>
    <w:rsid w:val="00043CA5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43C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3CA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47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471B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447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471B"/>
    <w:rPr>
      <w:rFonts w:ascii="Times New Roman" w:eastAsia="Times New Roman" w:hAnsi="Times New Roman" w:cs="Times New Roman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501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03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3E1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B518CA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1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69CCB-A3D8-44D0-917E-CD957889A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2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Bandawar, Anup (Cognizant)</dc:creator>
  <cp:keywords/>
  <dc:description/>
  <cp:lastModifiedBy>LENOVO</cp:lastModifiedBy>
  <cp:revision>167</cp:revision>
  <cp:lastPrinted>2021-07-16T03:28:00Z</cp:lastPrinted>
  <dcterms:created xsi:type="dcterms:W3CDTF">2021-01-28T04:41:00Z</dcterms:created>
  <dcterms:modified xsi:type="dcterms:W3CDTF">2023-02-14T13:28:00Z</dcterms:modified>
</cp:coreProperties>
</file>