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3A06" w14:textId="1D67C273" w:rsidR="001318D0" w:rsidRDefault="008D18A7">
      <w:r>
        <w:rPr>
          <w:noProof/>
        </w:rPr>
        <w:drawing>
          <wp:inline distT="0" distB="0" distL="0" distR="0" wp14:anchorId="311D892E" wp14:editId="309B7C96">
            <wp:extent cx="756469" cy="641839"/>
            <wp:effectExtent l="19050" t="0" r="55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40" cy="64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753FB" wp14:editId="725DAC1B">
            <wp:extent cx="750576" cy="6594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6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0859E" wp14:editId="3F32B0FA">
            <wp:extent cx="616743" cy="6330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24" cy="63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AA12A" w14:textId="62CAD228" w:rsidR="008D40C9" w:rsidRDefault="001E04D3" w:rsidP="001F019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Shivam Nikhade</w:t>
      </w:r>
      <w:r w:rsidR="008D18A7" w:rsidRPr="004964D0">
        <w:rPr>
          <w:rFonts w:ascii="Times New Roman" w:hAnsi="Times New Roman" w:cs="Times New Roman"/>
          <w:b/>
          <w:sz w:val="32"/>
        </w:rPr>
        <w:t xml:space="preserve"> </w:t>
      </w:r>
    </w:p>
    <w:p w14:paraId="19ED2A04" w14:textId="578B4854" w:rsidR="000D31C9" w:rsidRPr="000D31C9" w:rsidRDefault="000D31C9" w:rsidP="001F0198">
      <w:pPr>
        <w:spacing w:after="0" w:line="240" w:lineRule="auto"/>
        <w:rPr>
          <w:rFonts w:ascii="Times New Roman" w:hAnsi="Times New Roman" w:cs="Times New Roman"/>
          <w:bCs/>
          <w:sz w:val="32"/>
        </w:rPr>
      </w:pPr>
      <w:r w:rsidRPr="000D31C9">
        <w:rPr>
          <w:rFonts w:ascii="Times New Roman" w:hAnsi="Times New Roman" w:cs="Times New Roman"/>
          <w:bCs/>
          <w:sz w:val="32"/>
        </w:rPr>
        <w:t>Mob:</w:t>
      </w:r>
      <w:r>
        <w:rPr>
          <w:rFonts w:ascii="Times New Roman" w:hAnsi="Times New Roman" w:cs="Times New Roman"/>
          <w:bCs/>
          <w:sz w:val="32"/>
        </w:rPr>
        <w:t>+91</w:t>
      </w:r>
      <w:r w:rsidRPr="000D31C9">
        <w:rPr>
          <w:rFonts w:ascii="Times New Roman" w:hAnsi="Times New Roman" w:cs="Times New Roman"/>
          <w:bCs/>
          <w:sz w:val="32"/>
        </w:rPr>
        <w:t>8698119562</w:t>
      </w:r>
    </w:p>
    <w:p w14:paraId="1E99F97F" w14:textId="60A9CD5B" w:rsidR="008D40C9" w:rsidRPr="000D31C9" w:rsidRDefault="000D31C9" w:rsidP="001F0198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D31C9">
        <w:rPr>
          <w:rFonts w:ascii="Times New Roman" w:hAnsi="Times New Roman" w:cs="Times New Roman"/>
          <w:bCs/>
          <w:sz w:val="28"/>
        </w:rPr>
        <w:t xml:space="preserve">Email: </w:t>
      </w:r>
      <w:hyperlink r:id="rId10" w:history="1">
        <w:r w:rsidRPr="000D31C9">
          <w:rPr>
            <w:rStyle w:val="Hyperlink"/>
            <w:rFonts w:ascii="Times New Roman" w:hAnsi="Times New Roman" w:cs="Times New Roman"/>
            <w:bCs/>
            <w:sz w:val="28"/>
          </w:rPr>
          <w:t>shivamnikhade98@gmail.com</w:t>
        </w:r>
      </w:hyperlink>
    </w:p>
    <w:p w14:paraId="43A4A289" w14:textId="77777777" w:rsidR="000D31C9" w:rsidRDefault="000D31C9" w:rsidP="001F019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4054333" w14:textId="77777777" w:rsidR="001F0198" w:rsidRPr="004964D0" w:rsidRDefault="00393B60" w:rsidP="001F019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BC319A" wp14:editId="4CC79F0F">
                <wp:simplePos x="0" y="0"/>
                <wp:positionH relativeFrom="column">
                  <wp:posOffset>8890</wp:posOffset>
                </wp:positionH>
                <wp:positionV relativeFrom="paragraph">
                  <wp:posOffset>198755</wp:posOffset>
                </wp:positionV>
                <wp:extent cx="6031230" cy="0"/>
                <wp:effectExtent l="8890" t="13970" r="8255" b="508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1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C2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.7pt;margin-top:15.65pt;width:474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"/>
            </w:pict>
          </mc:Fallback>
        </mc:AlternateContent>
      </w:r>
      <w:r w:rsidR="008D18A7" w:rsidRPr="004964D0">
        <w:rPr>
          <w:rFonts w:ascii="Times New Roman" w:hAnsi="Times New Roman" w:cs="Times New Roman"/>
          <w:b/>
          <w:sz w:val="28"/>
        </w:rPr>
        <w:t>Professional Summary</w:t>
      </w:r>
    </w:p>
    <w:p w14:paraId="28EFA8A3" w14:textId="4E7A977B" w:rsidR="001F0198" w:rsidRDefault="008D18A7" w:rsidP="00214E37">
      <w:pPr>
        <w:pStyle w:val="ListParagraph"/>
        <w:numPr>
          <w:ilvl w:val="0"/>
          <w:numId w:val="1"/>
        </w:numPr>
        <w:spacing w:before="240"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working as</w:t>
      </w:r>
      <w:r w:rsidR="001E0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Associate at Cognizant Technology Solution.</w:t>
      </w:r>
    </w:p>
    <w:p w14:paraId="0D253608" w14:textId="19237815" w:rsidR="001F0198" w:rsidRDefault="008D18A7" w:rsidP="00214E37">
      <w:pPr>
        <w:pStyle w:val="ListParagraph"/>
        <w:numPr>
          <w:ilvl w:val="0"/>
          <w:numId w:val="1"/>
        </w:numPr>
        <w:spacing w:before="24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Salesforce certified developer with </w:t>
      </w:r>
      <w:r w:rsidR="001E04D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years of relevant experience into Salesforce-CRM application. </w:t>
      </w:r>
      <w:r w:rsidR="001E04D3">
        <w:rPr>
          <w:rFonts w:ascii="Times New Roman" w:hAnsi="Times New Roman" w:cs="Times New Roman"/>
        </w:rPr>
        <w:t>Overall,</w:t>
      </w:r>
      <w:r>
        <w:rPr>
          <w:rFonts w:ascii="Times New Roman" w:hAnsi="Times New Roman" w:cs="Times New Roman"/>
        </w:rPr>
        <w:t xml:space="preserve"> </w:t>
      </w:r>
      <w:r w:rsidR="001E04D3"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 xml:space="preserve"> years Information Technology experience in</w:t>
      </w:r>
      <w:r w:rsidR="001E0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industry verticals such as </w:t>
      </w:r>
      <w:r w:rsidR="001E04D3">
        <w:rPr>
          <w:rFonts w:ascii="Times New Roman" w:hAnsi="Times New Roman" w:cs="Times New Roman"/>
        </w:rPr>
        <w:t>Energy</w:t>
      </w:r>
      <w:r>
        <w:rPr>
          <w:rFonts w:ascii="Times New Roman" w:hAnsi="Times New Roman" w:cs="Times New Roman"/>
        </w:rPr>
        <w:t xml:space="preserve"> and</w:t>
      </w:r>
      <w:r w:rsidR="001E04D3">
        <w:rPr>
          <w:rFonts w:ascii="Times New Roman" w:hAnsi="Times New Roman" w:cs="Times New Roman"/>
        </w:rPr>
        <w:t xml:space="preserve"> Gas Utility.</w:t>
      </w:r>
    </w:p>
    <w:p w14:paraId="679688F3" w14:textId="5B496F40" w:rsidR="001F0198" w:rsidRDefault="008D18A7" w:rsidP="00214E37">
      <w:pPr>
        <w:pStyle w:val="ListParagraph"/>
        <w:numPr>
          <w:ilvl w:val="0"/>
          <w:numId w:val="1"/>
        </w:numPr>
        <w:spacing w:before="240"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various CRM implementations with maximum exposure in Analysis, Design, Development. Good Techno-functional knowledge of CRM processes across</w:t>
      </w:r>
      <w:r w:rsidR="001E0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department</w:t>
      </w:r>
      <w:r w:rsidR="001E04D3">
        <w:rPr>
          <w:rFonts w:ascii="Times New Roman" w:hAnsi="Times New Roman" w:cs="Times New Roman"/>
        </w:rPr>
        <w:t xml:space="preserve"> like</w:t>
      </w:r>
      <w:r>
        <w:rPr>
          <w:rFonts w:ascii="Times New Roman" w:hAnsi="Times New Roman" w:cs="Times New Roman"/>
        </w:rPr>
        <w:t xml:space="preserve"> </w:t>
      </w:r>
      <w:r w:rsidR="001E04D3" w:rsidRPr="001E04D3">
        <w:rPr>
          <w:rFonts w:ascii="Times New Roman" w:hAnsi="Times New Roman" w:cs="Times New Roman"/>
        </w:rPr>
        <w:t>Energy and Gas Utility</w:t>
      </w:r>
      <w:r>
        <w:rPr>
          <w:rFonts w:ascii="Times New Roman" w:hAnsi="Times New Roman" w:cs="Times New Roman"/>
        </w:rPr>
        <w:t>. Have good communication skills, self-motivated and organized in delivering high quality software solution.</w:t>
      </w:r>
    </w:p>
    <w:p w14:paraId="1510CD63" w14:textId="69BEA497" w:rsidR="00C703E2" w:rsidRDefault="008D18A7" w:rsidP="00214E37">
      <w:pPr>
        <w:pStyle w:val="ListParagraph"/>
        <w:numPr>
          <w:ilvl w:val="0"/>
          <w:numId w:val="1"/>
        </w:numPr>
        <w:spacing w:before="240" w:after="0" w:line="312" w:lineRule="auto"/>
        <w:rPr>
          <w:rFonts w:ascii="Times New Roman" w:hAnsi="Times New Roman" w:cs="Times New Roman"/>
        </w:rPr>
      </w:pPr>
      <w:r w:rsidRPr="00C703E2">
        <w:rPr>
          <w:rFonts w:ascii="Times New Roman" w:hAnsi="Times New Roman" w:cs="Times New Roman"/>
        </w:rPr>
        <w:t xml:space="preserve">Good Knowledge in software development. Applying end to end configuration in Salesforce using Salesforce.com Tools and Technologies such as Apex, </w:t>
      </w:r>
      <w:r w:rsidR="001E04D3">
        <w:rPr>
          <w:rFonts w:ascii="Times New Roman" w:hAnsi="Times New Roman" w:cs="Times New Roman"/>
        </w:rPr>
        <w:t xml:space="preserve">Aura, </w:t>
      </w:r>
      <w:r w:rsidRPr="00C703E2">
        <w:rPr>
          <w:rFonts w:ascii="Times New Roman" w:hAnsi="Times New Roman" w:cs="Times New Roman"/>
        </w:rPr>
        <w:t xml:space="preserve">and Salesforce lightning. </w:t>
      </w:r>
    </w:p>
    <w:p w14:paraId="40A41326" w14:textId="51F1CF19" w:rsidR="00214E37" w:rsidRDefault="008D18A7" w:rsidP="00214E37">
      <w:pPr>
        <w:pStyle w:val="ListParagraph"/>
        <w:numPr>
          <w:ilvl w:val="0"/>
          <w:numId w:val="1"/>
        </w:numPr>
        <w:spacing w:before="240" w:after="0" w:line="312" w:lineRule="auto"/>
        <w:rPr>
          <w:rFonts w:ascii="Times New Roman" w:hAnsi="Times New Roman" w:cs="Times New Roman"/>
        </w:rPr>
      </w:pPr>
      <w:r w:rsidRPr="00C703E2">
        <w:rPr>
          <w:rFonts w:ascii="Times New Roman" w:hAnsi="Times New Roman" w:cs="Times New Roman"/>
        </w:rPr>
        <w:t>Worked on Salesforce lightning components.</w:t>
      </w:r>
    </w:p>
    <w:p w14:paraId="430D2237" w14:textId="472B9712" w:rsidR="00214E37" w:rsidRDefault="008D18A7" w:rsidP="00214E37">
      <w:pPr>
        <w:pStyle w:val="ListParagraph"/>
        <w:numPr>
          <w:ilvl w:val="0"/>
          <w:numId w:val="1"/>
        </w:numPr>
        <w:spacing w:before="240"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effort estimations in Agile Sprint user stories. Successfully handled the offshore-onsite module, providing input to strategize the approach for release planning, application deployment, Test planning.</w:t>
      </w:r>
    </w:p>
    <w:p w14:paraId="69E66D06" w14:textId="77777777" w:rsidR="004964D0" w:rsidRPr="001F0198" w:rsidRDefault="00000000" w:rsidP="004964D0">
      <w:pPr>
        <w:pStyle w:val="ListParagraph"/>
        <w:spacing w:before="240" w:after="0" w:line="312" w:lineRule="auto"/>
        <w:rPr>
          <w:rFonts w:ascii="Times New Roman" w:hAnsi="Times New Roman" w:cs="Times New Roman"/>
        </w:rPr>
      </w:pPr>
    </w:p>
    <w:p w14:paraId="47F15F3D" w14:textId="77777777" w:rsidR="004964D0" w:rsidRPr="004964D0" w:rsidRDefault="00393B60" w:rsidP="004964D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DF28B" wp14:editId="7ABE8E24">
                <wp:simplePos x="0" y="0"/>
                <wp:positionH relativeFrom="column">
                  <wp:posOffset>8890</wp:posOffset>
                </wp:positionH>
                <wp:positionV relativeFrom="paragraph">
                  <wp:posOffset>189230</wp:posOffset>
                </wp:positionV>
                <wp:extent cx="6119495" cy="0"/>
                <wp:effectExtent l="8890" t="5080" r="5715" b="13970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5C816" id="AutoShape 2" o:spid="_x0000_s1026" type="#_x0000_t32" style="position:absolute;margin-left:.7pt;margin-top:14.9pt;width:481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"/>
            </w:pict>
          </mc:Fallback>
        </mc:AlternateContent>
      </w:r>
      <w:r w:rsidR="008D18A7" w:rsidRPr="004964D0">
        <w:rPr>
          <w:rFonts w:ascii="Times New Roman" w:hAnsi="Times New Roman" w:cs="Times New Roman"/>
          <w:b/>
          <w:sz w:val="28"/>
        </w:rPr>
        <w:t>Skill Summary</w:t>
      </w:r>
    </w:p>
    <w:p w14:paraId="11DF7BC2" w14:textId="77777777" w:rsidR="004964D0" w:rsidRDefault="00000000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</w:p>
    <w:p w14:paraId="459B77BA" w14:textId="77777777" w:rsidR="004964D0" w:rsidRDefault="008D18A7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4964D0">
        <w:rPr>
          <w:rFonts w:ascii="Times New Roman" w:hAnsi="Times New Roman" w:cs="Times New Roman"/>
          <w:b/>
          <w:sz w:val="24"/>
          <w:szCs w:val="20"/>
        </w:rPr>
        <w:t>Technical</w:t>
      </w:r>
    </w:p>
    <w:p w14:paraId="784CE186" w14:textId="77777777" w:rsidR="00CD0942" w:rsidRDefault="00000000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6937"/>
      </w:tblGrid>
      <w:tr w:rsidR="00422701" w14:paraId="6E11D64B" w14:textId="77777777" w:rsidTr="00CD0942">
        <w:trPr>
          <w:trHeight w:val="305"/>
        </w:trPr>
        <w:tc>
          <w:tcPr>
            <w:tcW w:w="2448" w:type="dxa"/>
          </w:tcPr>
          <w:p w14:paraId="3874D268" w14:textId="77777777" w:rsidR="00CD0942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61C2A">
              <w:rPr>
                <w:rFonts w:ascii="Times New Roman" w:hAnsi="Times New Roman" w:cs="Times New Roman"/>
                <w:szCs w:val="20"/>
              </w:rPr>
              <w:t>Operating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61C2A">
              <w:rPr>
                <w:rFonts w:ascii="Times New Roman" w:hAnsi="Times New Roman" w:cs="Times New Roman"/>
                <w:szCs w:val="20"/>
              </w:rPr>
              <w:t>System</w:t>
            </w:r>
          </w:p>
        </w:tc>
        <w:tc>
          <w:tcPr>
            <w:tcW w:w="7128" w:type="dxa"/>
          </w:tcPr>
          <w:p w14:paraId="74B8BC04" w14:textId="77777777" w:rsidR="00CD0942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61C2A">
              <w:rPr>
                <w:rFonts w:ascii="Times New Roman" w:hAnsi="Times New Roman" w:cs="Times New Roman"/>
                <w:szCs w:val="20"/>
              </w:rPr>
              <w:t>Windows 98/XP/7/8</w:t>
            </w:r>
          </w:p>
        </w:tc>
      </w:tr>
      <w:tr w:rsidR="00422701" w14:paraId="59DD71F7" w14:textId="77777777" w:rsidTr="00CD0942">
        <w:trPr>
          <w:trHeight w:val="305"/>
        </w:trPr>
        <w:tc>
          <w:tcPr>
            <w:tcW w:w="2448" w:type="dxa"/>
          </w:tcPr>
          <w:p w14:paraId="3D56EA5E" w14:textId="77777777" w:rsidR="00CD0942" w:rsidRPr="00B61C2A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Programming Languages</w:t>
            </w:r>
          </w:p>
        </w:tc>
        <w:tc>
          <w:tcPr>
            <w:tcW w:w="7128" w:type="dxa"/>
          </w:tcPr>
          <w:p w14:paraId="4A69DA03" w14:textId="45736538" w:rsidR="00CD0942" w:rsidRPr="00B61C2A" w:rsidRDefault="001E04D3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C++, Java,</w:t>
            </w:r>
            <w:r w:rsidR="008D18A7">
              <w:rPr>
                <w:rFonts w:ascii="Times New Roman" w:hAnsi="Times New Roman" w:cs="Times New Roman"/>
                <w:szCs w:val="20"/>
              </w:rPr>
              <w:t xml:space="preserve"> Apex</w:t>
            </w:r>
          </w:p>
        </w:tc>
      </w:tr>
      <w:tr w:rsidR="00422701" w14:paraId="2E42732C" w14:textId="77777777" w:rsidTr="00CD0942">
        <w:trPr>
          <w:trHeight w:val="305"/>
        </w:trPr>
        <w:tc>
          <w:tcPr>
            <w:tcW w:w="2448" w:type="dxa"/>
          </w:tcPr>
          <w:p w14:paraId="1F69F882" w14:textId="77777777" w:rsidR="00CD0942" w:rsidRPr="00B61C2A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Web Technologies</w:t>
            </w:r>
          </w:p>
        </w:tc>
        <w:tc>
          <w:tcPr>
            <w:tcW w:w="7128" w:type="dxa"/>
          </w:tcPr>
          <w:p w14:paraId="3F6F5CA8" w14:textId="45826B7F" w:rsidR="00CD0942" w:rsidRPr="00B61C2A" w:rsidRDefault="000D31C9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Aura</w:t>
            </w:r>
            <w:r w:rsidR="008D18A7">
              <w:rPr>
                <w:rFonts w:ascii="Times New Roman" w:hAnsi="Times New Roman" w:cs="Times New Roman"/>
                <w:szCs w:val="20"/>
              </w:rPr>
              <w:t>, HTML</w:t>
            </w:r>
          </w:p>
        </w:tc>
      </w:tr>
      <w:tr w:rsidR="00422701" w14:paraId="5635F2C4" w14:textId="77777777" w:rsidTr="00CD0942">
        <w:trPr>
          <w:trHeight w:val="305"/>
        </w:trPr>
        <w:tc>
          <w:tcPr>
            <w:tcW w:w="2448" w:type="dxa"/>
          </w:tcPr>
          <w:p w14:paraId="4649262B" w14:textId="77777777" w:rsidR="00CD0942" w:rsidRPr="00B61C2A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Salesforce CRM</w:t>
            </w:r>
          </w:p>
        </w:tc>
        <w:tc>
          <w:tcPr>
            <w:tcW w:w="7128" w:type="dxa"/>
          </w:tcPr>
          <w:p w14:paraId="7F4A0886" w14:textId="6A3B1BEC" w:rsidR="00CD0942" w:rsidRPr="00B61C2A" w:rsidRDefault="001E04D3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1E04D3">
              <w:rPr>
                <w:rFonts w:ascii="Times New Roman" w:hAnsi="Times New Roman" w:cs="Times New Roman"/>
                <w:szCs w:val="20"/>
              </w:rPr>
              <w:t>Salesforce Configuration, Security Model, Apex including Triggers, Classes, Visual force Pages, Test classes, Workflows, Validation Rules, Record Type, Report Types, SOQL, Aura Components</w:t>
            </w:r>
            <w:r w:rsidR="008D18A7" w:rsidRPr="00BE3C11">
              <w:rPr>
                <w:rFonts w:ascii="Times New Roman" w:hAnsi="Times New Roman" w:cs="Times New Roman"/>
                <w:szCs w:val="20"/>
              </w:rPr>
              <w:t xml:space="preserve">, Sharing &amp; Settings, Profiles, </w:t>
            </w:r>
            <w:r>
              <w:rPr>
                <w:rFonts w:ascii="Times New Roman" w:hAnsi="Times New Roman" w:cs="Times New Roman"/>
                <w:szCs w:val="20"/>
              </w:rPr>
              <w:t>Flows</w:t>
            </w:r>
            <w:r w:rsidR="008D18A7" w:rsidRPr="00BE3C11">
              <w:rPr>
                <w:rFonts w:ascii="Times New Roman" w:hAnsi="Times New Roman" w:cs="Times New Roman"/>
                <w:szCs w:val="20"/>
              </w:rPr>
              <w:t>, Sales</w:t>
            </w:r>
            <w:r w:rsidR="008D18A7">
              <w:rPr>
                <w:rFonts w:ascii="Times New Roman" w:hAnsi="Times New Roman" w:cs="Times New Roman"/>
                <w:szCs w:val="20"/>
              </w:rPr>
              <w:t>f</w:t>
            </w:r>
            <w:r w:rsidR="008D18A7" w:rsidRPr="00BE3C11">
              <w:rPr>
                <w:rFonts w:ascii="Times New Roman" w:hAnsi="Times New Roman" w:cs="Times New Roman"/>
                <w:szCs w:val="20"/>
              </w:rPr>
              <w:t>orce Lightning</w:t>
            </w:r>
          </w:p>
        </w:tc>
      </w:tr>
      <w:tr w:rsidR="00422701" w14:paraId="7BD370CA" w14:textId="77777777" w:rsidTr="00CD0942">
        <w:trPr>
          <w:trHeight w:val="305"/>
        </w:trPr>
        <w:tc>
          <w:tcPr>
            <w:tcW w:w="2448" w:type="dxa"/>
          </w:tcPr>
          <w:p w14:paraId="6EAF2D3B" w14:textId="77777777" w:rsidR="00CD0942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Salesforce CRM Tool</w:t>
            </w:r>
          </w:p>
        </w:tc>
        <w:tc>
          <w:tcPr>
            <w:tcW w:w="7128" w:type="dxa"/>
          </w:tcPr>
          <w:p w14:paraId="51671D14" w14:textId="5A24D0D6" w:rsidR="00CD0942" w:rsidRPr="00BE3C11" w:rsidRDefault="008D18A7" w:rsidP="00CD094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BE3C11">
              <w:rPr>
                <w:rFonts w:ascii="Times New Roman" w:hAnsi="Times New Roman" w:cs="Times New Roman"/>
                <w:szCs w:val="20"/>
              </w:rPr>
              <w:t>Apex Data Loader, Developer Console</w:t>
            </w:r>
            <w:r w:rsidR="000D31C9">
              <w:rPr>
                <w:rFonts w:ascii="Times New Roman" w:hAnsi="Times New Roman" w:cs="Times New Roman"/>
                <w:szCs w:val="20"/>
              </w:rPr>
              <w:t>, VS</w:t>
            </w:r>
            <w:r w:rsidR="001E04D3">
              <w:rPr>
                <w:rFonts w:ascii="Times New Roman" w:hAnsi="Times New Roman" w:cs="Times New Roman"/>
                <w:szCs w:val="20"/>
              </w:rPr>
              <w:t>Code</w:t>
            </w:r>
            <w:r w:rsidR="000D31C9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799ADE21" w14:textId="77777777" w:rsidR="00CD0942" w:rsidRPr="004964D0" w:rsidRDefault="00000000" w:rsidP="00CD094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454895CB" w14:textId="77777777" w:rsidR="004964D0" w:rsidRDefault="00000000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14:paraId="0CA765B0" w14:textId="77777777" w:rsidR="004964D0" w:rsidRDefault="00000000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14:paraId="4985F809" w14:textId="77777777" w:rsidR="000D31C9" w:rsidRDefault="000D31C9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33333871" w14:textId="77777777" w:rsidR="000D31C9" w:rsidRDefault="000D31C9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0CF4DBB8" w14:textId="33893E99" w:rsidR="004964D0" w:rsidRDefault="008D18A7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4964D0">
        <w:rPr>
          <w:rFonts w:ascii="Times New Roman" w:hAnsi="Times New Roman" w:cs="Times New Roman"/>
          <w:b/>
          <w:sz w:val="24"/>
          <w:szCs w:val="20"/>
        </w:rPr>
        <w:lastRenderedPageBreak/>
        <w:t>Certifications</w:t>
      </w:r>
    </w:p>
    <w:p w14:paraId="289DDFF6" w14:textId="77777777" w:rsidR="00C6431D" w:rsidRDefault="00000000" w:rsidP="004964D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701" w14:paraId="5897C6B5" w14:textId="77777777" w:rsidTr="00CD0942">
        <w:tc>
          <w:tcPr>
            <w:tcW w:w="9576" w:type="dxa"/>
          </w:tcPr>
          <w:p w14:paraId="4BA5AA19" w14:textId="77777777" w:rsidR="00CD0942" w:rsidRPr="00CD0942" w:rsidRDefault="008D18A7" w:rsidP="00CD094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CD0942">
              <w:rPr>
                <w:rFonts w:ascii="Times New Roman" w:hAnsi="Times New Roman" w:cs="Times New Roman"/>
                <w:sz w:val="24"/>
                <w:szCs w:val="20"/>
              </w:rPr>
              <w:t>Salesforce Certified App Builder.</w:t>
            </w:r>
          </w:p>
          <w:p w14:paraId="2D7B50BB" w14:textId="77777777" w:rsidR="00CD0942" w:rsidRPr="00CD0942" w:rsidRDefault="008D18A7" w:rsidP="00CD094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CD0942">
              <w:rPr>
                <w:rFonts w:ascii="Times New Roman" w:hAnsi="Times New Roman" w:cs="Times New Roman"/>
                <w:sz w:val="24"/>
                <w:szCs w:val="20"/>
              </w:rPr>
              <w:t>Salesforce Certified Platform Developer I.</w:t>
            </w:r>
          </w:p>
          <w:p w14:paraId="7A7AEB0A" w14:textId="501D5092" w:rsidR="00CD0942" w:rsidRPr="001E04D3" w:rsidRDefault="008D18A7" w:rsidP="001E04D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CD0942">
              <w:rPr>
                <w:rFonts w:ascii="Times New Roman" w:hAnsi="Times New Roman" w:cs="Times New Roman"/>
                <w:sz w:val="24"/>
                <w:szCs w:val="20"/>
              </w:rPr>
              <w:t>Salesforce Certified Admin</w:t>
            </w:r>
          </w:p>
        </w:tc>
      </w:tr>
    </w:tbl>
    <w:p w14:paraId="51AEF322" w14:textId="77777777" w:rsidR="00CD0942" w:rsidRPr="004964D0" w:rsidRDefault="00000000" w:rsidP="00CD094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3FB22FFA" w14:textId="77777777" w:rsidR="001F0198" w:rsidRDefault="00393B60" w:rsidP="00CA6F6D">
      <w:p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FFE80" wp14:editId="2CB3656B">
                <wp:simplePos x="0" y="0"/>
                <wp:positionH relativeFrom="column">
                  <wp:posOffset>8890</wp:posOffset>
                </wp:positionH>
                <wp:positionV relativeFrom="paragraph">
                  <wp:posOffset>189230</wp:posOffset>
                </wp:positionV>
                <wp:extent cx="6119495" cy="0"/>
                <wp:effectExtent l="8890" t="5080" r="5715" b="1397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256C7" id="AutoShape 3" o:spid="_x0000_s1026" type="#_x0000_t32" style="position:absolute;margin-left:.7pt;margin-top:14.9pt;width:481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"/>
            </w:pict>
          </mc:Fallback>
        </mc:AlternateContent>
      </w:r>
      <w:r w:rsidR="008D18A7">
        <w:rPr>
          <w:rFonts w:ascii="Times New Roman" w:hAnsi="Times New Roman" w:cs="Times New Roman"/>
          <w:b/>
          <w:noProof/>
          <w:sz w:val="28"/>
        </w:rPr>
        <w:t>Professional Experience</w:t>
      </w:r>
    </w:p>
    <w:p w14:paraId="31E74E62" w14:textId="77777777" w:rsidR="00221C64" w:rsidRDefault="00000000" w:rsidP="00CA6F6D">
      <w:p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14:paraId="11B6C0CC" w14:textId="137E361E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Project</w:t>
      </w:r>
      <w:r w:rsidRPr="00221C64">
        <w:rPr>
          <w:rFonts w:ascii="Times New Roman" w:hAnsi="Times New Roman" w:cs="Times New Roman"/>
        </w:rPr>
        <w:t xml:space="preserve">: </w:t>
      </w:r>
      <w:r w:rsidR="001E04D3" w:rsidRPr="00763B63">
        <w:rPr>
          <w:rFonts w:ascii="Times New Roman" w:eastAsia="Calibri" w:hAnsi="Times New Roman"/>
        </w:rPr>
        <w:t>Pacific Gas and Electricity (PG &amp; E)</w:t>
      </w:r>
    </w:p>
    <w:p w14:paraId="2B0F189E" w14:textId="49AE075E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Domain</w:t>
      </w:r>
      <w:r w:rsidRPr="00221C64">
        <w:rPr>
          <w:rFonts w:ascii="Times New Roman" w:hAnsi="Times New Roman" w:cs="Times New Roman"/>
        </w:rPr>
        <w:t xml:space="preserve">: </w:t>
      </w:r>
      <w:r w:rsidR="001E04D3">
        <w:rPr>
          <w:rFonts w:ascii="Times New Roman" w:hAnsi="Times New Roman"/>
          <w:color w:val="000000" w:themeColor="text1"/>
        </w:rPr>
        <w:t>Energy &amp; Utility</w:t>
      </w:r>
    </w:p>
    <w:p w14:paraId="7D303C50" w14:textId="000B6323" w:rsid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Role</w:t>
      </w:r>
      <w:r w:rsidRPr="00221C64">
        <w:rPr>
          <w:rFonts w:ascii="Times New Roman" w:hAnsi="Times New Roman" w:cs="Times New Roman"/>
        </w:rPr>
        <w:t xml:space="preserve">: </w:t>
      </w:r>
      <w:r w:rsidR="00711847">
        <w:rPr>
          <w:rFonts w:ascii="Times New Roman" w:hAnsi="Times New Roman" w:cs="Times New Roman"/>
        </w:rPr>
        <w:t>Developer</w:t>
      </w:r>
    </w:p>
    <w:p w14:paraId="3E86BDE0" w14:textId="77777777" w:rsidR="00221C64" w:rsidRPr="00221C64" w:rsidRDefault="00000000" w:rsidP="00221C64">
      <w:pPr>
        <w:spacing w:after="0" w:line="240" w:lineRule="auto"/>
        <w:rPr>
          <w:rFonts w:ascii="Times New Roman" w:hAnsi="Times New Roman" w:cs="Times New Roman"/>
        </w:rPr>
      </w:pPr>
    </w:p>
    <w:p w14:paraId="522F1B1B" w14:textId="77777777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  <w:b/>
        </w:rPr>
      </w:pPr>
      <w:r w:rsidRPr="00221C64">
        <w:rPr>
          <w:rFonts w:ascii="Times New Roman" w:hAnsi="Times New Roman" w:cs="Times New Roman"/>
          <w:b/>
        </w:rPr>
        <w:t>Project Description:</w:t>
      </w:r>
    </w:p>
    <w:p w14:paraId="11AB80CB" w14:textId="77777777" w:rsidR="00711847" w:rsidRPr="00711847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>Demand Response Market Integration (DRMI) is an Energy saving program</w:t>
      </w:r>
    </w:p>
    <w:p w14:paraId="7B78B6F9" w14:textId="77777777" w:rsidR="00711847" w:rsidRPr="00711847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>where they are giving option to their customer to enroll in Energy saving program to reduce</w:t>
      </w:r>
    </w:p>
    <w:p w14:paraId="61105662" w14:textId="1CA06265" w:rsidR="00711847" w:rsidRPr="00711847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 xml:space="preserve">their electricity </w:t>
      </w:r>
      <w:r w:rsidRPr="00711847">
        <w:rPr>
          <w:rFonts w:ascii="Times New Roman" w:hAnsi="Times New Roman" w:cs="Times New Roman"/>
        </w:rPr>
        <w:t>bills</w:t>
      </w:r>
      <w:r w:rsidRPr="00711847">
        <w:rPr>
          <w:rFonts w:ascii="Times New Roman" w:hAnsi="Times New Roman" w:cs="Times New Roman"/>
        </w:rPr>
        <w:t>. Client is one of the largest distributors of natural gas and electric utilities</w:t>
      </w:r>
    </w:p>
    <w:p w14:paraId="5616366B" w14:textId="1A908160" w:rsidR="00221C64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 xml:space="preserve">in the United </w:t>
      </w:r>
      <w:r w:rsidRPr="00711847">
        <w:rPr>
          <w:rFonts w:ascii="Times New Roman" w:hAnsi="Times New Roman" w:cs="Times New Roman"/>
        </w:rPr>
        <w:t>States.</w:t>
      </w:r>
    </w:p>
    <w:p w14:paraId="2D328535" w14:textId="77777777" w:rsidR="00DD161E" w:rsidRPr="00221C64" w:rsidRDefault="00000000" w:rsidP="00221C64">
      <w:pPr>
        <w:spacing w:after="0" w:line="240" w:lineRule="auto"/>
        <w:rPr>
          <w:rFonts w:ascii="Times New Roman" w:hAnsi="Times New Roman" w:cs="Times New Roman"/>
        </w:rPr>
      </w:pPr>
    </w:p>
    <w:p w14:paraId="062D1009" w14:textId="77777777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 w:rsidRPr="00DD161E">
        <w:rPr>
          <w:rFonts w:ascii="Times New Roman" w:hAnsi="Times New Roman" w:cs="Times New Roman"/>
          <w:b/>
        </w:rPr>
        <w:t>Responsibilities</w:t>
      </w:r>
      <w:r w:rsidRPr="00221C64">
        <w:rPr>
          <w:rFonts w:ascii="Times New Roman" w:hAnsi="Times New Roman" w:cs="Times New Roman"/>
        </w:rPr>
        <w:t>:</w:t>
      </w:r>
    </w:p>
    <w:p w14:paraId="09CCCB37" w14:textId="77777777" w:rsidR="00221C64" w:rsidRPr="00DD161E" w:rsidRDefault="008D18A7" w:rsidP="00DD16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D161E">
        <w:rPr>
          <w:rFonts w:ascii="Times New Roman" w:hAnsi="Times New Roman" w:cs="Times New Roman"/>
        </w:rPr>
        <w:t>Provide support and solutions to the client for various systems involved.</w:t>
      </w:r>
    </w:p>
    <w:p w14:paraId="109CBB53" w14:textId="77777777" w:rsidR="00221C64" w:rsidRPr="00DD161E" w:rsidRDefault="008D18A7" w:rsidP="00DD16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D161E">
        <w:rPr>
          <w:rFonts w:ascii="Times New Roman" w:hAnsi="Times New Roman" w:cs="Times New Roman"/>
        </w:rPr>
        <w:t>Provide effective design based on new Salesforce Lightning model.</w:t>
      </w:r>
    </w:p>
    <w:p w14:paraId="58138D0F" w14:textId="19327EC8" w:rsidR="00711847" w:rsidRPr="00711847" w:rsidRDefault="00711847" w:rsidP="00711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 xml:space="preserve">Design, modify and implement software applications to improve work efficiency using Apex Classes, Triggers, Flows, Test Classes, Workflow Rules, Batch </w:t>
      </w:r>
      <w:r w:rsidRPr="00711847">
        <w:rPr>
          <w:rFonts w:ascii="Times New Roman" w:hAnsi="Times New Roman" w:cs="Times New Roman"/>
        </w:rPr>
        <w:t>Classes,</w:t>
      </w:r>
      <w:r w:rsidRPr="00711847">
        <w:rPr>
          <w:rFonts w:ascii="Times New Roman" w:hAnsi="Times New Roman" w:cs="Times New Roman"/>
        </w:rPr>
        <w:t xml:space="preserve"> and Schedulable Classes</w:t>
      </w:r>
    </w:p>
    <w:p w14:paraId="2B226C65" w14:textId="77777777" w:rsidR="00711847" w:rsidRPr="00711847" w:rsidRDefault="00711847" w:rsidP="00711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>Understanding the scope and requirements and its defect free implementation.</w:t>
      </w:r>
    </w:p>
    <w:p w14:paraId="7676029F" w14:textId="24BD2955" w:rsidR="00221C64" w:rsidRPr="00DD161E" w:rsidRDefault="008D18A7" w:rsidP="00DD16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D161E">
        <w:rPr>
          <w:rFonts w:ascii="Times New Roman" w:hAnsi="Times New Roman" w:cs="Times New Roman"/>
        </w:rPr>
        <w:t xml:space="preserve">Delivering the </w:t>
      </w:r>
      <w:r w:rsidR="00711847">
        <w:rPr>
          <w:rFonts w:ascii="Times New Roman" w:hAnsi="Times New Roman" w:cs="Times New Roman"/>
        </w:rPr>
        <w:t>Stories</w:t>
      </w:r>
      <w:r w:rsidRPr="00DD161E">
        <w:rPr>
          <w:rFonts w:ascii="Times New Roman" w:hAnsi="Times New Roman" w:cs="Times New Roman"/>
        </w:rPr>
        <w:t xml:space="preserve"> on time and providing the necessary support by resolving</w:t>
      </w:r>
    </w:p>
    <w:p w14:paraId="284F93F6" w14:textId="77777777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21C64">
        <w:rPr>
          <w:rFonts w:ascii="Times New Roman" w:hAnsi="Times New Roman" w:cs="Times New Roman"/>
        </w:rPr>
        <w:t>defects on-time.</w:t>
      </w:r>
    </w:p>
    <w:p w14:paraId="0FEC0422" w14:textId="73C88DB2" w:rsidR="00221C64" w:rsidRPr="00DD161E" w:rsidRDefault="00711847" w:rsidP="00DD16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 in </w:t>
      </w:r>
      <w:r w:rsidR="008D18A7" w:rsidRPr="00DD161E">
        <w:rPr>
          <w:rFonts w:ascii="Times New Roman" w:hAnsi="Times New Roman" w:cs="Times New Roman"/>
        </w:rPr>
        <w:t>daily bridge calls with the Clients to understand the requirements along</w:t>
      </w:r>
    </w:p>
    <w:p w14:paraId="6C6755EE" w14:textId="77777777" w:rsidR="00221C64" w:rsidRP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21C64">
        <w:rPr>
          <w:rFonts w:ascii="Times New Roman" w:hAnsi="Times New Roman" w:cs="Times New Roman"/>
        </w:rPr>
        <w:t>with offshore daily status calls for delegating and managing the work among the</w:t>
      </w:r>
    </w:p>
    <w:p w14:paraId="53587389" w14:textId="7AD2051E" w:rsidR="00221C64" w:rsidRDefault="008D18A7" w:rsidP="00221C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21C64">
        <w:rPr>
          <w:rFonts w:ascii="Times New Roman" w:hAnsi="Times New Roman" w:cs="Times New Roman"/>
        </w:rPr>
        <w:t>team.</w:t>
      </w:r>
    </w:p>
    <w:p w14:paraId="661B4A42" w14:textId="25E8A8BA" w:rsidR="00711847" w:rsidRDefault="00711847" w:rsidP="00221C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03553427" w14:textId="77777777" w:rsidR="00DD161E" w:rsidRDefault="00000000" w:rsidP="00221C64">
      <w:pPr>
        <w:spacing w:after="0" w:line="240" w:lineRule="auto"/>
        <w:rPr>
          <w:rFonts w:ascii="Times New Roman" w:hAnsi="Times New Roman" w:cs="Times New Roman"/>
        </w:rPr>
      </w:pPr>
    </w:p>
    <w:p w14:paraId="76BE666D" w14:textId="77777777" w:rsidR="00C6431D" w:rsidRDefault="00393B60" w:rsidP="00221C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68984" wp14:editId="22169061">
                <wp:simplePos x="0" y="0"/>
                <wp:positionH relativeFrom="column">
                  <wp:posOffset>1177925</wp:posOffset>
                </wp:positionH>
                <wp:positionV relativeFrom="paragraph">
                  <wp:posOffset>30480</wp:posOffset>
                </wp:positionV>
                <wp:extent cx="3306445" cy="0"/>
                <wp:effectExtent l="6350" t="9525" r="11430" b="952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AC47" id="AutoShape 4" o:spid="_x0000_s1026" type="#_x0000_t32" style="position:absolute;margin-left:92.75pt;margin-top:2.4pt;width:260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"/>
            </w:pict>
          </mc:Fallback>
        </mc:AlternateContent>
      </w:r>
    </w:p>
    <w:p w14:paraId="016C4E87" w14:textId="335E44D7" w:rsidR="00BE06E4" w:rsidRDefault="008D18A7" w:rsidP="00DD161E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Project</w:t>
      </w:r>
      <w:r w:rsidRPr="00221C64">
        <w:rPr>
          <w:rFonts w:ascii="Times New Roman" w:hAnsi="Times New Roman" w:cs="Times New Roman"/>
        </w:rPr>
        <w:t xml:space="preserve">: </w:t>
      </w:r>
      <w:r w:rsidR="00711847" w:rsidRPr="00763B63">
        <w:rPr>
          <w:rFonts w:ascii="Times New Roman" w:eastAsia="Calibri" w:hAnsi="Times New Roman"/>
        </w:rPr>
        <w:t>Pacific Gas and Electricity (PG &amp; E)</w:t>
      </w:r>
    </w:p>
    <w:p w14:paraId="330D3CE1" w14:textId="5A896610" w:rsidR="00BE06E4" w:rsidRDefault="008D18A7" w:rsidP="00DD161E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Domain</w:t>
      </w:r>
      <w:r w:rsidRPr="00221C64">
        <w:rPr>
          <w:rFonts w:ascii="Times New Roman" w:hAnsi="Times New Roman" w:cs="Times New Roman"/>
        </w:rPr>
        <w:t xml:space="preserve">: </w:t>
      </w:r>
      <w:r w:rsidR="00711847">
        <w:rPr>
          <w:rFonts w:ascii="Times New Roman" w:hAnsi="Times New Roman"/>
          <w:color w:val="000000" w:themeColor="text1"/>
        </w:rPr>
        <w:t>Energy &amp; Utility</w:t>
      </w:r>
    </w:p>
    <w:p w14:paraId="1DE5412F" w14:textId="6C3B7BA8" w:rsidR="00DD161E" w:rsidRDefault="008D18A7" w:rsidP="00DD161E">
      <w:pPr>
        <w:spacing w:after="0" w:line="240" w:lineRule="auto"/>
        <w:rPr>
          <w:rFonts w:ascii="Times New Roman" w:hAnsi="Times New Roman" w:cs="Times New Roman"/>
        </w:rPr>
      </w:pPr>
      <w:r w:rsidRPr="00221C64">
        <w:rPr>
          <w:rFonts w:ascii="Times New Roman" w:hAnsi="Times New Roman" w:cs="Times New Roman"/>
          <w:b/>
        </w:rPr>
        <w:t>Role</w:t>
      </w:r>
      <w:r w:rsidRPr="00221C64">
        <w:rPr>
          <w:rFonts w:ascii="Times New Roman" w:hAnsi="Times New Roman" w:cs="Times New Roman"/>
        </w:rPr>
        <w:t xml:space="preserve">: </w:t>
      </w:r>
      <w:r w:rsidR="00711847">
        <w:rPr>
          <w:rFonts w:ascii="Times New Roman" w:hAnsi="Times New Roman" w:cs="Times New Roman"/>
        </w:rPr>
        <w:t>Developer</w:t>
      </w:r>
    </w:p>
    <w:p w14:paraId="7F0264F3" w14:textId="77777777" w:rsidR="00DD161E" w:rsidRPr="00221C64" w:rsidRDefault="00000000" w:rsidP="00DD161E">
      <w:pPr>
        <w:spacing w:after="0" w:line="240" w:lineRule="auto"/>
        <w:rPr>
          <w:rFonts w:ascii="Times New Roman" w:hAnsi="Times New Roman" w:cs="Times New Roman"/>
        </w:rPr>
      </w:pPr>
    </w:p>
    <w:p w14:paraId="19E7C1AB" w14:textId="77777777" w:rsidR="00DD161E" w:rsidRPr="00221C64" w:rsidRDefault="008D18A7" w:rsidP="00DD161E">
      <w:pPr>
        <w:spacing w:after="0" w:line="240" w:lineRule="auto"/>
        <w:rPr>
          <w:rFonts w:ascii="Times New Roman" w:hAnsi="Times New Roman" w:cs="Times New Roman"/>
          <w:b/>
        </w:rPr>
      </w:pPr>
      <w:r w:rsidRPr="00221C64">
        <w:rPr>
          <w:rFonts w:ascii="Times New Roman" w:hAnsi="Times New Roman" w:cs="Times New Roman"/>
          <w:b/>
        </w:rPr>
        <w:t>Project Description:</w:t>
      </w:r>
    </w:p>
    <w:p w14:paraId="7EB4B8E2" w14:textId="6501C75F" w:rsidR="00711847" w:rsidRPr="00711847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ESA</w:t>
      </w:r>
      <w:r w:rsidR="000D3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0D31C9" w:rsidRPr="000D31C9">
        <w:rPr>
          <w:rFonts w:ascii="Times New Roman" w:hAnsi="Times New Roman" w:cs="Times New Roman"/>
        </w:rPr>
        <w:t>Energy Saving Assistance Program</w:t>
      </w:r>
      <w:r>
        <w:rPr>
          <w:rFonts w:ascii="Times New Roman" w:hAnsi="Times New Roman" w:cs="Times New Roman"/>
        </w:rPr>
        <w:t>)</w:t>
      </w:r>
      <w:r w:rsidR="000D31C9">
        <w:rPr>
          <w:rFonts w:ascii="Times New Roman" w:hAnsi="Times New Roman" w:cs="Times New Roman"/>
        </w:rPr>
        <w:t xml:space="preserve"> and CARE (</w:t>
      </w:r>
      <w:r w:rsidR="000D31C9" w:rsidRPr="000D31C9">
        <w:rPr>
          <w:rFonts w:ascii="Times New Roman" w:hAnsi="Times New Roman" w:cs="Times New Roman"/>
        </w:rPr>
        <w:t>California Alternate Rates for Energy</w:t>
      </w:r>
      <w:r w:rsidR="000D31C9">
        <w:rPr>
          <w:rFonts w:ascii="Times New Roman" w:hAnsi="Times New Roman" w:cs="Times New Roman"/>
        </w:rPr>
        <w:t xml:space="preserve">) </w:t>
      </w:r>
      <w:r w:rsidRPr="00711847">
        <w:rPr>
          <w:rFonts w:ascii="Times New Roman" w:hAnsi="Times New Roman" w:cs="Times New Roman"/>
        </w:rPr>
        <w:t>is an Energy saving program</w:t>
      </w:r>
      <w:r w:rsidR="000D31C9">
        <w:rPr>
          <w:rFonts w:ascii="Times New Roman" w:hAnsi="Times New Roman" w:cs="Times New Roman"/>
        </w:rPr>
        <w:t xml:space="preserve"> </w:t>
      </w:r>
      <w:r w:rsidRPr="00711847">
        <w:rPr>
          <w:rFonts w:ascii="Times New Roman" w:hAnsi="Times New Roman" w:cs="Times New Roman"/>
        </w:rPr>
        <w:t>where they are giving option to their customer to enroll in Energy saving program to reduce</w:t>
      </w:r>
      <w:r w:rsidR="000D31C9">
        <w:rPr>
          <w:rFonts w:ascii="Times New Roman" w:hAnsi="Times New Roman" w:cs="Times New Roman"/>
        </w:rPr>
        <w:t xml:space="preserve"> </w:t>
      </w:r>
      <w:r w:rsidRPr="00711847">
        <w:rPr>
          <w:rFonts w:ascii="Times New Roman" w:hAnsi="Times New Roman" w:cs="Times New Roman"/>
        </w:rPr>
        <w:t>their electricity bills. Client is one of the largest distributors of natural gas and electric utilities</w:t>
      </w:r>
    </w:p>
    <w:p w14:paraId="7469F723" w14:textId="1D3D5DC7" w:rsidR="00BE06E4" w:rsidRDefault="00711847" w:rsidP="00711847">
      <w:pPr>
        <w:spacing w:after="0" w:line="240" w:lineRule="auto"/>
        <w:rPr>
          <w:rFonts w:ascii="Times New Roman" w:hAnsi="Times New Roman" w:cs="Times New Roman"/>
        </w:rPr>
      </w:pPr>
      <w:r w:rsidRPr="00711847">
        <w:rPr>
          <w:rFonts w:ascii="Times New Roman" w:hAnsi="Times New Roman" w:cs="Times New Roman"/>
        </w:rPr>
        <w:t>in the United States.</w:t>
      </w:r>
    </w:p>
    <w:p w14:paraId="56434CF8" w14:textId="77777777" w:rsidR="00711847" w:rsidRPr="00221C64" w:rsidRDefault="00711847" w:rsidP="00711847">
      <w:pPr>
        <w:spacing w:after="0" w:line="240" w:lineRule="auto"/>
        <w:rPr>
          <w:rFonts w:ascii="Times New Roman" w:hAnsi="Times New Roman" w:cs="Times New Roman"/>
        </w:rPr>
      </w:pPr>
    </w:p>
    <w:p w14:paraId="203AFBDE" w14:textId="77777777" w:rsidR="00DD161E" w:rsidRPr="00221C64" w:rsidRDefault="008D18A7" w:rsidP="00DD161E">
      <w:pPr>
        <w:spacing w:after="0" w:line="240" w:lineRule="auto"/>
        <w:rPr>
          <w:rFonts w:ascii="Times New Roman" w:hAnsi="Times New Roman" w:cs="Times New Roman"/>
        </w:rPr>
      </w:pPr>
      <w:r w:rsidRPr="00DD161E">
        <w:rPr>
          <w:rFonts w:ascii="Times New Roman" w:hAnsi="Times New Roman" w:cs="Times New Roman"/>
          <w:b/>
        </w:rPr>
        <w:t>Responsibilities</w:t>
      </w:r>
      <w:r w:rsidRPr="00221C64">
        <w:rPr>
          <w:rFonts w:ascii="Times New Roman" w:hAnsi="Times New Roman" w:cs="Times New Roman"/>
        </w:rPr>
        <w:t>:</w:t>
      </w:r>
    </w:p>
    <w:p w14:paraId="0C8E332F" w14:textId="296DE717" w:rsidR="000D31C9" w:rsidRP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t>Understanding the client’s requirements and analyzing the technical feasibility</w:t>
      </w:r>
      <w:r>
        <w:rPr>
          <w:rFonts w:ascii="Times New Roman" w:hAnsi="Times New Roman" w:cs="Times New Roman"/>
        </w:rPr>
        <w:t>.</w:t>
      </w:r>
    </w:p>
    <w:p w14:paraId="7D6B6420" w14:textId="77777777" w:rsidR="000D31C9" w:rsidRP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t>Creating and Assigning Role Hierarchy, Profiles, Sharing Settings, Permission Sets and OWD Settings.</w:t>
      </w:r>
    </w:p>
    <w:p w14:paraId="7EB9AB09" w14:textId="77777777" w:rsidR="000D31C9" w:rsidRP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t>Actively participated in deployment activities upon various environments and handling post deployment activities and defects.</w:t>
      </w:r>
    </w:p>
    <w:p w14:paraId="4F9C5F46" w14:textId="482E2522" w:rsid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lastRenderedPageBreak/>
        <w:t>Resolve Production defects.</w:t>
      </w:r>
    </w:p>
    <w:p w14:paraId="508A261D" w14:textId="77777777" w:rsidR="000D31C9" w:rsidRP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t>Analyze technical requirement and get understanding on the existing flow</w:t>
      </w:r>
    </w:p>
    <w:p w14:paraId="25EF277E" w14:textId="77777777" w:rsidR="000D31C9" w:rsidRDefault="000D31C9" w:rsidP="000D31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31C9">
        <w:rPr>
          <w:rFonts w:ascii="Times New Roman" w:hAnsi="Times New Roman" w:cs="Times New Roman"/>
        </w:rPr>
        <w:t>Understanding the scope and requirements and its defect free implementation.</w:t>
      </w:r>
    </w:p>
    <w:p w14:paraId="377E97B9" w14:textId="258622BB" w:rsidR="00711847" w:rsidRPr="000D31C9" w:rsidRDefault="00393B60" w:rsidP="000D31C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A3CA" wp14:editId="5E717252">
                <wp:simplePos x="0" y="0"/>
                <wp:positionH relativeFrom="column">
                  <wp:posOffset>1177925</wp:posOffset>
                </wp:positionH>
                <wp:positionV relativeFrom="paragraph">
                  <wp:posOffset>233680</wp:posOffset>
                </wp:positionV>
                <wp:extent cx="3306445" cy="0"/>
                <wp:effectExtent l="6350" t="5080" r="11430" b="13970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B9A54" id="AutoShape 5" o:spid="_x0000_s1026" type="#_x0000_t32" style="position:absolute;margin-left:92.75pt;margin-top:18.4pt;width:260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"/>
            </w:pict>
          </mc:Fallback>
        </mc:AlternateContent>
      </w:r>
    </w:p>
    <w:p w14:paraId="2BD54149" w14:textId="77777777" w:rsidR="000D31C9" w:rsidRDefault="000D31C9" w:rsidP="0012692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A48588B" w14:textId="4F091E1E" w:rsidR="0012692E" w:rsidRPr="004964D0" w:rsidRDefault="00393B60" w:rsidP="0012692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5ACA9" wp14:editId="794D8E68">
                <wp:simplePos x="0" y="0"/>
                <wp:positionH relativeFrom="column">
                  <wp:posOffset>8890</wp:posOffset>
                </wp:positionH>
                <wp:positionV relativeFrom="paragraph">
                  <wp:posOffset>189230</wp:posOffset>
                </wp:positionV>
                <wp:extent cx="6119495" cy="0"/>
                <wp:effectExtent l="8890" t="9525" r="5715" b="952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CB36" id="AutoShape 10" o:spid="_x0000_s1026" type="#_x0000_t32" style="position:absolute;margin-left:.7pt;margin-top:14.9pt;width:481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"/>
            </w:pict>
          </mc:Fallback>
        </mc:AlternateContent>
      </w:r>
      <w:r w:rsidR="008D18A7">
        <w:rPr>
          <w:rFonts w:ascii="Times New Roman" w:hAnsi="Times New Roman" w:cs="Times New Roman"/>
          <w:b/>
          <w:sz w:val="28"/>
        </w:rPr>
        <w:t>Employment History</w:t>
      </w:r>
    </w:p>
    <w:p w14:paraId="2C315BD6" w14:textId="151838DE" w:rsidR="0012692E" w:rsidRDefault="008D18A7" w:rsidP="0012692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2692E">
        <w:rPr>
          <w:rFonts w:ascii="Times New Roman" w:hAnsi="Times New Roman" w:cs="Times New Roman"/>
        </w:rPr>
        <w:t>Cognizant Technology Solutions (</w:t>
      </w:r>
      <w:r w:rsidR="00711847">
        <w:rPr>
          <w:rFonts w:ascii="Times New Roman" w:hAnsi="Times New Roman" w:cs="Times New Roman"/>
        </w:rPr>
        <w:t>Feb</w:t>
      </w:r>
      <w:r w:rsidRPr="0012692E">
        <w:rPr>
          <w:rFonts w:ascii="Times New Roman" w:hAnsi="Times New Roman" w:cs="Times New Roman"/>
        </w:rPr>
        <w:t xml:space="preserve"> 20</w:t>
      </w:r>
      <w:r w:rsidR="00711847">
        <w:rPr>
          <w:rFonts w:ascii="Times New Roman" w:hAnsi="Times New Roman" w:cs="Times New Roman"/>
        </w:rPr>
        <w:t>21</w:t>
      </w:r>
      <w:r w:rsidRPr="0012692E">
        <w:rPr>
          <w:rFonts w:ascii="Times New Roman" w:hAnsi="Times New Roman" w:cs="Times New Roman"/>
        </w:rPr>
        <w:t xml:space="preserve">-Till Date) working as </w:t>
      </w:r>
      <w:r w:rsidR="00711847">
        <w:rPr>
          <w:rFonts w:ascii="Times New Roman" w:hAnsi="Times New Roman" w:cs="Times New Roman"/>
        </w:rPr>
        <w:t>Salesforce Developer</w:t>
      </w:r>
      <w:r w:rsidRPr="0012692E">
        <w:rPr>
          <w:rFonts w:ascii="Times New Roman" w:hAnsi="Times New Roman" w:cs="Times New Roman"/>
        </w:rPr>
        <w:t>.</w:t>
      </w:r>
    </w:p>
    <w:p w14:paraId="15C17809" w14:textId="77777777" w:rsidR="00711847" w:rsidRPr="00711847" w:rsidRDefault="00711847" w:rsidP="00711847">
      <w:pPr>
        <w:spacing w:after="0" w:line="240" w:lineRule="auto"/>
        <w:rPr>
          <w:rFonts w:ascii="Times New Roman" w:hAnsi="Times New Roman" w:cs="Times New Roman"/>
        </w:rPr>
      </w:pPr>
    </w:p>
    <w:p w14:paraId="7C9CF170" w14:textId="77777777" w:rsidR="0012692E" w:rsidRPr="004964D0" w:rsidRDefault="00393B60" w:rsidP="0012692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D22C5" wp14:editId="230BA421">
                <wp:simplePos x="0" y="0"/>
                <wp:positionH relativeFrom="column">
                  <wp:posOffset>8890</wp:posOffset>
                </wp:positionH>
                <wp:positionV relativeFrom="paragraph">
                  <wp:posOffset>189230</wp:posOffset>
                </wp:positionV>
                <wp:extent cx="6119495" cy="0"/>
                <wp:effectExtent l="8890" t="10160" r="5715" b="889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33619" id="AutoShape 11" o:spid="_x0000_s1026" type="#_x0000_t32" style="position:absolute;margin-left:.7pt;margin-top:14.9pt;width:481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"/>
            </w:pict>
          </mc:Fallback>
        </mc:AlternateContent>
      </w:r>
      <w:r w:rsidR="008D18A7">
        <w:rPr>
          <w:rFonts w:ascii="Times New Roman" w:hAnsi="Times New Roman" w:cs="Times New Roman"/>
          <w:b/>
          <w:sz w:val="28"/>
        </w:rPr>
        <w:t>Education</w:t>
      </w:r>
    </w:p>
    <w:p w14:paraId="62B1D633" w14:textId="4D6A6F4A" w:rsidR="0012692E" w:rsidRDefault="008D18A7" w:rsidP="00126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12692E">
        <w:rPr>
          <w:rFonts w:ascii="Times New Roman" w:hAnsi="Times New Roman" w:cs="Times New Roman"/>
        </w:rPr>
        <w:t xml:space="preserve">University of </w:t>
      </w:r>
      <w:r w:rsidR="00711847">
        <w:rPr>
          <w:rFonts w:ascii="Times New Roman" w:hAnsi="Times New Roman" w:cs="Times New Roman"/>
        </w:rPr>
        <w:t>Pune</w:t>
      </w:r>
      <w:r w:rsidR="00711847" w:rsidRPr="0012692E">
        <w:rPr>
          <w:rFonts w:ascii="Times New Roman" w:hAnsi="Times New Roman" w:cs="Times New Roman"/>
        </w:rPr>
        <w:t>,</w:t>
      </w:r>
      <w:r w:rsidRPr="0012692E">
        <w:rPr>
          <w:rFonts w:ascii="Times New Roman" w:hAnsi="Times New Roman" w:cs="Times New Roman"/>
        </w:rPr>
        <w:t xml:space="preserve"> </w:t>
      </w:r>
      <w:r w:rsidR="000D31C9">
        <w:rPr>
          <w:rFonts w:ascii="Times New Roman" w:hAnsi="Times New Roman" w:cs="Times New Roman"/>
        </w:rPr>
        <w:t xml:space="preserve">Sinhgad Institutes </w:t>
      </w:r>
      <w:r w:rsidR="00711847">
        <w:rPr>
          <w:rFonts w:ascii="Times New Roman" w:hAnsi="Times New Roman" w:cs="Times New Roman"/>
        </w:rPr>
        <w:t>Pune</w:t>
      </w:r>
      <w:r w:rsidRPr="0012692E">
        <w:rPr>
          <w:rFonts w:ascii="Times New Roman" w:hAnsi="Times New Roman" w:cs="Times New Roman"/>
        </w:rPr>
        <w:t>, India, B.E (C.E), 20</w:t>
      </w:r>
      <w:r w:rsidR="00711847">
        <w:rPr>
          <w:rFonts w:ascii="Times New Roman" w:hAnsi="Times New Roman" w:cs="Times New Roman"/>
        </w:rPr>
        <w:t>20</w:t>
      </w:r>
    </w:p>
    <w:p w14:paraId="5B734FC5" w14:textId="77777777" w:rsidR="0012692E" w:rsidRDefault="00000000" w:rsidP="0012692E">
      <w:pPr>
        <w:spacing w:after="0" w:line="240" w:lineRule="auto"/>
        <w:rPr>
          <w:rFonts w:ascii="Times New Roman" w:hAnsi="Times New Roman" w:cs="Times New Roman"/>
        </w:rPr>
      </w:pPr>
    </w:p>
    <w:p w14:paraId="71C83252" w14:textId="77777777" w:rsidR="0012692E" w:rsidRPr="004964D0" w:rsidRDefault="00393B60" w:rsidP="0012692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4412F" wp14:editId="08656E96">
                <wp:simplePos x="0" y="0"/>
                <wp:positionH relativeFrom="column">
                  <wp:posOffset>8890</wp:posOffset>
                </wp:positionH>
                <wp:positionV relativeFrom="paragraph">
                  <wp:posOffset>189230</wp:posOffset>
                </wp:positionV>
                <wp:extent cx="6119495" cy="0"/>
                <wp:effectExtent l="8890" t="10795" r="5715" b="825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A6FE0" id="AutoShape 12" o:spid="_x0000_s1026" type="#_x0000_t32" style="position:absolute;margin-left:.7pt;margin-top:14.9pt;width:481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"/>
            </w:pict>
          </mc:Fallback>
        </mc:AlternateContent>
      </w:r>
      <w:r w:rsidR="008D18A7">
        <w:rPr>
          <w:rFonts w:ascii="Times New Roman" w:hAnsi="Times New Roman" w:cs="Times New Roman"/>
          <w:b/>
          <w:noProof/>
          <w:sz w:val="28"/>
        </w:rPr>
        <w:t>Training</w:t>
      </w:r>
    </w:p>
    <w:p w14:paraId="662C4E02" w14:textId="3AC406C8" w:rsidR="00993150" w:rsidRPr="00962F2C" w:rsidRDefault="00711847" w:rsidP="0099315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62F2C">
        <w:rPr>
          <w:rFonts w:ascii="Times New Roman" w:hAnsi="Times New Roman" w:cs="Times New Roman"/>
        </w:rPr>
        <w:t>Salesforce.com –</w:t>
      </w:r>
      <w:r w:rsidR="008D18A7" w:rsidRPr="00962F2C">
        <w:rPr>
          <w:rFonts w:ascii="Times New Roman" w:hAnsi="Times New Roman" w:cs="Times New Roman"/>
        </w:rPr>
        <w:t xml:space="preserve"> Cognizant Internal – </w:t>
      </w:r>
      <w:r>
        <w:rPr>
          <w:rFonts w:ascii="Times New Roman" w:hAnsi="Times New Roman" w:cs="Times New Roman"/>
        </w:rPr>
        <w:t>2</w:t>
      </w:r>
      <w:r w:rsidR="008D18A7" w:rsidRPr="00962F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Months</w:t>
      </w:r>
    </w:p>
    <w:p w14:paraId="4CB990CC" w14:textId="77777777" w:rsidR="00993150" w:rsidRPr="00993150" w:rsidRDefault="00393B60" w:rsidP="009931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0210C" wp14:editId="3B1097CF">
                <wp:simplePos x="0" y="0"/>
                <wp:positionH relativeFrom="column">
                  <wp:posOffset>1412240</wp:posOffset>
                </wp:positionH>
                <wp:positionV relativeFrom="paragraph">
                  <wp:posOffset>520065</wp:posOffset>
                </wp:positionV>
                <wp:extent cx="3306445" cy="0"/>
                <wp:effectExtent l="12065" t="8255" r="5715" b="1079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C2A60" id="AutoShape 13" o:spid="_x0000_s1026" type="#_x0000_t32" style="position:absolute;margin-left:111.2pt;margin-top:40.95pt;width:260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9CC0DC" wp14:editId="469F77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3150" w:rsidRPr="00993150" w:rsidSect="0013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E2CA" w14:textId="77777777" w:rsidR="00F2450F" w:rsidRDefault="00F2450F" w:rsidP="00393B60">
      <w:pPr>
        <w:spacing w:after="0" w:line="240" w:lineRule="auto"/>
      </w:pPr>
      <w:r>
        <w:separator/>
      </w:r>
    </w:p>
  </w:endnote>
  <w:endnote w:type="continuationSeparator" w:id="0">
    <w:p w14:paraId="1F033191" w14:textId="77777777" w:rsidR="00F2450F" w:rsidRDefault="00F2450F" w:rsidP="0039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5CCA" w14:textId="77777777" w:rsidR="00F2450F" w:rsidRDefault="00F2450F" w:rsidP="00393B60">
      <w:pPr>
        <w:spacing w:after="0" w:line="240" w:lineRule="auto"/>
      </w:pPr>
      <w:r>
        <w:separator/>
      </w:r>
    </w:p>
  </w:footnote>
  <w:footnote w:type="continuationSeparator" w:id="0">
    <w:p w14:paraId="1447E9CF" w14:textId="77777777" w:rsidR="00F2450F" w:rsidRDefault="00F2450F" w:rsidP="0039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35C"/>
    <w:multiLevelType w:val="hybridMultilevel"/>
    <w:tmpl w:val="4B0A3BD2"/>
    <w:lvl w:ilvl="0" w:tplc="A176C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07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CC2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6A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2D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481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083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8D9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1AA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2EBE"/>
    <w:multiLevelType w:val="hybridMultilevel"/>
    <w:tmpl w:val="18D024B8"/>
    <w:lvl w:ilvl="0" w:tplc="6982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482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E62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A1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03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C024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649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CA5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62EB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57402"/>
    <w:multiLevelType w:val="hybridMultilevel"/>
    <w:tmpl w:val="DE84EF02"/>
    <w:lvl w:ilvl="0" w:tplc="729AD8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30D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8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EED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0F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741B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64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B4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4AE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6DED"/>
    <w:multiLevelType w:val="hybridMultilevel"/>
    <w:tmpl w:val="D3142B9C"/>
    <w:lvl w:ilvl="0" w:tplc="0802AD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DA79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B6E0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040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EE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36F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E99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0E76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C3CB2"/>
    <w:multiLevelType w:val="hybridMultilevel"/>
    <w:tmpl w:val="0FDEFDC4"/>
    <w:lvl w:ilvl="0" w:tplc="5196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4F9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0A0E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C0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AFC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87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05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235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22C8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F2CFB"/>
    <w:multiLevelType w:val="hybridMultilevel"/>
    <w:tmpl w:val="FBF8266C"/>
    <w:lvl w:ilvl="0" w:tplc="003A2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C2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C4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082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07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2CEA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5D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467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604D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64A43"/>
    <w:multiLevelType w:val="hybridMultilevel"/>
    <w:tmpl w:val="74D0E29C"/>
    <w:lvl w:ilvl="0" w:tplc="909AEE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37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022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24E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20F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2A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4F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85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F018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A6846"/>
    <w:multiLevelType w:val="hybridMultilevel"/>
    <w:tmpl w:val="E4FE8ACC"/>
    <w:lvl w:ilvl="0" w:tplc="E632CB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5005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54CA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4C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6C6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24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22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2F6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B40B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74984"/>
    <w:multiLevelType w:val="hybridMultilevel"/>
    <w:tmpl w:val="A196A9DE"/>
    <w:lvl w:ilvl="0" w:tplc="CF2A39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628F7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CE1B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F868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6863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D8BE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5C53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B69E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AEF5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727705"/>
    <w:multiLevelType w:val="hybridMultilevel"/>
    <w:tmpl w:val="8340CB2E"/>
    <w:lvl w:ilvl="0" w:tplc="7D86F4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CE2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20E9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09A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A12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760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458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05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E62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82489">
    <w:abstractNumId w:val="3"/>
  </w:num>
  <w:num w:numId="2" w16cid:durableId="2066904117">
    <w:abstractNumId w:val="8"/>
  </w:num>
  <w:num w:numId="3" w16cid:durableId="76677375">
    <w:abstractNumId w:val="6"/>
  </w:num>
  <w:num w:numId="4" w16cid:durableId="1696079689">
    <w:abstractNumId w:val="4"/>
  </w:num>
  <w:num w:numId="5" w16cid:durableId="335304783">
    <w:abstractNumId w:val="5"/>
  </w:num>
  <w:num w:numId="6" w16cid:durableId="927419608">
    <w:abstractNumId w:val="0"/>
  </w:num>
  <w:num w:numId="7" w16cid:durableId="1308585562">
    <w:abstractNumId w:val="1"/>
  </w:num>
  <w:num w:numId="8" w16cid:durableId="671953197">
    <w:abstractNumId w:val="7"/>
  </w:num>
  <w:num w:numId="9" w16cid:durableId="866526026">
    <w:abstractNumId w:val="9"/>
  </w:num>
  <w:num w:numId="10" w16cid:durableId="86154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01"/>
    <w:rsid w:val="000D31C9"/>
    <w:rsid w:val="001E04D3"/>
    <w:rsid w:val="00393B60"/>
    <w:rsid w:val="00422701"/>
    <w:rsid w:val="005D3388"/>
    <w:rsid w:val="00711847"/>
    <w:rsid w:val="008D18A7"/>
    <w:rsid w:val="0096132D"/>
    <w:rsid w:val="00A72925"/>
    <w:rsid w:val="00CD0901"/>
    <w:rsid w:val="00DB5060"/>
    <w:rsid w:val="00F2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6664A"/>
  <w15:docId w15:val="{7AD73DDD-D4CB-42BF-BA76-4D169BB3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98"/>
    <w:pPr>
      <w:ind w:left="720"/>
      <w:contextualSpacing/>
    </w:pPr>
  </w:style>
  <w:style w:type="table" w:styleId="TableGrid">
    <w:name w:val="Table Grid"/>
    <w:basedOn w:val="TableNormal"/>
    <w:uiPriority w:val="59"/>
    <w:rsid w:val="004964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7E0"/>
  </w:style>
  <w:style w:type="paragraph" w:styleId="Footer">
    <w:name w:val="footer"/>
    <w:basedOn w:val="Normal"/>
    <w:link w:val="FooterChar"/>
    <w:uiPriority w:val="99"/>
    <w:semiHidden/>
    <w:unhideWhenUsed/>
    <w:rsid w:val="0060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7E0"/>
  </w:style>
  <w:style w:type="character" w:styleId="Hyperlink">
    <w:name w:val="Hyperlink"/>
    <w:basedOn w:val="DefaultParagraphFont"/>
    <w:uiPriority w:val="99"/>
    <w:unhideWhenUsed/>
    <w:rsid w:val="000D31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dxfootmark.naukri.com/v2/track/openCv?trackingInfo=c755972eecf5c88c855bc06d18f3f68a134f530e18705c4458440321091b5b58120a12021348585e0c4356014b4450530401195c1333471b1b1118465a5a0c50580f1b425c4c01090340281e0103100018465a411b091351504f54671e1a4f03434e1008135212405d0c0e561f475d150613400c5b01584b130f435611155c0b085249100917110d531b045d4340010a130414465f5d00524901446&amp;docType=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hivamnikhade9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JaiGA</dc:creator>
  <cp:lastModifiedBy>Nikhade, Shivam (Cognizant)</cp:lastModifiedBy>
  <cp:revision>4</cp:revision>
  <dcterms:created xsi:type="dcterms:W3CDTF">2021-01-27T08:49:00Z</dcterms:created>
  <dcterms:modified xsi:type="dcterms:W3CDTF">2023-04-21T13:18:00Z</dcterms:modified>
</cp:coreProperties>
</file>