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F3CE7" w14:textId="77777777" w:rsidR="004906E8" w:rsidRPr="004906E8" w:rsidRDefault="004906E8" w:rsidP="004906E8">
      <w:pPr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4906E8">
        <w:rPr>
          <w:rFonts w:ascii="Arial" w:eastAsia="Times New Roman" w:hAnsi="Arial" w:cs="Arial"/>
          <w:kern w:val="0"/>
          <w:sz w:val="72"/>
          <w:szCs w:val="72"/>
          <w:lang w:eastAsia="en-IN"/>
          <w14:ligatures w14:val="none"/>
        </w:rPr>
        <w:t>Mathematical Trading Strategies</w:t>
      </w:r>
    </w:p>
    <w:p w14:paraId="644047BA" w14:textId="77777777" w:rsidR="004906E8" w:rsidRPr="004906E8" w:rsidRDefault="004906E8" w:rsidP="004906E8">
      <w:pPr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</w:p>
    <w:p w14:paraId="2010B923" w14:textId="38D3781C" w:rsidR="004906E8" w:rsidRPr="007E5D67" w:rsidRDefault="004906E8" w:rsidP="004906E8">
      <w:pPr>
        <w:spacing w:after="0" w:line="240" w:lineRule="auto"/>
        <w:rPr>
          <w:rFonts w:ascii="Arial" w:eastAsia="Times New Roman" w:hAnsi="Arial" w:cs="Arial"/>
          <w:kern w:val="0"/>
          <w:sz w:val="52"/>
          <w:szCs w:val="52"/>
          <w:lang w:eastAsia="en-IN"/>
          <w14:ligatures w14:val="none"/>
        </w:rPr>
      </w:pPr>
      <w:r w:rsidRPr="004906E8">
        <w:rPr>
          <w:rFonts w:ascii="Arial" w:eastAsia="Times New Roman" w:hAnsi="Arial" w:cs="Arial"/>
          <w:kern w:val="0"/>
          <w:sz w:val="52"/>
          <w:szCs w:val="52"/>
          <w:lang w:eastAsia="en-IN"/>
          <w14:ligatures w14:val="none"/>
        </w:rPr>
        <w:t>Assignment 2</w:t>
      </w:r>
    </w:p>
    <w:p w14:paraId="117C76DF" w14:textId="77777777" w:rsidR="007E5D67" w:rsidRDefault="007E5D67" w:rsidP="004906E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</w:pPr>
    </w:p>
    <w:p w14:paraId="7A5C2264" w14:textId="77777777" w:rsidR="007E5D67" w:rsidRDefault="007E5D67" w:rsidP="004906E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</w:pPr>
    </w:p>
    <w:p w14:paraId="3C5787E5" w14:textId="1C269E64" w:rsidR="007E5D67" w:rsidRPr="004906E8" w:rsidRDefault="007E5D67" w:rsidP="004906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Results:</w:t>
      </w:r>
    </w:p>
    <w:p w14:paraId="3C9B44A3" w14:textId="77777777" w:rsidR="004906E8" w:rsidRPr="004906E8" w:rsidRDefault="004906E8" w:rsidP="004906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2410"/>
        <w:gridCol w:w="2551"/>
        <w:gridCol w:w="2637"/>
      </w:tblGrid>
      <w:tr w:rsidR="004906E8" w:rsidRPr="004906E8" w14:paraId="2314CF79" w14:textId="77777777" w:rsidTr="003F4832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501A6" w14:textId="77777777" w:rsidR="004906E8" w:rsidRPr="004906E8" w:rsidRDefault="004906E8" w:rsidP="004906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D0E60" w14:textId="77777777" w:rsidR="004906E8" w:rsidRPr="004906E8" w:rsidRDefault="004906E8" w:rsidP="00490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906E8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MACD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D673E" w14:textId="77777777" w:rsidR="004906E8" w:rsidRPr="004906E8" w:rsidRDefault="004906E8" w:rsidP="00490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906E8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Bollinger Bands</w:t>
            </w:r>
          </w:p>
        </w:tc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EA4CB" w14:textId="77777777" w:rsidR="004906E8" w:rsidRPr="004906E8" w:rsidRDefault="004906E8" w:rsidP="00490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906E8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Keltner Channels</w:t>
            </w:r>
          </w:p>
        </w:tc>
      </w:tr>
      <w:tr w:rsidR="004906E8" w:rsidRPr="004906E8" w14:paraId="5007186F" w14:textId="77777777" w:rsidTr="003F4832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8129F" w14:textId="77777777" w:rsidR="004906E8" w:rsidRPr="004906E8" w:rsidRDefault="004906E8" w:rsidP="00490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906E8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Cumulative returns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F4A68" w14:textId="349FCDF7" w:rsidR="004906E8" w:rsidRPr="004906E8" w:rsidRDefault="003F4832" w:rsidP="004906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4832">
              <w:rPr>
                <w:rFonts w:ascii="Consolas" w:hAnsi="Consolas"/>
                <w:sz w:val="21"/>
                <w:szCs w:val="21"/>
              </w:rPr>
              <w:t>0.4515609752012649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6604E" w14:textId="24A2B4FA" w:rsidR="004906E8" w:rsidRPr="004906E8" w:rsidRDefault="00B0345D" w:rsidP="004906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4832">
              <w:rPr>
                <w:rFonts w:ascii="Consolas" w:hAnsi="Consolas"/>
                <w:sz w:val="21"/>
                <w:szCs w:val="21"/>
              </w:rPr>
              <w:t>0.3450081724579576</w:t>
            </w:r>
          </w:p>
        </w:tc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97916" w14:textId="137E9145" w:rsidR="004906E8" w:rsidRPr="004906E8" w:rsidRDefault="003445E2" w:rsidP="004906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4832">
              <w:rPr>
                <w:rFonts w:ascii="Consolas" w:hAnsi="Consolas"/>
                <w:sz w:val="21"/>
                <w:szCs w:val="21"/>
              </w:rPr>
              <w:t>0.6585267783094598</w:t>
            </w:r>
          </w:p>
        </w:tc>
      </w:tr>
      <w:tr w:rsidR="004906E8" w:rsidRPr="004906E8" w14:paraId="70A1DB30" w14:textId="77777777" w:rsidTr="003F4832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13331" w14:textId="77777777" w:rsidR="004906E8" w:rsidRPr="004906E8" w:rsidRDefault="004906E8" w:rsidP="00490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906E8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Sharpe Ratio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5A29C" w14:textId="0D613B23" w:rsidR="004906E8" w:rsidRPr="004906E8" w:rsidRDefault="003F4832" w:rsidP="004906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4832">
              <w:rPr>
                <w:rFonts w:ascii="Consolas" w:hAnsi="Consolas"/>
                <w:sz w:val="21"/>
                <w:szCs w:val="21"/>
              </w:rPr>
              <w:t>0.09153560208938014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C2346" w14:textId="472D0AAF" w:rsidR="004906E8" w:rsidRPr="004906E8" w:rsidRDefault="003445E2" w:rsidP="004906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4832">
              <w:rPr>
                <w:rFonts w:ascii="Consolas" w:hAnsi="Consolas"/>
                <w:sz w:val="21"/>
                <w:szCs w:val="21"/>
              </w:rPr>
              <w:t>0.657859301566638</w:t>
            </w:r>
          </w:p>
        </w:tc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1FDC9" w14:textId="3657F24D" w:rsidR="004906E8" w:rsidRPr="004906E8" w:rsidRDefault="003445E2" w:rsidP="004906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4832">
              <w:rPr>
                <w:rFonts w:ascii="Consolas" w:hAnsi="Consolas"/>
                <w:sz w:val="21"/>
                <w:szCs w:val="21"/>
              </w:rPr>
              <w:t>0.5501668747826075</w:t>
            </w:r>
          </w:p>
        </w:tc>
      </w:tr>
      <w:tr w:rsidR="004906E8" w:rsidRPr="004906E8" w14:paraId="3C5EAB35" w14:textId="77777777" w:rsidTr="003F4832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2B21B" w14:textId="77777777" w:rsidR="004906E8" w:rsidRPr="004906E8" w:rsidRDefault="004906E8" w:rsidP="00490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906E8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Max Drawdown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77E6A" w14:textId="47CD7C31" w:rsidR="004906E8" w:rsidRPr="004906E8" w:rsidRDefault="003F4832" w:rsidP="004906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48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  <w:r w:rsidRPr="003F4832">
              <w:rPr>
                <w:rFonts w:ascii="Consolas" w:hAnsi="Consolas"/>
                <w:sz w:val="21"/>
                <w:szCs w:val="21"/>
              </w:rPr>
              <w:t>0.3780369086183096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982B8" w14:textId="4F14E51A" w:rsidR="004906E8" w:rsidRPr="004906E8" w:rsidRDefault="003445E2" w:rsidP="004906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4832">
              <w:rPr>
                <w:rFonts w:ascii="Consolas" w:hAnsi="Consolas"/>
                <w:sz w:val="21"/>
                <w:szCs w:val="21"/>
              </w:rPr>
              <w:t>-</w:t>
            </w:r>
            <w:r w:rsidRPr="003F4832">
              <w:rPr>
                <w:rFonts w:ascii="Consolas" w:hAnsi="Consolas"/>
                <w:sz w:val="21"/>
                <w:szCs w:val="21"/>
              </w:rPr>
              <w:t>0.25651009378438694</w:t>
            </w:r>
          </w:p>
        </w:tc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8C15C" w14:textId="18631C7C" w:rsidR="004906E8" w:rsidRPr="004906E8" w:rsidRDefault="003F4832" w:rsidP="004906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48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  <w:r w:rsidRPr="003F4832">
              <w:rPr>
                <w:rFonts w:ascii="Consolas" w:hAnsi="Consolas"/>
                <w:sz w:val="21"/>
                <w:szCs w:val="21"/>
              </w:rPr>
              <w:t>0.46233218957309413</w:t>
            </w:r>
          </w:p>
        </w:tc>
      </w:tr>
    </w:tbl>
    <w:p w14:paraId="40F5121E" w14:textId="38CADB22" w:rsidR="001E5CC5" w:rsidRDefault="001E5CC5"/>
    <w:sectPr w:rsidR="001E5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F2"/>
    <w:rsid w:val="001E5CC5"/>
    <w:rsid w:val="003445E2"/>
    <w:rsid w:val="003F4832"/>
    <w:rsid w:val="004906E8"/>
    <w:rsid w:val="007E5D67"/>
    <w:rsid w:val="00B0345D"/>
    <w:rsid w:val="00C45FF2"/>
    <w:rsid w:val="00F2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66DC7"/>
  <w15:chartTrackingRefBased/>
  <w15:docId w15:val="{01458B76-0FE7-4F51-99DE-4272A74C9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0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6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161</Words>
  <Characters>162</Characters>
  <Application>Microsoft Office Word</Application>
  <DocSecurity>0</DocSecurity>
  <Lines>162</Lines>
  <Paragraphs>161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</dc:creator>
  <cp:keywords/>
  <dc:description/>
  <cp:lastModifiedBy>Kriti</cp:lastModifiedBy>
  <cp:revision>7</cp:revision>
  <dcterms:created xsi:type="dcterms:W3CDTF">2023-06-07T18:19:00Z</dcterms:created>
  <dcterms:modified xsi:type="dcterms:W3CDTF">2023-06-07T18:25:00Z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9e610960c98b4382738f535d5cf63e327850f9a9f12b47830f6f11bfff7fe6fa</vt:lpwstr>
  </property>
</Properties>
</file>