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162E5" w14:textId="77777777" w:rsidR="0082667F" w:rsidRPr="003C50A4" w:rsidRDefault="0082667F" w:rsidP="0082667F">
      <w:pPr>
        <w:jc w:val="both"/>
        <w:rPr>
          <w:rFonts w:ascii="Times New Roman" w:hAnsi="Times New Roman"/>
          <w:sz w:val="24"/>
          <w:szCs w:val="24"/>
        </w:rPr>
      </w:pPr>
      <w:r>
        <w:rPr>
          <w:rFonts w:ascii="Times New Roman" w:hAnsi="Times New Roman"/>
          <w:bCs/>
          <w:sz w:val="24"/>
          <w:szCs w:val="24"/>
          <w:shd w:val="clear" w:color="auto" w:fill="FFFFFF"/>
        </w:rPr>
        <w:t xml:space="preserve">Q.1 </w:t>
      </w:r>
      <w:r w:rsidRPr="003C50A4">
        <w:rPr>
          <w:rFonts w:ascii="Times New Roman" w:hAnsi="Times New Roman"/>
          <w:bCs/>
          <w:sz w:val="24"/>
          <w:szCs w:val="24"/>
          <w:shd w:val="clear" w:color="auto" w:fill="FFFFFF"/>
        </w:rPr>
        <w:t>Olympics</w:t>
      </w:r>
      <w:r w:rsidRPr="003C50A4">
        <w:rPr>
          <w:rFonts w:ascii="Times New Roman" w:hAnsi="Times New Roman"/>
          <w:sz w:val="24"/>
          <w:szCs w:val="24"/>
          <w:shd w:val="clear" w:color="auto" w:fill="FFFFFF"/>
        </w:rPr>
        <w:t> are leading international sporting events featuring summer and winter sports competitions in which thousands of </w:t>
      </w:r>
      <w:hyperlink r:id="rId7" w:tooltip="Athletes" w:history="1">
        <w:r w:rsidRPr="003C50A4">
          <w:rPr>
            <w:rStyle w:val="Hyperlink"/>
            <w:rFonts w:ascii="Times New Roman" w:hAnsi="Times New Roman"/>
            <w:sz w:val="24"/>
            <w:szCs w:val="24"/>
            <w:shd w:val="clear" w:color="auto" w:fill="FFFFFF"/>
          </w:rPr>
          <w:t>athletes</w:t>
        </w:r>
      </w:hyperlink>
      <w:r w:rsidRPr="003C50A4">
        <w:rPr>
          <w:rFonts w:ascii="Times New Roman" w:hAnsi="Times New Roman"/>
          <w:sz w:val="24"/>
          <w:szCs w:val="24"/>
          <w:shd w:val="clear" w:color="auto" w:fill="FFFFFF"/>
        </w:rPr>
        <w:t> from around the world participate in a </w:t>
      </w:r>
      <w:hyperlink r:id="rId8" w:tooltip="Multi-sport event" w:history="1">
        <w:r w:rsidRPr="003C50A4">
          <w:rPr>
            <w:rStyle w:val="Hyperlink"/>
            <w:rFonts w:ascii="Times New Roman" w:hAnsi="Times New Roman"/>
            <w:sz w:val="24"/>
            <w:szCs w:val="24"/>
            <w:shd w:val="clear" w:color="auto" w:fill="FFFFFF"/>
          </w:rPr>
          <w:t>variety of competitions</w:t>
        </w:r>
      </w:hyperlink>
      <w:r w:rsidRPr="003C50A4">
        <w:rPr>
          <w:rFonts w:ascii="Times New Roman" w:hAnsi="Times New Roman"/>
          <w:sz w:val="24"/>
          <w:szCs w:val="24"/>
          <w:shd w:val="clear" w:color="auto" w:fill="FFFFFF"/>
        </w:rPr>
        <w:t>. The Olympic Games are considered the world's foremost sports competition with more than 200 nations participating. The Olympic Games are held every </w:t>
      </w:r>
      <w:hyperlink r:id="rId9" w:tooltip="Olympiad" w:history="1">
        <w:r w:rsidRPr="003C50A4">
          <w:rPr>
            <w:rStyle w:val="Hyperlink"/>
            <w:rFonts w:ascii="Times New Roman" w:hAnsi="Times New Roman"/>
            <w:sz w:val="24"/>
            <w:szCs w:val="24"/>
            <w:shd w:val="clear" w:color="auto" w:fill="FFFFFF"/>
          </w:rPr>
          <w:t>four years</w:t>
        </w:r>
      </w:hyperlink>
      <w:r w:rsidRPr="003C50A4">
        <w:rPr>
          <w:rFonts w:ascii="Times New Roman" w:hAnsi="Times New Roman"/>
          <w:sz w:val="24"/>
          <w:szCs w:val="24"/>
          <w:shd w:val="clear" w:color="auto" w:fill="FFFFFF"/>
        </w:rPr>
        <w:t>, with the </w:t>
      </w:r>
      <w:hyperlink r:id="rId10" w:tooltip="Summer Olympic Games" w:history="1">
        <w:r w:rsidRPr="003C50A4">
          <w:rPr>
            <w:rStyle w:val="Hyperlink"/>
            <w:rFonts w:ascii="Times New Roman" w:hAnsi="Times New Roman"/>
            <w:sz w:val="24"/>
            <w:szCs w:val="24"/>
            <w:shd w:val="clear" w:color="auto" w:fill="FFFFFF"/>
          </w:rPr>
          <w:t>Summer</w:t>
        </w:r>
      </w:hyperlink>
      <w:r w:rsidRPr="003C50A4">
        <w:rPr>
          <w:rFonts w:ascii="Times New Roman" w:hAnsi="Times New Roman"/>
          <w:sz w:val="24"/>
          <w:szCs w:val="24"/>
          <w:shd w:val="clear" w:color="auto" w:fill="FFFFFF"/>
        </w:rPr>
        <w:t> and </w:t>
      </w:r>
      <w:hyperlink r:id="rId11" w:tooltip="Winter Olympic Games" w:history="1">
        <w:r w:rsidRPr="003C50A4">
          <w:rPr>
            <w:rStyle w:val="Hyperlink"/>
            <w:rFonts w:ascii="Times New Roman" w:hAnsi="Times New Roman"/>
            <w:sz w:val="24"/>
            <w:szCs w:val="24"/>
            <w:shd w:val="clear" w:color="auto" w:fill="FFFFFF"/>
          </w:rPr>
          <w:t>Winter Games</w:t>
        </w:r>
      </w:hyperlink>
      <w:r w:rsidRPr="003C50A4">
        <w:rPr>
          <w:rFonts w:ascii="Times New Roman" w:hAnsi="Times New Roman"/>
          <w:sz w:val="24"/>
          <w:szCs w:val="24"/>
          <w:shd w:val="clear" w:color="auto" w:fill="FFFFFF"/>
        </w:rPr>
        <w:t> alternating by occurring every four years but two years apart.</w:t>
      </w:r>
    </w:p>
    <w:p w14:paraId="1B6BCFF9" w14:textId="77777777" w:rsidR="0082667F" w:rsidRPr="003C50A4" w:rsidRDefault="0082667F" w:rsidP="0082667F">
      <w:pPr>
        <w:rPr>
          <w:rFonts w:ascii="Times New Roman" w:hAnsi="Times New Roman"/>
          <w:sz w:val="24"/>
          <w:szCs w:val="24"/>
        </w:rPr>
      </w:pPr>
      <w:r w:rsidRPr="003C50A4">
        <w:rPr>
          <w:rFonts w:ascii="Times New Roman" w:hAnsi="Times New Roman"/>
          <w:sz w:val="24"/>
          <w:szCs w:val="24"/>
        </w:rPr>
        <w:t>You as an analyst have been given the dataset of Summer Olympics and wants some insights to dig out from dataset:</w:t>
      </w:r>
    </w:p>
    <w:p w14:paraId="121642B3" w14:textId="34FA305C" w:rsidR="0082667F" w:rsidRDefault="0082667F" w:rsidP="0082667F">
      <w:pPr>
        <w:pStyle w:val="ListParagraph"/>
        <w:numPr>
          <w:ilvl w:val="0"/>
          <w:numId w:val="1"/>
        </w:numPr>
        <w:rPr>
          <w:rFonts w:ascii="Times New Roman" w:hAnsi="Times New Roman"/>
          <w:sz w:val="24"/>
          <w:szCs w:val="24"/>
        </w:rPr>
      </w:pPr>
      <w:r w:rsidRPr="003C50A4">
        <w:rPr>
          <w:rFonts w:ascii="Times New Roman" w:hAnsi="Times New Roman"/>
          <w:sz w:val="24"/>
          <w:szCs w:val="24"/>
        </w:rPr>
        <w:t>What can be the forecast for India’s for next 2 Olympics</w:t>
      </w:r>
    </w:p>
    <w:p w14:paraId="7D1E0E3D" w14:textId="6F174A3E" w:rsidR="0082667F" w:rsidRPr="0082667F" w:rsidRDefault="0082667F" w:rsidP="0082667F">
      <w:pPr>
        <w:rPr>
          <w:rFonts w:ascii="Times New Roman" w:hAnsi="Times New Roman"/>
          <w:sz w:val="24"/>
          <w:szCs w:val="24"/>
        </w:rPr>
      </w:pPr>
      <w:r>
        <w:rPr>
          <w:noProof/>
        </w:rPr>
        <w:drawing>
          <wp:inline distT="0" distB="0" distL="0" distR="0" wp14:anchorId="6B883112" wp14:editId="1BC1F069">
            <wp:extent cx="6353773" cy="30149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6721" cy="3016379"/>
                    </a:xfrm>
                    <a:prstGeom prst="rect">
                      <a:avLst/>
                    </a:prstGeom>
                  </pic:spPr>
                </pic:pic>
              </a:graphicData>
            </a:graphic>
          </wp:inline>
        </w:drawing>
      </w:r>
    </w:p>
    <w:p w14:paraId="7B098C30" w14:textId="7A309E32" w:rsidR="0082667F" w:rsidRDefault="0082667F" w:rsidP="0082667F">
      <w:pPr>
        <w:pStyle w:val="ListParagraph"/>
        <w:numPr>
          <w:ilvl w:val="0"/>
          <w:numId w:val="1"/>
        </w:numPr>
        <w:rPr>
          <w:rFonts w:ascii="Times New Roman" w:hAnsi="Times New Roman"/>
          <w:sz w:val="24"/>
          <w:szCs w:val="24"/>
        </w:rPr>
      </w:pPr>
      <w:r w:rsidRPr="003C50A4">
        <w:rPr>
          <w:rFonts w:ascii="Times New Roman" w:hAnsi="Times New Roman"/>
          <w:sz w:val="24"/>
          <w:szCs w:val="24"/>
        </w:rPr>
        <w:t>According to dataset in which Sport the interest of participants are getting increased?</w:t>
      </w:r>
    </w:p>
    <w:p w14:paraId="3631CAE4" w14:textId="77777777" w:rsidR="0018790B" w:rsidRDefault="0018790B" w:rsidP="0018790B">
      <w:pPr>
        <w:pStyle w:val="ListParagraph"/>
        <w:rPr>
          <w:rFonts w:ascii="Times New Roman" w:hAnsi="Times New Roman"/>
          <w:sz w:val="24"/>
          <w:szCs w:val="24"/>
        </w:rPr>
      </w:pPr>
    </w:p>
    <w:p w14:paraId="76D329A4" w14:textId="101E3FCF" w:rsidR="0082667F" w:rsidRDefault="0082667F" w:rsidP="0082667F">
      <w:pPr>
        <w:rPr>
          <w:rFonts w:ascii="Times New Roman" w:hAnsi="Times New Roman"/>
          <w:sz w:val="24"/>
          <w:szCs w:val="24"/>
        </w:rPr>
      </w:pPr>
      <w:r>
        <w:rPr>
          <w:noProof/>
        </w:rPr>
        <w:drawing>
          <wp:inline distT="0" distB="0" distL="0" distR="0" wp14:anchorId="2C0F5A0B" wp14:editId="105D436C">
            <wp:extent cx="6445738" cy="3008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1526" cy="3011332"/>
                    </a:xfrm>
                    <a:prstGeom prst="rect">
                      <a:avLst/>
                    </a:prstGeom>
                  </pic:spPr>
                </pic:pic>
              </a:graphicData>
            </a:graphic>
          </wp:inline>
        </w:drawing>
      </w:r>
    </w:p>
    <w:p w14:paraId="7382A9AF" w14:textId="6356D541" w:rsidR="0082667F" w:rsidRPr="0082667F" w:rsidRDefault="00F5325F" w:rsidP="0082667F">
      <w:pPr>
        <w:rPr>
          <w:rFonts w:ascii="Times New Roman" w:hAnsi="Times New Roman"/>
          <w:sz w:val="24"/>
          <w:szCs w:val="24"/>
        </w:rPr>
      </w:pPr>
      <w:r>
        <w:rPr>
          <w:rFonts w:ascii="Times New Roman" w:hAnsi="Times New Roman"/>
          <w:sz w:val="24"/>
          <w:szCs w:val="24"/>
        </w:rPr>
        <w:lastRenderedPageBreak/>
        <w:t>From the trend we can see that the graph is high for Aquatics, Athletics it means participation is increasing.</w:t>
      </w:r>
    </w:p>
    <w:p w14:paraId="3854125C" w14:textId="447E9DB3" w:rsidR="0082667F" w:rsidRDefault="0082667F" w:rsidP="0082667F">
      <w:pPr>
        <w:pStyle w:val="ListParagraph"/>
        <w:numPr>
          <w:ilvl w:val="0"/>
          <w:numId w:val="1"/>
        </w:numPr>
        <w:rPr>
          <w:rFonts w:ascii="Times New Roman" w:hAnsi="Times New Roman"/>
          <w:sz w:val="24"/>
          <w:szCs w:val="24"/>
        </w:rPr>
      </w:pPr>
      <w:r w:rsidRPr="003C50A4">
        <w:rPr>
          <w:rFonts w:ascii="Times New Roman" w:hAnsi="Times New Roman"/>
          <w:sz w:val="24"/>
          <w:szCs w:val="24"/>
        </w:rPr>
        <w:t>In which Sport, India should invest more for next Olympics?</w:t>
      </w:r>
    </w:p>
    <w:p w14:paraId="4874B9C3" w14:textId="2E929128" w:rsidR="0082667F" w:rsidRDefault="0082667F" w:rsidP="0082667F">
      <w:pPr>
        <w:rPr>
          <w:rFonts w:ascii="Times New Roman" w:hAnsi="Times New Roman"/>
          <w:sz w:val="24"/>
          <w:szCs w:val="24"/>
        </w:rPr>
      </w:pPr>
      <w:r>
        <w:rPr>
          <w:noProof/>
        </w:rPr>
        <w:drawing>
          <wp:inline distT="0" distB="0" distL="0" distR="0" wp14:anchorId="45CFE328" wp14:editId="750564E8">
            <wp:extent cx="6367736" cy="295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6715" cy="2959457"/>
                    </a:xfrm>
                    <a:prstGeom prst="rect">
                      <a:avLst/>
                    </a:prstGeom>
                  </pic:spPr>
                </pic:pic>
              </a:graphicData>
            </a:graphic>
          </wp:inline>
        </w:drawing>
      </w:r>
    </w:p>
    <w:p w14:paraId="47D773FD" w14:textId="672D0118" w:rsidR="0082667F" w:rsidRDefault="00F5325F" w:rsidP="0082667F">
      <w:pPr>
        <w:rPr>
          <w:rFonts w:ascii="Times New Roman" w:hAnsi="Times New Roman"/>
          <w:sz w:val="24"/>
          <w:szCs w:val="24"/>
        </w:rPr>
      </w:pPr>
      <w:r>
        <w:rPr>
          <w:rFonts w:ascii="Times New Roman" w:hAnsi="Times New Roman"/>
          <w:sz w:val="24"/>
          <w:szCs w:val="24"/>
        </w:rPr>
        <w:t>The shown 7 sports need more investment.</w:t>
      </w:r>
    </w:p>
    <w:p w14:paraId="448FE7E9" w14:textId="77777777" w:rsidR="00F5325F" w:rsidRPr="0082667F" w:rsidRDefault="00F5325F" w:rsidP="0082667F">
      <w:pPr>
        <w:rPr>
          <w:rFonts w:ascii="Times New Roman" w:hAnsi="Times New Roman"/>
          <w:sz w:val="24"/>
          <w:szCs w:val="24"/>
        </w:rPr>
      </w:pPr>
    </w:p>
    <w:p w14:paraId="0C513641" w14:textId="3F8E3CA6" w:rsidR="0082667F" w:rsidRDefault="0082667F" w:rsidP="0082667F">
      <w:pPr>
        <w:pStyle w:val="ListParagraph"/>
        <w:numPr>
          <w:ilvl w:val="0"/>
          <w:numId w:val="1"/>
        </w:numPr>
        <w:rPr>
          <w:rFonts w:ascii="Times New Roman" w:hAnsi="Times New Roman"/>
          <w:sz w:val="24"/>
          <w:szCs w:val="24"/>
        </w:rPr>
      </w:pPr>
      <w:r w:rsidRPr="003C50A4">
        <w:rPr>
          <w:rFonts w:ascii="Times New Roman" w:hAnsi="Times New Roman"/>
          <w:sz w:val="24"/>
          <w:szCs w:val="24"/>
        </w:rPr>
        <w:t xml:space="preserve">Do the performance of India in Olympics after Independence </w:t>
      </w:r>
      <w:proofErr w:type="gramStart"/>
      <w:r w:rsidRPr="003C50A4">
        <w:rPr>
          <w:rFonts w:ascii="Times New Roman" w:hAnsi="Times New Roman"/>
          <w:sz w:val="24"/>
          <w:szCs w:val="24"/>
        </w:rPr>
        <w:t>rises</w:t>
      </w:r>
      <w:proofErr w:type="gramEnd"/>
      <w:r w:rsidRPr="003C50A4">
        <w:rPr>
          <w:rFonts w:ascii="Times New Roman" w:hAnsi="Times New Roman"/>
          <w:sz w:val="24"/>
          <w:szCs w:val="24"/>
        </w:rPr>
        <w:t xml:space="preserve"> or not?</w:t>
      </w:r>
    </w:p>
    <w:p w14:paraId="4EB98FA9" w14:textId="2705B984" w:rsidR="0082667F" w:rsidRDefault="0082667F" w:rsidP="0082667F">
      <w:pPr>
        <w:rPr>
          <w:rFonts w:ascii="Times New Roman" w:hAnsi="Times New Roman"/>
          <w:sz w:val="24"/>
          <w:szCs w:val="24"/>
        </w:rPr>
      </w:pPr>
      <w:r>
        <w:rPr>
          <w:noProof/>
        </w:rPr>
        <w:drawing>
          <wp:inline distT="0" distB="0" distL="0" distR="0" wp14:anchorId="65EEC05F" wp14:editId="55DED874">
            <wp:extent cx="6366035"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0034" cy="2919658"/>
                    </a:xfrm>
                    <a:prstGeom prst="rect">
                      <a:avLst/>
                    </a:prstGeom>
                  </pic:spPr>
                </pic:pic>
              </a:graphicData>
            </a:graphic>
          </wp:inline>
        </w:drawing>
      </w:r>
    </w:p>
    <w:p w14:paraId="21AABB12" w14:textId="04E16760" w:rsidR="0082667F" w:rsidRDefault="00F5325F" w:rsidP="0082667F">
      <w:pPr>
        <w:rPr>
          <w:rFonts w:ascii="Times New Roman" w:hAnsi="Times New Roman"/>
          <w:sz w:val="24"/>
          <w:szCs w:val="24"/>
        </w:rPr>
      </w:pPr>
      <w:r>
        <w:rPr>
          <w:rFonts w:ascii="Times New Roman" w:hAnsi="Times New Roman"/>
          <w:sz w:val="24"/>
          <w:szCs w:val="24"/>
        </w:rPr>
        <w:t>The answer is written in Snap.</w:t>
      </w:r>
    </w:p>
    <w:p w14:paraId="176EC029" w14:textId="0CFD7E3B" w:rsidR="0082667F" w:rsidRDefault="0082667F" w:rsidP="0082667F">
      <w:pPr>
        <w:rPr>
          <w:rFonts w:ascii="Times New Roman" w:hAnsi="Times New Roman"/>
          <w:sz w:val="24"/>
          <w:szCs w:val="24"/>
        </w:rPr>
      </w:pPr>
      <w:r>
        <w:rPr>
          <w:noProof/>
        </w:rPr>
        <w:lastRenderedPageBreak/>
        <w:drawing>
          <wp:inline distT="0" distB="0" distL="0" distR="0" wp14:anchorId="2A76ED82" wp14:editId="2BCFFA45">
            <wp:extent cx="6172757" cy="3331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3157" cy="3336822"/>
                    </a:xfrm>
                    <a:prstGeom prst="rect">
                      <a:avLst/>
                    </a:prstGeom>
                  </pic:spPr>
                </pic:pic>
              </a:graphicData>
            </a:graphic>
          </wp:inline>
        </w:drawing>
      </w:r>
    </w:p>
    <w:p w14:paraId="73E04345" w14:textId="344F993D" w:rsidR="0082667F" w:rsidRPr="0082667F" w:rsidRDefault="00F5325F" w:rsidP="0082667F">
      <w:pPr>
        <w:rPr>
          <w:rFonts w:ascii="Times New Roman" w:hAnsi="Times New Roman"/>
          <w:sz w:val="24"/>
          <w:szCs w:val="24"/>
        </w:rPr>
      </w:pPr>
      <w:r>
        <w:rPr>
          <w:rFonts w:ascii="Times New Roman" w:hAnsi="Times New Roman"/>
          <w:sz w:val="24"/>
          <w:szCs w:val="24"/>
        </w:rPr>
        <w:t>Yes, the performance is higher than before independence.</w:t>
      </w:r>
    </w:p>
    <w:p w14:paraId="229B257F" w14:textId="2FFD57C1" w:rsidR="0082667F" w:rsidRDefault="0082667F" w:rsidP="0082667F">
      <w:pPr>
        <w:pStyle w:val="ListParagraph"/>
        <w:numPr>
          <w:ilvl w:val="0"/>
          <w:numId w:val="1"/>
        </w:numPr>
        <w:rPr>
          <w:rFonts w:ascii="Times New Roman" w:hAnsi="Times New Roman"/>
          <w:sz w:val="24"/>
          <w:szCs w:val="24"/>
        </w:rPr>
      </w:pPr>
      <w:r w:rsidRPr="003C50A4">
        <w:rPr>
          <w:rFonts w:ascii="Times New Roman" w:hAnsi="Times New Roman"/>
          <w:sz w:val="24"/>
          <w:szCs w:val="24"/>
        </w:rPr>
        <w:t>Earlier the participation in Olympics was from MEN but slowly and gradually the other gender has also shown good efforts, analyze whether gender wise interest towards sports are shifting to the MEN games?</w:t>
      </w:r>
    </w:p>
    <w:p w14:paraId="251C5A5C" w14:textId="77777777" w:rsidR="0018790B" w:rsidRPr="0018790B" w:rsidRDefault="0018790B" w:rsidP="0018790B">
      <w:pPr>
        <w:ind w:left="360"/>
        <w:rPr>
          <w:rFonts w:ascii="Times New Roman" w:hAnsi="Times New Roman"/>
          <w:sz w:val="24"/>
          <w:szCs w:val="24"/>
        </w:rPr>
      </w:pPr>
    </w:p>
    <w:p w14:paraId="636F2F8E" w14:textId="289DF461" w:rsidR="0082667F" w:rsidRDefault="0082667F" w:rsidP="0082667F">
      <w:pPr>
        <w:rPr>
          <w:rFonts w:ascii="Times New Roman" w:hAnsi="Times New Roman"/>
          <w:sz w:val="24"/>
          <w:szCs w:val="24"/>
        </w:rPr>
      </w:pPr>
      <w:r>
        <w:rPr>
          <w:noProof/>
        </w:rPr>
        <w:drawing>
          <wp:inline distT="0" distB="0" distL="0" distR="0" wp14:anchorId="0643ACDB" wp14:editId="11F6468D">
            <wp:extent cx="6391761" cy="30429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4969" cy="3044447"/>
                    </a:xfrm>
                    <a:prstGeom prst="rect">
                      <a:avLst/>
                    </a:prstGeom>
                  </pic:spPr>
                </pic:pic>
              </a:graphicData>
            </a:graphic>
          </wp:inline>
        </w:drawing>
      </w:r>
    </w:p>
    <w:p w14:paraId="4EB4F133" w14:textId="75027A47" w:rsidR="0082667F" w:rsidRDefault="0082667F" w:rsidP="0082667F">
      <w:pPr>
        <w:rPr>
          <w:rFonts w:ascii="Times New Roman" w:hAnsi="Times New Roman"/>
          <w:sz w:val="24"/>
          <w:szCs w:val="24"/>
        </w:rPr>
      </w:pPr>
    </w:p>
    <w:p w14:paraId="7B19E1D6" w14:textId="06FB90D3" w:rsidR="0082667F" w:rsidRDefault="0082667F" w:rsidP="0082667F">
      <w:pPr>
        <w:rPr>
          <w:rFonts w:ascii="Times New Roman" w:hAnsi="Times New Roman"/>
          <w:sz w:val="24"/>
          <w:szCs w:val="24"/>
        </w:rPr>
      </w:pPr>
      <w:r>
        <w:rPr>
          <w:noProof/>
        </w:rPr>
        <w:lastRenderedPageBreak/>
        <w:drawing>
          <wp:inline distT="0" distB="0" distL="0" distR="0" wp14:anchorId="06523587" wp14:editId="492FF978">
            <wp:extent cx="6459064" cy="3044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3224" cy="3046151"/>
                    </a:xfrm>
                    <a:prstGeom prst="rect">
                      <a:avLst/>
                    </a:prstGeom>
                  </pic:spPr>
                </pic:pic>
              </a:graphicData>
            </a:graphic>
          </wp:inline>
        </w:drawing>
      </w:r>
    </w:p>
    <w:p w14:paraId="7BEF9696" w14:textId="291163D1" w:rsidR="0082667F" w:rsidRDefault="0082667F" w:rsidP="0082667F">
      <w:pPr>
        <w:rPr>
          <w:rFonts w:ascii="Times New Roman" w:hAnsi="Times New Roman"/>
          <w:sz w:val="24"/>
          <w:szCs w:val="24"/>
        </w:rPr>
      </w:pPr>
    </w:p>
    <w:p w14:paraId="4B136635" w14:textId="77777777" w:rsidR="0082667F" w:rsidRDefault="0082667F" w:rsidP="0082667F">
      <w:pPr>
        <w:rPr>
          <w:rFonts w:ascii="Times New Roman" w:hAnsi="Times New Roman"/>
          <w:sz w:val="24"/>
          <w:szCs w:val="24"/>
        </w:rPr>
      </w:pPr>
      <w:r w:rsidRPr="003C50A4">
        <w:rPr>
          <w:rFonts w:ascii="Times New Roman" w:hAnsi="Times New Roman"/>
          <w:b/>
          <w:sz w:val="24"/>
          <w:szCs w:val="24"/>
        </w:rPr>
        <w:t>Q.2</w:t>
      </w:r>
      <w:r>
        <w:rPr>
          <w:rFonts w:ascii="Times New Roman" w:hAnsi="Times New Roman"/>
          <w:sz w:val="24"/>
          <w:szCs w:val="24"/>
        </w:rPr>
        <w:t xml:space="preserve"> Visualize using Dashboard </w:t>
      </w:r>
    </w:p>
    <w:p w14:paraId="4244DAAB" w14:textId="2ED8686C" w:rsidR="0082667F" w:rsidRDefault="0082667F" w:rsidP="0082667F">
      <w:pPr>
        <w:numPr>
          <w:ilvl w:val="0"/>
          <w:numId w:val="2"/>
        </w:numPr>
        <w:rPr>
          <w:rFonts w:ascii="Times New Roman" w:hAnsi="Times New Roman"/>
          <w:sz w:val="24"/>
          <w:szCs w:val="24"/>
        </w:rPr>
      </w:pPr>
      <w:r w:rsidRPr="003C50A4">
        <w:rPr>
          <w:rFonts w:ascii="Times New Roman" w:hAnsi="Times New Roman"/>
          <w:sz w:val="24"/>
          <w:szCs w:val="24"/>
        </w:rPr>
        <w:t>Using appropriate chart show the sorted Percentage of Medals that India have won till date for each medal type.</w:t>
      </w:r>
    </w:p>
    <w:p w14:paraId="3F2ACD54" w14:textId="3F92A784" w:rsidR="0082667F" w:rsidRDefault="0082667F" w:rsidP="0082667F">
      <w:pPr>
        <w:rPr>
          <w:rFonts w:ascii="Times New Roman" w:hAnsi="Times New Roman"/>
          <w:sz w:val="24"/>
          <w:szCs w:val="24"/>
        </w:rPr>
      </w:pPr>
      <w:r>
        <w:rPr>
          <w:noProof/>
        </w:rPr>
        <w:drawing>
          <wp:inline distT="0" distB="0" distL="0" distR="0" wp14:anchorId="764CC32E" wp14:editId="30C1431E">
            <wp:extent cx="6359935" cy="298831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7026" cy="2991642"/>
                    </a:xfrm>
                    <a:prstGeom prst="rect">
                      <a:avLst/>
                    </a:prstGeom>
                  </pic:spPr>
                </pic:pic>
              </a:graphicData>
            </a:graphic>
          </wp:inline>
        </w:drawing>
      </w:r>
    </w:p>
    <w:p w14:paraId="783150FC" w14:textId="77777777" w:rsidR="0082667F" w:rsidRPr="003C50A4" w:rsidRDefault="0082667F" w:rsidP="0082667F">
      <w:pPr>
        <w:rPr>
          <w:rFonts w:ascii="Times New Roman" w:hAnsi="Times New Roman"/>
          <w:sz w:val="24"/>
          <w:szCs w:val="24"/>
        </w:rPr>
      </w:pPr>
    </w:p>
    <w:p w14:paraId="66859CAC" w14:textId="6D159E05" w:rsidR="0082667F" w:rsidRDefault="0082667F" w:rsidP="0082667F">
      <w:pPr>
        <w:numPr>
          <w:ilvl w:val="0"/>
          <w:numId w:val="2"/>
        </w:numPr>
        <w:rPr>
          <w:rFonts w:ascii="Times New Roman" w:hAnsi="Times New Roman"/>
          <w:sz w:val="24"/>
          <w:szCs w:val="24"/>
        </w:rPr>
      </w:pPr>
      <w:r w:rsidRPr="003C50A4">
        <w:rPr>
          <w:rFonts w:ascii="Times New Roman" w:hAnsi="Times New Roman"/>
          <w:sz w:val="24"/>
          <w:szCs w:val="24"/>
        </w:rPr>
        <w:t xml:space="preserve">Using appropriate chart to show the impact of population and the percentage of medals that each country won. </w:t>
      </w:r>
    </w:p>
    <w:p w14:paraId="715C23D8" w14:textId="6CAB7C55" w:rsidR="0082667F" w:rsidRDefault="0082667F" w:rsidP="0082667F">
      <w:pPr>
        <w:rPr>
          <w:rFonts w:ascii="Times New Roman" w:hAnsi="Times New Roman"/>
          <w:sz w:val="24"/>
          <w:szCs w:val="24"/>
        </w:rPr>
      </w:pPr>
      <w:r>
        <w:rPr>
          <w:noProof/>
        </w:rPr>
        <w:lastRenderedPageBreak/>
        <w:drawing>
          <wp:inline distT="0" distB="0" distL="0" distR="0" wp14:anchorId="374330AE" wp14:editId="303314A0">
            <wp:extent cx="6535420" cy="30323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3921" cy="3036332"/>
                    </a:xfrm>
                    <a:prstGeom prst="rect">
                      <a:avLst/>
                    </a:prstGeom>
                  </pic:spPr>
                </pic:pic>
              </a:graphicData>
            </a:graphic>
          </wp:inline>
        </w:drawing>
      </w:r>
    </w:p>
    <w:p w14:paraId="09CDC0D8" w14:textId="4F250908" w:rsidR="0082667F" w:rsidRDefault="0082667F" w:rsidP="0082667F">
      <w:pPr>
        <w:rPr>
          <w:rFonts w:ascii="Times New Roman" w:hAnsi="Times New Roman"/>
          <w:sz w:val="24"/>
          <w:szCs w:val="24"/>
        </w:rPr>
      </w:pPr>
      <w:r>
        <w:rPr>
          <w:rFonts w:ascii="Times New Roman" w:hAnsi="Times New Roman"/>
          <w:sz w:val="24"/>
          <w:szCs w:val="24"/>
        </w:rPr>
        <w:t>&gt;</w:t>
      </w:r>
    </w:p>
    <w:p w14:paraId="7C80B819" w14:textId="76409A2F" w:rsidR="0082667F" w:rsidRDefault="0082667F" w:rsidP="0082667F">
      <w:pPr>
        <w:rPr>
          <w:rFonts w:ascii="Times New Roman" w:hAnsi="Times New Roman"/>
          <w:sz w:val="24"/>
          <w:szCs w:val="24"/>
        </w:rPr>
      </w:pPr>
      <w:r>
        <w:rPr>
          <w:noProof/>
        </w:rPr>
        <w:drawing>
          <wp:inline distT="0" distB="0" distL="0" distR="0" wp14:anchorId="272229A1" wp14:editId="169DD0EB">
            <wp:extent cx="6399908" cy="29184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2331" cy="2919565"/>
                    </a:xfrm>
                    <a:prstGeom prst="rect">
                      <a:avLst/>
                    </a:prstGeom>
                  </pic:spPr>
                </pic:pic>
              </a:graphicData>
            </a:graphic>
          </wp:inline>
        </w:drawing>
      </w:r>
    </w:p>
    <w:p w14:paraId="2767EDB1" w14:textId="381EFA1D" w:rsidR="0082667F" w:rsidRPr="0082667F" w:rsidRDefault="0082667F" w:rsidP="0082667F">
      <w:pPr>
        <w:rPr>
          <w:rFonts w:ascii="Times New Roman" w:hAnsi="Times New Roman"/>
          <w:b/>
          <w:sz w:val="24"/>
          <w:szCs w:val="24"/>
        </w:rPr>
      </w:pPr>
    </w:p>
    <w:p w14:paraId="176E0E91" w14:textId="597DEE1F" w:rsidR="0082667F" w:rsidRPr="0082667F" w:rsidRDefault="0082667F" w:rsidP="0082667F">
      <w:pPr>
        <w:rPr>
          <w:rFonts w:ascii="Times New Roman" w:hAnsi="Times New Roman"/>
          <w:b/>
          <w:sz w:val="24"/>
          <w:szCs w:val="24"/>
        </w:rPr>
      </w:pPr>
      <w:r w:rsidRPr="0082667F">
        <w:rPr>
          <w:rFonts w:ascii="Times New Roman" w:hAnsi="Times New Roman"/>
          <w:b/>
          <w:sz w:val="24"/>
          <w:szCs w:val="24"/>
        </w:rPr>
        <w:t>Dashboard:</w:t>
      </w:r>
    </w:p>
    <w:p w14:paraId="1B2F09F7" w14:textId="3F44B543" w:rsidR="0082667F" w:rsidRPr="0082667F" w:rsidRDefault="00131F70" w:rsidP="0082667F">
      <w:pPr>
        <w:rPr>
          <w:rFonts w:ascii="Times New Roman" w:hAnsi="Times New Roman"/>
          <w:sz w:val="24"/>
          <w:szCs w:val="24"/>
        </w:rPr>
      </w:pPr>
      <w:r>
        <w:rPr>
          <w:noProof/>
        </w:rPr>
        <w:lastRenderedPageBreak/>
        <w:drawing>
          <wp:inline distT="0" distB="0" distL="0" distR="0" wp14:anchorId="49EA9DC3" wp14:editId="471C4979">
            <wp:extent cx="6544106" cy="30683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4537" cy="3068522"/>
                    </a:xfrm>
                    <a:prstGeom prst="rect">
                      <a:avLst/>
                    </a:prstGeom>
                  </pic:spPr>
                </pic:pic>
              </a:graphicData>
            </a:graphic>
          </wp:inline>
        </w:drawing>
      </w:r>
      <w:bookmarkStart w:id="0" w:name="_GoBack"/>
      <w:bookmarkEnd w:id="0"/>
    </w:p>
    <w:p w14:paraId="1FD97FE6" w14:textId="58E2EB8B" w:rsidR="0004489B" w:rsidRDefault="0004489B"/>
    <w:sectPr w:rsidR="0004489B">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7491B" w14:textId="77777777" w:rsidR="00F15E01" w:rsidRDefault="00F15E01" w:rsidP="00F5325F">
      <w:pPr>
        <w:spacing w:after="0" w:line="240" w:lineRule="auto"/>
      </w:pPr>
      <w:r>
        <w:separator/>
      </w:r>
    </w:p>
  </w:endnote>
  <w:endnote w:type="continuationSeparator" w:id="0">
    <w:p w14:paraId="77B5522A" w14:textId="77777777" w:rsidR="00F15E01" w:rsidRDefault="00F15E01" w:rsidP="00F53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3ADD5" w14:textId="77777777" w:rsidR="00F15E01" w:rsidRDefault="00F15E01" w:rsidP="00F5325F">
      <w:pPr>
        <w:spacing w:after="0" w:line="240" w:lineRule="auto"/>
      </w:pPr>
      <w:r>
        <w:separator/>
      </w:r>
    </w:p>
  </w:footnote>
  <w:footnote w:type="continuationSeparator" w:id="0">
    <w:p w14:paraId="5B88C97B" w14:textId="77777777" w:rsidR="00F15E01" w:rsidRDefault="00F15E01" w:rsidP="00F53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957F9" w14:textId="32E218D0" w:rsidR="00F5325F" w:rsidRDefault="00F5325F">
    <w:pPr>
      <w:pStyle w:val="Header"/>
      <w:rPr>
        <w:lang w:val="en-IN"/>
      </w:rPr>
    </w:pPr>
    <w:r>
      <w:rPr>
        <w:lang w:val="en-IN"/>
      </w:rPr>
      <w:t>Shivam Patel</w:t>
    </w:r>
  </w:p>
  <w:p w14:paraId="26DEA580" w14:textId="45FB70B2" w:rsidR="00F5325F" w:rsidRPr="00F5325F" w:rsidRDefault="00F5325F">
    <w:pPr>
      <w:pStyle w:val="Header"/>
      <w:rPr>
        <w:lang w:val="en-IN"/>
      </w:rPr>
    </w:pPr>
    <w:r>
      <w:rPr>
        <w:lang w:val="en-IN"/>
      </w:rPr>
      <w:t>11611415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275957"/>
    <w:multiLevelType w:val="hybridMultilevel"/>
    <w:tmpl w:val="6E7E3074"/>
    <w:lvl w:ilvl="0" w:tplc="A4A6F24A">
      <w:start w:val="1"/>
      <w:numFmt w:val="lowerRoman"/>
      <w:lvlText w:val="%1."/>
      <w:lvlJc w:val="righ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976451C"/>
    <w:multiLevelType w:val="hybridMultilevel"/>
    <w:tmpl w:val="2344420E"/>
    <w:lvl w:ilvl="0" w:tplc="A4A6F24A">
      <w:start w:val="1"/>
      <w:numFmt w:val="lowerRoman"/>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wtDA3sjQ0NDAwMjdW0lEKTi0uzszPAykwrAUAQ1GvQywAAAA="/>
  </w:docVars>
  <w:rsids>
    <w:rsidRoot w:val="000B548C"/>
    <w:rsid w:val="0004489B"/>
    <w:rsid w:val="000B548C"/>
    <w:rsid w:val="00131F70"/>
    <w:rsid w:val="0018790B"/>
    <w:rsid w:val="00303BD7"/>
    <w:rsid w:val="0082667F"/>
    <w:rsid w:val="0086135C"/>
    <w:rsid w:val="00F15E01"/>
    <w:rsid w:val="00F53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DEB66"/>
  <w15:chartTrackingRefBased/>
  <w15:docId w15:val="{20FA572E-137E-4EE0-A5F9-45D559BC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667F"/>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67F"/>
    <w:pPr>
      <w:ind w:left="720"/>
      <w:contextualSpacing/>
    </w:pPr>
  </w:style>
  <w:style w:type="character" w:styleId="Hyperlink">
    <w:name w:val="Hyperlink"/>
    <w:uiPriority w:val="99"/>
    <w:unhideWhenUsed/>
    <w:rsid w:val="0082667F"/>
    <w:rPr>
      <w:color w:val="0563C1"/>
      <w:u w:val="single"/>
    </w:rPr>
  </w:style>
  <w:style w:type="paragraph" w:styleId="BalloonText">
    <w:name w:val="Balloon Text"/>
    <w:basedOn w:val="Normal"/>
    <w:link w:val="BalloonTextChar"/>
    <w:uiPriority w:val="99"/>
    <w:semiHidden/>
    <w:unhideWhenUsed/>
    <w:rsid w:val="008266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67F"/>
    <w:rPr>
      <w:rFonts w:ascii="Segoe UI" w:eastAsia="Calibri" w:hAnsi="Segoe UI" w:cs="Segoe UI"/>
      <w:sz w:val="18"/>
      <w:szCs w:val="18"/>
      <w:lang w:val="en-US"/>
    </w:rPr>
  </w:style>
  <w:style w:type="paragraph" w:styleId="Header">
    <w:name w:val="header"/>
    <w:basedOn w:val="Normal"/>
    <w:link w:val="HeaderChar"/>
    <w:uiPriority w:val="99"/>
    <w:unhideWhenUsed/>
    <w:rsid w:val="00F532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25F"/>
    <w:rPr>
      <w:rFonts w:ascii="Calibri" w:eastAsia="Calibri" w:hAnsi="Calibri" w:cs="Times New Roman"/>
      <w:lang w:val="en-US"/>
    </w:rPr>
  </w:style>
  <w:style w:type="paragraph" w:styleId="Footer">
    <w:name w:val="footer"/>
    <w:basedOn w:val="Normal"/>
    <w:link w:val="FooterChar"/>
    <w:uiPriority w:val="99"/>
    <w:unhideWhenUsed/>
    <w:rsid w:val="00F532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25F"/>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ulti-sport_even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Athlete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Winter_Olympic_Game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en.wikipedia.org/wiki/Summer_Olympic_Game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Olympiad"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298</Words>
  <Characters>1700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Patel</dc:creator>
  <cp:keywords/>
  <dc:description/>
  <cp:lastModifiedBy>Shivam Patel</cp:lastModifiedBy>
  <cp:revision>2</cp:revision>
  <dcterms:created xsi:type="dcterms:W3CDTF">2019-04-15T16:40:00Z</dcterms:created>
  <dcterms:modified xsi:type="dcterms:W3CDTF">2019-04-15T16:40:00Z</dcterms:modified>
</cp:coreProperties>
</file>