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Literacy Portfolio Project Report</w:t>
      </w:r>
    </w:p>
    <w:p>
      <w:pPr>
        <w:jc w:val="center"/>
      </w:pPr>
      <w:r>
        <w:rPr>
          <w:sz w:val="24"/>
        </w:rPr>
        <w:br/>
        <w:t>Name: Shivam Rai</w:t>
        <w:br/>
        <w:t>Branch: B.Tech</w:t>
        <w:br/>
        <w:t>Year: First Year</w:t>
        <w:br/>
        <w:t>Course Code: CSE0001 – Digital Literacy</w:t>
        <w:br/>
        <w:t>Institution: VIT Bhopal University</w:t>
        <w:br/>
        <w:t>Date: 2026</w:t>
        <w:br/>
      </w:r>
    </w:p>
    <w:p>
      <w:r>
        <w:br w:type="page"/>
      </w:r>
    </w:p>
    <w:p>
      <w:pPr>
        <w:pStyle w:val="Heading1"/>
      </w:pPr>
      <w:r>
        <w:t>Introduction</w:t>
      </w:r>
    </w:p>
    <w:p>
      <w:r>
        <w:t xml:space="preserve">Digital literacy has become an essential skill for students in the modern technological era. As digital platforms increasingly influence education, communication, and professional growth, students must understand how to use these tools responsibly and effectively. This project was designed to help students develop awareness of digital tools, professional communication, cyber safety, and online collaboration platforms. </w:t>
        <w:br/>
        <w:br/>
        <w:t>In this Digital Literacy Portfolio project, I completed five different tasks related to digital awareness and professional online presence. These tasks included creating an infographic explaining digital literacy, building a digital portfolio across professional platforms, exploring coding and collaboration tools, drafting professional emails, and researching cybercrime awareness. Each task helped me learn practical skills that are valuable during my academic journey and future professional career.</w:t>
      </w:r>
    </w:p>
    <w:p>
      <w:pPr>
        <w:pStyle w:val="Heading1"/>
      </w:pPr>
      <w:r>
        <w:t>Task 1 – Digital Literacy Awareness Infographic</w:t>
      </w:r>
    </w:p>
    <w:p>
      <w:r>
        <w:t xml:space="preserve">For the first task, I created a Digital Literacy Awareness Infographic using Canva. The goal of the infographic was to explain the concept of digital literacy and why it is important for students. The design included sections explaining what digital literacy means, useful digital tools for students, safe internet practices, and email etiquette. </w:t>
        <w:br/>
        <w:br/>
        <w:t xml:space="preserve">The infographic visually presented information in a simple and engaging way using icons, colorful sections, and short text points so that students could easily understand the importance of responsible technology use. It highlighted tools such as Google Docs for writing assignments, Google Drive for storing files, and Zoom for online learning. </w:t>
        <w:br/>
        <w:br/>
        <w:t>One interesting aspect of this task was learning how to communicate information visually instead of writing long paragraphs. The most challenging part was organizing the layout so that all information remained clear while still looking visually appealing. This task helped me understand the importance of visual communication in spreading digital awareness.</w:t>
      </w:r>
    </w:p>
    <w:p>
      <w:pPr>
        <w:pStyle w:val="Heading1"/>
      </w:pPr>
      <w:r>
        <w:t>Task 2 – Building a Student Digital Portfolio</w:t>
      </w:r>
    </w:p>
    <w:p>
      <w:r>
        <w:t xml:space="preserve">In the second task, I created professional profiles on platforms such as GitHub, LinkedIn, and Kaggle. These platforms are widely used by students, developers, and professionals to showcase skills, collaborate on projects, and connect with industry experts. </w:t>
        <w:br/>
        <w:br/>
        <w:t xml:space="preserve">On GitHub, I created a profile repository that included a README introduction with my name, branch, academic year, and learning goals. GitHub allows developers to store and manage projects, making it an important platform for coding and collaboration. </w:t>
        <w:br/>
        <w:br/>
        <w:t xml:space="preserve">I also updated my LinkedIn profile by adding my education details including my B.Tech degree and expected graduation year. LinkedIn helps students build professional connections with companies and mentors. In addition, I created a Kaggle profile, which is commonly used for data science practice and competitions. </w:t>
        <w:br/>
        <w:br/>
        <w:t>Over the next four years, I plan to use these platforms to share projects, connect with professionals, and build a strong digital portfolio that will help me during internships and job opportunities.</w:t>
      </w:r>
    </w:p>
    <w:p>
      <w:pPr>
        <w:pStyle w:val="Heading1"/>
      </w:pPr>
      <w:r>
        <w:t>Task 3 – Coding and Collaboration Platforms</w:t>
      </w:r>
    </w:p>
    <w:p>
      <w:r>
        <w:t xml:space="preserve">For this task, I explored both coding practice platforms and collaboration tools. I created an account on HackerRank and completed a beginner level coding challenge. This activity helped me understand how coding practice platforms work and how students can improve their problem solving skills through regular practice. </w:t>
        <w:br/>
        <w:br/>
        <w:t xml:space="preserve">In addition to coding practice, I created a Google Form titled 'Digital Literacy Awareness Quiz'. The form contained five questions designed to test students' knowledge about digital safety and digital tools. The quiz included multiple choice questions and short answer questions. Responses from the form were automatically stored in a linked Google Sheet, which demonstrates how data collection and collaboration tools can be used efficiently in academic environments. </w:t>
        <w:br/>
        <w:br/>
        <w:t>This task helped me understand how digital platforms support both technical learning and collaboration among students.</w:t>
      </w:r>
    </w:p>
    <w:p>
      <w:pPr>
        <w:pStyle w:val="Heading1"/>
      </w:pPr>
      <w:r>
        <w:t>Task 4 – Professional Email and Social Media Etiquette</w:t>
      </w:r>
    </w:p>
    <w:p>
      <w:r>
        <w:t xml:space="preserve">Effective communication is an important part of digital literacy. In this task, I drafted two professional emails. The first email was written to a professor requesting an assignment deadline extension, while the second email expressed interest in a summer internship opportunity at a company. Both emails followed professional communication guidelines including clear subject lines, polite greetings, concise message bodies, and proper sign offs. </w:t>
        <w:br/>
        <w:br/>
        <w:t xml:space="preserve">I also created a checklist describing responsible social media behavior for college students. The checklist included several do's and don'ts such as maintaining a professional profile, avoiding the sharing of personal information, verifying sources before sharing content, and respecting others during online interactions. </w:t>
        <w:br/>
        <w:br/>
        <w:t>Poor digital communication can sometimes create misunderstandings or conflicts. For example, sending an informal or unclear email to a professor may appear disrespectful or unprofessional. Following proper email etiquette helps students communicate more effectively and maintain a positive professional image.</w:t>
      </w:r>
    </w:p>
    <w:p>
      <w:pPr>
        <w:pStyle w:val="Heading1"/>
      </w:pPr>
      <w:r>
        <w:t>Task 5 – Cybercrime Awareness Case Study</w:t>
      </w:r>
    </w:p>
    <w:p>
      <w:r>
        <w:t xml:space="preserve">In the final task, I researched a cybercrime scenario related to phishing attacks. Phishing is a common cybercrime where attackers attempt to trick users into revealing sensitive information such as passwords, OTPs, or banking details by pretending to be trusted organizations. </w:t>
        <w:br/>
        <w:br/>
        <w:t xml:space="preserve">A typical phishing attack begins with a fake email or message claiming that there is an urgent issue with a user's account. The message contains a link to a fake website that closely resembles the original service. When the victim enters login credentials or financial information, the attacker collects the data and uses it for fraudulent activities. </w:t>
        <w:br/>
        <w:br/>
        <w:t>While researching this topic, I was surprised by how frequently such attacks occur and how easily people can be tricked if they are not careful. As a result of this research, I will personally adopt better online safety habits such as verifying links before clicking them and never sharing sensitive information online.</w:t>
      </w:r>
    </w:p>
    <w:p>
      <w:pPr>
        <w:pStyle w:val="Heading1"/>
      </w:pPr>
      <w:r>
        <w:t>Conclusion</w:t>
      </w:r>
    </w:p>
    <w:p>
      <w:r>
        <w:t xml:space="preserve">This project helped me gain a deeper understanding of digital literacy and the importance of responsible technology use. Through the various tasks, I learned how to create visual awareness content, build a professional online presence, practice coding challenges, communicate effectively through email, and understand common cybercrime threats. </w:t>
        <w:br/>
        <w:br/>
        <w:t>The knowledge gained from this project will be valuable throughout my engineering education and future career. Digital literacy not only improves academic productivity but also ensures safer and more professional participation in the digital world.</w:t>
      </w:r>
    </w:p>
    <w:p>
      <w:pPr>
        <w:pStyle w:val="Heading1"/>
      </w:pPr>
      <w:r>
        <w:t>References</w:t>
      </w:r>
    </w:p>
    <w:p>
      <w:r>
        <w:t>Canva – https://www.canva.com</w:t>
        <w:br/>
        <w:t>GitHub – https://github.com</w:t>
        <w:br/>
        <w:t>LinkedIn – https://www.linkedin.com</w:t>
        <w:br/>
        <w:t>HackerRank – https://www.hackerrank.com</w:t>
        <w:br/>
        <w:t>National Cyber Crime Portal – https://cybercrime.gov.in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