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D816" w14:textId="6847C860" w:rsidR="00902948" w:rsidRDefault="005B1E0E">
      <w:pPr>
        <w:rPr>
          <w:sz w:val="16"/>
          <w:szCs w:val="16"/>
        </w:rPr>
      </w:pPr>
      <w:r w:rsidRPr="005B1E0E">
        <w:rPr>
          <w:sz w:val="16"/>
          <w:szCs w:val="16"/>
        </w:rPr>
        <w:t>In the shared responsibility model, AWS is responsible for providing what? (Select the best answer.)</w:t>
      </w:r>
    </w:p>
    <w:p w14:paraId="18E47088" w14:textId="0BEC8FDB" w:rsidR="005B1E0E" w:rsidRDefault="005B1E0E" w:rsidP="005B1E0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Pr="005B1E0E">
        <w:rPr>
          <w:sz w:val="16"/>
          <w:szCs w:val="16"/>
        </w:rPr>
        <w:t>ecurity of the cloud</w:t>
      </w:r>
    </w:p>
    <w:p w14:paraId="1D77FEBB" w14:textId="77777777" w:rsidR="005B1E0E" w:rsidRPr="005B1E0E" w:rsidRDefault="005B1E0E" w:rsidP="005B1E0E">
      <w:pPr>
        <w:rPr>
          <w:sz w:val="16"/>
          <w:szCs w:val="16"/>
        </w:rPr>
      </w:pPr>
      <w:r w:rsidRPr="005B1E0E">
        <w:rPr>
          <w:sz w:val="16"/>
          <w:szCs w:val="16"/>
        </w:rPr>
        <w:t>In the shared responsibility model, which two of the following are examples of "security in the cloud" (Choose two.)</w:t>
      </w:r>
    </w:p>
    <w:p w14:paraId="53C18690" w14:textId="77777777" w:rsidR="005B1E0E" w:rsidRDefault="005B1E0E" w:rsidP="005B1E0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1E0E">
        <w:rPr>
          <w:sz w:val="16"/>
          <w:szCs w:val="16"/>
        </w:rPr>
        <w:t>Encryption of data at rest and data in transit</w:t>
      </w:r>
    </w:p>
    <w:p w14:paraId="6FB6022A" w14:textId="577F7DE0" w:rsidR="005B1E0E" w:rsidRDefault="005B1E0E" w:rsidP="005B1E0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B1E0E">
        <w:rPr>
          <w:sz w:val="16"/>
          <w:szCs w:val="16"/>
        </w:rPr>
        <w:t>Security group configurations</w:t>
      </w:r>
    </w:p>
    <w:p w14:paraId="01235CED" w14:textId="77777777" w:rsidR="005B1E0E" w:rsidRPr="005B1E0E" w:rsidRDefault="005B1E0E" w:rsidP="005B1E0E">
      <w:pPr>
        <w:rPr>
          <w:sz w:val="16"/>
          <w:szCs w:val="16"/>
        </w:rPr>
      </w:pPr>
      <w:r w:rsidRPr="005B1E0E">
        <w:rPr>
          <w:sz w:val="16"/>
          <w:szCs w:val="16"/>
        </w:rPr>
        <w:t>Which of the following is the responsibility of AWS under the AWS shared responsibility model? (Select the best answer.)</w:t>
      </w:r>
    </w:p>
    <w:p w14:paraId="72FFA19E" w14:textId="44B08FB8" w:rsidR="005B1E0E" w:rsidRDefault="005B1E0E" w:rsidP="005B1E0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B1E0E">
        <w:rPr>
          <w:sz w:val="16"/>
          <w:szCs w:val="16"/>
        </w:rPr>
        <w:t>Maintaining physical hardware</w:t>
      </w:r>
    </w:p>
    <w:p w14:paraId="7D4C4B48" w14:textId="77777777" w:rsidR="005B1E0E" w:rsidRPr="005B1E0E" w:rsidRDefault="005B1E0E" w:rsidP="005B1E0E">
      <w:pPr>
        <w:rPr>
          <w:sz w:val="16"/>
          <w:szCs w:val="16"/>
        </w:rPr>
      </w:pPr>
      <w:r w:rsidRPr="005B1E0E">
        <w:rPr>
          <w:sz w:val="16"/>
          <w:szCs w:val="16"/>
        </w:rPr>
        <w:t>When creating an AWS Identity and Access Management (IAM) policy, what are the two types of access that can be granted to a user? (Choose two.)</w:t>
      </w:r>
    </w:p>
    <w:p w14:paraId="230F0B85" w14:textId="77777777" w:rsidR="005B1E0E" w:rsidRDefault="005B1E0E" w:rsidP="005B1E0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B1E0E">
        <w:rPr>
          <w:sz w:val="16"/>
          <w:szCs w:val="16"/>
        </w:rPr>
        <w:t>AWS management console access</w:t>
      </w:r>
    </w:p>
    <w:p w14:paraId="652D7D9D" w14:textId="49281DE1" w:rsidR="005B1E0E" w:rsidRDefault="005B1E0E" w:rsidP="005B1E0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B1E0E">
        <w:rPr>
          <w:sz w:val="16"/>
          <w:szCs w:val="16"/>
        </w:rPr>
        <w:t>programmatic access.</w:t>
      </w:r>
    </w:p>
    <w:p w14:paraId="312FC257" w14:textId="77777777" w:rsidR="005B1E0E" w:rsidRDefault="005B1E0E" w:rsidP="005B1E0E">
      <w:pPr>
        <w:rPr>
          <w:sz w:val="16"/>
          <w:szCs w:val="16"/>
        </w:rPr>
      </w:pPr>
      <w:r w:rsidRPr="005B1E0E">
        <w:rPr>
          <w:sz w:val="16"/>
          <w:szCs w:val="16"/>
        </w:rPr>
        <w:t xml:space="preserve">True or false? AWS organizations </w:t>
      </w:r>
      <w:proofErr w:type="gramStart"/>
      <w:r w:rsidRPr="005B1E0E">
        <w:rPr>
          <w:sz w:val="16"/>
          <w:szCs w:val="16"/>
        </w:rPr>
        <w:t>enables</w:t>
      </w:r>
      <w:proofErr w:type="gramEnd"/>
      <w:r w:rsidRPr="005B1E0E">
        <w:rPr>
          <w:sz w:val="16"/>
          <w:szCs w:val="16"/>
        </w:rPr>
        <w:t xml:space="preserve"> you to consolidate multiple </w:t>
      </w:r>
      <w:proofErr w:type="spellStart"/>
      <w:r w:rsidRPr="005B1E0E">
        <w:rPr>
          <w:sz w:val="16"/>
          <w:szCs w:val="16"/>
        </w:rPr>
        <w:t>aws</w:t>
      </w:r>
      <w:proofErr w:type="spellEnd"/>
      <w:r w:rsidRPr="005B1E0E">
        <w:rPr>
          <w:sz w:val="16"/>
          <w:szCs w:val="16"/>
        </w:rPr>
        <w:t xml:space="preserve"> accounts so that </w:t>
      </w:r>
    </w:p>
    <w:p w14:paraId="68AEBE91" w14:textId="1A6B776B" w:rsidR="005B1E0E" w:rsidRDefault="005B1E0E" w:rsidP="005B1E0E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True</w:t>
      </w:r>
    </w:p>
    <w:p w14:paraId="54706FE8" w14:textId="5614F9A9" w:rsidR="00FB5B2C" w:rsidRDefault="00FB5B2C" w:rsidP="00FB5B2C">
      <w:pPr>
        <w:rPr>
          <w:sz w:val="16"/>
          <w:szCs w:val="16"/>
        </w:rPr>
      </w:pPr>
      <w:r w:rsidRPr="00FB5B2C">
        <w:rPr>
          <w:sz w:val="16"/>
          <w:szCs w:val="16"/>
        </w:rPr>
        <w:t xml:space="preserve">Which of the following are best practices to secure your account using </w:t>
      </w:r>
      <w:proofErr w:type="spellStart"/>
      <w:r w:rsidRPr="00FB5B2C">
        <w:rPr>
          <w:sz w:val="16"/>
          <w:szCs w:val="16"/>
        </w:rPr>
        <w:t>aws</w:t>
      </w:r>
      <w:proofErr w:type="spellEnd"/>
      <w:r w:rsidRPr="00FB5B2C">
        <w:rPr>
          <w:sz w:val="16"/>
          <w:szCs w:val="16"/>
        </w:rPr>
        <w:t xml:space="preserve"> identity and access management? (Choose 2).</w:t>
      </w:r>
    </w:p>
    <w:p w14:paraId="61045666" w14:textId="14F0C2C8" w:rsidR="00FB5B2C" w:rsidRPr="00FB5B2C" w:rsidRDefault="00FB5B2C" w:rsidP="00FB5B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B5B2C">
        <w:rPr>
          <w:sz w:val="16"/>
          <w:szCs w:val="16"/>
        </w:rPr>
        <w:t>Manage access to AWS resources.</w:t>
      </w:r>
    </w:p>
    <w:p w14:paraId="7F8F1FB1" w14:textId="7E735FB1" w:rsidR="00FB5B2C" w:rsidRDefault="00FB5B2C" w:rsidP="00FB5B2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B5B2C">
        <w:rPr>
          <w:sz w:val="16"/>
          <w:szCs w:val="16"/>
        </w:rPr>
        <w:t>Define fine-grained access rights.</w:t>
      </w:r>
    </w:p>
    <w:p w14:paraId="3E932A0E" w14:textId="738B2C3B" w:rsidR="00FB5B2C" w:rsidRDefault="00FB5B2C" w:rsidP="00FB5B2C">
      <w:pPr>
        <w:rPr>
          <w:sz w:val="16"/>
          <w:szCs w:val="16"/>
        </w:rPr>
      </w:pPr>
      <w:r w:rsidRPr="00FB5B2C">
        <w:rPr>
          <w:sz w:val="16"/>
          <w:szCs w:val="16"/>
        </w:rPr>
        <w:t>Which of the following should be done by the AWS account root user? (Select the best answer).</w:t>
      </w:r>
    </w:p>
    <w:p w14:paraId="7AF98EF5" w14:textId="35D4DC23" w:rsidR="00FB5B2C" w:rsidRDefault="00FB5B2C" w:rsidP="00FB5B2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B5B2C">
        <w:rPr>
          <w:sz w:val="16"/>
          <w:szCs w:val="16"/>
        </w:rPr>
        <w:t>Change the AWS support plan</w:t>
      </w:r>
    </w:p>
    <w:p w14:paraId="2FFC7FCF" w14:textId="73EBD937" w:rsidR="00FB5B2C" w:rsidRDefault="00FB5B2C" w:rsidP="00FB5B2C">
      <w:pPr>
        <w:rPr>
          <w:sz w:val="16"/>
          <w:szCs w:val="16"/>
        </w:rPr>
      </w:pPr>
      <w:r w:rsidRPr="00FB5B2C">
        <w:rPr>
          <w:sz w:val="16"/>
          <w:szCs w:val="16"/>
        </w:rPr>
        <w:t>After initial login, what does AWS recommend as the best practice for the AWS account</w:t>
      </w:r>
      <w:r>
        <w:rPr>
          <w:sz w:val="16"/>
          <w:szCs w:val="16"/>
        </w:rPr>
        <w:t xml:space="preserve"> root user?</w:t>
      </w:r>
    </w:p>
    <w:p w14:paraId="1F821084" w14:textId="421C69BE" w:rsidR="00FB5B2C" w:rsidRDefault="00FB5B2C" w:rsidP="00FB5B2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B5B2C">
        <w:rPr>
          <w:sz w:val="16"/>
          <w:szCs w:val="16"/>
        </w:rPr>
        <w:t>Delete the access keys of the AWS account root user</w:t>
      </w:r>
    </w:p>
    <w:p w14:paraId="531677A1" w14:textId="091AB640" w:rsidR="00FB5B2C" w:rsidRDefault="00FB5B2C" w:rsidP="00FB5B2C">
      <w:pPr>
        <w:rPr>
          <w:sz w:val="16"/>
          <w:szCs w:val="16"/>
        </w:rPr>
      </w:pPr>
      <w:r w:rsidRPr="00FB5B2C">
        <w:rPr>
          <w:sz w:val="16"/>
          <w:szCs w:val="16"/>
        </w:rPr>
        <w:t>How would a system administrator add an additional layer of login security to a user's AWS management console?</w:t>
      </w:r>
    </w:p>
    <w:p w14:paraId="69FBF496" w14:textId="19072704" w:rsidR="00FB5B2C" w:rsidRDefault="00FB5B2C" w:rsidP="00FB5B2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B5B2C">
        <w:rPr>
          <w:sz w:val="16"/>
          <w:szCs w:val="16"/>
        </w:rPr>
        <w:t>Enable multi-factor authentication</w:t>
      </w:r>
    </w:p>
    <w:p w14:paraId="717622F5" w14:textId="5C20F1FF" w:rsidR="00FB5B2C" w:rsidRDefault="00FB5B2C" w:rsidP="00FB5B2C">
      <w:pPr>
        <w:rPr>
          <w:sz w:val="16"/>
          <w:szCs w:val="16"/>
        </w:rPr>
      </w:pPr>
      <w:r w:rsidRPr="00FB5B2C">
        <w:rPr>
          <w:sz w:val="16"/>
          <w:szCs w:val="16"/>
        </w:rPr>
        <w:t>True or false? AWS key management service (AWS KMS) enables you to assess, audit, and evaluate the configurations of your AWS resources.</w:t>
      </w:r>
    </w:p>
    <w:p w14:paraId="0B319C54" w14:textId="22A813B8" w:rsidR="00FB5B2C" w:rsidRPr="00FB5B2C" w:rsidRDefault="00FB5B2C" w:rsidP="00FB5B2C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False</w:t>
      </w:r>
    </w:p>
    <w:p w14:paraId="26728B0E" w14:textId="77777777" w:rsidR="005B1E0E" w:rsidRPr="005B1E0E" w:rsidRDefault="005B1E0E" w:rsidP="005B1E0E">
      <w:pPr>
        <w:rPr>
          <w:sz w:val="16"/>
          <w:szCs w:val="16"/>
        </w:rPr>
      </w:pPr>
    </w:p>
    <w:sectPr w:rsidR="005B1E0E" w:rsidRPr="005B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E19"/>
    <w:multiLevelType w:val="hybridMultilevel"/>
    <w:tmpl w:val="DEDC6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D1301"/>
    <w:multiLevelType w:val="hybridMultilevel"/>
    <w:tmpl w:val="2EEE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07C7"/>
    <w:multiLevelType w:val="hybridMultilevel"/>
    <w:tmpl w:val="4E08F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6E2D"/>
    <w:multiLevelType w:val="hybridMultilevel"/>
    <w:tmpl w:val="F9E8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12664">
    <w:abstractNumId w:val="0"/>
  </w:num>
  <w:num w:numId="2" w16cid:durableId="2068600271">
    <w:abstractNumId w:val="1"/>
  </w:num>
  <w:num w:numId="3" w16cid:durableId="1226137884">
    <w:abstractNumId w:val="2"/>
  </w:num>
  <w:num w:numId="4" w16cid:durableId="542786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0E"/>
    <w:rsid w:val="005B1E0E"/>
    <w:rsid w:val="00902948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7FF3"/>
  <w15:chartTrackingRefBased/>
  <w15:docId w15:val="{5199278F-DF60-434E-BFE2-EDFB36C0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2023-09-08T06:51:00Z</dcterms:created>
  <dcterms:modified xsi:type="dcterms:W3CDTF">2023-09-08T07:07:00Z</dcterms:modified>
</cp:coreProperties>
</file>