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7"/>
        <w:gridCol w:w="1092"/>
        <w:gridCol w:w="1091"/>
        <w:gridCol w:w="1092"/>
        <w:gridCol w:w="1092"/>
        <w:gridCol w:w="982"/>
        <w:gridCol w:w="1335"/>
        <w:gridCol w:w="1085"/>
        <w:gridCol w:w="1102"/>
        <w:gridCol w:w="1058"/>
      </w:tblGrid>
      <w:tr w:rsidR="00465CF0" w:rsidRPr="008E5764" w:rsidTr="004708E8">
        <w:tc>
          <w:tcPr>
            <w:tcW w:w="11016" w:type="dxa"/>
            <w:gridSpan w:val="10"/>
          </w:tcPr>
          <w:p w:rsidR="00465CF0" w:rsidRPr="008E5764" w:rsidRDefault="00465CF0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FIELD SERVICE REPORT</w:t>
            </w:r>
          </w:p>
        </w:tc>
      </w:tr>
      <w:tr w:rsidR="00465CF0" w:rsidRPr="008E5764" w:rsidTr="00ED500A">
        <w:tc>
          <w:tcPr>
            <w:tcW w:w="7771" w:type="dxa"/>
            <w:gridSpan w:val="7"/>
            <w:vMerge w:val="restart"/>
          </w:tcPr>
          <w:p w:rsidR="00465CF0" w:rsidRPr="008E5764" w:rsidRDefault="00465CF0" w:rsidP="00465CF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E5764">
              <w:rPr>
                <w:rFonts w:ascii="Calibri" w:hAnsi="Calibri" w:cs="Calibri"/>
                <w:b/>
                <w:bCs/>
                <w:sz w:val="28"/>
                <w:szCs w:val="28"/>
              </w:rPr>
              <w:t>TriStar Engineers &amp; Services</w:t>
            </w:r>
          </w:p>
          <w:p w:rsidR="00465CF0" w:rsidRPr="008E5764" w:rsidRDefault="00465CF0" w:rsidP="00465CF0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8E5764">
              <w:rPr>
                <w:rFonts w:ascii="Calibri" w:hAnsi="Calibri" w:cs="Calibri"/>
                <w:b/>
                <w:bCs/>
                <w:sz w:val="18"/>
                <w:szCs w:val="18"/>
              </w:rPr>
              <w:t>D-514, Kalindi Vihar, Agra M#9045254014, 4016, 4012, 9557528916</w:t>
            </w:r>
          </w:p>
          <w:p w:rsidR="00465CF0" w:rsidRPr="008E5764" w:rsidRDefault="00465CF0" w:rsidP="00465CF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E5764">
              <w:rPr>
                <w:rFonts w:ascii="Calibri" w:hAnsi="Calibri" w:cs="Calibri"/>
                <w:b/>
                <w:bCs/>
                <w:sz w:val="18"/>
                <w:szCs w:val="18"/>
              </w:rPr>
              <w:t>Email- support@tristarengineer.com, tses@gmail.com</w:t>
            </w: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</w:p>
        </w:tc>
        <w:tc>
          <w:tcPr>
            <w:tcW w:w="3245" w:type="dxa"/>
            <w:gridSpan w:val="3"/>
          </w:tcPr>
          <w:p w:rsidR="00465CF0" w:rsidRPr="008E5764" w:rsidRDefault="00465CF0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CRM ID: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CRM-10233213</w:t>
            </w:r>
            <w:r w:rsidR="00B96AC1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465CF0" w:rsidRPr="008E5764" w:rsidTr="00ED500A">
        <w:tc>
          <w:tcPr>
            <w:tcW w:w="7771" w:type="dxa"/>
            <w:gridSpan w:val="7"/>
            <w:vMerge/>
          </w:tcPr>
          <w:p w:rsidR="00465CF0" w:rsidRPr="008E5764" w:rsidRDefault="00465CF0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465CF0" w:rsidRPr="008E5764" w:rsidRDefault="00465CF0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Call</w:t>
            </w:r>
          </w:p>
        </w:tc>
        <w:tc>
          <w:tcPr>
            <w:tcW w:w="1102" w:type="dxa"/>
          </w:tcPr>
          <w:p w:rsidR="00465CF0" w:rsidRPr="008E5764" w:rsidRDefault="00465CF0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Date</w:t>
            </w:r>
          </w:p>
        </w:tc>
        <w:tc>
          <w:tcPr>
            <w:tcW w:w="1058" w:type="dxa"/>
          </w:tcPr>
          <w:p w:rsidR="00465CF0" w:rsidRPr="008E5764" w:rsidRDefault="00465CF0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Time</w:t>
            </w:r>
          </w:p>
        </w:tc>
      </w:tr>
      <w:tr w:rsidR="00465CF0" w:rsidRPr="008E5764" w:rsidTr="00ED500A">
        <w:tc>
          <w:tcPr>
            <w:tcW w:w="7771" w:type="dxa"/>
            <w:gridSpan w:val="7"/>
            <w:vMerge/>
          </w:tcPr>
          <w:p w:rsidR="00465CF0" w:rsidRPr="008E5764" w:rsidRDefault="00465CF0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465CF0" w:rsidRPr="008E5764" w:rsidRDefault="00465CF0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Received On</w:t>
            </w:r>
          </w:p>
        </w:tc>
        <w:tc>
          <w:tcPr>
            <w:tcW w:w="1102" w:type="dxa"/>
          </w:tcPr>
          <w:p w:rsidR="00465CF0" w:rsidRPr="00B96AC1" w:rsidRDefault="00B96AC1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2025-01-10</w:t>
            </w:r>
          </w:p>
        </w:tc>
        <w:tc>
          <w:tcPr>
            <w:tcW w:w="1058" w:type="dxa"/>
          </w:tcPr>
          <w:p w:rsidR="00465CF0" w:rsidRPr="00B96AC1" w:rsidRDefault="00465CF0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</w:tr>
      <w:tr w:rsidR="00465CF0" w:rsidRPr="008E5764" w:rsidTr="00ED500A">
        <w:tc>
          <w:tcPr>
            <w:tcW w:w="7771" w:type="dxa"/>
            <w:gridSpan w:val="7"/>
            <w:vMerge/>
          </w:tcPr>
          <w:p w:rsidR="00465CF0" w:rsidRPr="008E5764" w:rsidRDefault="00465CF0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465CF0" w:rsidRPr="008E5764" w:rsidRDefault="00465CF0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Attended On</w:t>
            </w:r>
          </w:p>
        </w:tc>
        <w:tc>
          <w:tcPr>
            <w:tcW w:w="1102" w:type="dxa"/>
          </w:tcPr>
          <w:p w:rsidR="00465CF0" w:rsidRPr="00B96AC1" w:rsidRDefault="00B96AC1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2025-01-12</w:t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58" w:type="dxa"/>
          </w:tcPr>
          <w:p w:rsidR="00465CF0" w:rsidRPr="00B96AC1" w:rsidRDefault="00465CF0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</w:tr>
      <w:tr w:rsidR="00465CF0" w:rsidRPr="008E5764" w:rsidTr="00ED500A">
        <w:tc>
          <w:tcPr>
            <w:tcW w:w="7771" w:type="dxa"/>
            <w:gridSpan w:val="7"/>
            <w:vMerge/>
          </w:tcPr>
          <w:p w:rsidR="00465CF0" w:rsidRPr="008E5764" w:rsidRDefault="00465CF0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465CF0" w:rsidRPr="008E5764" w:rsidRDefault="00465CF0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Cognised On</w:t>
            </w:r>
          </w:p>
        </w:tc>
        <w:tc>
          <w:tcPr>
            <w:tcW w:w="1102" w:type="dxa"/>
          </w:tcPr>
          <w:p w:rsidR="00465CF0" w:rsidRPr="00B96AC1" w:rsidRDefault="00B96AC1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2025-01-13</w:t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58" w:type="dxa"/>
          </w:tcPr>
          <w:p w:rsidR="00465CF0" w:rsidRPr="00B96AC1" w:rsidRDefault="00465CF0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</w:tr>
      <w:tr w:rsidR="003F2D4D" w:rsidRPr="008E5764" w:rsidTr="00ED500A">
        <w:tc>
          <w:tcPr>
            <w:tcW w:w="6436" w:type="dxa"/>
            <w:gridSpan w:val="6"/>
            <w:vMerge w:val="restart"/>
          </w:tcPr>
          <w:p w:rsidR="003F2D4D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Customer Name &amp; Address</w:t>
            </w:r>
            <w:proofErr w:type="gramStart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: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ABC Industries, Plot 45, Industrial Area, Delhi</w:t>
            </w:r>
            <w:proofErr w:type="gramEnd"/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335" w:type="dxa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Contact Person</w:t>
            </w:r>
          </w:p>
        </w:tc>
        <w:tc>
          <w:tcPr>
            <w:tcW w:w="3245" w:type="dxa"/>
            <w:gridSpan w:val="3"/>
          </w:tcPr>
          <w:p w:rsidR="003F2D4D" w:rsidRPr="00B96AC1" w:rsidRDefault="00B96AC1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Rohit Kumar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ED500A">
        <w:tc>
          <w:tcPr>
            <w:tcW w:w="6436" w:type="dxa"/>
            <w:gridSpan w:val="6"/>
            <w:vMerge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335" w:type="dxa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Contact Number</w:t>
            </w:r>
          </w:p>
        </w:tc>
        <w:tc>
          <w:tcPr>
            <w:tcW w:w="3245" w:type="dxa"/>
            <w:gridSpan w:val="3"/>
          </w:tcPr>
          <w:p w:rsidR="003F2D4D" w:rsidRPr="00B96AC1" w:rsidRDefault="00B96AC1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9876543210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ED500A">
        <w:tc>
          <w:tcPr>
            <w:tcW w:w="6436" w:type="dxa"/>
            <w:gridSpan w:val="6"/>
            <w:vMerge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335" w:type="dxa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Email ID</w:t>
            </w:r>
          </w:p>
        </w:tc>
        <w:tc>
          <w:tcPr>
            <w:tcW w:w="3245" w:type="dxa"/>
            <w:gridSpan w:val="3"/>
          </w:tcPr>
          <w:p w:rsidR="003F2D4D" w:rsidRPr="00B96AC1" w:rsidRDefault="00B96AC1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support@abcindustries.com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ED500A">
        <w:tc>
          <w:tcPr>
            <w:tcW w:w="6436" w:type="dxa"/>
            <w:gridSpan w:val="6"/>
            <w:vMerge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335" w:type="dxa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Website</w:t>
            </w:r>
          </w:p>
        </w:tc>
        <w:tc>
          <w:tcPr>
            <w:tcW w:w="3245" w:type="dxa"/>
            <w:gridSpan w:val="3"/>
          </w:tcPr>
          <w:p w:rsidR="003F2D4D" w:rsidRPr="00B96AC1" w:rsidRDefault="00B96AC1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https://abcindustries.com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137FDF">
        <w:tc>
          <w:tcPr>
            <w:tcW w:w="11016" w:type="dxa"/>
            <w:gridSpan w:val="10"/>
          </w:tcPr>
          <w:p w:rsidR="003F2D4D" w:rsidRPr="008E5764" w:rsidRDefault="003F2D4D" w:rsidP="003F2D4D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Nature of Complaints: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UPS not switching to backup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ED500A">
        <w:tc>
          <w:tcPr>
            <w:tcW w:w="4362" w:type="dxa"/>
            <w:gridSpan w:val="4"/>
          </w:tcPr>
          <w:p w:rsidR="003F2D4D" w:rsidRPr="00B96AC1" w:rsidRDefault="003F2D4D" w:rsidP="003F2D4D">
            <w:pPr>
              <w:rPr>
                <w:rFonts w:ascii="Calibri" w:hAnsi="Calibri" w:cs="Calibri"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Serial Number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>
              <w:rPr>
                <w:rFonts w:ascii="Calibri" w:hAnsi="Calibri" w:cs="Calibri"/>
                <w:sz w:val="15"/>
                <w:szCs w:val="15"/>
              </w:rPr>
              <w:t xml:space="preserve">undefined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3409" w:type="dxa"/>
            <w:gridSpan w:val="3"/>
          </w:tcPr>
          <w:p w:rsidR="003F2D4D" w:rsidRPr="008E5764" w:rsidRDefault="003F2D4D" w:rsidP="003F2D4D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Model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SmartX-10KVA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3245" w:type="dxa"/>
            <w:gridSpan w:val="3"/>
          </w:tcPr>
          <w:p w:rsidR="003F2D4D" w:rsidRPr="008E5764" w:rsidRDefault="003F2D4D" w:rsidP="003F2D4D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Capic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10 KVA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3519B3">
        <w:tc>
          <w:tcPr>
            <w:tcW w:w="11016" w:type="dxa"/>
            <w:gridSpan w:val="10"/>
          </w:tcPr>
          <w:p w:rsidR="003F2D4D" w:rsidRPr="008E5764" w:rsidRDefault="003F2D4D" w:rsidP="003F2D4D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Product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UPS System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710C67">
        <w:tc>
          <w:tcPr>
            <w:tcW w:w="11016" w:type="dxa"/>
            <w:gridSpan w:val="10"/>
          </w:tcPr>
          <w:p w:rsidR="003F2D4D" w:rsidRPr="00B96AC1" w:rsidRDefault="003F2D4D" w:rsidP="002F6812">
            <w:pPr>
              <w:tabs>
                <w:tab w:val="left" w:pos="2073"/>
              </w:tabs>
              <w:rPr>
                <w:rFonts w:ascii="Calibri" w:hAnsi="Calibri" w:cs="Calibri"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Configuration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>
              <w:rPr>
                <w:rFonts w:ascii="Calibri" w:hAnsi="Calibri" w:cs="Calibri"/>
                <w:sz w:val="15"/>
                <w:szCs w:val="15"/>
              </w:rPr>
              <w:t xml:space="preserve">Online UPS with external batteries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>
              <w:rPr>
                <w:rFonts w:ascii="Calibri" w:hAnsi="Calibri" w:cs="Calibri"/>
                <w:sz w:val="15"/>
                <w:szCs w:val="15"/>
              </w:rPr>
              <w:t/>
            </w:r>
            <w:r w:rsidR="002F6812">
              <w:rPr>
                <w:rFonts w:ascii="Calibri" w:hAnsi="Calibri" w:cs="Calibri"/>
                <w:sz w:val="15"/>
                <w:szCs w:val="15"/>
              </w:rPr>
              <w:tab/>
            </w:r>
          </w:p>
        </w:tc>
      </w:tr>
      <w:tr w:rsidR="003F2D4D" w:rsidRPr="008E5764" w:rsidTr="0033313B">
        <w:tc>
          <w:tcPr>
            <w:tcW w:w="11016" w:type="dxa"/>
            <w:gridSpan w:val="10"/>
          </w:tcPr>
          <w:p w:rsidR="003F2D4D" w:rsidRPr="008E5764" w:rsidRDefault="003F2D4D" w:rsidP="003F2D4D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Battery Details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SMF 12V 9AH x 16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B96AC1" w:rsidRPr="008E5764" w:rsidTr="00ED500A">
        <w:tc>
          <w:tcPr>
            <w:tcW w:w="1087" w:type="dxa"/>
          </w:tcPr>
          <w:p w:rsidR="00B96AC1" w:rsidRPr="008E5764" w:rsidRDefault="00B96AC1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Type of Faults</w:t>
            </w:r>
          </w:p>
        </w:tc>
        <w:tc>
          <w:tcPr>
            <w:tcW w:w="9929" w:type="dxa"/>
            <w:gridSpan w:val="9"/>
          </w:tcPr>
          <w:p w:rsidR="00B96AC1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Power supply fault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ED500A">
        <w:trPr>
          <w:trHeight w:val="376"/>
        </w:trPr>
        <w:tc>
          <w:tcPr>
            <w:tcW w:w="2179" w:type="dxa"/>
            <w:gridSpan w:val="2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8E5764">
              <w:rPr>
                <w:rFonts w:ascii="Calibri" w:hAnsi="Calibri" w:cs="Calibri"/>
                <w:b/>
                <w:bCs/>
                <w:sz w:val="18"/>
                <w:szCs w:val="18"/>
              </w:rPr>
              <w:t>Complaint Details</w:t>
            </w:r>
          </w:p>
        </w:tc>
        <w:tc>
          <w:tcPr>
            <w:tcW w:w="8837" w:type="dxa"/>
            <w:gridSpan w:val="8"/>
          </w:tcPr>
          <w:p w:rsidR="003F2D4D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Customer reported UPS not switching to battery mode.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ED500A">
        <w:trPr>
          <w:trHeight w:val="376"/>
        </w:trPr>
        <w:tc>
          <w:tcPr>
            <w:tcW w:w="2179" w:type="dxa"/>
            <w:gridSpan w:val="2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Diagnosis / Observation:</w:t>
            </w:r>
          </w:p>
        </w:tc>
        <w:tc>
          <w:tcPr>
            <w:tcW w:w="8837" w:type="dxa"/>
            <w:gridSpan w:val="8"/>
          </w:tcPr>
          <w:p w:rsidR="003F2D4D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Found faulty charging card.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ED500A">
        <w:trPr>
          <w:trHeight w:val="376"/>
        </w:trPr>
        <w:tc>
          <w:tcPr>
            <w:tcW w:w="2179" w:type="dxa"/>
            <w:gridSpan w:val="2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Collective Action / Remarks</w:t>
            </w:r>
          </w:p>
        </w:tc>
        <w:tc>
          <w:tcPr>
            <w:tcW w:w="8837" w:type="dxa"/>
            <w:gridSpan w:val="8"/>
          </w:tcPr>
          <w:p w:rsidR="003F2D4D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Replaced charging card and tested successfully.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ED500A" w:rsidRPr="008E5764" w:rsidTr="00ED500A">
        <w:tc>
          <w:tcPr>
            <w:tcW w:w="1087" w:type="dxa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3275" w:type="dxa"/>
            <w:gridSpan w:val="3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I/P Volts</w:t>
            </w:r>
          </w:p>
        </w:tc>
        <w:tc>
          <w:tcPr>
            <w:tcW w:w="2074" w:type="dxa"/>
            <w:gridSpan w:val="2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DC Output</w:t>
            </w:r>
          </w:p>
        </w:tc>
        <w:tc>
          <w:tcPr>
            <w:tcW w:w="1335" w:type="dxa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2187" w:type="dxa"/>
            <w:gridSpan w:val="2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Battery</w:t>
            </w:r>
          </w:p>
        </w:tc>
        <w:tc>
          <w:tcPr>
            <w:tcW w:w="1058" w:type="dxa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ED500A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Important</w:t>
            </w:r>
          </w:p>
        </w:tc>
        <w:tc>
          <w:tcPr>
            <w:tcW w:w="109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RN</w:t>
            </w:r>
          </w:p>
        </w:tc>
        <w:tc>
          <w:tcPr>
            <w:tcW w:w="1091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YN</w:t>
            </w:r>
          </w:p>
        </w:tc>
        <w:tc>
          <w:tcPr>
            <w:tcW w:w="109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BN</w:t>
            </w:r>
          </w:p>
        </w:tc>
        <w:tc>
          <w:tcPr>
            <w:tcW w:w="109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VOLT</w:t>
            </w:r>
          </w:p>
        </w:tc>
        <w:tc>
          <w:tcPr>
            <w:tcW w:w="98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AMP</w:t>
            </w:r>
          </w:p>
        </w:tc>
        <w:tc>
          <w:tcPr>
            <w:tcW w:w="1335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29530E" w:rsidRPr="008E5764" w:rsidRDefault="00D75F85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VOLT</w:t>
            </w:r>
          </w:p>
        </w:tc>
        <w:tc>
          <w:tcPr>
            <w:tcW w:w="1102" w:type="dxa"/>
          </w:tcPr>
          <w:p w:rsidR="0029530E" w:rsidRPr="008E5764" w:rsidRDefault="00D75F85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AMP</w:t>
            </w: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ED500A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Parameters</w:t>
            </w:r>
          </w:p>
        </w:tc>
        <w:tc>
          <w:tcPr>
            <w:tcW w:w="1092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230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91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231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92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229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92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108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982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12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335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85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13.4</w:t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102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7.5</w:t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ED500A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92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91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92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92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982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335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85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102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ED500A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3275" w:type="dxa"/>
            <w:gridSpan w:val="3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O/P Volts</w:t>
            </w:r>
          </w:p>
        </w:tc>
        <w:tc>
          <w:tcPr>
            <w:tcW w:w="3409" w:type="dxa"/>
            <w:gridSpan w:val="3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O/P AMPS</w:t>
            </w:r>
          </w:p>
        </w:tc>
        <w:tc>
          <w:tcPr>
            <w:tcW w:w="2187" w:type="dxa"/>
            <w:gridSpan w:val="2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I/P Earth Volt</w:t>
            </w: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ED500A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Important</w:t>
            </w:r>
          </w:p>
        </w:tc>
        <w:tc>
          <w:tcPr>
            <w:tcW w:w="109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RN</w:t>
            </w:r>
          </w:p>
        </w:tc>
        <w:tc>
          <w:tcPr>
            <w:tcW w:w="1091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YN</w:t>
            </w:r>
          </w:p>
        </w:tc>
        <w:tc>
          <w:tcPr>
            <w:tcW w:w="109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BN</w:t>
            </w:r>
          </w:p>
        </w:tc>
        <w:tc>
          <w:tcPr>
            <w:tcW w:w="109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R</w:t>
            </w:r>
          </w:p>
        </w:tc>
        <w:tc>
          <w:tcPr>
            <w:tcW w:w="98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Y</w:t>
            </w:r>
          </w:p>
        </w:tc>
        <w:tc>
          <w:tcPr>
            <w:tcW w:w="1335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B</w:t>
            </w:r>
          </w:p>
        </w:tc>
        <w:tc>
          <w:tcPr>
            <w:tcW w:w="1085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PE</w:t>
            </w:r>
          </w:p>
        </w:tc>
        <w:tc>
          <w:tcPr>
            <w:tcW w:w="110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NE</w:t>
            </w: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ED500A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Parameters</w:t>
            </w:r>
          </w:p>
        </w:tc>
        <w:tc>
          <w:tcPr>
            <w:tcW w:w="1092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230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91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232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92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228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92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3.2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982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3.4</w:t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335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3.1</w:t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85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0.5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102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0.8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ED500A" w:rsidRPr="008E5764" w:rsidTr="00ED500A">
        <w:tc>
          <w:tcPr>
            <w:tcW w:w="1087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92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91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92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92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982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335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58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1F2C16" w:rsidRPr="008E5764" w:rsidTr="00BF1AE5">
        <w:tc>
          <w:tcPr>
            <w:tcW w:w="11016" w:type="dxa"/>
            <w:gridSpan w:val="10"/>
          </w:tcPr>
          <w:p w:rsidR="001F2C16" w:rsidRPr="008E5764" w:rsidRDefault="001F2C16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AF1173" w:rsidRPr="008E5764" w:rsidTr="00B46F8C">
        <w:tc>
          <w:tcPr>
            <w:tcW w:w="11016" w:type="dxa"/>
            <w:gridSpan w:val="10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Components Replaced if any</w:t>
            </w:r>
          </w:p>
        </w:tc>
      </w:tr>
      <w:tr w:rsidR="00AF1173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S. No.</w:t>
            </w:r>
          </w:p>
        </w:tc>
        <w:tc>
          <w:tcPr>
            <w:tcW w:w="7769" w:type="dxa"/>
            <w:gridSpan w:val="7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Description</w:t>
            </w:r>
          </w:p>
        </w:tc>
        <w:tc>
          <w:tcPr>
            <w:tcW w:w="2160" w:type="dxa"/>
            <w:gridSpan w:val="2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Quantity</w:t>
            </w:r>
          </w:p>
        </w:tc>
      </w:tr>
      <w:tr w:rsidR="00AF1173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7769" w:type="dxa"/>
            <w:gridSpan w:val="7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Charging card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48</w:t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7769" w:type="dxa"/>
            <w:gridSpan w:val="7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net cart</w:t>
            </w:r>
            <w:r w:rsidR="001C2D35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9</w:t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7769" w:type="dxa"/>
            <w:gridSpan w:val="7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7769" w:type="dxa"/>
            <w:gridSpan w:val="7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7769" w:type="dxa"/>
            <w:gridSpan w:val="7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6</w:t>
            </w:r>
          </w:p>
        </w:tc>
        <w:tc>
          <w:tcPr>
            <w:tcW w:w="7769" w:type="dxa"/>
            <w:gridSpan w:val="7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F230E2">
        <w:tc>
          <w:tcPr>
            <w:tcW w:w="11016" w:type="dxa"/>
            <w:gridSpan w:val="10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AF1173" w:rsidRPr="008E5764" w:rsidTr="0020256A">
        <w:tc>
          <w:tcPr>
            <w:tcW w:w="11016" w:type="dxa"/>
            <w:gridSpan w:val="10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Components Need to Replace</w:t>
            </w:r>
          </w:p>
        </w:tc>
      </w:tr>
      <w:tr w:rsidR="00AF1173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S. No.</w:t>
            </w:r>
          </w:p>
        </w:tc>
        <w:tc>
          <w:tcPr>
            <w:tcW w:w="7769" w:type="dxa"/>
            <w:gridSpan w:val="7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Description</w:t>
            </w:r>
          </w:p>
        </w:tc>
        <w:tc>
          <w:tcPr>
            <w:tcW w:w="2160" w:type="dxa"/>
            <w:gridSpan w:val="2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Quantity</w:t>
            </w:r>
          </w:p>
        </w:tc>
      </w:tr>
      <w:tr w:rsidR="00AF1173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7769" w:type="dxa"/>
            <w:gridSpan w:val="7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Charging card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48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7769" w:type="dxa"/>
            <w:gridSpan w:val="7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net cart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9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7769" w:type="dxa"/>
            <w:gridSpan w:val="7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7769" w:type="dxa"/>
            <w:gridSpan w:val="7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7769" w:type="dxa"/>
            <w:gridSpan w:val="7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ED500A">
        <w:tc>
          <w:tcPr>
            <w:tcW w:w="1087" w:type="dxa"/>
          </w:tcPr>
          <w:p w:rsidR="00AF1173" w:rsidRPr="008E5764" w:rsidRDefault="0019126C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>6</w:t>
            </w:r>
          </w:p>
        </w:tc>
        <w:tc>
          <w:tcPr>
            <w:tcW w:w="7769" w:type="dxa"/>
            <w:gridSpan w:val="7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ED500A">
        <w:tc>
          <w:tcPr>
            <w:tcW w:w="1087" w:type="dxa"/>
          </w:tcPr>
          <w:p w:rsidR="00AF1173" w:rsidRPr="008E5764" w:rsidRDefault="0019126C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>7</w:t>
            </w:r>
          </w:p>
        </w:tc>
        <w:tc>
          <w:tcPr>
            <w:tcW w:w="7769" w:type="dxa"/>
            <w:gridSpan w:val="7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ED500A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2D503D">
        <w:tc>
          <w:tcPr>
            <w:tcW w:w="11016" w:type="dxa"/>
            <w:gridSpan w:val="10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AF1173" w:rsidRPr="008E5764" w:rsidTr="00DD3714">
        <w:trPr>
          <w:trHeight w:val="376"/>
        </w:trPr>
        <w:tc>
          <w:tcPr>
            <w:tcW w:w="11016" w:type="dxa"/>
            <w:gridSpan w:val="10"/>
          </w:tcPr>
          <w:p w:rsidR="00AF1173" w:rsidRPr="008E5764" w:rsidRDefault="00AF1173" w:rsidP="00AF1173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Technical Suggestion if </w:t>
            </w:r>
            <w:proofErr w:type="gramStart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any :</w:t>
            </w:r>
            <w:proofErr w:type="gramEnd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-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Regular maintenance recommended.</w:t>
            </w:r>
            <w:r w:rsidR="0061455C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ED500A">
        <w:tc>
          <w:tcPr>
            <w:tcW w:w="2179" w:type="dxa"/>
            <w:gridSpan w:val="2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Customer Comments if any</w:t>
            </w:r>
          </w:p>
        </w:tc>
        <w:tc>
          <w:tcPr>
            <w:tcW w:w="8837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UPS running fine after repair.</w:t>
            </w:r>
            <w:r w:rsidR="0061455C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8A398A">
        <w:tc>
          <w:tcPr>
            <w:tcW w:w="11016" w:type="dxa"/>
            <w:gridSpan w:val="10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AF1173" w:rsidRPr="008E5764" w:rsidTr="005C0A86">
        <w:tc>
          <w:tcPr>
            <w:tcW w:w="11016" w:type="dxa"/>
            <w:gridSpan w:val="10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AF1173" w:rsidRPr="008E5764" w:rsidTr="008937C6">
        <w:tc>
          <w:tcPr>
            <w:tcW w:w="11016" w:type="dxa"/>
            <w:gridSpan w:val="10"/>
          </w:tcPr>
          <w:p w:rsidR="00AF1173" w:rsidRPr="008E5764" w:rsidRDefault="00AF1173" w:rsidP="00AF1173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Reported Complaints have been Rectified, Servicing Done to Our Satisfaction. We agree to pay your Charges for the same if applicable</w:t>
            </w:r>
          </w:p>
        </w:tc>
      </w:tr>
      <w:tr w:rsidR="00AF1173" w:rsidRPr="008E5764" w:rsidTr="00161B05">
        <w:tc>
          <w:tcPr>
            <w:tcW w:w="11016" w:type="dxa"/>
            <w:gridSpan w:val="10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ED500A" w:rsidRPr="008E5764" w:rsidTr="00ED500A">
        <w:trPr>
          <w:trHeight w:val="376"/>
        </w:trPr>
        <w:tc>
          <w:tcPr>
            <w:tcW w:w="3270" w:type="dxa"/>
            <w:gridSpan w:val="3"/>
            <w:vMerge w:val="restart"/>
          </w:tcPr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Customer Sign &amp; Seal</w:t>
            </w:r>
          </w:p>
          <w:p w:rsidR="00053A22" w:rsidRPr="00B96AC1" w:rsidRDefault="00B96AC1" w:rsidP="00053A22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  <w:r w:rsidRPr="00B96AC1">
              <w:rPr>
                <w:rFonts w:ascii="Calibri" w:hAnsi="Calibri" w:cs="Calibri"/>
                <w:sz w:val="15"/>
                <w:szCs w:val="15"/>
              </w:rPr>
              <w:t xml:space="preserve">jdosadsa</w:t>
            </w:r>
            <w:r w:rsidR="0013333C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  <w:p w:rsidR="00053A22" w:rsidRPr="00B96AC1" w:rsidRDefault="00053A22" w:rsidP="00053A22">
            <w:pPr>
              <w:rPr>
                <w:rFonts w:ascii="Calibri" w:hAnsi="Calibri" w:cs="Calibri"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Contact Name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>
              <w:rPr>
                <w:rFonts w:ascii="Calibri" w:hAnsi="Calibri" w:cs="Calibri"/>
                <w:sz w:val="15"/>
                <w:szCs w:val="15"/>
              </w:rPr>
              <w:t xml:space="preserve">Arjun Mehta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>
              <w:rPr>
                <w:rFonts w:ascii="Calibri" w:hAnsi="Calibri" w:cs="Calibri"/>
                <w:sz w:val="15"/>
                <w:szCs w:val="15"/>
              </w:rPr>
              <w:t/>
            </w:r>
          </w:p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Designation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Maintenance Manager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Contact Number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9988776655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84" w:type="dxa"/>
            <w:gridSpan w:val="2"/>
          </w:tcPr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Equipment is OK</w:t>
            </w:r>
          </w:p>
        </w:tc>
        <w:tc>
          <w:tcPr>
            <w:tcW w:w="982" w:type="dxa"/>
          </w:tcPr>
          <w:p w:rsidR="00053A22" w:rsidRPr="00B96AC1" w:rsidRDefault="00B96AC1" w:rsidP="00053A22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YES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4580" w:type="dxa"/>
            <w:gridSpan w:val="4"/>
            <w:vMerge w:val="restart"/>
          </w:tcPr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Connected </w:t>
            </w:r>
            <w:proofErr w:type="gramStart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Load:-</w:t>
            </w:r>
            <w:proofErr w:type="gramEnd"/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8 KVA</w:t>
            </w:r>
            <w:r w:rsidR="0013333C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ED500A" w:rsidRPr="008E5764" w:rsidTr="00ED500A">
        <w:trPr>
          <w:trHeight w:val="376"/>
        </w:trPr>
        <w:tc>
          <w:tcPr>
            <w:tcW w:w="3270" w:type="dxa"/>
            <w:gridSpan w:val="3"/>
            <w:vMerge/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2184" w:type="dxa"/>
            <w:gridSpan w:val="2"/>
          </w:tcPr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Equipment is Not OK</w:t>
            </w:r>
          </w:p>
        </w:tc>
        <w:tc>
          <w:tcPr>
            <w:tcW w:w="982" w:type="dxa"/>
          </w:tcPr>
          <w:p w:rsidR="00053A22" w:rsidRPr="00B96AC1" w:rsidRDefault="002F6812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NO</w:t>
            </w:r>
            <w:r w:rsid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4580" w:type="dxa"/>
            <w:gridSpan w:val="4"/>
            <w:vMerge/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ED500A" w:rsidRPr="008E5764" w:rsidTr="00ED500A">
        <w:trPr>
          <w:trHeight w:val="400"/>
        </w:trPr>
        <w:tc>
          <w:tcPr>
            <w:tcW w:w="3270" w:type="dxa"/>
            <w:gridSpan w:val="3"/>
            <w:vMerge/>
            <w:tcBorders>
              <w:bottom w:val="single" w:sz="4" w:space="0" w:color="auto"/>
            </w:tcBorders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2184" w:type="dxa"/>
            <w:gridSpan w:val="2"/>
            <w:tcBorders>
              <w:bottom w:val="single" w:sz="4" w:space="0" w:color="auto"/>
            </w:tcBorders>
          </w:tcPr>
          <w:p w:rsidR="00053A22" w:rsidRPr="008E5764" w:rsidRDefault="00053A22" w:rsidP="00AF1173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Call Carried Over</w:t>
            </w:r>
          </w:p>
        </w:tc>
        <w:tc>
          <w:tcPr>
            <w:tcW w:w="982" w:type="dxa"/>
            <w:tcBorders>
              <w:bottom w:val="single" w:sz="4" w:space="0" w:color="auto"/>
            </w:tcBorders>
          </w:tcPr>
          <w:p w:rsidR="00053A22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YES</w:t>
            </w:r>
            <w:r w:rsidR="0013333C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4580" w:type="dxa"/>
            <w:gridSpan w:val="4"/>
            <w:vMerge/>
            <w:tcBorders>
              <w:bottom w:val="single" w:sz="4" w:space="0" w:color="auto"/>
            </w:tcBorders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ED500A" w:rsidRPr="008E5764" w:rsidTr="00ED500A">
        <w:trPr>
          <w:trHeight w:val="183"/>
        </w:trPr>
        <w:tc>
          <w:tcPr>
            <w:tcW w:w="3270" w:type="dxa"/>
            <w:gridSpan w:val="3"/>
            <w:vMerge/>
            <w:tcBorders>
              <w:bottom w:val="single" w:sz="4" w:space="0" w:color="auto"/>
            </w:tcBorders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2184" w:type="dxa"/>
            <w:gridSpan w:val="2"/>
            <w:tcBorders>
              <w:bottom w:val="single" w:sz="4" w:space="0" w:color="auto"/>
            </w:tcBorders>
          </w:tcPr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Call Chargeable</w:t>
            </w:r>
          </w:p>
        </w:tc>
        <w:tc>
          <w:tcPr>
            <w:tcW w:w="982" w:type="dxa"/>
            <w:tcBorders>
              <w:bottom w:val="single" w:sz="4" w:space="0" w:color="auto"/>
            </w:tcBorders>
          </w:tcPr>
          <w:p w:rsidR="00053A22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NO</w:t>
            </w:r>
            <w:r w:rsidR="0013333C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4580" w:type="dxa"/>
            <w:gridSpan w:val="4"/>
            <w:vMerge/>
            <w:tcBorders>
              <w:bottom w:val="single" w:sz="4" w:space="0" w:color="auto"/>
            </w:tcBorders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053A22" w:rsidRPr="008E5764" w:rsidTr="007E6CBD">
        <w:tc>
          <w:tcPr>
            <w:tcW w:w="11016" w:type="dxa"/>
            <w:gridSpan w:val="10"/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8E5764" w:rsidRPr="008E5764" w:rsidTr="00CB1920">
        <w:tc>
          <w:tcPr>
            <w:tcW w:w="11016" w:type="dxa"/>
            <w:gridSpan w:val="10"/>
          </w:tcPr>
          <w:p w:rsidR="008E5764" w:rsidRPr="008E5764" w:rsidRDefault="008E5764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8E5764" w:rsidRPr="008E5764" w:rsidTr="00ED500A">
        <w:trPr>
          <w:trHeight w:val="762"/>
        </w:trPr>
        <w:tc>
          <w:tcPr>
            <w:tcW w:w="4362" w:type="dxa"/>
            <w:gridSpan w:val="4"/>
            <w:vAlign w:val="center"/>
          </w:tcPr>
          <w:p w:rsidR="008E5764" w:rsidRPr="008E5764" w:rsidRDefault="008E5764" w:rsidP="008E5764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Customer Care </w:t>
            </w:r>
            <w:proofErr w:type="gramStart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Number :</w:t>
            </w:r>
            <w:proofErr w:type="gramEnd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9045254014</w:t>
            </w:r>
          </w:p>
        </w:tc>
        <w:tc>
          <w:tcPr>
            <w:tcW w:w="3409" w:type="dxa"/>
            <w:gridSpan w:val="3"/>
            <w:vAlign w:val="center"/>
          </w:tcPr>
          <w:p w:rsidR="008E5764" w:rsidRPr="008E5764" w:rsidRDefault="008E5764" w:rsidP="008E5764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proofErr w:type="gramStart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Email :</w:t>
            </w:r>
            <w:proofErr w:type="gramEnd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support@tristarengineer.com</w:t>
            </w:r>
          </w:p>
        </w:tc>
        <w:tc>
          <w:tcPr>
            <w:tcW w:w="3245" w:type="dxa"/>
            <w:gridSpan w:val="3"/>
            <w:vAlign w:val="center"/>
          </w:tcPr>
          <w:p w:rsidR="008E5764" w:rsidRPr="008E5764" w:rsidRDefault="008E5764" w:rsidP="008E5764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Tristarengineer.com</w:t>
            </w:r>
          </w:p>
        </w:tc>
      </w:tr>
    </w:tbl>
    <w:p w:rsidR="00927C05" w:rsidRPr="008E5764" w:rsidRDefault="00927C05" w:rsidP="00465CF0">
      <w:pPr>
        <w:jc w:val="center"/>
        <w:rPr>
          <w:rFonts w:ascii="Calibri" w:hAnsi="Calibri" w:cs="Calibri"/>
          <w:b/>
          <w:bCs/>
          <w:sz w:val="15"/>
          <w:szCs w:val="15"/>
        </w:rPr>
      </w:pPr>
    </w:p>
    <w:sectPr w:rsidR="00927C05" w:rsidRPr="008E5764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462920">
    <w:abstractNumId w:val="8"/>
  </w:num>
  <w:num w:numId="2" w16cid:durableId="1549996163">
    <w:abstractNumId w:val="6"/>
  </w:num>
  <w:num w:numId="3" w16cid:durableId="494346201">
    <w:abstractNumId w:val="5"/>
  </w:num>
  <w:num w:numId="4" w16cid:durableId="433862548">
    <w:abstractNumId w:val="4"/>
  </w:num>
  <w:num w:numId="5" w16cid:durableId="2012877160">
    <w:abstractNumId w:val="7"/>
  </w:num>
  <w:num w:numId="6" w16cid:durableId="722562060">
    <w:abstractNumId w:val="3"/>
  </w:num>
  <w:num w:numId="7" w16cid:durableId="2111197000">
    <w:abstractNumId w:val="2"/>
  </w:num>
  <w:num w:numId="8" w16cid:durableId="883979786">
    <w:abstractNumId w:val="1"/>
  </w:num>
  <w:num w:numId="9" w16cid:durableId="219874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A22"/>
    <w:rsid w:val="0006063C"/>
    <w:rsid w:val="0013333C"/>
    <w:rsid w:val="0015074B"/>
    <w:rsid w:val="0019126C"/>
    <w:rsid w:val="001C2D35"/>
    <w:rsid w:val="001E43BC"/>
    <w:rsid w:val="001F2C16"/>
    <w:rsid w:val="00281FB4"/>
    <w:rsid w:val="0029530E"/>
    <w:rsid w:val="0029639D"/>
    <w:rsid w:val="002F6812"/>
    <w:rsid w:val="00326F90"/>
    <w:rsid w:val="003F2D4D"/>
    <w:rsid w:val="00452357"/>
    <w:rsid w:val="00465CF0"/>
    <w:rsid w:val="004839C4"/>
    <w:rsid w:val="004B0468"/>
    <w:rsid w:val="0061455C"/>
    <w:rsid w:val="007E65FE"/>
    <w:rsid w:val="00813B3F"/>
    <w:rsid w:val="008E5764"/>
    <w:rsid w:val="00927C05"/>
    <w:rsid w:val="009A3905"/>
    <w:rsid w:val="00A42B2A"/>
    <w:rsid w:val="00AA1D8D"/>
    <w:rsid w:val="00AF1173"/>
    <w:rsid w:val="00B47730"/>
    <w:rsid w:val="00B96AC1"/>
    <w:rsid w:val="00C30D34"/>
    <w:rsid w:val="00CB0664"/>
    <w:rsid w:val="00D60C50"/>
    <w:rsid w:val="00D75F85"/>
    <w:rsid w:val="00DB4135"/>
    <w:rsid w:val="00DE70AE"/>
    <w:rsid w:val="00ED50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B0B20"/>
  <w14:defaultImageDpi w14:val="300"/>
  <w15:docId w15:val="{8B234AF9-C70E-804F-B8D5-7EFCCC12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65C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7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Sharma</cp:lastModifiedBy>
  <cp:revision>34</cp:revision>
  <dcterms:created xsi:type="dcterms:W3CDTF">2013-12-23T23:15:00Z</dcterms:created>
  <dcterms:modified xsi:type="dcterms:W3CDTF">2025-11-16T15:24:00Z</dcterms:modified>
  <cp:category/>
</cp:coreProperties>
</file>