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Database Schema</w:t>
      </w:r>
    </w:p>
    <w:p>
      <w:r>
        <w:rPr>
          <w:i/>
        </w:rPr>
        <w:t>Personal Knowledge Graph Agent</w:t>
      </w:r>
    </w:p>
    <w:p>
      <w:r>
        <w:t>Last refreshed 2026-09-03 to match the current implementation. See DECISIONS.md and FLOW.md in the repo root for the detailed, continuously-updated record of implementation decisions and runtime call chains -- this document gives the higher-level picture.</w:t>
      </w:r>
    </w:p>
    <w:p>
      <w:pPr>
        <w:pStyle w:val="Heading1"/>
      </w:pPr>
      <w:r>
        <w:t>SQLite (storage/sqlite_store.py)</w:t>
      </w:r>
    </w:p>
    <w:p>
      <w:r>
        <w:rPr>
          <w:rFonts w:ascii="Consolas" w:hAnsi="Consolas"/>
          <w:sz w:val="18"/>
        </w:rPr>
        <w:t>CREATE TABLE items (</w:t>
      </w:r>
    </w:p>
    <w:p>
      <w:r>
        <w:rPr>
          <w:rFonts w:ascii="Consolas" w:hAnsi="Consolas"/>
          <w:sz w:val="18"/>
        </w:rPr>
        <w:t xml:space="preserve">  id                TEXT PRIMARY KEY,</w:t>
      </w:r>
    </w:p>
    <w:p>
      <w:r>
        <w:rPr>
          <w:rFonts w:ascii="Consolas" w:hAnsi="Consolas"/>
          <w:sz w:val="18"/>
        </w:rPr>
        <w:t xml:space="preserve">  source_type       TEXT NOT NULL,</w:t>
      </w:r>
    </w:p>
    <w:p>
      <w:r>
        <w:rPr>
          <w:rFonts w:ascii="Consolas" w:hAnsi="Consolas"/>
          <w:sz w:val="18"/>
        </w:rPr>
        <w:t xml:space="preserve">  source_ref_id     TEXT NOT NULL,</w:t>
      </w:r>
    </w:p>
    <w:p>
      <w:r>
        <w:rPr>
          <w:rFonts w:ascii="Consolas" w:hAnsi="Consolas"/>
          <w:sz w:val="18"/>
        </w:rPr>
        <w:t xml:space="preserve">  title             TEXT,</w:t>
      </w:r>
    </w:p>
    <w:p>
      <w:r>
        <w:rPr>
          <w:rFonts w:ascii="Consolas" w:hAnsi="Consolas"/>
          <w:sz w:val="18"/>
        </w:rPr>
        <w:t xml:space="preserve">  url_or_path       TEXT,</w:t>
      </w:r>
    </w:p>
    <w:p>
      <w:r>
        <w:rPr>
          <w:rFonts w:ascii="Consolas" w:hAnsi="Consolas"/>
          <w:sz w:val="18"/>
        </w:rPr>
        <w:t xml:space="preserve">  author_or_sender  TEXT,</w:t>
      </w:r>
    </w:p>
    <w:p>
      <w:r>
        <w:rPr>
          <w:rFonts w:ascii="Consolas" w:hAnsi="Consolas"/>
          <w:sz w:val="18"/>
        </w:rPr>
        <w:t xml:space="preserve">  created_at        TIMESTAMP,</w:t>
      </w:r>
    </w:p>
    <w:p>
      <w:r>
        <w:rPr>
          <w:rFonts w:ascii="Consolas" w:hAnsi="Consolas"/>
          <w:sz w:val="18"/>
        </w:rPr>
        <w:t xml:space="preserve">  last_edited_at    TIMESTAMP,</w:t>
      </w:r>
    </w:p>
    <w:p>
      <w:r>
        <w:rPr>
          <w:rFonts w:ascii="Consolas" w:hAnsi="Consolas"/>
          <w:sz w:val="18"/>
        </w:rPr>
        <w:t xml:space="preserve">  ingested_at       TIMESTAMP NOT NULL,</w:t>
      </w:r>
    </w:p>
    <w:p>
      <w:r>
        <w:rPr>
          <w:rFonts w:ascii="Consolas" w:hAnsi="Consolas"/>
          <w:sz w:val="18"/>
        </w:rPr>
        <w:t xml:space="preserve">  project_name      TEXT,</w:t>
      </w:r>
    </w:p>
    <w:p>
      <w:r>
        <w:rPr>
          <w:rFonts w:ascii="Consolas" w:hAnsi="Consolas"/>
          <w:sz w:val="18"/>
        </w:rPr>
        <w:t xml:space="preserve">  topic             TEXT,</w:t>
      </w:r>
    </w:p>
    <w:p>
      <w:r>
        <w:rPr>
          <w:rFonts w:ascii="Consolas" w:hAnsi="Consolas"/>
          <w:sz w:val="18"/>
        </w:rPr>
        <w:t xml:space="preserve">  UNIQUE(source_type, source_ref_id)</w:t>
      </w:r>
    </w:p>
    <w:p>
      <w:r>
        <w:rPr>
          <w:rFonts w:ascii="Consolas" w:hAnsi="Consolas"/>
          <w:sz w:val="18"/>
        </w:rPr>
        <w:t>);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CREATE TABLE chunks (</w:t>
      </w:r>
    </w:p>
    <w:p>
      <w:r>
        <w:rPr>
          <w:rFonts w:ascii="Consolas" w:hAnsi="Consolas"/>
          <w:sz w:val="18"/>
        </w:rPr>
        <w:t xml:space="preserve">  id             TEXT PRIMARY KEY,</w:t>
      </w:r>
    </w:p>
    <w:p>
      <w:r>
        <w:rPr>
          <w:rFonts w:ascii="Consolas" w:hAnsi="Consolas"/>
          <w:sz w:val="18"/>
        </w:rPr>
        <w:t xml:space="preserve">  item_id        TEXT NOT NULL REFERENCES items(id) ON DELETE CASCADE,</w:t>
      </w:r>
    </w:p>
    <w:p>
      <w:r>
        <w:rPr>
          <w:rFonts w:ascii="Consolas" w:hAnsi="Consolas"/>
          <w:sz w:val="18"/>
        </w:rPr>
        <w:t xml:space="preserve">  chunk_index    INTEGER NOT NULL,</w:t>
      </w:r>
    </w:p>
    <w:p>
      <w:r>
        <w:rPr>
          <w:rFonts w:ascii="Consolas" w:hAnsi="Consolas"/>
          <w:sz w:val="18"/>
        </w:rPr>
        <w:t xml:space="preserve">  text           TEXT NOT NULL,</w:t>
      </w:r>
    </w:p>
    <w:p>
      <w:r>
        <w:rPr>
          <w:rFonts w:ascii="Consolas" w:hAnsi="Consolas"/>
          <w:sz w:val="18"/>
        </w:rPr>
        <w:t xml:space="preserve">  token_count    INTEGER,</w:t>
      </w:r>
    </w:p>
    <w:p>
      <w:r>
        <w:rPr>
          <w:rFonts w:ascii="Consolas" w:hAnsi="Consolas"/>
          <w:sz w:val="18"/>
        </w:rPr>
        <w:t xml:space="preserve">  embedding_id   TEXT NOT NULL UNIQUE</w:t>
      </w:r>
    </w:p>
    <w:p>
      <w:r>
        <w:rPr>
          <w:rFonts w:ascii="Consolas" w:hAnsi="Consolas"/>
          <w:sz w:val="18"/>
        </w:rPr>
        <w:t>);</w:t>
      </w:r>
    </w:p>
    <w:p>
      <w:r>
        <w:rPr>
          <w:rFonts w:ascii="Consolas" w:hAnsi="Consolas"/>
          <w:sz w:val="18"/>
        </w:rPr>
        <w:t>-- chunks_fts: FTS5 virtual table over chunks.text, kept in sync via</w:t>
      </w:r>
    </w:p>
    <w:p>
      <w:r>
        <w:rPr>
          <w:rFonts w:ascii="Consolas" w:hAnsi="Consolas"/>
          <w:sz w:val="18"/>
        </w:rPr>
        <w:t>-- AFTER INSERT/DELETE/UPDATE triggers, for BM25 keyword search.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CREATE TABLE ingestion_runs (</w:t>
      </w:r>
    </w:p>
    <w:p>
      <w:r>
        <w:rPr>
          <w:rFonts w:ascii="Consolas" w:hAnsi="Consolas"/>
          <w:sz w:val="18"/>
        </w:rPr>
        <w:t xml:space="preserve">  id                 TEXT PRIMARY KEY,</w:t>
      </w:r>
    </w:p>
    <w:p>
      <w:r>
        <w:rPr>
          <w:rFonts w:ascii="Consolas" w:hAnsi="Consolas"/>
          <w:sz w:val="18"/>
        </w:rPr>
        <w:t xml:space="preserve">  run_started_at     TIMESTAMP NOT NULL,</w:t>
      </w:r>
    </w:p>
    <w:p>
      <w:r>
        <w:rPr>
          <w:rFonts w:ascii="Consolas" w:hAnsi="Consolas"/>
          <w:sz w:val="18"/>
        </w:rPr>
        <w:t xml:space="preserve">  run_completed_at   TIMESTAMP,</w:t>
      </w:r>
    </w:p>
    <w:p>
      <w:r>
        <w:rPr>
          <w:rFonts w:ascii="Consolas" w:hAnsi="Consolas"/>
          <w:sz w:val="18"/>
        </w:rPr>
        <w:t xml:space="preserve">  status             TEXT NOT NULL,  -- running|success|partial_failure|failed|cancelled</w:t>
      </w:r>
    </w:p>
    <w:p>
      <w:r>
        <w:rPr>
          <w:rFonts w:ascii="Consolas" w:hAnsi="Consolas"/>
          <w:sz w:val="18"/>
        </w:rPr>
        <w:t xml:space="preserve">  items_processed    INTEGER DEFAULT 0,</w:t>
      </w:r>
    </w:p>
    <w:p>
      <w:r>
        <w:rPr>
          <w:rFonts w:ascii="Consolas" w:hAnsi="Consolas"/>
          <w:sz w:val="18"/>
        </w:rPr>
        <w:t xml:space="preserve">  error_log          TEXT,</w:t>
      </w:r>
    </w:p>
    <w:p>
      <w:r>
        <w:rPr>
          <w:rFonts w:ascii="Consolas" w:hAnsi="Consolas"/>
          <w:sz w:val="18"/>
        </w:rPr>
        <w:t xml:space="preserve">  current_item       TEXT,</w:t>
      </w:r>
    </w:p>
    <w:p>
      <w:r>
        <w:rPr>
          <w:rFonts w:ascii="Consolas" w:hAnsi="Consolas"/>
          <w:sz w:val="18"/>
        </w:rPr>
        <w:t xml:space="preserve">  cancel_requested   INTEGER DEFAULT 0,</w:t>
      </w:r>
    </w:p>
    <w:p>
      <w:r>
        <w:rPr>
          <w:rFonts w:ascii="Consolas" w:hAnsi="Consolas"/>
          <w:sz w:val="18"/>
        </w:rPr>
        <w:t xml:space="preserve">  pid                INTEGER</w:t>
      </w:r>
    </w:p>
    <w:p>
      <w:r>
        <w:rPr>
          <w:rFonts w:ascii="Consolas" w:hAnsi="Consolas"/>
          <w:sz w:val="18"/>
        </w:rPr>
        <w:t>);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CREATE TABLE sessions (</w:t>
      </w:r>
    </w:p>
    <w:p>
      <w:r>
        <w:rPr>
          <w:rFonts w:ascii="Consolas" w:hAnsi="Consolas"/>
          <w:sz w:val="18"/>
        </w:rPr>
        <w:t xml:space="preserve">  id           TEXT PRIMARY KEY,</w:t>
      </w:r>
    </w:p>
    <w:p>
      <w:r>
        <w:rPr>
          <w:rFonts w:ascii="Consolas" w:hAnsi="Consolas"/>
          <w:sz w:val="18"/>
        </w:rPr>
        <w:t xml:space="preserve">  title        TEXT,</w:t>
      </w:r>
    </w:p>
    <w:p>
      <w:r>
        <w:rPr>
          <w:rFonts w:ascii="Consolas" w:hAnsi="Consolas"/>
          <w:sz w:val="18"/>
        </w:rPr>
        <w:t xml:space="preserve">  created_at   TIMESTAMP NOT NULL,</w:t>
      </w:r>
    </w:p>
    <w:p>
      <w:r>
        <w:rPr>
          <w:rFonts w:ascii="Consolas" w:hAnsi="Consolas"/>
          <w:sz w:val="18"/>
        </w:rPr>
        <w:t xml:space="preserve">  updated_at   TIMESTAMP NOT NULL</w:t>
      </w:r>
    </w:p>
    <w:p>
      <w:r>
        <w:rPr>
          <w:rFonts w:ascii="Consolas" w:hAnsi="Consolas"/>
          <w:sz w:val="18"/>
        </w:rPr>
        <w:t>);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CREATE TABLE messages (</w:t>
      </w:r>
    </w:p>
    <w:p>
      <w:r>
        <w:rPr>
          <w:rFonts w:ascii="Consolas" w:hAnsi="Consolas"/>
          <w:sz w:val="18"/>
        </w:rPr>
        <w:t xml:space="preserve">  id           TEXT PRIMARY KEY,</w:t>
      </w:r>
    </w:p>
    <w:p>
      <w:r>
        <w:rPr>
          <w:rFonts w:ascii="Consolas" w:hAnsi="Consolas"/>
          <w:sz w:val="18"/>
        </w:rPr>
        <w:t xml:space="preserve">  session_id   TEXT NOT NULL REFERENCES sessions(id) ON DELETE CASCADE,</w:t>
      </w:r>
    </w:p>
    <w:p>
      <w:r>
        <w:rPr>
          <w:rFonts w:ascii="Consolas" w:hAnsi="Consolas"/>
          <w:sz w:val="18"/>
        </w:rPr>
        <w:t xml:space="preserve">  role         TEXT NOT NULL,</w:t>
      </w:r>
    </w:p>
    <w:p>
      <w:r>
        <w:rPr>
          <w:rFonts w:ascii="Consolas" w:hAnsi="Consolas"/>
          <w:sz w:val="18"/>
        </w:rPr>
        <w:t xml:space="preserve">  text         TEXT NOT NULL,</w:t>
      </w:r>
    </w:p>
    <w:p>
      <w:r>
        <w:rPr>
          <w:rFonts w:ascii="Consolas" w:hAnsi="Consolas"/>
          <w:sz w:val="18"/>
        </w:rPr>
        <w:t xml:space="preserve">  sources      TEXT,               -- JSON-encoded citation list</w:t>
      </w:r>
    </w:p>
    <w:p>
      <w:r>
        <w:rPr>
          <w:rFonts w:ascii="Consolas" w:hAnsi="Consolas"/>
          <w:sz w:val="18"/>
        </w:rPr>
        <w:t xml:space="preserve">  created_at   TIMESTAMP NOT NULL</w:t>
      </w:r>
    </w:p>
    <w:p>
      <w:r>
        <w:rPr>
          <w:rFonts w:ascii="Consolas" w:hAnsi="Consolas"/>
          <w:sz w:val="18"/>
        </w:rPr>
        <w:t>);</w:t>
      </w:r>
    </w:p>
    <w:p>
      <w:pPr>
        <w:pStyle w:val="Heading1"/>
      </w:pPr>
      <w:r>
        <w:t>Chroma (storage/chroma_store.py)</w:t>
      </w:r>
    </w:p>
    <w:p>
      <w:pPr>
        <w:pStyle w:val="ListBullet"/>
      </w:pPr>
      <w:r>
        <w:t>One collection, cosine similarity space (hnsw:space: cosine).</w:t>
      </w:r>
    </w:p>
    <w:p>
      <w:pPr>
        <w:pStyle w:val="ListBullet"/>
      </w:pPr>
      <w:r>
        <w:t>One vector per chunk, keyed by chunks.embedding_id; no attached embedding function -- vectors are computed by pipeline/embeddings.py and inserted directly.</w:t>
      </w:r>
    </w:p>
    <w:p>
      <w:pPr>
        <w:pStyle w:val="Heading1"/>
      </w:pPr>
      <w:r>
        <w:t>Neo4j (storage/neo4j_store.py)</w:t>
      </w:r>
    </w:p>
    <w:p>
      <w:pPr>
        <w:pStyle w:val="ListBullet"/>
      </w:pPr>
      <w:r>
        <w:t>(:Item {id}) nodes -- unique constraint on id, index on project_name. An item only gets a node once it has at least one confirmed relationship.</w:t>
      </w:r>
    </w:p>
    <w:p>
      <w:pPr>
        <w:pStyle w:val="ListBullet"/>
      </w:pPr>
      <w:r>
        <w:t>(:Item)-[:RELATES_TO {label}]-&gt;(:Item) edges -- label is one of a closed vocabulary (implements, discussed_in, planned_in, companion_to).</w:t>
      </w:r>
    </w:p>
    <w:p>
      <w:pPr>
        <w:pStyle w:val="ListBullet"/>
      </w:pPr>
      <w:r>
        <w:t>No separate Session/Message graph nodes -- chat history lives entirely in SQLite.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