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6558" w14:textId="67E869B5" w:rsidR="00635002" w:rsidRPr="00635002" w:rsidRDefault="00635002" w:rsidP="006350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5002">
        <w:rPr>
          <w:rFonts w:ascii="Times New Roman" w:hAnsi="Times New Roman" w:cs="Times New Roman"/>
          <w:b/>
          <w:bCs/>
          <w:sz w:val="36"/>
          <w:szCs w:val="36"/>
        </w:rPr>
        <w:t>Backstory–Narrative Consistency Verification System</w:t>
      </w:r>
    </w:p>
    <w:p w14:paraId="1AB2EE5C" w14:textId="77777777" w:rsidR="00635002" w:rsidRPr="00635002" w:rsidRDefault="00635002" w:rsidP="006350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5002">
        <w:rPr>
          <w:rFonts w:ascii="Times New Roman" w:hAnsi="Times New Roman" w:cs="Times New Roman"/>
          <w:b/>
          <w:bCs/>
          <w:sz w:val="36"/>
          <w:szCs w:val="36"/>
        </w:rPr>
        <w:t>Track A: Systems Reasoning with NLP &amp; Generative AI</w:t>
      </w:r>
    </w:p>
    <w:p w14:paraId="5D6F0FF8" w14:textId="0832B8DE" w:rsidR="00635002" w:rsidRPr="00635002" w:rsidRDefault="00635002" w:rsidP="00823FDE">
      <w:pPr>
        <w:spacing w:before="24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635002">
        <w:rPr>
          <w:rFonts w:ascii="Times New Roman" w:hAnsi="Times New Roman" w:cs="Times New Roman"/>
          <w:b/>
          <w:bCs/>
          <w:sz w:val="24"/>
          <w:szCs w:val="24"/>
        </w:rPr>
        <w:t>Team Name:</w:t>
      </w:r>
      <w:r w:rsidR="00823FDE" w:rsidRPr="00823FDE">
        <w:rPr>
          <w:rFonts w:ascii="Times New Roman" w:hAnsi="Times New Roman" w:cs="Times New Roman"/>
          <w:b/>
          <w:bCs/>
          <w:sz w:val="24"/>
          <w:szCs w:val="24"/>
        </w:rPr>
        <w:t xml:space="preserve"> The Dream Team</w:t>
      </w:r>
      <w:r w:rsidRPr="00635002">
        <w:rPr>
          <w:rFonts w:ascii="Times New Roman" w:hAnsi="Times New Roman" w:cs="Times New Roman"/>
          <w:b/>
          <w:bCs/>
          <w:sz w:val="24"/>
          <w:szCs w:val="24"/>
        </w:rPr>
        <w:br/>
        <w:t>Competition: KDSH 2026 – Track A</w:t>
      </w:r>
      <w:r w:rsidRPr="00635002">
        <w:rPr>
          <w:rFonts w:ascii="Times New Roman" w:hAnsi="Times New Roman" w:cs="Times New Roman"/>
          <w:b/>
          <w:bCs/>
          <w:sz w:val="24"/>
          <w:szCs w:val="24"/>
        </w:rPr>
        <w:br/>
        <w:t>Submission Type: Round 1 Final Report</w:t>
      </w:r>
    </w:p>
    <w:p w14:paraId="08C4810D" w14:textId="7B502D5E" w:rsidR="00635002" w:rsidRDefault="00823FDE" w:rsidP="00635002">
      <w:r>
        <w:t>Submitted By:</w:t>
      </w:r>
    </w:p>
    <w:p w14:paraId="0EA3E9FB" w14:textId="6C0DB554" w:rsidR="00823FDE" w:rsidRDefault="00823FDE" w:rsidP="00823FDE">
      <w:pPr>
        <w:pStyle w:val="ListParagraph"/>
        <w:numPr>
          <w:ilvl w:val="0"/>
          <w:numId w:val="15"/>
        </w:numPr>
      </w:pPr>
      <w:r>
        <w:t>Shivam Shreshtha (Team Leader)</w:t>
      </w:r>
    </w:p>
    <w:p w14:paraId="3FA624F8" w14:textId="7EAE800E" w:rsidR="00823FDE" w:rsidRDefault="0088383D" w:rsidP="00823FDE">
      <w:pPr>
        <w:pStyle w:val="ListParagraph"/>
        <w:numPr>
          <w:ilvl w:val="0"/>
          <w:numId w:val="15"/>
        </w:numPr>
      </w:pPr>
      <w:r>
        <w:t>Kritika</w:t>
      </w:r>
    </w:p>
    <w:p w14:paraId="771A7114" w14:textId="0654421C" w:rsidR="0088383D" w:rsidRPr="00635002" w:rsidRDefault="0088383D" w:rsidP="00823FDE">
      <w:pPr>
        <w:pStyle w:val="ListParagraph"/>
        <w:numPr>
          <w:ilvl w:val="0"/>
          <w:numId w:val="15"/>
        </w:numPr>
      </w:pPr>
      <w:r>
        <w:t>Navnita</w:t>
      </w:r>
    </w:p>
    <w:p w14:paraId="63B6A871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5D958753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5049B7E8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0A57DCC0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413F36D9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639700DD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7EF1FDF1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5D292B15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71DF7079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03145AA4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194DEBB8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2C6F109A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1B1C7FB7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04C8DCEB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46446D98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431C2E80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0A8C840E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4E034C2A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75978F09" w14:textId="6F8DBF72" w:rsidR="00635002" w:rsidRDefault="00635002" w:rsidP="0088383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5002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079A12A0" w14:textId="77777777" w:rsidR="0088383D" w:rsidRPr="00635002" w:rsidRDefault="0088383D" w:rsidP="006350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738C4" w14:textId="77777777" w:rsidR="00635002" w:rsidRPr="00635002" w:rsidRDefault="00635002" w:rsidP="00365D56">
      <w:pPr>
        <w:spacing w:line="480" w:lineRule="auto"/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Understanding whether a character’s hypothetical backstory is consistent with a long-form narrative requires more than simple fact matching. It demands reasoning across time, events, motivations, and causal structure embedded throughout the text. In this work, we present a scalable and explainable system for verifying backstory–narrative consistency in full-length novels (100k+ words). The system treats the novel as ground truth and the backstory as a hypothesis, decomposes the backstory into atomic claims, retrieves supporting narrative evidence from the novel, and produces a deterministic binary verdict. Our approach emphasizes clarity, long-context handling, and evidence-based reasoning, aligning with Track A’s focus on systems reasoning.</w:t>
      </w:r>
    </w:p>
    <w:p w14:paraId="772991A3" w14:textId="4C263A2B" w:rsidR="00635002" w:rsidRPr="00635002" w:rsidRDefault="00635002" w:rsidP="00635002"/>
    <w:p w14:paraId="12F23059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4D0D9D33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2E0D5979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787CB82D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533588C4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0FEC18F0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6E37A21F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075F603A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707937F0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13151D95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60C18683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1AF2284A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44AECAB6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1C2AA0C4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10C1A39A" w14:textId="77777777" w:rsidR="0088383D" w:rsidRDefault="0088383D" w:rsidP="00635002">
      <w:pPr>
        <w:rPr>
          <w:rFonts w:ascii="Segoe UI Emoji" w:hAnsi="Segoe UI Emoji" w:cs="Segoe UI Emoji"/>
          <w:b/>
          <w:bCs/>
        </w:rPr>
      </w:pPr>
    </w:p>
    <w:p w14:paraId="10C523A3" w14:textId="0F42CD10" w:rsidR="00635002" w:rsidRDefault="00635002" w:rsidP="00635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002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152CED0F" w14:textId="77777777" w:rsidR="00365D56" w:rsidRPr="00635002" w:rsidRDefault="00365D56" w:rsidP="006350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4DCC8" w14:textId="12610021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Introduction</w:t>
      </w:r>
      <w:r w:rsidR="00365D56">
        <w:rPr>
          <w:rFonts w:ascii="Times New Roman" w:hAnsi="Times New Roman" w:cs="Times New Roman"/>
        </w:rPr>
        <w:t>…………………………………………………………………………………….1</w:t>
      </w:r>
    </w:p>
    <w:p w14:paraId="4DC6EA2E" w14:textId="4A1377F7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Problem Definition</w:t>
      </w:r>
      <w:r w:rsidR="00944C28">
        <w:rPr>
          <w:rFonts w:ascii="Times New Roman" w:hAnsi="Times New Roman" w:cs="Times New Roman"/>
        </w:rPr>
        <w:t>…………………………………………………………………………</w:t>
      </w:r>
      <w:proofErr w:type="gramStart"/>
      <w:r w:rsidR="00944C28">
        <w:rPr>
          <w:rFonts w:ascii="Times New Roman" w:hAnsi="Times New Roman" w:cs="Times New Roman"/>
        </w:rPr>
        <w:t>…..</w:t>
      </w:r>
      <w:proofErr w:type="gramEnd"/>
      <w:r w:rsidR="00944C28">
        <w:rPr>
          <w:rFonts w:ascii="Times New Roman" w:hAnsi="Times New Roman" w:cs="Times New Roman"/>
        </w:rPr>
        <w:t>1</w:t>
      </w:r>
    </w:p>
    <w:p w14:paraId="6312B48F" w14:textId="440FEEF9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System Overview</w:t>
      </w:r>
      <w:r w:rsidR="00944C28">
        <w:rPr>
          <w:rFonts w:ascii="Times New Roman" w:hAnsi="Times New Roman" w:cs="Times New Roman"/>
        </w:rPr>
        <w:t>………………………………………………………………………………2</w:t>
      </w:r>
    </w:p>
    <w:p w14:paraId="5FA5C796" w14:textId="66C056A6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Long-Context Handling and Chunking</w:t>
      </w:r>
      <w:r w:rsidR="00944C28">
        <w:rPr>
          <w:rFonts w:ascii="Times New Roman" w:hAnsi="Times New Roman" w:cs="Times New Roman"/>
        </w:rPr>
        <w:t>………………………………………………………...2</w:t>
      </w:r>
    </w:p>
    <w:p w14:paraId="75E6A612" w14:textId="56CECAAE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Pathway-Based Ingestion and Indexing</w:t>
      </w:r>
      <w:r w:rsidR="00944C28">
        <w:rPr>
          <w:rFonts w:ascii="Times New Roman" w:hAnsi="Times New Roman" w:cs="Times New Roman"/>
        </w:rPr>
        <w:t>……………………………………………………</w:t>
      </w:r>
      <w:proofErr w:type="gramStart"/>
      <w:r w:rsidR="00944C28">
        <w:rPr>
          <w:rFonts w:ascii="Times New Roman" w:hAnsi="Times New Roman" w:cs="Times New Roman"/>
        </w:rPr>
        <w:t>…..</w:t>
      </w:r>
      <w:proofErr w:type="gramEnd"/>
      <w:r w:rsidR="00944C28">
        <w:rPr>
          <w:rFonts w:ascii="Times New Roman" w:hAnsi="Times New Roman" w:cs="Times New Roman"/>
        </w:rPr>
        <w:t>3</w:t>
      </w:r>
    </w:p>
    <w:p w14:paraId="2C7E05EA" w14:textId="28DC1230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Backstory Claim Decomposition</w:t>
      </w:r>
      <w:r w:rsidR="00944C28">
        <w:rPr>
          <w:rFonts w:ascii="Times New Roman" w:hAnsi="Times New Roman" w:cs="Times New Roman"/>
        </w:rPr>
        <w:t>………………………………………………………………3</w:t>
      </w:r>
    </w:p>
    <w:p w14:paraId="79B5A1C5" w14:textId="63280E39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Evidence Retrieval Strategy</w:t>
      </w:r>
      <w:r w:rsidR="00944C28">
        <w:rPr>
          <w:rFonts w:ascii="Times New Roman" w:hAnsi="Times New Roman" w:cs="Times New Roman"/>
        </w:rPr>
        <w:t>……………………………………………………………………4</w:t>
      </w:r>
    </w:p>
    <w:p w14:paraId="480BF282" w14:textId="4619F8AF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Claim-Level Reasoning and Aggregation</w:t>
      </w:r>
      <w:r w:rsidR="00944C28">
        <w:rPr>
          <w:rFonts w:ascii="Times New Roman" w:hAnsi="Times New Roman" w:cs="Times New Roman"/>
        </w:rPr>
        <w:t>……………………………………………………...4</w:t>
      </w:r>
    </w:p>
    <w:p w14:paraId="0D634D75" w14:textId="7E2039D7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Output Specification</w:t>
      </w:r>
      <w:r w:rsidR="00944C28">
        <w:rPr>
          <w:rFonts w:ascii="Times New Roman" w:hAnsi="Times New Roman" w:cs="Times New Roman"/>
        </w:rPr>
        <w:t>…………………………………………………………………………...5</w:t>
      </w:r>
    </w:p>
    <w:p w14:paraId="359F2805" w14:textId="57B3A323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Limitations and Future Work</w:t>
      </w:r>
      <w:r w:rsidR="00944C28">
        <w:rPr>
          <w:rFonts w:ascii="Times New Roman" w:hAnsi="Times New Roman" w:cs="Times New Roman"/>
        </w:rPr>
        <w:t>………………………………………………………………</w:t>
      </w:r>
      <w:proofErr w:type="gramStart"/>
      <w:r w:rsidR="00944C28">
        <w:rPr>
          <w:rFonts w:ascii="Times New Roman" w:hAnsi="Times New Roman" w:cs="Times New Roman"/>
        </w:rPr>
        <w:t>…..</w:t>
      </w:r>
      <w:proofErr w:type="gramEnd"/>
      <w:r w:rsidR="00944C28">
        <w:rPr>
          <w:rFonts w:ascii="Times New Roman" w:hAnsi="Times New Roman" w:cs="Times New Roman"/>
        </w:rPr>
        <w:t>5</w:t>
      </w:r>
    </w:p>
    <w:p w14:paraId="35CF093B" w14:textId="3B16C323" w:rsidR="00635002" w:rsidRPr="00635002" w:rsidRDefault="00635002" w:rsidP="006350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Conclusion</w:t>
      </w:r>
      <w:r w:rsidR="00944C28">
        <w:rPr>
          <w:rFonts w:ascii="Times New Roman" w:hAnsi="Times New Roman" w:cs="Times New Roman"/>
        </w:rPr>
        <w:t>…………………………………………………………………………………</w:t>
      </w:r>
      <w:proofErr w:type="gramStart"/>
      <w:r w:rsidR="00944C28">
        <w:rPr>
          <w:rFonts w:ascii="Times New Roman" w:hAnsi="Times New Roman" w:cs="Times New Roman"/>
        </w:rPr>
        <w:t>…..</w:t>
      </w:r>
      <w:proofErr w:type="gramEnd"/>
      <w:r w:rsidR="00944C28">
        <w:rPr>
          <w:rFonts w:ascii="Times New Roman" w:hAnsi="Times New Roman" w:cs="Times New Roman"/>
        </w:rPr>
        <w:t>6</w:t>
      </w:r>
    </w:p>
    <w:p w14:paraId="62A1E5DD" w14:textId="40D119EC" w:rsidR="00635002" w:rsidRDefault="00635002" w:rsidP="00635002"/>
    <w:p w14:paraId="0F63EA37" w14:textId="77777777" w:rsidR="0088383D" w:rsidRDefault="0088383D" w:rsidP="00635002"/>
    <w:p w14:paraId="7C80E380" w14:textId="77777777" w:rsidR="0088383D" w:rsidRDefault="0088383D" w:rsidP="00635002"/>
    <w:p w14:paraId="0202C151" w14:textId="77777777" w:rsidR="0088383D" w:rsidRDefault="0088383D" w:rsidP="00635002"/>
    <w:p w14:paraId="3B91D9C5" w14:textId="77777777" w:rsidR="0088383D" w:rsidRDefault="0088383D" w:rsidP="00635002"/>
    <w:p w14:paraId="1C36B842" w14:textId="77777777" w:rsidR="0088383D" w:rsidRDefault="0088383D" w:rsidP="00635002"/>
    <w:p w14:paraId="25207D8F" w14:textId="77777777" w:rsidR="0088383D" w:rsidRDefault="0088383D" w:rsidP="00635002"/>
    <w:p w14:paraId="715BD96B" w14:textId="77777777" w:rsidR="0088383D" w:rsidRDefault="0088383D" w:rsidP="00635002"/>
    <w:p w14:paraId="76E902D3" w14:textId="77777777" w:rsidR="0088383D" w:rsidRDefault="0088383D" w:rsidP="00635002"/>
    <w:p w14:paraId="7A692522" w14:textId="77777777" w:rsidR="0088383D" w:rsidRDefault="0088383D" w:rsidP="00635002"/>
    <w:p w14:paraId="744FAA81" w14:textId="77777777" w:rsidR="0088383D" w:rsidRDefault="0088383D" w:rsidP="00635002"/>
    <w:p w14:paraId="1752F1F8" w14:textId="77777777" w:rsidR="0088383D" w:rsidRDefault="0088383D" w:rsidP="00635002"/>
    <w:p w14:paraId="46B50A2A" w14:textId="77777777" w:rsidR="00365D56" w:rsidRDefault="00365D56" w:rsidP="00635002"/>
    <w:p w14:paraId="6C124FDB" w14:textId="77777777" w:rsidR="00365D56" w:rsidRPr="00635002" w:rsidRDefault="00365D56" w:rsidP="00635002"/>
    <w:p w14:paraId="0C54CF34" w14:textId="6F6F56CC" w:rsidR="00FB3E04" w:rsidRDefault="00635002" w:rsidP="00FB3E0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04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47F8130F" w14:textId="77777777" w:rsidR="00FB3E04" w:rsidRPr="00FB3E04" w:rsidRDefault="00FB3E04" w:rsidP="00FB3E0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E01C8" w14:textId="77777777" w:rsidR="00635002" w:rsidRPr="00635002" w:rsidRDefault="00635002" w:rsidP="00FB3E04">
      <w:p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Narratives in long-form fiction encode character development implicitly across actions, dialogue, and evolving motivations. When an external backstory is proposed for a character, verifying its consistency with the full narrative becomes a non-trivial reasoning task. This problem is especially challenging for long texts where relevant evidence may be distributed across thousands of pages.</w:t>
      </w:r>
    </w:p>
    <w:p w14:paraId="3D271EB6" w14:textId="77777777" w:rsidR="00635002" w:rsidRPr="00635002" w:rsidRDefault="00635002" w:rsidP="00FB3E04">
      <w:p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The goal of this system is to automatically determine whether a given hypothetical backstory aligns with the narrative constraints of a complete novel. Our solution prioritizes interpretability and robustness over black-box prediction, making each decision traceable to concrete narrative evidence.</w:t>
      </w:r>
    </w:p>
    <w:p w14:paraId="20D209C8" w14:textId="12FFEFBB" w:rsidR="00635002" w:rsidRDefault="00635002" w:rsidP="00635002"/>
    <w:p w14:paraId="3777FF24" w14:textId="77777777" w:rsidR="00FB3E04" w:rsidRPr="00635002" w:rsidRDefault="00FB3E04" w:rsidP="00635002"/>
    <w:p w14:paraId="34CDF315" w14:textId="17AD0BED" w:rsidR="00635002" w:rsidRPr="00FB3E04" w:rsidRDefault="00635002" w:rsidP="00FB3E0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04">
        <w:rPr>
          <w:rFonts w:ascii="Times New Roman" w:hAnsi="Times New Roman" w:cs="Times New Roman"/>
          <w:b/>
          <w:bCs/>
          <w:sz w:val="28"/>
          <w:szCs w:val="28"/>
        </w:rPr>
        <w:t>Problem Definition</w:t>
      </w:r>
    </w:p>
    <w:p w14:paraId="51612AA0" w14:textId="77777777" w:rsidR="00FB3E04" w:rsidRPr="00FB3E04" w:rsidRDefault="00FB3E04" w:rsidP="00FB3E0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33A9" w14:textId="77777777" w:rsidR="00635002" w:rsidRPr="00635002" w:rsidRDefault="00635002" w:rsidP="00635002">
      <w:pPr>
        <w:rPr>
          <w:rFonts w:ascii="Times New Roman" w:hAnsi="Times New Roman" w:cs="Times New Roman"/>
          <w:b/>
          <w:bCs/>
        </w:rPr>
      </w:pPr>
      <w:r w:rsidRPr="00635002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1C11BBBB" w14:textId="77777777" w:rsidR="00635002" w:rsidRPr="00635002" w:rsidRDefault="00635002" w:rsidP="006350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A full-length novel (100k+ words)</w:t>
      </w:r>
    </w:p>
    <w:p w14:paraId="6F5BA689" w14:textId="77777777" w:rsidR="00635002" w:rsidRDefault="00635002" w:rsidP="006350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A hypothetical backstory describing motivations, beliefs, or formative events of a central character</w:t>
      </w:r>
    </w:p>
    <w:p w14:paraId="2A5F1F4C" w14:textId="77777777" w:rsidR="00FB3E04" w:rsidRPr="00635002" w:rsidRDefault="00FB3E04" w:rsidP="00FB3E04">
      <w:pPr>
        <w:ind w:left="720"/>
        <w:rPr>
          <w:rFonts w:ascii="Times New Roman" w:hAnsi="Times New Roman" w:cs="Times New Roman"/>
        </w:rPr>
      </w:pPr>
    </w:p>
    <w:p w14:paraId="2A10B90D" w14:textId="77777777" w:rsidR="00635002" w:rsidRPr="00635002" w:rsidRDefault="00635002" w:rsidP="006350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00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E97F51F" w14:textId="77777777" w:rsidR="00635002" w:rsidRPr="00635002" w:rsidRDefault="00635002" w:rsidP="006350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A binary decision:</w:t>
      </w:r>
    </w:p>
    <w:p w14:paraId="06A39875" w14:textId="77777777" w:rsidR="00635002" w:rsidRPr="00635002" w:rsidRDefault="00635002" w:rsidP="0063500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  <w:b/>
          <w:bCs/>
        </w:rPr>
        <w:t>1 (Consistent):</w:t>
      </w:r>
      <w:r w:rsidRPr="00635002">
        <w:rPr>
          <w:rFonts w:ascii="Times New Roman" w:hAnsi="Times New Roman" w:cs="Times New Roman"/>
        </w:rPr>
        <w:t xml:space="preserve"> The backstory does not contradict the narrative</w:t>
      </w:r>
    </w:p>
    <w:p w14:paraId="4D1C6D16" w14:textId="77777777" w:rsidR="00635002" w:rsidRDefault="00635002" w:rsidP="0063500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  <w:b/>
          <w:bCs/>
        </w:rPr>
        <w:t>0 (Contradictory):</w:t>
      </w:r>
      <w:r w:rsidRPr="00635002">
        <w:rPr>
          <w:rFonts w:ascii="Times New Roman" w:hAnsi="Times New Roman" w:cs="Times New Roman"/>
        </w:rPr>
        <w:t xml:space="preserve"> At least one critical contradiction exists</w:t>
      </w:r>
    </w:p>
    <w:p w14:paraId="29B80288" w14:textId="77777777" w:rsidR="00FB3E04" w:rsidRPr="00635002" w:rsidRDefault="00FB3E04" w:rsidP="00FB3E04">
      <w:pPr>
        <w:ind w:left="1440"/>
        <w:rPr>
          <w:rFonts w:ascii="Times New Roman" w:hAnsi="Times New Roman" w:cs="Times New Roman"/>
        </w:rPr>
      </w:pPr>
    </w:p>
    <w:p w14:paraId="5691C1C1" w14:textId="77777777" w:rsidR="00635002" w:rsidRPr="00635002" w:rsidRDefault="00635002" w:rsidP="006350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002">
        <w:rPr>
          <w:rFonts w:ascii="Times New Roman" w:hAnsi="Times New Roman" w:cs="Times New Roman"/>
          <w:b/>
          <w:bCs/>
          <w:sz w:val="24"/>
          <w:szCs w:val="24"/>
        </w:rPr>
        <w:t>Key Challenges</w:t>
      </w:r>
    </w:p>
    <w:p w14:paraId="30C2DE02" w14:textId="77777777" w:rsidR="00635002" w:rsidRPr="00635002" w:rsidRDefault="00635002" w:rsidP="006350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Handling long-context narratives without truncation</w:t>
      </w:r>
    </w:p>
    <w:p w14:paraId="3ECBC4D9" w14:textId="77777777" w:rsidR="00635002" w:rsidRPr="00635002" w:rsidRDefault="00635002" w:rsidP="006350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Avoiding surface-level keyword contradictions</w:t>
      </w:r>
    </w:p>
    <w:p w14:paraId="2A4B95AB" w14:textId="77777777" w:rsidR="00635002" w:rsidRDefault="00635002" w:rsidP="006350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Reasoning over causality and character consistency across time</w:t>
      </w:r>
    </w:p>
    <w:p w14:paraId="7AFB84CB" w14:textId="77777777" w:rsidR="00FB3E04" w:rsidRPr="00635002" w:rsidRDefault="00FB3E04" w:rsidP="00FB3E04">
      <w:pPr>
        <w:ind w:left="720"/>
        <w:rPr>
          <w:rFonts w:ascii="Times New Roman" w:hAnsi="Times New Roman" w:cs="Times New Roman"/>
        </w:rPr>
      </w:pPr>
    </w:p>
    <w:p w14:paraId="2574B9B9" w14:textId="72D143B3" w:rsidR="00FB3E04" w:rsidRPr="00635002" w:rsidRDefault="00FB3E04" w:rsidP="00635002"/>
    <w:p w14:paraId="30B99CFC" w14:textId="1E225071" w:rsidR="00635002" w:rsidRDefault="00635002" w:rsidP="00635002"/>
    <w:p w14:paraId="16631960" w14:textId="77777777" w:rsidR="00FB3E04" w:rsidRPr="00635002" w:rsidRDefault="00FB3E04" w:rsidP="00635002"/>
    <w:p w14:paraId="5BC83D8C" w14:textId="5A2A0A31" w:rsidR="00635002" w:rsidRPr="00FB3E04" w:rsidRDefault="00635002" w:rsidP="00FB3E04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FB3E04">
        <w:rPr>
          <w:b/>
          <w:bCs/>
          <w:sz w:val="28"/>
          <w:szCs w:val="28"/>
        </w:rPr>
        <w:lastRenderedPageBreak/>
        <w:t>System Overview</w:t>
      </w:r>
    </w:p>
    <w:p w14:paraId="604F3827" w14:textId="77777777" w:rsidR="00FB3E04" w:rsidRPr="00FB3E04" w:rsidRDefault="00FB3E04" w:rsidP="00FB3E04">
      <w:pPr>
        <w:pStyle w:val="ListParagraph"/>
        <w:rPr>
          <w:b/>
          <w:bCs/>
          <w:sz w:val="28"/>
          <w:szCs w:val="28"/>
        </w:rPr>
      </w:pPr>
    </w:p>
    <w:p w14:paraId="2BEE0112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We model the task as a hypothesis verification problem:</w:t>
      </w:r>
    </w:p>
    <w:p w14:paraId="64ABE7E1" w14:textId="77777777" w:rsidR="00635002" w:rsidRPr="00635002" w:rsidRDefault="00635002" w:rsidP="006350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  <w:b/>
          <w:bCs/>
        </w:rPr>
        <w:t>Novel → Ground Truth</w:t>
      </w:r>
    </w:p>
    <w:p w14:paraId="31EB827F" w14:textId="77777777" w:rsidR="00635002" w:rsidRPr="00FB3E04" w:rsidRDefault="00635002" w:rsidP="006350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  <w:b/>
          <w:bCs/>
        </w:rPr>
        <w:t>Backstory → Hypothesis</w:t>
      </w:r>
    </w:p>
    <w:p w14:paraId="32FEDD9F" w14:textId="77777777" w:rsidR="00FB3E04" w:rsidRPr="00635002" w:rsidRDefault="00FB3E04" w:rsidP="00FB3E04">
      <w:pPr>
        <w:ind w:left="720"/>
        <w:rPr>
          <w:rFonts w:ascii="Times New Roman" w:hAnsi="Times New Roman" w:cs="Times New Roman"/>
        </w:rPr>
      </w:pPr>
    </w:p>
    <w:p w14:paraId="32FA2139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The system operates through a structured pipeline:</w:t>
      </w:r>
    </w:p>
    <w:p w14:paraId="40D94E71" w14:textId="77777777" w:rsidR="00635002" w:rsidRPr="00635002" w:rsidRDefault="00635002" w:rsidP="006350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Ingest the full novel</w:t>
      </w:r>
    </w:p>
    <w:p w14:paraId="6BA30A82" w14:textId="77777777" w:rsidR="00635002" w:rsidRPr="00635002" w:rsidRDefault="00635002" w:rsidP="006350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Chunk and index the text for efficient access</w:t>
      </w:r>
    </w:p>
    <w:p w14:paraId="68D705AD" w14:textId="77777777" w:rsidR="00635002" w:rsidRPr="00635002" w:rsidRDefault="00635002" w:rsidP="006350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Decompose the backstory into atomic claims</w:t>
      </w:r>
    </w:p>
    <w:p w14:paraId="1C019FC8" w14:textId="77777777" w:rsidR="00635002" w:rsidRPr="00635002" w:rsidRDefault="00635002" w:rsidP="006350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Retrieve relevant narrative evidence for each claim</w:t>
      </w:r>
    </w:p>
    <w:p w14:paraId="055B7EA5" w14:textId="77777777" w:rsidR="00635002" w:rsidRPr="00635002" w:rsidRDefault="00635002" w:rsidP="006350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Evaluate each claim independently</w:t>
      </w:r>
    </w:p>
    <w:p w14:paraId="22164241" w14:textId="77777777" w:rsidR="00635002" w:rsidRDefault="00635002" w:rsidP="006350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Aggregate results deterministically into a final verdict</w:t>
      </w:r>
    </w:p>
    <w:p w14:paraId="7C27A91E" w14:textId="77777777" w:rsidR="00FB3E04" w:rsidRPr="00635002" w:rsidRDefault="00FB3E04" w:rsidP="00FB3E04">
      <w:pPr>
        <w:ind w:left="720"/>
        <w:rPr>
          <w:rFonts w:ascii="Times New Roman" w:hAnsi="Times New Roman" w:cs="Times New Roman"/>
        </w:rPr>
      </w:pPr>
    </w:p>
    <w:p w14:paraId="4AF887F0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This modular design enables scalability and clear attribution of decisions.</w:t>
      </w:r>
    </w:p>
    <w:p w14:paraId="3B83D13D" w14:textId="188FE980" w:rsidR="00635002" w:rsidRPr="00635002" w:rsidRDefault="00635002" w:rsidP="00635002"/>
    <w:p w14:paraId="0F6C7F4A" w14:textId="77777777" w:rsidR="00FB3E04" w:rsidRDefault="00FB3E04" w:rsidP="00635002">
      <w:pPr>
        <w:rPr>
          <w:b/>
          <w:bCs/>
        </w:rPr>
      </w:pPr>
    </w:p>
    <w:p w14:paraId="4AFEDCD6" w14:textId="4D24E1B5" w:rsidR="00635002" w:rsidRPr="00FB3E04" w:rsidRDefault="00635002" w:rsidP="00FB3E0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04">
        <w:rPr>
          <w:rFonts w:ascii="Times New Roman" w:hAnsi="Times New Roman" w:cs="Times New Roman"/>
          <w:b/>
          <w:bCs/>
          <w:sz w:val="28"/>
          <w:szCs w:val="28"/>
        </w:rPr>
        <w:t>Long-Context Handling and Chunking</w:t>
      </w:r>
    </w:p>
    <w:p w14:paraId="735CE0B1" w14:textId="77777777" w:rsidR="00FB3E04" w:rsidRPr="00FB3E04" w:rsidRDefault="00FB3E04" w:rsidP="00FB3E0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AE91E" w14:textId="77777777" w:rsidR="00635002" w:rsidRDefault="00635002" w:rsidP="000B79FD">
      <w:p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To process the complete novel without loss of information, the text is divided into overlapping chunks. Each chunk represents a localized narrative unit, such as a paragraph group or short scene, and is assigned a unique identifier.</w:t>
      </w:r>
    </w:p>
    <w:p w14:paraId="12FA4165" w14:textId="77777777" w:rsidR="00FB3E04" w:rsidRPr="00635002" w:rsidRDefault="00FB3E04" w:rsidP="00635002">
      <w:pPr>
        <w:rPr>
          <w:rFonts w:ascii="Times New Roman" w:hAnsi="Times New Roman" w:cs="Times New Roman"/>
        </w:rPr>
      </w:pPr>
    </w:p>
    <w:p w14:paraId="567DE28A" w14:textId="77777777" w:rsidR="00635002" w:rsidRPr="00635002" w:rsidRDefault="00635002" w:rsidP="006350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002">
        <w:rPr>
          <w:rFonts w:ascii="Times New Roman" w:hAnsi="Times New Roman" w:cs="Times New Roman"/>
          <w:b/>
          <w:bCs/>
          <w:sz w:val="24"/>
          <w:szCs w:val="24"/>
        </w:rPr>
        <w:t>Benefits of Chunking</w:t>
      </w:r>
    </w:p>
    <w:p w14:paraId="36689C47" w14:textId="77777777" w:rsidR="00635002" w:rsidRPr="00635002" w:rsidRDefault="00635002" w:rsidP="006350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Enables scalable processing of very long texts</w:t>
      </w:r>
    </w:p>
    <w:p w14:paraId="664028F5" w14:textId="77777777" w:rsidR="00635002" w:rsidRPr="00635002" w:rsidRDefault="00635002" w:rsidP="006350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Allows focused evidence retrieval</w:t>
      </w:r>
    </w:p>
    <w:p w14:paraId="46701EB0" w14:textId="77777777" w:rsidR="00635002" w:rsidRPr="00FB3E04" w:rsidRDefault="00635002" w:rsidP="006350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Preserves narrative continuity through overlap</w:t>
      </w:r>
    </w:p>
    <w:p w14:paraId="738F3631" w14:textId="77777777" w:rsidR="00FB3E04" w:rsidRPr="00635002" w:rsidRDefault="00FB3E04" w:rsidP="00FB3E04">
      <w:pPr>
        <w:ind w:left="720"/>
        <w:rPr>
          <w:rFonts w:ascii="Times New Roman" w:hAnsi="Times New Roman" w:cs="Times New Roman"/>
        </w:rPr>
      </w:pPr>
    </w:p>
    <w:p w14:paraId="56561E0D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lastRenderedPageBreak/>
        <w:t>This strategy ensures that no part of the novel is discarded while maintaining manageable reasoning units.</w:t>
      </w:r>
    </w:p>
    <w:p w14:paraId="40CBC9F1" w14:textId="25AB7D96" w:rsidR="00635002" w:rsidRDefault="00635002" w:rsidP="00635002">
      <w:pPr>
        <w:rPr>
          <w:rFonts w:ascii="Times New Roman" w:hAnsi="Times New Roman" w:cs="Times New Roman"/>
        </w:rPr>
      </w:pPr>
    </w:p>
    <w:p w14:paraId="253BAFBD" w14:textId="77777777" w:rsidR="00FB3E04" w:rsidRPr="00635002" w:rsidRDefault="00FB3E04" w:rsidP="00635002"/>
    <w:p w14:paraId="650EE7A2" w14:textId="73C792A4" w:rsidR="00635002" w:rsidRPr="000B79FD" w:rsidRDefault="00635002" w:rsidP="000B79F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B79FD">
        <w:rPr>
          <w:rFonts w:ascii="Times New Roman" w:hAnsi="Times New Roman" w:cs="Times New Roman"/>
          <w:b/>
          <w:bCs/>
          <w:sz w:val="28"/>
          <w:szCs w:val="28"/>
        </w:rPr>
        <w:t>Pathway-Based Ingestion and Indexing</w:t>
      </w:r>
    </w:p>
    <w:p w14:paraId="55E95751" w14:textId="77777777" w:rsidR="000B79FD" w:rsidRPr="000B79FD" w:rsidRDefault="000B79FD" w:rsidP="000B79F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91DD4" w14:textId="77777777" w:rsidR="00635002" w:rsidRDefault="00635002" w:rsidP="000B79FD">
      <w:p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 xml:space="preserve">Pathway’s Python framework is used to ingest, structure, and index the chunked novel text. The system reads the novel from disk, converts it into chunked tables, and stores these chunks in a </w:t>
      </w:r>
      <w:proofErr w:type="spellStart"/>
      <w:r w:rsidRPr="00635002">
        <w:rPr>
          <w:rFonts w:ascii="Times New Roman" w:hAnsi="Times New Roman" w:cs="Times New Roman"/>
        </w:rPr>
        <w:t>queryable</w:t>
      </w:r>
      <w:proofErr w:type="spellEnd"/>
      <w:r w:rsidRPr="00635002">
        <w:rPr>
          <w:rFonts w:ascii="Times New Roman" w:hAnsi="Times New Roman" w:cs="Times New Roman"/>
        </w:rPr>
        <w:t xml:space="preserve"> format.</w:t>
      </w:r>
    </w:p>
    <w:p w14:paraId="3A0A105C" w14:textId="77777777" w:rsidR="000B79FD" w:rsidRPr="00635002" w:rsidRDefault="000B79FD" w:rsidP="000B79FD">
      <w:pPr>
        <w:jc w:val="both"/>
        <w:rPr>
          <w:rFonts w:ascii="Times New Roman" w:hAnsi="Times New Roman" w:cs="Times New Roman"/>
        </w:rPr>
      </w:pPr>
    </w:p>
    <w:p w14:paraId="2F59F7AD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Key roles of Pathway in our system include:</w:t>
      </w:r>
    </w:p>
    <w:p w14:paraId="297F8163" w14:textId="77777777" w:rsidR="00635002" w:rsidRPr="00635002" w:rsidRDefault="00635002" w:rsidP="006350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Streaming ingestion of large text files</w:t>
      </w:r>
    </w:p>
    <w:p w14:paraId="1B938F21" w14:textId="77777777" w:rsidR="00635002" w:rsidRPr="00635002" w:rsidRDefault="00635002" w:rsidP="006350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Structured representation of text chunks</w:t>
      </w:r>
    </w:p>
    <w:p w14:paraId="06E6A881" w14:textId="77777777" w:rsidR="00635002" w:rsidRDefault="00635002" w:rsidP="006350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Efficient indexing for downstream retrieval</w:t>
      </w:r>
    </w:p>
    <w:p w14:paraId="487B0643" w14:textId="77777777" w:rsidR="000B79FD" w:rsidRPr="00635002" w:rsidRDefault="000B79FD" w:rsidP="000B79FD">
      <w:pPr>
        <w:ind w:left="720"/>
        <w:rPr>
          <w:rFonts w:ascii="Times New Roman" w:hAnsi="Times New Roman" w:cs="Times New Roman"/>
        </w:rPr>
      </w:pPr>
    </w:p>
    <w:p w14:paraId="59DB033A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The indexed chunks serve as the evidence base for all subsequent reasoning steps.</w:t>
      </w:r>
    </w:p>
    <w:p w14:paraId="4217A1E9" w14:textId="32AC1794" w:rsidR="00635002" w:rsidRDefault="00635002" w:rsidP="00635002"/>
    <w:p w14:paraId="25ED096B" w14:textId="77777777" w:rsidR="000B79FD" w:rsidRPr="00635002" w:rsidRDefault="000B79FD" w:rsidP="00635002"/>
    <w:p w14:paraId="1FAB3952" w14:textId="7CEBA922" w:rsidR="00635002" w:rsidRPr="000B79FD" w:rsidRDefault="00635002" w:rsidP="000B79F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B79FD">
        <w:rPr>
          <w:rFonts w:ascii="Times New Roman" w:hAnsi="Times New Roman" w:cs="Times New Roman"/>
          <w:b/>
          <w:bCs/>
          <w:sz w:val="28"/>
          <w:szCs w:val="28"/>
        </w:rPr>
        <w:t>Backstory Claim Decomposition</w:t>
      </w:r>
    </w:p>
    <w:p w14:paraId="38A06912" w14:textId="77777777" w:rsidR="000B79FD" w:rsidRPr="000B79FD" w:rsidRDefault="000B79FD" w:rsidP="000B79F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2B1D2" w14:textId="77777777" w:rsidR="00635002" w:rsidRPr="000B79FD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Rather than evaluating a backstory holistically, we decompose it into atomic, testable claims. Each claim represents a single assertion about the character, such as a belief, motivation, fear, or formative experience.</w:t>
      </w:r>
    </w:p>
    <w:p w14:paraId="04443639" w14:textId="77777777" w:rsidR="000B79FD" w:rsidRPr="00635002" w:rsidRDefault="000B79FD" w:rsidP="00635002">
      <w:pPr>
        <w:rPr>
          <w:rFonts w:ascii="Times New Roman" w:hAnsi="Times New Roman" w:cs="Times New Roman"/>
        </w:rPr>
      </w:pPr>
    </w:p>
    <w:p w14:paraId="762C6D26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Claims are categorized as:</w:t>
      </w:r>
    </w:p>
    <w:p w14:paraId="21643CEC" w14:textId="77777777" w:rsidR="00635002" w:rsidRPr="00635002" w:rsidRDefault="00635002" w:rsidP="006350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  <w:b/>
          <w:bCs/>
        </w:rPr>
        <w:t>Core claims:</w:t>
      </w:r>
      <w:r w:rsidRPr="00635002">
        <w:rPr>
          <w:rFonts w:ascii="Times New Roman" w:hAnsi="Times New Roman" w:cs="Times New Roman"/>
        </w:rPr>
        <w:t xml:space="preserve"> Fundamental to the character’s identity or long-term </w:t>
      </w:r>
      <w:proofErr w:type="spellStart"/>
      <w:r w:rsidRPr="00635002">
        <w:rPr>
          <w:rFonts w:ascii="Times New Roman" w:hAnsi="Times New Roman" w:cs="Times New Roman"/>
        </w:rPr>
        <w:t>behavior</w:t>
      </w:r>
      <w:proofErr w:type="spellEnd"/>
    </w:p>
    <w:p w14:paraId="1D81F5CA" w14:textId="77777777" w:rsidR="00635002" w:rsidRPr="000B79FD" w:rsidRDefault="00635002" w:rsidP="006350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  <w:b/>
          <w:bCs/>
        </w:rPr>
        <w:t>Non-core claims:</w:t>
      </w:r>
      <w:r w:rsidRPr="00635002">
        <w:rPr>
          <w:rFonts w:ascii="Times New Roman" w:hAnsi="Times New Roman" w:cs="Times New Roman"/>
        </w:rPr>
        <w:t xml:space="preserve"> Secondary or contextual details</w:t>
      </w:r>
    </w:p>
    <w:p w14:paraId="19491ECA" w14:textId="77777777" w:rsidR="000B79FD" w:rsidRPr="00635002" w:rsidRDefault="000B79FD" w:rsidP="000B79FD">
      <w:pPr>
        <w:ind w:left="720"/>
        <w:rPr>
          <w:rFonts w:ascii="Times New Roman" w:hAnsi="Times New Roman" w:cs="Times New Roman"/>
        </w:rPr>
      </w:pPr>
    </w:p>
    <w:p w14:paraId="1DBF07DF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This decomposition avoids vague judgments and allows precise verification of each component of the backstory.</w:t>
      </w:r>
    </w:p>
    <w:p w14:paraId="449DC669" w14:textId="77777777" w:rsidR="00635002" w:rsidRPr="00635002" w:rsidRDefault="00635002" w:rsidP="00635002">
      <w:r w:rsidRPr="00635002">
        <w:rPr>
          <w:rFonts w:ascii="Times New Roman" w:hAnsi="Times New Roman" w:cs="Times New Roman"/>
        </w:rPr>
        <w:pict w14:anchorId="76B3B720">
          <v:rect id="_x0000_i1111" style="width:0;height:1.5pt" o:hralign="center" o:hrstd="t" o:hr="t" fillcolor="#a0a0a0" stroked="f"/>
        </w:pict>
      </w:r>
    </w:p>
    <w:p w14:paraId="73D18029" w14:textId="03BC0AA8" w:rsidR="00635002" w:rsidRPr="000B79FD" w:rsidRDefault="00635002" w:rsidP="000B79F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B7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Evidence Retrieval Strategy</w:t>
      </w:r>
    </w:p>
    <w:p w14:paraId="10A0CBED" w14:textId="77777777" w:rsidR="000B79FD" w:rsidRPr="000B79FD" w:rsidRDefault="000B79FD" w:rsidP="000B79F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E92D0" w14:textId="77777777" w:rsidR="00635002" w:rsidRDefault="00635002" w:rsidP="000B79FD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For each backstory claim, a structured textual query is constructed using key terms derived from the claim. This query is used to retrieve relevant narrative chunks from the indexed novel text.</w:t>
      </w:r>
    </w:p>
    <w:p w14:paraId="5E2CEA95" w14:textId="77777777" w:rsidR="000B79FD" w:rsidRPr="00635002" w:rsidRDefault="000B79FD" w:rsidP="000B79FD">
      <w:pPr>
        <w:rPr>
          <w:rFonts w:ascii="Times New Roman" w:hAnsi="Times New Roman" w:cs="Times New Roman"/>
        </w:rPr>
      </w:pPr>
    </w:p>
    <w:p w14:paraId="60C32162" w14:textId="77777777" w:rsidR="00635002" w:rsidRDefault="00635002" w:rsidP="000B79FD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The retrieval strategy is recall-focused, ensuring that potentially relevant evidence is not missed. Retrieved chunks may include:</w:t>
      </w:r>
    </w:p>
    <w:p w14:paraId="6253703E" w14:textId="77777777" w:rsidR="000B79FD" w:rsidRPr="00635002" w:rsidRDefault="000B79FD" w:rsidP="00635002">
      <w:pPr>
        <w:rPr>
          <w:rFonts w:ascii="Times New Roman" w:hAnsi="Times New Roman" w:cs="Times New Roman"/>
        </w:rPr>
      </w:pPr>
    </w:p>
    <w:p w14:paraId="38E4950D" w14:textId="77777777" w:rsidR="00635002" w:rsidRPr="00635002" w:rsidRDefault="00635002" w:rsidP="006350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Character actions</w:t>
      </w:r>
    </w:p>
    <w:p w14:paraId="3436F581" w14:textId="77777777" w:rsidR="00635002" w:rsidRPr="00635002" w:rsidRDefault="00635002" w:rsidP="006350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Dialogue</w:t>
      </w:r>
    </w:p>
    <w:p w14:paraId="3B753147" w14:textId="77777777" w:rsidR="00635002" w:rsidRPr="00635002" w:rsidRDefault="00635002" w:rsidP="006350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Internal monologue</w:t>
      </w:r>
    </w:p>
    <w:p w14:paraId="19F03B59" w14:textId="77777777" w:rsidR="00635002" w:rsidRDefault="00635002" w:rsidP="006350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 xml:space="preserve">Repeated </w:t>
      </w:r>
      <w:proofErr w:type="spellStart"/>
      <w:r w:rsidRPr="00635002">
        <w:rPr>
          <w:rFonts w:ascii="Times New Roman" w:hAnsi="Times New Roman" w:cs="Times New Roman"/>
        </w:rPr>
        <w:t>behavioral</w:t>
      </w:r>
      <w:proofErr w:type="spellEnd"/>
      <w:r w:rsidRPr="00635002">
        <w:rPr>
          <w:rFonts w:ascii="Times New Roman" w:hAnsi="Times New Roman" w:cs="Times New Roman"/>
        </w:rPr>
        <w:t xml:space="preserve"> patterns</w:t>
      </w:r>
    </w:p>
    <w:p w14:paraId="1C5F9B0A" w14:textId="77777777" w:rsidR="000B79FD" w:rsidRPr="00635002" w:rsidRDefault="000B79FD" w:rsidP="000B79FD">
      <w:pPr>
        <w:ind w:left="720"/>
        <w:rPr>
          <w:rFonts w:ascii="Times New Roman" w:hAnsi="Times New Roman" w:cs="Times New Roman"/>
        </w:rPr>
      </w:pPr>
    </w:p>
    <w:p w14:paraId="302194E8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By grounding each claim in multiple parts of the narrative, the system avoids reliance on isolated passages.</w:t>
      </w:r>
    </w:p>
    <w:p w14:paraId="135A5E60" w14:textId="30C4B836" w:rsidR="00635002" w:rsidRDefault="00635002" w:rsidP="00635002"/>
    <w:p w14:paraId="5A2E71CC" w14:textId="77777777" w:rsidR="000B79FD" w:rsidRPr="00635002" w:rsidRDefault="000B79FD" w:rsidP="00635002"/>
    <w:p w14:paraId="0CE35767" w14:textId="4E3D7C35" w:rsidR="00635002" w:rsidRPr="000B79FD" w:rsidRDefault="00635002" w:rsidP="000B79F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B79FD">
        <w:rPr>
          <w:rFonts w:ascii="Times New Roman" w:hAnsi="Times New Roman" w:cs="Times New Roman"/>
          <w:b/>
          <w:bCs/>
          <w:sz w:val="28"/>
          <w:szCs w:val="28"/>
        </w:rPr>
        <w:t>Claim-Level Reasoning and Aggregation</w:t>
      </w:r>
    </w:p>
    <w:p w14:paraId="07C93D33" w14:textId="77777777" w:rsidR="000B79FD" w:rsidRPr="000B79FD" w:rsidRDefault="000B79FD" w:rsidP="000B79F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9CCBAF" w14:textId="77777777" w:rsidR="00635002" w:rsidRPr="00635002" w:rsidRDefault="00635002" w:rsidP="00365D56">
      <w:p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Each claim is evaluated independently against its retrieved evidence. The evaluation determines whether the claim is:</w:t>
      </w:r>
    </w:p>
    <w:p w14:paraId="023EB412" w14:textId="77777777" w:rsidR="00635002" w:rsidRPr="00635002" w:rsidRDefault="00635002" w:rsidP="00365D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Supported by the narrative</w:t>
      </w:r>
    </w:p>
    <w:p w14:paraId="3A8ED28F" w14:textId="77777777" w:rsidR="00635002" w:rsidRPr="00635002" w:rsidRDefault="00635002" w:rsidP="00365D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Contradicted by the narrative</w:t>
      </w:r>
    </w:p>
    <w:p w14:paraId="14307E63" w14:textId="77777777" w:rsidR="00635002" w:rsidRDefault="00635002" w:rsidP="00365D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Unconstrained (no clear evidence either way)</w:t>
      </w:r>
    </w:p>
    <w:p w14:paraId="287CECD1" w14:textId="77777777" w:rsidR="00365D56" w:rsidRPr="00635002" w:rsidRDefault="00365D56" w:rsidP="00365D56">
      <w:pPr>
        <w:ind w:left="720"/>
        <w:jc w:val="both"/>
        <w:rPr>
          <w:rFonts w:ascii="Times New Roman" w:hAnsi="Times New Roman" w:cs="Times New Roman"/>
        </w:rPr>
      </w:pPr>
    </w:p>
    <w:p w14:paraId="236D5C8E" w14:textId="77777777" w:rsidR="00635002" w:rsidRDefault="00635002" w:rsidP="00365D56">
      <w:p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For Round 1, claim-level reasoning is demonstrated conceptually, with clear interfaces for automated LLM-based evaluation in future iterations.</w:t>
      </w:r>
    </w:p>
    <w:p w14:paraId="1C1AD33B" w14:textId="77777777" w:rsidR="00365D56" w:rsidRPr="00635002" w:rsidRDefault="00365D56" w:rsidP="00365D56">
      <w:pPr>
        <w:jc w:val="both"/>
        <w:rPr>
          <w:rFonts w:ascii="Times New Roman" w:hAnsi="Times New Roman" w:cs="Times New Roman"/>
        </w:rPr>
      </w:pPr>
    </w:p>
    <w:p w14:paraId="35847D17" w14:textId="77777777" w:rsidR="00635002" w:rsidRDefault="00635002" w:rsidP="00635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002">
        <w:rPr>
          <w:rFonts w:ascii="Times New Roman" w:hAnsi="Times New Roman" w:cs="Times New Roman"/>
          <w:b/>
          <w:bCs/>
          <w:sz w:val="28"/>
          <w:szCs w:val="28"/>
        </w:rPr>
        <w:t>Deterministic Aggregation Rule</w:t>
      </w:r>
    </w:p>
    <w:p w14:paraId="7021CBA4" w14:textId="77777777" w:rsidR="00365D56" w:rsidRPr="00635002" w:rsidRDefault="00365D56" w:rsidP="006350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FBC77" w14:textId="77777777" w:rsidR="00635002" w:rsidRPr="00635002" w:rsidRDefault="00635002" w:rsidP="006350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lastRenderedPageBreak/>
        <w:t xml:space="preserve">If </w:t>
      </w:r>
      <w:r w:rsidRPr="00635002">
        <w:rPr>
          <w:rFonts w:ascii="Times New Roman" w:hAnsi="Times New Roman" w:cs="Times New Roman"/>
          <w:b/>
          <w:bCs/>
        </w:rPr>
        <w:t>any core claim</w:t>
      </w:r>
      <w:r w:rsidRPr="00635002">
        <w:rPr>
          <w:rFonts w:ascii="Times New Roman" w:hAnsi="Times New Roman" w:cs="Times New Roman"/>
        </w:rPr>
        <w:t xml:space="preserve"> is contradictory → Final decision = </w:t>
      </w:r>
      <w:r w:rsidRPr="00635002">
        <w:rPr>
          <w:rFonts w:ascii="Times New Roman" w:hAnsi="Times New Roman" w:cs="Times New Roman"/>
          <w:b/>
          <w:bCs/>
        </w:rPr>
        <w:t>0</w:t>
      </w:r>
    </w:p>
    <w:p w14:paraId="74ADE44A" w14:textId="77777777" w:rsidR="00635002" w:rsidRPr="00365D56" w:rsidRDefault="00635002" w:rsidP="006350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 xml:space="preserve">Otherwise → Final decision = </w:t>
      </w:r>
      <w:r w:rsidRPr="00635002">
        <w:rPr>
          <w:rFonts w:ascii="Times New Roman" w:hAnsi="Times New Roman" w:cs="Times New Roman"/>
          <w:b/>
          <w:bCs/>
        </w:rPr>
        <w:t>1</w:t>
      </w:r>
    </w:p>
    <w:p w14:paraId="7D979993" w14:textId="77777777" w:rsidR="00365D56" w:rsidRPr="00635002" w:rsidRDefault="00365D56" w:rsidP="00365D56">
      <w:pPr>
        <w:ind w:left="720"/>
        <w:rPr>
          <w:rFonts w:ascii="Times New Roman" w:hAnsi="Times New Roman" w:cs="Times New Roman"/>
        </w:rPr>
      </w:pPr>
    </w:p>
    <w:p w14:paraId="4E1BDA87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This rule prevents critical inconsistencies from being masked by majority voting.</w:t>
      </w:r>
    </w:p>
    <w:p w14:paraId="1D9B3966" w14:textId="55AFB23B" w:rsidR="00635002" w:rsidRDefault="00635002" w:rsidP="00635002"/>
    <w:p w14:paraId="7744CAF5" w14:textId="77777777" w:rsidR="00365D56" w:rsidRPr="00635002" w:rsidRDefault="00365D56" w:rsidP="00635002"/>
    <w:p w14:paraId="66F5B50D" w14:textId="7E7C5F53" w:rsidR="00635002" w:rsidRPr="00365D56" w:rsidRDefault="00635002" w:rsidP="00365D5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5D56">
        <w:rPr>
          <w:rFonts w:ascii="Times New Roman" w:hAnsi="Times New Roman" w:cs="Times New Roman"/>
          <w:b/>
          <w:bCs/>
          <w:sz w:val="28"/>
          <w:szCs w:val="28"/>
        </w:rPr>
        <w:t>Output Specification</w:t>
      </w:r>
    </w:p>
    <w:p w14:paraId="01F7120E" w14:textId="77777777" w:rsidR="00365D56" w:rsidRPr="00365D56" w:rsidRDefault="00365D56" w:rsidP="00365D5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F99FF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The system outputs a CSV file (results.csv) with the following format:</w:t>
      </w:r>
    </w:p>
    <w:p w14:paraId="6C33C984" w14:textId="77777777" w:rsidR="00635002" w:rsidRPr="00635002" w:rsidRDefault="00635002" w:rsidP="00635002">
      <w:pPr>
        <w:rPr>
          <w:rFonts w:ascii="Times New Roman" w:hAnsi="Times New Roman" w:cs="Times New Roman"/>
        </w:rPr>
      </w:pPr>
      <w:proofErr w:type="spellStart"/>
      <w:r w:rsidRPr="00635002">
        <w:rPr>
          <w:rFonts w:ascii="Times New Roman" w:hAnsi="Times New Roman" w:cs="Times New Roman"/>
        </w:rPr>
        <w:t>story_</w:t>
      </w:r>
      <w:proofErr w:type="gramStart"/>
      <w:r w:rsidRPr="00635002">
        <w:rPr>
          <w:rFonts w:ascii="Times New Roman" w:hAnsi="Times New Roman" w:cs="Times New Roman"/>
        </w:rPr>
        <w:t>id,prediction</w:t>
      </w:r>
      <w:proofErr w:type="gramEnd"/>
      <w:r w:rsidRPr="00635002">
        <w:rPr>
          <w:rFonts w:ascii="Times New Roman" w:hAnsi="Times New Roman" w:cs="Times New Roman"/>
        </w:rPr>
        <w:t>,rationale</w:t>
      </w:r>
      <w:proofErr w:type="spellEnd"/>
    </w:p>
    <w:p w14:paraId="19C6ACCA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story_XXX,</w:t>
      </w:r>
      <w:proofErr w:type="gramStart"/>
      <w:r w:rsidRPr="00635002">
        <w:rPr>
          <w:rFonts w:ascii="Times New Roman" w:hAnsi="Times New Roman" w:cs="Times New Roman"/>
        </w:rPr>
        <w:t>0,A</w:t>
      </w:r>
      <w:proofErr w:type="gramEnd"/>
      <w:r w:rsidRPr="00635002">
        <w:rPr>
          <w:rFonts w:ascii="Times New Roman" w:hAnsi="Times New Roman" w:cs="Times New Roman"/>
        </w:rPr>
        <w:t xml:space="preserve"> core backstory claim contradicts the narrative</w:t>
      </w:r>
    </w:p>
    <w:p w14:paraId="75DF8125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story_YYY,</w:t>
      </w:r>
      <w:proofErr w:type="gramStart"/>
      <w:r w:rsidRPr="00635002">
        <w:rPr>
          <w:rFonts w:ascii="Times New Roman" w:hAnsi="Times New Roman" w:cs="Times New Roman"/>
        </w:rPr>
        <w:t>1,All</w:t>
      </w:r>
      <w:proofErr w:type="gramEnd"/>
      <w:r w:rsidRPr="00635002">
        <w:rPr>
          <w:rFonts w:ascii="Times New Roman" w:hAnsi="Times New Roman" w:cs="Times New Roman"/>
        </w:rPr>
        <w:t xml:space="preserve"> core backstory claims are consistent</w:t>
      </w:r>
    </w:p>
    <w:p w14:paraId="1A6A5863" w14:textId="77777777" w:rsidR="00635002" w:rsidRPr="00635002" w:rsidRDefault="00635002" w:rsidP="00635002">
      <w:p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This format ensures compatibility with automated evaluation pipelines.</w:t>
      </w:r>
    </w:p>
    <w:p w14:paraId="7CCD8FD3" w14:textId="0EB4EF0D" w:rsidR="00635002" w:rsidRDefault="00635002" w:rsidP="00635002"/>
    <w:p w14:paraId="1105A33E" w14:textId="77777777" w:rsidR="00365D56" w:rsidRPr="00635002" w:rsidRDefault="00365D56" w:rsidP="00635002"/>
    <w:p w14:paraId="751384E4" w14:textId="3331BB5B" w:rsidR="00635002" w:rsidRPr="00365D56" w:rsidRDefault="00635002" w:rsidP="00365D5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5D56">
        <w:rPr>
          <w:rFonts w:ascii="Times New Roman" w:hAnsi="Times New Roman" w:cs="Times New Roman"/>
          <w:b/>
          <w:bCs/>
          <w:sz w:val="28"/>
          <w:szCs w:val="28"/>
        </w:rPr>
        <w:t>Limitations and Future Work</w:t>
      </w:r>
    </w:p>
    <w:p w14:paraId="58544040" w14:textId="77777777" w:rsidR="00365D56" w:rsidRPr="00365D56" w:rsidRDefault="00365D56" w:rsidP="00365D5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E06C2" w14:textId="77777777" w:rsidR="00635002" w:rsidRPr="00635002" w:rsidRDefault="00635002" w:rsidP="00635002">
      <w:pPr>
        <w:rPr>
          <w:rFonts w:ascii="Times New Roman" w:hAnsi="Times New Roman" w:cs="Times New Roman"/>
          <w:b/>
          <w:bCs/>
        </w:rPr>
      </w:pPr>
      <w:r w:rsidRPr="00635002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48B5F18E" w14:textId="77777777" w:rsidR="00635002" w:rsidRPr="00635002" w:rsidRDefault="00635002" w:rsidP="006350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Retrieval is currently based on structured textual matching rather than full semantic embeddings</w:t>
      </w:r>
    </w:p>
    <w:p w14:paraId="0700AD74" w14:textId="77777777" w:rsidR="00635002" w:rsidRDefault="00635002" w:rsidP="006350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Claim-level reasoning is not fully automated in the prototype</w:t>
      </w:r>
    </w:p>
    <w:p w14:paraId="0896BB8A" w14:textId="77777777" w:rsidR="00365D56" w:rsidRPr="00635002" w:rsidRDefault="00365D56" w:rsidP="00365D56">
      <w:pPr>
        <w:rPr>
          <w:rFonts w:ascii="Times New Roman" w:hAnsi="Times New Roman" w:cs="Times New Roman"/>
        </w:rPr>
      </w:pPr>
    </w:p>
    <w:p w14:paraId="400AFEF3" w14:textId="77777777" w:rsidR="00635002" w:rsidRPr="00635002" w:rsidRDefault="00635002" w:rsidP="006350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5002">
        <w:rPr>
          <w:rFonts w:ascii="Times New Roman" w:hAnsi="Times New Roman" w:cs="Times New Roman"/>
          <w:b/>
          <w:bCs/>
          <w:sz w:val="24"/>
          <w:szCs w:val="24"/>
        </w:rPr>
        <w:t>Future Work</w:t>
      </w:r>
    </w:p>
    <w:p w14:paraId="00E398E2" w14:textId="77777777" w:rsidR="00635002" w:rsidRPr="00635002" w:rsidRDefault="00635002" w:rsidP="006350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Integrating semantic vector retrieval</w:t>
      </w:r>
    </w:p>
    <w:p w14:paraId="366CB918" w14:textId="77777777" w:rsidR="00635002" w:rsidRPr="00635002" w:rsidRDefault="00635002" w:rsidP="006350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Automating claim evaluation using LLMs</w:t>
      </w:r>
    </w:p>
    <w:p w14:paraId="0405A0E5" w14:textId="77777777" w:rsidR="00635002" w:rsidRDefault="00635002" w:rsidP="006350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Extending the system to multi-character backstories</w:t>
      </w:r>
    </w:p>
    <w:p w14:paraId="4AF91646" w14:textId="77777777" w:rsidR="00365D56" w:rsidRPr="00635002" w:rsidRDefault="00365D56" w:rsidP="00365D56">
      <w:pPr>
        <w:ind w:left="720"/>
        <w:rPr>
          <w:rFonts w:ascii="Times New Roman" w:hAnsi="Times New Roman" w:cs="Times New Roman"/>
        </w:rPr>
      </w:pPr>
    </w:p>
    <w:p w14:paraId="66FA2198" w14:textId="50D8684D" w:rsidR="00635002" w:rsidRDefault="00635002" w:rsidP="00635002">
      <w:pPr>
        <w:rPr>
          <w:rFonts w:ascii="Times New Roman" w:hAnsi="Times New Roman" w:cs="Times New Roman"/>
        </w:rPr>
      </w:pPr>
    </w:p>
    <w:p w14:paraId="67FB8147" w14:textId="77777777" w:rsidR="00365D56" w:rsidRPr="00635002" w:rsidRDefault="00365D56" w:rsidP="00635002">
      <w:pPr>
        <w:rPr>
          <w:rFonts w:ascii="Times New Roman" w:hAnsi="Times New Roman" w:cs="Times New Roman"/>
        </w:rPr>
      </w:pPr>
    </w:p>
    <w:p w14:paraId="24E7AB19" w14:textId="639DF41E" w:rsidR="00635002" w:rsidRPr="00365D56" w:rsidRDefault="00635002" w:rsidP="00365D5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5D5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01F65EC2" w14:textId="77777777" w:rsidR="00365D56" w:rsidRPr="00365D56" w:rsidRDefault="00365D56" w:rsidP="00365D5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BA09E" w14:textId="77777777" w:rsidR="00635002" w:rsidRPr="00635002" w:rsidRDefault="00635002" w:rsidP="00365D56">
      <w:pPr>
        <w:jc w:val="both"/>
        <w:rPr>
          <w:rFonts w:ascii="Times New Roman" w:hAnsi="Times New Roman" w:cs="Times New Roman"/>
        </w:rPr>
      </w:pPr>
      <w:r w:rsidRPr="00635002">
        <w:rPr>
          <w:rFonts w:ascii="Times New Roman" w:hAnsi="Times New Roman" w:cs="Times New Roman"/>
        </w:rPr>
        <w:t>We present a clear, modular, and explainable system for verifying backstory–narrative consistency in long-form fiction. By combining chunk-based indexing, structured claim decomposition, and deterministic aggregation, the system provides reliable and interpretable decisions while handling long-context narratives effectively. The approach aligns closely with Track A’s emphasis on systems reasoning and provides a strong foundation for future extensions.</w:t>
      </w:r>
    </w:p>
    <w:p w14:paraId="41FC7045" w14:textId="77777777" w:rsidR="00000000" w:rsidRDefault="00000000"/>
    <w:sectPr w:rsidR="00FA05ED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2208E" w14:textId="77777777" w:rsidR="00784C2E" w:rsidRDefault="00784C2E" w:rsidP="00823FDE">
      <w:pPr>
        <w:spacing w:after="0" w:line="240" w:lineRule="auto"/>
      </w:pPr>
      <w:r>
        <w:separator/>
      </w:r>
    </w:p>
  </w:endnote>
  <w:endnote w:type="continuationSeparator" w:id="0">
    <w:p w14:paraId="7DE14970" w14:textId="77777777" w:rsidR="00784C2E" w:rsidRDefault="00784C2E" w:rsidP="00823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5415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10A357" w14:textId="2EE483E4" w:rsidR="00823FDE" w:rsidRDefault="00823FDE">
        <w:pPr>
          <w:pStyle w:val="Footer"/>
          <w:jc w:val="right"/>
        </w:pPr>
      </w:p>
      <w:p w14:paraId="74498171" w14:textId="6B5A788C" w:rsidR="00823FDE" w:rsidRDefault="00365D56" w:rsidP="0088383D">
        <w:pPr>
          <w:pStyle w:val="Footer"/>
          <w:jc w:val="center"/>
          <w:rPr>
            <w:noProof/>
          </w:rPr>
        </w:pPr>
        <w:r>
          <w:rPr>
            <w:noProof/>
          </w:rPr>
          <w:t>6</w:t>
        </w:r>
      </w:p>
    </w:sdtContent>
  </w:sdt>
  <w:p w14:paraId="215C6983" w14:textId="77777777" w:rsidR="00823FDE" w:rsidRDefault="00823F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4E318" w14:textId="77777777" w:rsidR="00784C2E" w:rsidRDefault="00784C2E" w:rsidP="00823FDE">
      <w:pPr>
        <w:spacing w:after="0" w:line="240" w:lineRule="auto"/>
      </w:pPr>
      <w:r>
        <w:separator/>
      </w:r>
    </w:p>
  </w:footnote>
  <w:footnote w:type="continuationSeparator" w:id="0">
    <w:p w14:paraId="4AECA66E" w14:textId="77777777" w:rsidR="00784C2E" w:rsidRDefault="00784C2E" w:rsidP="00823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1320"/>
    <w:multiLevelType w:val="multilevel"/>
    <w:tmpl w:val="EF8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6CC6"/>
    <w:multiLevelType w:val="multilevel"/>
    <w:tmpl w:val="80D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0C30"/>
    <w:multiLevelType w:val="hybridMultilevel"/>
    <w:tmpl w:val="99862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A5C33"/>
    <w:multiLevelType w:val="multilevel"/>
    <w:tmpl w:val="996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57CE6"/>
    <w:multiLevelType w:val="multilevel"/>
    <w:tmpl w:val="AADE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12FA5"/>
    <w:multiLevelType w:val="multilevel"/>
    <w:tmpl w:val="15E0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3870"/>
    <w:multiLevelType w:val="multilevel"/>
    <w:tmpl w:val="C02E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47860"/>
    <w:multiLevelType w:val="multilevel"/>
    <w:tmpl w:val="7D0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162ED"/>
    <w:multiLevelType w:val="multilevel"/>
    <w:tmpl w:val="E11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30869"/>
    <w:multiLevelType w:val="multilevel"/>
    <w:tmpl w:val="90D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61BDA"/>
    <w:multiLevelType w:val="multilevel"/>
    <w:tmpl w:val="86B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24037"/>
    <w:multiLevelType w:val="multilevel"/>
    <w:tmpl w:val="6AAE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05668"/>
    <w:multiLevelType w:val="hybridMultilevel"/>
    <w:tmpl w:val="F7204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96DBE"/>
    <w:multiLevelType w:val="multilevel"/>
    <w:tmpl w:val="A01E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941A8"/>
    <w:multiLevelType w:val="multilevel"/>
    <w:tmpl w:val="012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D5BCE"/>
    <w:multiLevelType w:val="multilevel"/>
    <w:tmpl w:val="872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67550">
    <w:abstractNumId w:val="13"/>
  </w:num>
  <w:num w:numId="2" w16cid:durableId="308438281">
    <w:abstractNumId w:val="14"/>
  </w:num>
  <w:num w:numId="3" w16cid:durableId="2006083325">
    <w:abstractNumId w:val="10"/>
  </w:num>
  <w:num w:numId="4" w16cid:durableId="827592295">
    <w:abstractNumId w:val="7"/>
  </w:num>
  <w:num w:numId="5" w16cid:durableId="926960654">
    <w:abstractNumId w:val="4"/>
  </w:num>
  <w:num w:numId="6" w16cid:durableId="306788529">
    <w:abstractNumId w:val="11"/>
  </w:num>
  <w:num w:numId="7" w16cid:durableId="1917323924">
    <w:abstractNumId w:val="5"/>
  </w:num>
  <w:num w:numId="8" w16cid:durableId="236329790">
    <w:abstractNumId w:val="15"/>
  </w:num>
  <w:num w:numId="9" w16cid:durableId="1419865612">
    <w:abstractNumId w:val="8"/>
  </w:num>
  <w:num w:numId="10" w16cid:durableId="686180724">
    <w:abstractNumId w:val="1"/>
  </w:num>
  <w:num w:numId="11" w16cid:durableId="2061705815">
    <w:abstractNumId w:val="6"/>
  </w:num>
  <w:num w:numId="12" w16cid:durableId="29772286">
    <w:abstractNumId w:val="3"/>
  </w:num>
  <w:num w:numId="13" w16cid:durableId="800349136">
    <w:abstractNumId w:val="9"/>
  </w:num>
  <w:num w:numId="14" w16cid:durableId="1244728152">
    <w:abstractNumId w:val="0"/>
  </w:num>
  <w:num w:numId="15" w16cid:durableId="771361744">
    <w:abstractNumId w:val="2"/>
  </w:num>
  <w:num w:numId="16" w16cid:durableId="6710330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02"/>
    <w:rsid w:val="000B79FD"/>
    <w:rsid w:val="00365D56"/>
    <w:rsid w:val="004B34D0"/>
    <w:rsid w:val="0057145C"/>
    <w:rsid w:val="00635002"/>
    <w:rsid w:val="00784C2E"/>
    <w:rsid w:val="00823FDE"/>
    <w:rsid w:val="0088383D"/>
    <w:rsid w:val="00944C28"/>
    <w:rsid w:val="00FB3E04"/>
    <w:rsid w:val="00FB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047CD"/>
  <w15:chartTrackingRefBased/>
  <w15:docId w15:val="{DA7280D8-2F49-4AEE-B654-DA04F22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0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0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FDE"/>
  </w:style>
  <w:style w:type="paragraph" w:styleId="Footer">
    <w:name w:val="footer"/>
    <w:basedOn w:val="Normal"/>
    <w:link w:val="FooterChar"/>
    <w:uiPriority w:val="99"/>
    <w:unhideWhenUsed/>
    <w:rsid w:val="00823F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1731D-CFB5-45EC-81DA-692604603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11 Pro</dc:creator>
  <cp:keywords/>
  <dc:description/>
  <cp:lastModifiedBy>Win 11 Pro</cp:lastModifiedBy>
  <cp:revision>2</cp:revision>
  <dcterms:created xsi:type="dcterms:W3CDTF">2026-01-12T00:12:00Z</dcterms:created>
  <dcterms:modified xsi:type="dcterms:W3CDTF">2026-01-12T01:25:00Z</dcterms:modified>
</cp:coreProperties>
</file>