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E0AB2" w14:textId="77777777" w:rsidR="00F37837" w:rsidRPr="00FC1F03" w:rsidRDefault="00F37837" w:rsidP="00F378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Pr="00FC1F03">
        <w:rPr>
          <w:b/>
          <w:bCs/>
          <w:sz w:val="28"/>
          <w:szCs w:val="28"/>
          <w:lang w:val="en-US"/>
        </w:rPr>
        <w:t>Home Page:</w:t>
      </w:r>
    </w:p>
    <w:p w14:paraId="738D28A6" w14:textId="77777777" w:rsidR="00F37837" w:rsidRDefault="00F37837" w:rsidP="00F37837">
      <w:pPr>
        <w:ind w:firstLine="360"/>
      </w:pPr>
      <w:r>
        <w:rPr>
          <w:b/>
          <w:bCs/>
          <w:sz w:val="28"/>
          <w:szCs w:val="28"/>
          <w:lang w:val="en-US"/>
        </w:rPr>
        <w:t xml:space="preserve">Banner tagline: </w:t>
      </w:r>
      <w:r>
        <w:t xml:space="preserve">Connecting Chemistry with Talent </w:t>
      </w:r>
    </w:p>
    <w:p w14:paraId="1E7905BB" w14:textId="77777777" w:rsidR="0080762B" w:rsidRDefault="0080762B" w:rsidP="0080762B"/>
    <w:p w14:paraId="23DDAB28" w14:textId="77777777" w:rsidR="0080762B" w:rsidRPr="00F37837" w:rsidRDefault="0080762B" w:rsidP="0080762B">
      <w:pPr>
        <w:rPr>
          <w:b/>
          <w:bCs/>
          <w:sz w:val="28"/>
          <w:szCs w:val="28"/>
        </w:rPr>
      </w:pPr>
      <w:r w:rsidRPr="00F37837">
        <w:rPr>
          <w:b/>
          <w:bCs/>
          <w:sz w:val="28"/>
          <w:szCs w:val="28"/>
        </w:rPr>
        <w:t>2. About Us</w:t>
      </w:r>
    </w:p>
    <w:p w14:paraId="3F72E043" w14:textId="7433797B" w:rsidR="0080762B" w:rsidRDefault="0080762B" w:rsidP="0080762B">
      <w:r>
        <w:t>About the Company</w:t>
      </w:r>
    </w:p>
    <w:p w14:paraId="351231AC" w14:textId="77777777" w:rsidR="0080762B" w:rsidRDefault="0080762B" w:rsidP="0080762B">
      <w:r>
        <w:t>We are a niche recruitment platform dedicated to bridging the gap between skilled professionals and top-tier companies in the chemical and pharmaceutical industries. With 30 years of experience in the chemical and Pharmaceutical Sector.</w:t>
      </w:r>
    </w:p>
    <w:p w14:paraId="16086A54" w14:textId="77777777" w:rsidR="0080762B" w:rsidRDefault="0080762B" w:rsidP="0080762B"/>
    <w:p w14:paraId="5BE3DFFF" w14:textId="7EA06C63" w:rsidR="0080762B" w:rsidRPr="00F37837" w:rsidRDefault="0080762B" w:rsidP="0080762B">
      <w:pPr>
        <w:rPr>
          <w:b/>
          <w:bCs/>
        </w:rPr>
      </w:pPr>
      <w:r w:rsidRPr="00F37837">
        <w:rPr>
          <w:b/>
          <w:bCs/>
        </w:rPr>
        <w:t>Our Team</w:t>
      </w:r>
      <w:r w:rsidR="00F37837">
        <w:rPr>
          <w:b/>
          <w:bCs/>
        </w:rPr>
        <w:t>:</w:t>
      </w:r>
    </w:p>
    <w:p w14:paraId="553CAE1C" w14:textId="50E3FAAC" w:rsidR="0080762B" w:rsidRDefault="0080762B" w:rsidP="0080762B">
      <w:r>
        <w:t xml:space="preserve">Our team comprises seasoned industry professionals and recruitment experts with deep insights into the Chemical and Pharma </w:t>
      </w:r>
      <w:r w:rsidR="003A6A0E">
        <w:t>domains.</w:t>
      </w:r>
      <w:r>
        <w:t xml:space="preserve"> Together, we aim to deliver tailored and most suited recruitment solutions that meet the unique needs of our clients and candidates.</w:t>
      </w:r>
    </w:p>
    <w:p w14:paraId="13F04DB4" w14:textId="77777777" w:rsidR="0080762B" w:rsidRDefault="0080762B" w:rsidP="0080762B"/>
    <w:p w14:paraId="605A1F2C" w14:textId="33988E86" w:rsidR="0080762B" w:rsidRDefault="0080762B" w:rsidP="0080762B">
      <w:r w:rsidRPr="00F37837">
        <w:rPr>
          <w:b/>
          <w:bCs/>
        </w:rPr>
        <w:t>Mission</w:t>
      </w:r>
      <w:r w:rsidR="00F37837">
        <w:rPr>
          <w:b/>
          <w:bCs/>
        </w:rPr>
        <w:t>:</w:t>
      </w:r>
    </w:p>
    <w:p w14:paraId="7C6ABD49" w14:textId="77777777" w:rsidR="0080762B" w:rsidRDefault="0080762B" w:rsidP="0080762B">
      <w:r>
        <w:t>To empower recruiters in the chemical and pharmaceutical industries by connecting them with the right talent, streamlining the hiring process, and building long-term partnerships that drive mutual success.</w:t>
      </w:r>
    </w:p>
    <w:p w14:paraId="25ECA5B6" w14:textId="77777777" w:rsidR="0080762B" w:rsidRDefault="0080762B" w:rsidP="0080762B"/>
    <w:p w14:paraId="0422E282" w14:textId="075C9983" w:rsidR="0080762B" w:rsidRDefault="0080762B" w:rsidP="0080762B">
      <w:r w:rsidRPr="00F37837">
        <w:rPr>
          <w:b/>
          <w:bCs/>
        </w:rPr>
        <w:t>Vision</w:t>
      </w:r>
      <w:r w:rsidR="00F37837">
        <w:rPr>
          <w:b/>
          <w:bCs/>
        </w:rPr>
        <w:t>:</w:t>
      </w:r>
    </w:p>
    <w:p w14:paraId="49584E8C" w14:textId="77777777" w:rsidR="0080762B" w:rsidRDefault="0080762B" w:rsidP="0080762B">
      <w:r>
        <w:t>To be the leading global platform for Chemical and Pharma job recruitment, trusted for reliability, expertise, and service.</w:t>
      </w:r>
    </w:p>
    <w:p w14:paraId="5BCA3FF8" w14:textId="77777777" w:rsidR="0080762B" w:rsidRDefault="0080762B" w:rsidP="0080762B"/>
    <w:p w14:paraId="7904E5F5" w14:textId="644570A2" w:rsidR="0080762B" w:rsidRPr="00F37837" w:rsidRDefault="0080762B" w:rsidP="0080762B">
      <w:pPr>
        <w:rPr>
          <w:b/>
          <w:bCs/>
        </w:rPr>
      </w:pPr>
      <w:r w:rsidRPr="00F37837">
        <w:rPr>
          <w:b/>
          <w:bCs/>
        </w:rPr>
        <w:t>Values</w:t>
      </w:r>
      <w:r w:rsidR="00F37837" w:rsidRPr="00F37837">
        <w:rPr>
          <w:b/>
          <w:bCs/>
        </w:rPr>
        <w:t>:</w:t>
      </w:r>
    </w:p>
    <w:p w14:paraId="4BF6D22D" w14:textId="5FD99DB7" w:rsidR="0080762B" w:rsidRDefault="0080762B" w:rsidP="001E473E">
      <w:pPr>
        <w:pStyle w:val="ListParagraph"/>
        <w:numPr>
          <w:ilvl w:val="0"/>
          <w:numId w:val="4"/>
        </w:numPr>
      </w:pPr>
      <w:r>
        <w:t>Integrity: Transparent and ethical recruitment practices.</w:t>
      </w:r>
    </w:p>
    <w:p w14:paraId="67D04380" w14:textId="272EFBAC" w:rsidR="0080762B" w:rsidRDefault="0080762B" w:rsidP="001E473E">
      <w:pPr>
        <w:pStyle w:val="ListParagraph"/>
        <w:numPr>
          <w:ilvl w:val="0"/>
          <w:numId w:val="4"/>
        </w:numPr>
      </w:pPr>
      <w:r>
        <w:t>Innovation: Leveraging technology to deliver smarter hiring solutions.</w:t>
      </w:r>
    </w:p>
    <w:p w14:paraId="3BBA7AEA" w14:textId="450A59BF" w:rsidR="0080762B" w:rsidRDefault="0080762B" w:rsidP="001E473E">
      <w:pPr>
        <w:pStyle w:val="ListParagraph"/>
        <w:numPr>
          <w:ilvl w:val="0"/>
          <w:numId w:val="4"/>
        </w:numPr>
      </w:pPr>
      <w:r>
        <w:t>Excellence: Commitment to delivering top-notch services.</w:t>
      </w:r>
    </w:p>
    <w:p w14:paraId="7C0A2EAF" w14:textId="1D4E3226" w:rsidR="0080762B" w:rsidRDefault="0080762B" w:rsidP="001E473E">
      <w:pPr>
        <w:pStyle w:val="ListParagraph"/>
        <w:numPr>
          <w:ilvl w:val="0"/>
          <w:numId w:val="4"/>
        </w:numPr>
      </w:pPr>
      <w:r>
        <w:t>Collaboration: Building long-lasting relationships with clients and candidates.</w:t>
      </w:r>
    </w:p>
    <w:p w14:paraId="22CF773F" w14:textId="77777777" w:rsidR="009B27AB" w:rsidRDefault="009B27AB" w:rsidP="0080762B"/>
    <w:p w14:paraId="07D51B14" w14:textId="77777777" w:rsidR="009B27AB" w:rsidRDefault="009B27AB" w:rsidP="0080762B"/>
    <w:p w14:paraId="6251014D" w14:textId="77777777" w:rsidR="009B27AB" w:rsidRDefault="009B27AB" w:rsidP="0080762B"/>
    <w:p w14:paraId="518C2C2A" w14:textId="77777777" w:rsidR="009B27AB" w:rsidRDefault="009B27AB" w:rsidP="0080762B"/>
    <w:p w14:paraId="0C9C5852" w14:textId="77777777" w:rsidR="009B27AB" w:rsidRDefault="009B27AB" w:rsidP="0080762B"/>
    <w:p w14:paraId="61F645DF" w14:textId="77777777" w:rsidR="009B27AB" w:rsidRDefault="009B27AB" w:rsidP="0080762B"/>
    <w:p w14:paraId="01B55AFF" w14:textId="4404F0F2" w:rsidR="0080762B" w:rsidRDefault="0080762B" w:rsidP="0080762B">
      <w:r>
        <w:lastRenderedPageBreak/>
        <w:t>Founder’s Message</w:t>
      </w:r>
      <w:r w:rsidR="00F37837">
        <w:tab/>
      </w:r>
    </w:p>
    <w:p w14:paraId="25709D63" w14:textId="77777777" w:rsidR="0080762B" w:rsidRDefault="0080762B" w:rsidP="0080762B"/>
    <w:p w14:paraId="6C52B402" w14:textId="77777777" w:rsidR="0080762B" w:rsidRDefault="0080762B" w:rsidP="0080762B">
      <w:r>
        <w:t xml:space="preserve">With over 30 years of hands-on experience in the chemical and pharmaceutical industries, I deeply understand the complexities of finding the right talent for critical roles. This wealth of industry knowledge, combined with our cutting-edge recruitment portal, offers a pleasant experience to the HR Teams. </w:t>
      </w:r>
    </w:p>
    <w:p w14:paraId="3BD0A7CA" w14:textId="77777777" w:rsidR="0080762B" w:rsidRDefault="0080762B" w:rsidP="0080762B"/>
    <w:p w14:paraId="4EC1BBFC" w14:textId="77777777" w:rsidR="0080762B" w:rsidRDefault="0080762B" w:rsidP="0080762B">
      <w:r>
        <w:t>Our platform is designed to simplify your hiring process, delivering exceptional results., We’re here to support HR teams to get best outcome of their time and energy.</w:t>
      </w:r>
    </w:p>
    <w:p w14:paraId="795596F3" w14:textId="77777777" w:rsidR="0080762B" w:rsidRDefault="0080762B" w:rsidP="0080762B"/>
    <w:p w14:paraId="638CD166" w14:textId="77777777" w:rsidR="0080762B" w:rsidRPr="009B27AB" w:rsidRDefault="0080762B" w:rsidP="0080762B">
      <w:pPr>
        <w:rPr>
          <w:b/>
          <w:bCs/>
        </w:rPr>
      </w:pPr>
      <w:r w:rsidRPr="009B27AB">
        <w:rPr>
          <w:b/>
          <w:bCs/>
        </w:rPr>
        <w:t>3. Why Choose Us</w:t>
      </w:r>
    </w:p>
    <w:p w14:paraId="2C4A3044" w14:textId="2FEDFDFC" w:rsidR="0080762B" w:rsidRDefault="0080762B" w:rsidP="001E473E">
      <w:pPr>
        <w:pStyle w:val="ListParagraph"/>
        <w:numPr>
          <w:ilvl w:val="0"/>
          <w:numId w:val="2"/>
        </w:numPr>
      </w:pPr>
      <w:r>
        <w:t>Industry Specialization: Exclusively catering to ChemPharma recruitment.</w:t>
      </w:r>
    </w:p>
    <w:p w14:paraId="352A5DFF" w14:textId="4D584932" w:rsidR="0080762B" w:rsidRDefault="0080762B" w:rsidP="001E473E">
      <w:pPr>
        <w:pStyle w:val="ListParagraph"/>
        <w:numPr>
          <w:ilvl w:val="0"/>
          <w:numId w:val="2"/>
        </w:numPr>
      </w:pPr>
      <w:r>
        <w:t>Expertise: Backed by 30 years of industry knowledge.</w:t>
      </w:r>
    </w:p>
    <w:p w14:paraId="3564C971" w14:textId="7DC4A78F" w:rsidR="0080762B" w:rsidRDefault="0080762B" w:rsidP="001E473E">
      <w:pPr>
        <w:pStyle w:val="ListParagraph"/>
        <w:numPr>
          <w:ilvl w:val="0"/>
          <w:numId w:val="2"/>
        </w:numPr>
      </w:pPr>
      <w:r>
        <w:t>Tailored Solutions: Custom recruitment services to meet specific needs.</w:t>
      </w:r>
    </w:p>
    <w:p w14:paraId="7690CAAA" w14:textId="49F9E2B1" w:rsidR="0080762B" w:rsidRDefault="0080762B" w:rsidP="001E473E">
      <w:pPr>
        <w:pStyle w:val="ListParagraph"/>
        <w:numPr>
          <w:ilvl w:val="0"/>
          <w:numId w:val="2"/>
        </w:numPr>
      </w:pPr>
      <w:r>
        <w:t>Tech-Driven Platform: User-friendly interface with advanced job-matching algorithms.</w:t>
      </w:r>
    </w:p>
    <w:p w14:paraId="2BBBDB10" w14:textId="6529682F" w:rsidR="0080762B" w:rsidRDefault="0080762B" w:rsidP="001E473E">
      <w:pPr>
        <w:pStyle w:val="ListParagraph"/>
        <w:numPr>
          <w:ilvl w:val="0"/>
          <w:numId w:val="2"/>
        </w:numPr>
      </w:pPr>
      <w:r>
        <w:t>Global Reach: Connecting professionals and companies across borders.</w:t>
      </w:r>
    </w:p>
    <w:p w14:paraId="60CFBFAA" w14:textId="77777777" w:rsidR="0080762B" w:rsidRDefault="0080762B" w:rsidP="0080762B"/>
    <w:p w14:paraId="0F255EDE" w14:textId="73EDF848" w:rsidR="0080762B" w:rsidRPr="009B27AB" w:rsidRDefault="0080762B" w:rsidP="0080762B">
      <w:pPr>
        <w:rPr>
          <w:b/>
          <w:bCs/>
        </w:rPr>
      </w:pPr>
      <w:r w:rsidRPr="009B27AB">
        <w:rPr>
          <w:b/>
          <w:bCs/>
        </w:rPr>
        <w:t>4. Testimonials</w:t>
      </w:r>
      <w:r w:rsidR="009B27AB" w:rsidRPr="009B27AB">
        <w:rPr>
          <w:b/>
          <w:bCs/>
        </w:rPr>
        <w:t>:</w:t>
      </w:r>
    </w:p>
    <w:p w14:paraId="770DAF35" w14:textId="77777777" w:rsidR="009B27AB" w:rsidRDefault="009B27AB" w:rsidP="009B27AB">
      <w:r>
        <w:t>We will send this later.</w:t>
      </w:r>
    </w:p>
    <w:p w14:paraId="68D8F43D" w14:textId="77777777" w:rsidR="0080762B" w:rsidRDefault="0080762B" w:rsidP="0080762B"/>
    <w:p w14:paraId="4092C7AA" w14:textId="11B38190" w:rsidR="0080762B" w:rsidRPr="009B27AB" w:rsidRDefault="0080762B" w:rsidP="0080762B">
      <w:pPr>
        <w:rPr>
          <w:b/>
          <w:bCs/>
        </w:rPr>
      </w:pPr>
      <w:r w:rsidRPr="009B27AB">
        <w:rPr>
          <w:b/>
          <w:bCs/>
        </w:rPr>
        <w:t xml:space="preserve">5. </w:t>
      </w:r>
      <w:r w:rsidR="009B27AB" w:rsidRPr="009B27AB">
        <w:rPr>
          <w:b/>
          <w:bCs/>
        </w:rPr>
        <w:t>Blog</w:t>
      </w:r>
    </w:p>
    <w:p w14:paraId="5A02917C" w14:textId="18F258B1" w:rsidR="0080762B" w:rsidRDefault="009B27AB" w:rsidP="0080762B">
      <w:r>
        <w:t>We will send this later.</w:t>
      </w:r>
    </w:p>
    <w:p w14:paraId="3AA52405" w14:textId="77777777" w:rsidR="0080762B" w:rsidRDefault="0080762B" w:rsidP="0080762B"/>
    <w:p w14:paraId="6C63972D" w14:textId="77777777" w:rsidR="0080762B" w:rsidRDefault="0080762B" w:rsidP="0080762B"/>
    <w:p w14:paraId="63570C64" w14:textId="77777777" w:rsidR="001E473E" w:rsidRDefault="001E473E" w:rsidP="0080762B"/>
    <w:p w14:paraId="4FD48E83" w14:textId="77777777" w:rsidR="001E473E" w:rsidRDefault="001E473E" w:rsidP="0080762B"/>
    <w:p w14:paraId="57525EB3" w14:textId="77777777" w:rsidR="001E473E" w:rsidRDefault="001E473E" w:rsidP="0080762B"/>
    <w:p w14:paraId="5BF52E8B" w14:textId="77777777" w:rsidR="001E473E" w:rsidRDefault="001E473E" w:rsidP="0080762B"/>
    <w:p w14:paraId="034153A3" w14:textId="77777777" w:rsidR="001E473E" w:rsidRDefault="001E473E" w:rsidP="0080762B"/>
    <w:p w14:paraId="2E6874D3" w14:textId="77777777" w:rsidR="001E473E" w:rsidRDefault="001E473E" w:rsidP="0080762B"/>
    <w:p w14:paraId="71EC8B97" w14:textId="77777777" w:rsidR="001E473E" w:rsidRDefault="001E473E" w:rsidP="0080762B"/>
    <w:p w14:paraId="0AE2B557" w14:textId="77777777" w:rsidR="001E473E" w:rsidRDefault="001E473E" w:rsidP="0080762B"/>
    <w:p w14:paraId="39D6F74C" w14:textId="77777777" w:rsidR="001E473E" w:rsidRDefault="001E473E" w:rsidP="0080762B"/>
    <w:p w14:paraId="43AB7E80" w14:textId="6ADD9620" w:rsidR="0080762B" w:rsidRPr="00851723" w:rsidRDefault="0080762B" w:rsidP="001E473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851723">
        <w:rPr>
          <w:b/>
          <w:bCs/>
          <w:sz w:val="24"/>
          <w:szCs w:val="24"/>
        </w:rPr>
        <w:lastRenderedPageBreak/>
        <w:t xml:space="preserve">Contact </w:t>
      </w:r>
      <w:r w:rsidR="001E473E" w:rsidRPr="00851723">
        <w:rPr>
          <w:b/>
          <w:bCs/>
          <w:sz w:val="24"/>
          <w:szCs w:val="24"/>
        </w:rPr>
        <w:t>Details:</w:t>
      </w:r>
    </w:p>
    <w:p w14:paraId="2520D6BC" w14:textId="77777777" w:rsidR="0080762B" w:rsidRDefault="0080762B" w:rsidP="0080762B"/>
    <w:p w14:paraId="77DAA2CA" w14:textId="60927CF9" w:rsidR="0080762B" w:rsidRDefault="001E473E" w:rsidP="0080762B">
      <w:r>
        <w:t>Address:</w:t>
      </w:r>
      <w:r w:rsidR="0080762B">
        <w:t xml:space="preserve"> </w:t>
      </w:r>
    </w:p>
    <w:p w14:paraId="19A41DF0" w14:textId="77777777" w:rsidR="0080762B" w:rsidRDefault="0080762B" w:rsidP="0080762B">
      <w:r>
        <w:t xml:space="preserve">Shubham Avenue </w:t>
      </w:r>
    </w:p>
    <w:p w14:paraId="481D5215" w14:textId="2A60063F" w:rsidR="0080762B" w:rsidRDefault="0080762B" w:rsidP="0080762B">
      <w:r>
        <w:t xml:space="preserve">C </w:t>
      </w:r>
      <w:r w:rsidR="001E473E">
        <w:t>wing,</w:t>
      </w:r>
      <w:r>
        <w:t xml:space="preserve"> Office Number:1008</w:t>
      </w:r>
    </w:p>
    <w:p w14:paraId="27E2DDED" w14:textId="73FE9051" w:rsidR="0080762B" w:rsidRDefault="0080762B" w:rsidP="0080762B">
      <w:r>
        <w:t>Bl</w:t>
      </w:r>
      <w:r w:rsidR="00851723">
        <w:t xml:space="preserve"> </w:t>
      </w:r>
      <w:r>
        <w:t>dg No.19 ,21</w:t>
      </w:r>
    </w:p>
    <w:p w14:paraId="45688EF6" w14:textId="77777777" w:rsidR="0080762B" w:rsidRDefault="0080762B" w:rsidP="0080762B">
      <w:r>
        <w:t>Shree Gurudatta Mandir Marg</w:t>
      </w:r>
    </w:p>
    <w:p w14:paraId="5741403E" w14:textId="77777777" w:rsidR="0080762B" w:rsidRDefault="0080762B" w:rsidP="0080762B">
      <w:r>
        <w:t>Sai Baba Nagar, Pant Nagar</w:t>
      </w:r>
    </w:p>
    <w:p w14:paraId="7D4A724C" w14:textId="77777777" w:rsidR="0080762B" w:rsidRDefault="0080762B" w:rsidP="0080762B">
      <w:r>
        <w:t>Ghatkopar East, Mumbai</w:t>
      </w:r>
    </w:p>
    <w:p w14:paraId="2C0FBD67" w14:textId="77777777" w:rsidR="0080762B" w:rsidRDefault="0080762B" w:rsidP="0080762B">
      <w:r>
        <w:t>Maharashtra-400077</w:t>
      </w:r>
    </w:p>
    <w:p w14:paraId="72E1F28E" w14:textId="77777777" w:rsidR="0080762B" w:rsidRDefault="0080762B" w:rsidP="0080762B"/>
    <w:p w14:paraId="61231F21" w14:textId="51D530F3" w:rsidR="0080762B" w:rsidRPr="00851723" w:rsidRDefault="0080762B" w:rsidP="0080762B">
      <w:pPr>
        <w:rPr>
          <w:b/>
          <w:bCs/>
          <w:sz w:val="24"/>
          <w:szCs w:val="24"/>
        </w:rPr>
      </w:pPr>
      <w:r w:rsidRPr="00851723">
        <w:rPr>
          <w:b/>
          <w:bCs/>
          <w:sz w:val="24"/>
          <w:szCs w:val="24"/>
        </w:rPr>
        <w:t>Contact Number:</w:t>
      </w:r>
    </w:p>
    <w:p w14:paraId="1B6E2469" w14:textId="77777777" w:rsidR="0080762B" w:rsidRDefault="0080762B" w:rsidP="0080762B">
      <w:r>
        <w:t>8928235501 / 9870122286</w:t>
      </w:r>
    </w:p>
    <w:p w14:paraId="6B778770" w14:textId="77777777" w:rsidR="0080762B" w:rsidRDefault="0080762B" w:rsidP="0080762B"/>
    <w:p w14:paraId="6393D5D6" w14:textId="77777777" w:rsidR="0080762B" w:rsidRDefault="0080762B" w:rsidP="0080762B"/>
    <w:p w14:paraId="397F6037" w14:textId="43AA947F" w:rsidR="0080762B" w:rsidRPr="00851723" w:rsidRDefault="001E473E" w:rsidP="0080762B">
      <w:pPr>
        <w:rPr>
          <w:b/>
          <w:bCs/>
          <w:sz w:val="24"/>
          <w:szCs w:val="24"/>
        </w:rPr>
      </w:pPr>
      <w:r w:rsidRPr="00851723">
        <w:rPr>
          <w:b/>
          <w:bCs/>
          <w:sz w:val="24"/>
          <w:szCs w:val="24"/>
        </w:rPr>
        <w:t>Email:</w:t>
      </w:r>
    </w:p>
    <w:p w14:paraId="669ADFEA" w14:textId="75F5B596" w:rsidR="0080762B" w:rsidRDefault="009B27AB" w:rsidP="001E473E">
      <w:pPr>
        <w:pStyle w:val="ListParagraph"/>
        <w:numPr>
          <w:ilvl w:val="0"/>
          <w:numId w:val="5"/>
        </w:numPr>
      </w:pPr>
      <w:r>
        <w:t>r</w:t>
      </w:r>
      <w:r w:rsidR="0080762B">
        <w:t>ecruit@</w:t>
      </w:r>
      <w:r>
        <w:t>c</w:t>
      </w:r>
      <w:r w:rsidR="0080762B">
        <w:t>hem</w:t>
      </w:r>
      <w:r>
        <w:t>p</w:t>
      </w:r>
      <w:r w:rsidR="0080762B">
        <w:t>harma</w:t>
      </w:r>
      <w:r>
        <w:t>j</w:t>
      </w:r>
      <w:r w:rsidR="0080762B">
        <w:t>obs.com</w:t>
      </w:r>
    </w:p>
    <w:p w14:paraId="646737A2" w14:textId="587BF397" w:rsidR="0080762B" w:rsidRDefault="0080762B" w:rsidP="001E473E">
      <w:pPr>
        <w:pStyle w:val="ListParagraph"/>
        <w:numPr>
          <w:ilvl w:val="0"/>
          <w:numId w:val="5"/>
        </w:numPr>
      </w:pPr>
      <w:r>
        <w:t>info@</w:t>
      </w:r>
      <w:r w:rsidR="009B27AB">
        <w:t>c</w:t>
      </w:r>
      <w:r>
        <w:t>hem</w:t>
      </w:r>
      <w:r w:rsidR="009B27AB">
        <w:t>p</w:t>
      </w:r>
      <w:r>
        <w:t>harma</w:t>
      </w:r>
      <w:r w:rsidR="009B27AB">
        <w:t>j</w:t>
      </w:r>
      <w:r>
        <w:t>obs.com</w:t>
      </w:r>
    </w:p>
    <w:p w14:paraId="66CE3204" w14:textId="77777777" w:rsidR="0080762B" w:rsidRDefault="0080762B" w:rsidP="0080762B"/>
    <w:p w14:paraId="0F61C070" w14:textId="77777777" w:rsidR="0080762B" w:rsidRDefault="0080762B" w:rsidP="0080762B"/>
    <w:p w14:paraId="1997D52A" w14:textId="229EEE1D" w:rsidR="0080762B" w:rsidRDefault="0080762B" w:rsidP="0080762B">
      <w:r w:rsidRPr="00851723">
        <w:rPr>
          <w:b/>
          <w:bCs/>
          <w:sz w:val="24"/>
          <w:szCs w:val="24"/>
        </w:rPr>
        <w:t xml:space="preserve">Google Map </w:t>
      </w:r>
      <w:r w:rsidR="00851723" w:rsidRPr="00851723">
        <w:rPr>
          <w:b/>
          <w:bCs/>
          <w:sz w:val="24"/>
          <w:szCs w:val="24"/>
        </w:rPr>
        <w:t>Link:</w:t>
      </w:r>
      <w:r w:rsidRPr="00851723">
        <w:rPr>
          <w:b/>
          <w:bCs/>
          <w:sz w:val="24"/>
          <w:szCs w:val="24"/>
        </w:rPr>
        <w:t xml:space="preserve"> </w:t>
      </w:r>
    </w:p>
    <w:p w14:paraId="70D975FC" w14:textId="77777777" w:rsidR="0080762B" w:rsidRDefault="0080762B" w:rsidP="0080762B">
      <w:r>
        <w:t>https://maps.app.goo.gl/TuRpRB9U6WUTTrdCA?g_st=com.google.maps.preview.copy</w:t>
      </w:r>
    </w:p>
    <w:p w14:paraId="61903A8F" w14:textId="77777777" w:rsidR="0080762B" w:rsidRDefault="0080762B" w:rsidP="0080762B"/>
    <w:p w14:paraId="68B6E65D" w14:textId="6A54E530" w:rsidR="0080762B" w:rsidRDefault="0080762B" w:rsidP="0080762B">
      <w:r w:rsidRPr="00851723">
        <w:rPr>
          <w:b/>
          <w:bCs/>
        </w:rPr>
        <w:t>Social Media</w:t>
      </w:r>
    </w:p>
    <w:p w14:paraId="111D5B51" w14:textId="77777777" w:rsidR="00851723" w:rsidRDefault="00851723" w:rsidP="00851723">
      <w:r>
        <w:t>We will send this later.</w:t>
      </w:r>
    </w:p>
    <w:p w14:paraId="4BB061D0" w14:textId="5D39E544" w:rsidR="0080762B" w:rsidRDefault="0080762B" w:rsidP="00851723"/>
    <w:sectPr w:rsidR="0080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44A"/>
    <w:multiLevelType w:val="hybridMultilevel"/>
    <w:tmpl w:val="5A04A58E"/>
    <w:lvl w:ilvl="0" w:tplc="12267C5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0271F"/>
    <w:multiLevelType w:val="hybridMultilevel"/>
    <w:tmpl w:val="10362F5A"/>
    <w:lvl w:ilvl="0" w:tplc="12267C5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69DE"/>
    <w:multiLevelType w:val="hybridMultilevel"/>
    <w:tmpl w:val="EB8265F0"/>
    <w:lvl w:ilvl="0" w:tplc="12267C5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74720"/>
    <w:multiLevelType w:val="hybridMultilevel"/>
    <w:tmpl w:val="94506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4301B"/>
    <w:multiLevelType w:val="hybridMultilevel"/>
    <w:tmpl w:val="7ED4EB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40438">
    <w:abstractNumId w:val="3"/>
  </w:num>
  <w:num w:numId="2" w16cid:durableId="1253201175">
    <w:abstractNumId w:val="0"/>
  </w:num>
  <w:num w:numId="3" w16cid:durableId="39592138">
    <w:abstractNumId w:val="1"/>
  </w:num>
  <w:num w:numId="4" w16cid:durableId="848372160">
    <w:abstractNumId w:val="2"/>
  </w:num>
  <w:num w:numId="5" w16cid:durableId="1274485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2B"/>
    <w:rsid w:val="001E473E"/>
    <w:rsid w:val="003A6A0E"/>
    <w:rsid w:val="00595663"/>
    <w:rsid w:val="00701A1A"/>
    <w:rsid w:val="0080762B"/>
    <w:rsid w:val="00851723"/>
    <w:rsid w:val="00865F6C"/>
    <w:rsid w:val="008947DD"/>
    <w:rsid w:val="009B27AB"/>
    <w:rsid w:val="00AA189E"/>
    <w:rsid w:val="00F37837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BAE3"/>
  <w15:chartTrackingRefBased/>
  <w15:docId w15:val="{48BCD72D-FF5E-48F6-9101-5CAF9BE3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23"/>
  </w:style>
  <w:style w:type="paragraph" w:styleId="Heading1">
    <w:name w:val="heading 1"/>
    <w:basedOn w:val="Normal"/>
    <w:next w:val="Normal"/>
    <w:link w:val="Heading1Char"/>
    <w:uiPriority w:val="9"/>
    <w:qFormat/>
    <w:rsid w:val="00807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anju@technofra.com</dc:creator>
  <cp:keywords/>
  <dc:description/>
  <cp:lastModifiedBy>anju@technofra.com</cp:lastModifiedBy>
  <cp:revision>3</cp:revision>
  <dcterms:created xsi:type="dcterms:W3CDTF">2025-01-23T12:22:00Z</dcterms:created>
  <dcterms:modified xsi:type="dcterms:W3CDTF">2025-01-23T13:35:00Z</dcterms:modified>
</cp:coreProperties>
</file>