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Zerind, 75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Sibiu, 140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Arad, Timisoara, 118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Zerind, Oradea, 71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Oradea, Sibiu, 151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Timisoara, Lugoj, 111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Sibiu, Fagaras, 99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Sibiu, Rimnicu Vilcea, 80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Lugoj, Mehadia, 70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Fagaras, Bucharest, 211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Rimnicu Vilcea, Pitesti, 97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Rimnicu Vilcea, Craiova, 146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Mehadia, Dobreta, 75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Pitesti, 101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Urziceni, 85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Bucharest, Giurgiu, 90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Pitesti, Craiova, 138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Craiova, Dobreta, 120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Urziceni, Hirsova, 98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Urziceni, Vaslui, 142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Hirsova, Eforie, 86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Vaslui, Lasi, 92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Lasi, Neamt, 87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