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2CC" w:rsidRDefault="00CE42CC">
      <w:pPr>
        <w:pStyle w:val="NoSpacing"/>
      </w:pPr>
    </w:p>
    <w:sdt>
      <w:sdtPr>
        <w:rPr>
          <w:rFonts w:ascii="Baskerville Old Face" w:eastAsiaTheme="minorHAnsi" w:hAnsi="Baskerville Old Face"/>
          <w:lang w:val="en-IN"/>
        </w:rPr>
        <w:id w:val="-423730584"/>
        <w:docPartObj>
          <w:docPartGallery w:val="Cover Pages"/>
          <w:docPartUnique/>
        </w:docPartObj>
      </w:sdtPr>
      <w:sdtEndPr>
        <w:rPr>
          <w:b/>
          <w:u w:val="single"/>
        </w:rPr>
      </w:sdtEndPr>
      <w:sdtContent>
        <w:p w:rsidR="00323298" w:rsidRPr="0003229F" w:rsidRDefault="00323298">
          <w:pPr>
            <w:pStyle w:val="NoSpacing"/>
            <w:rPr>
              <w:rFonts w:ascii="Baskerville Old Face" w:hAnsi="Baskerville Old Face"/>
            </w:rPr>
          </w:pPr>
          <w:r w:rsidRPr="0003229F">
            <w:rPr>
              <w:rFonts w:ascii="Baskerville Old Face" w:hAnsi="Baskerville Old Face"/>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3298" w:rsidRDefault="0032329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323298" w:rsidRDefault="00323298">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23298" w:rsidRPr="0003229F" w:rsidRDefault="0003229F">
          <w:pPr>
            <w:rPr>
              <w:rFonts w:ascii="Baskerville Old Face" w:hAnsi="Baskerville Old Face"/>
              <w:b/>
              <w:u w:val="single"/>
            </w:rPr>
          </w:pPr>
          <w:r w:rsidRPr="0003229F">
            <w:rPr>
              <w:rFonts w:ascii="Baskerville Old Face" w:hAnsi="Baskerville Old Face"/>
              <w:noProof/>
            </w:rPr>
            <mc:AlternateContent>
              <mc:Choice Requires="wps">
                <w:drawing>
                  <wp:anchor distT="0" distB="0" distL="114300" distR="114300" simplePos="0" relativeHeight="251663360" behindDoc="0" locked="0" layoutInCell="1" allowOverlap="1" wp14:anchorId="47871BD6" wp14:editId="2543BEEE">
                    <wp:simplePos x="0" y="0"/>
                    <wp:positionH relativeFrom="page">
                      <wp:posOffset>5387340</wp:posOffset>
                    </wp:positionH>
                    <wp:positionV relativeFrom="page">
                      <wp:posOffset>9147873</wp:posOffset>
                    </wp:positionV>
                    <wp:extent cx="1565910" cy="365760"/>
                    <wp:effectExtent l="0" t="0" r="15240" b="7620"/>
                    <wp:wrapNone/>
                    <wp:docPr id="11" name="Text Box 11"/>
                    <wp:cNvGraphicFramePr/>
                    <a:graphic xmlns:a="http://schemas.openxmlformats.org/drawingml/2006/main">
                      <a:graphicData uri="http://schemas.microsoft.com/office/word/2010/wordprocessingShape">
                        <wps:wsp>
                          <wps:cNvSpPr txBox="1"/>
                          <wps:spPr>
                            <a:xfrm>
                              <a:off x="0" y="0"/>
                              <a:ext cx="156591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42CC" w:rsidRPr="0003229F" w:rsidRDefault="00CE42CC" w:rsidP="00CE42CC">
                                <w:pPr>
                                  <w:pStyle w:val="NoSpacing"/>
                                  <w:jc w:val="right"/>
                                  <w:rPr>
                                    <w:rFonts w:ascii="Baskerville Old Face" w:hAnsi="Baskerville Old Face"/>
                                    <w:color w:val="4472C4" w:themeColor="accent1"/>
                                    <w:sz w:val="26"/>
                                    <w:szCs w:val="26"/>
                                  </w:rPr>
                                </w:pPr>
                                <w:r w:rsidRPr="0003229F">
                                  <w:rPr>
                                    <w:rFonts w:ascii="Baskerville Old Face" w:hAnsi="Baskerville Old Face"/>
                                    <w:color w:val="4472C4" w:themeColor="accent1"/>
                                    <w:sz w:val="26"/>
                                    <w:szCs w:val="26"/>
                                  </w:rPr>
                                  <w:t>Supervised by:</w:t>
                                </w:r>
                              </w:p>
                              <w:p w:rsidR="00CE42CC" w:rsidRPr="0003229F" w:rsidRDefault="00FB5742" w:rsidP="00CE42CC">
                                <w:pPr>
                                  <w:pStyle w:val="NoSpacing"/>
                                  <w:jc w:val="right"/>
                                  <w:rPr>
                                    <w:rFonts w:ascii="Baskerville Old Face" w:hAnsi="Baskerville Old Face"/>
                                    <w:color w:val="4472C4" w:themeColor="accent1"/>
                                    <w:sz w:val="26"/>
                                    <w:szCs w:val="26"/>
                                  </w:rPr>
                                </w:pPr>
                                <w:proofErr w:type="spellStart"/>
                                <w:r w:rsidRPr="0003229F">
                                  <w:rPr>
                                    <w:rFonts w:ascii="Baskerville Old Face" w:hAnsi="Baskerville Old Face"/>
                                    <w:color w:val="4472C4" w:themeColor="accent1"/>
                                    <w:sz w:val="26"/>
                                    <w:szCs w:val="26"/>
                                  </w:rPr>
                                  <w:t>Mr</w:t>
                                </w:r>
                                <w:proofErr w:type="spellEnd"/>
                                <w:r w:rsidR="00CE42CC" w:rsidRPr="0003229F">
                                  <w:rPr>
                                    <w:rFonts w:ascii="Baskerville Old Face" w:hAnsi="Baskerville Old Face"/>
                                    <w:color w:val="4472C4" w:themeColor="accent1"/>
                                    <w:sz w:val="26"/>
                                    <w:szCs w:val="26"/>
                                  </w:rPr>
                                  <w:t xml:space="preserve"> </w:t>
                                </w:r>
                                <w:r w:rsidRPr="0003229F">
                                  <w:rPr>
                                    <w:rFonts w:ascii="Baskerville Old Face" w:hAnsi="Baskerville Old Face"/>
                                    <w:color w:val="4472C4" w:themeColor="accent1"/>
                                    <w:sz w:val="26"/>
                                    <w:szCs w:val="26"/>
                                  </w:rPr>
                                  <w:t xml:space="preserve">Ravi </w:t>
                                </w:r>
                                <w:r w:rsidR="00CE42CC" w:rsidRPr="0003229F">
                                  <w:rPr>
                                    <w:rFonts w:ascii="Baskerville Old Face" w:hAnsi="Baskerville Old Face"/>
                                    <w:color w:val="4472C4" w:themeColor="accent1"/>
                                    <w:sz w:val="26"/>
                                    <w:szCs w:val="26"/>
                                  </w:rPr>
                                  <w:t>Luthra</w:t>
                                </w:r>
                              </w:p>
                              <w:p w:rsidR="00CE42CC" w:rsidRPr="0003229F" w:rsidRDefault="00CE42CC" w:rsidP="00CE42CC">
                                <w:pPr>
                                  <w:pStyle w:val="NoSpacing"/>
                                  <w:jc w:val="right"/>
                                  <w:rPr>
                                    <w:rFonts w:ascii="Baskerville Old Face" w:hAnsi="Baskerville Old Face"/>
                                    <w:color w:val="595959" w:themeColor="text1" w:themeTint="A6"/>
                                    <w:sz w:val="20"/>
                                    <w:szCs w:val="20"/>
                                  </w:rPr>
                                </w:pPr>
                                <w:proofErr w:type="spellStart"/>
                                <w:r w:rsidRPr="0003229F">
                                  <w:rPr>
                                    <w:rFonts w:ascii="Baskerville Old Face" w:hAnsi="Baskerville Old Face"/>
                                    <w:color w:val="4472C4" w:themeColor="accent1"/>
                                    <w:sz w:val="26"/>
                                    <w:szCs w:val="26"/>
                                  </w:rPr>
                                  <w:t>Mr</w:t>
                                </w:r>
                                <w:proofErr w:type="spellEnd"/>
                                <w:r w:rsidRPr="0003229F">
                                  <w:rPr>
                                    <w:rFonts w:ascii="Baskerville Old Face" w:hAnsi="Baskerville Old Face"/>
                                    <w:color w:val="4472C4" w:themeColor="accent1"/>
                                    <w:sz w:val="26"/>
                                    <w:szCs w:val="26"/>
                                  </w:rPr>
                                  <w:t xml:space="preserve"> Naveen </w:t>
                                </w:r>
                                <w:r w:rsidR="00EE537C">
                                  <w:rPr>
                                    <w:rFonts w:ascii="Baskerville Old Face" w:hAnsi="Baskerville Old Face"/>
                                    <w:color w:val="4472C4" w:themeColor="accent1"/>
                                    <w:sz w:val="26"/>
                                    <w:szCs w:val="26"/>
                                  </w:rPr>
                                  <w:t>Sharma</w:t>
                                </w:r>
                                <w:bookmarkStart w:id="0" w:name="_GoBack"/>
                                <w:bookmarkEnd w:id="0"/>
                              </w:p>
                              <w:p w:rsidR="00CE42CC" w:rsidRPr="0003229F" w:rsidRDefault="00CE42CC" w:rsidP="00CE42CC">
                                <w:pPr>
                                  <w:pStyle w:val="NoSpacing"/>
                                  <w:jc w:val="right"/>
                                  <w:rPr>
                                    <w:rFonts w:ascii="Baskerville Old Face" w:hAnsi="Baskerville Old Face"/>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7871BD6" id="_x0000_t202" coordsize="21600,21600" o:spt="202" path="m,l,21600r21600,l21600,xe">
                    <v:stroke joinstyle="miter"/>
                    <v:path gradientshapeok="t" o:connecttype="rect"/>
                  </v:shapetype>
                  <v:shape id="Text Box 11" o:spid="_x0000_s1055" type="#_x0000_t202" style="position:absolute;margin-left:424.2pt;margin-top:720.3pt;width:123.3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" filled="f" stroked="f" strokeweight=".5pt">
                    <v:textbox style="mso-fit-shape-to-text:t" inset="0,0,0,0">
                      <w:txbxContent>
                        <w:p w:rsidR="00CE42CC" w:rsidRPr="0003229F" w:rsidRDefault="00CE42CC" w:rsidP="00CE42CC">
                          <w:pPr>
                            <w:pStyle w:val="NoSpacing"/>
                            <w:jc w:val="right"/>
                            <w:rPr>
                              <w:rFonts w:ascii="Baskerville Old Face" w:hAnsi="Baskerville Old Face"/>
                              <w:color w:val="4472C4" w:themeColor="accent1"/>
                              <w:sz w:val="26"/>
                              <w:szCs w:val="26"/>
                            </w:rPr>
                          </w:pPr>
                          <w:r w:rsidRPr="0003229F">
                            <w:rPr>
                              <w:rFonts w:ascii="Baskerville Old Face" w:hAnsi="Baskerville Old Face"/>
                              <w:color w:val="4472C4" w:themeColor="accent1"/>
                              <w:sz w:val="26"/>
                              <w:szCs w:val="26"/>
                            </w:rPr>
                            <w:t>Supervised by:</w:t>
                          </w:r>
                        </w:p>
                        <w:p w:rsidR="00CE42CC" w:rsidRPr="0003229F" w:rsidRDefault="00FB5742" w:rsidP="00CE42CC">
                          <w:pPr>
                            <w:pStyle w:val="NoSpacing"/>
                            <w:jc w:val="right"/>
                            <w:rPr>
                              <w:rFonts w:ascii="Baskerville Old Face" w:hAnsi="Baskerville Old Face"/>
                              <w:color w:val="4472C4" w:themeColor="accent1"/>
                              <w:sz w:val="26"/>
                              <w:szCs w:val="26"/>
                            </w:rPr>
                          </w:pPr>
                          <w:proofErr w:type="spellStart"/>
                          <w:r w:rsidRPr="0003229F">
                            <w:rPr>
                              <w:rFonts w:ascii="Baskerville Old Face" w:hAnsi="Baskerville Old Face"/>
                              <w:color w:val="4472C4" w:themeColor="accent1"/>
                              <w:sz w:val="26"/>
                              <w:szCs w:val="26"/>
                            </w:rPr>
                            <w:t>Mr</w:t>
                          </w:r>
                          <w:proofErr w:type="spellEnd"/>
                          <w:r w:rsidR="00CE42CC" w:rsidRPr="0003229F">
                            <w:rPr>
                              <w:rFonts w:ascii="Baskerville Old Face" w:hAnsi="Baskerville Old Face"/>
                              <w:color w:val="4472C4" w:themeColor="accent1"/>
                              <w:sz w:val="26"/>
                              <w:szCs w:val="26"/>
                            </w:rPr>
                            <w:t xml:space="preserve"> </w:t>
                          </w:r>
                          <w:r w:rsidRPr="0003229F">
                            <w:rPr>
                              <w:rFonts w:ascii="Baskerville Old Face" w:hAnsi="Baskerville Old Face"/>
                              <w:color w:val="4472C4" w:themeColor="accent1"/>
                              <w:sz w:val="26"/>
                              <w:szCs w:val="26"/>
                            </w:rPr>
                            <w:t xml:space="preserve">Ravi </w:t>
                          </w:r>
                          <w:r w:rsidR="00CE42CC" w:rsidRPr="0003229F">
                            <w:rPr>
                              <w:rFonts w:ascii="Baskerville Old Face" w:hAnsi="Baskerville Old Face"/>
                              <w:color w:val="4472C4" w:themeColor="accent1"/>
                              <w:sz w:val="26"/>
                              <w:szCs w:val="26"/>
                            </w:rPr>
                            <w:t>Luthra</w:t>
                          </w:r>
                        </w:p>
                        <w:p w:rsidR="00CE42CC" w:rsidRPr="0003229F" w:rsidRDefault="00CE42CC" w:rsidP="00CE42CC">
                          <w:pPr>
                            <w:pStyle w:val="NoSpacing"/>
                            <w:jc w:val="right"/>
                            <w:rPr>
                              <w:rFonts w:ascii="Baskerville Old Face" w:hAnsi="Baskerville Old Face"/>
                              <w:color w:val="595959" w:themeColor="text1" w:themeTint="A6"/>
                              <w:sz w:val="20"/>
                              <w:szCs w:val="20"/>
                            </w:rPr>
                          </w:pPr>
                          <w:proofErr w:type="spellStart"/>
                          <w:r w:rsidRPr="0003229F">
                            <w:rPr>
                              <w:rFonts w:ascii="Baskerville Old Face" w:hAnsi="Baskerville Old Face"/>
                              <w:color w:val="4472C4" w:themeColor="accent1"/>
                              <w:sz w:val="26"/>
                              <w:szCs w:val="26"/>
                            </w:rPr>
                            <w:t>Mr</w:t>
                          </w:r>
                          <w:proofErr w:type="spellEnd"/>
                          <w:r w:rsidRPr="0003229F">
                            <w:rPr>
                              <w:rFonts w:ascii="Baskerville Old Face" w:hAnsi="Baskerville Old Face"/>
                              <w:color w:val="4472C4" w:themeColor="accent1"/>
                              <w:sz w:val="26"/>
                              <w:szCs w:val="26"/>
                            </w:rPr>
                            <w:t xml:space="preserve"> Naveen </w:t>
                          </w:r>
                          <w:r w:rsidR="00EE537C">
                            <w:rPr>
                              <w:rFonts w:ascii="Baskerville Old Face" w:hAnsi="Baskerville Old Face"/>
                              <w:color w:val="4472C4" w:themeColor="accent1"/>
                              <w:sz w:val="26"/>
                              <w:szCs w:val="26"/>
                            </w:rPr>
                            <w:t>Sharma</w:t>
                          </w:r>
                          <w:bookmarkStart w:id="1" w:name="_GoBack"/>
                          <w:bookmarkEnd w:id="1"/>
                        </w:p>
                        <w:p w:rsidR="00CE42CC" w:rsidRPr="0003229F" w:rsidRDefault="00CE42CC" w:rsidP="00CE42CC">
                          <w:pPr>
                            <w:pStyle w:val="NoSpacing"/>
                            <w:jc w:val="right"/>
                            <w:rPr>
                              <w:rFonts w:ascii="Baskerville Old Face" w:hAnsi="Baskerville Old Face"/>
                              <w:color w:val="595959" w:themeColor="text1" w:themeTint="A6"/>
                              <w:sz w:val="20"/>
                              <w:szCs w:val="20"/>
                            </w:rPr>
                          </w:pPr>
                        </w:p>
                      </w:txbxContent>
                    </v:textbox>
                    <w10:wrap anchorx="page" anchory="page"/>
                  </v:shape>
                </w:pict>
              </mc:Fallback>
            </mc:AlternateContent>
          </w:r>
          <w:r w:rsidRPr="0003229F">
            <w:rPr>
              <w:rFonts w:ascii="Baskerville Old Face" w:hAnsi="Baskerville Old Face"/>
              <w:noProof/>
            </w:rPr>
            <mc:AlternateContent>
              <mc:Choice Requires="wps">
                <w:drawing>
                  <wp:anchor distT="0" distB="0" distL="114300" distR="114300" simplePos="0" relativeHeight="251661312" behindDoc="0" locked="0" layoutInCell="1" allowOverlap="1">
                    <wp:simplePos x="0" y="0"/>
                    <wp:positionH relativeFrom="page">
                      <wp:posOffset>2585720</wp:posOffset>
                    </wp:positionH>
                    <wp:positionV relativeFrom="page">
                      <wp:posOffset>9172638</wp:posOffset>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3298" w:rsidRPr="0003229F" w:rsidRDefault="00CE42CC">
                                <w:pPr>
                                  <w:pStyle w:val="NoSpacing"/>
                                  <w:rPr>
                                    <w:rFonts w:ascii="Baskerville Old Face" w:hAnsi="Baskerville Old Face"/>
                                    <w:color w:val="4472C4" w:themeColor="accent1"/>
                                    <w:sz w:val="26"/>
                                    <w:szCs w:val="26"/>
                                  </w:rPr>
                                </w:pPr>
                                <w:r w:rsidRPr="0003229F">
                                  <w:rPr>
                                    <w:rFonts w:ascii="Baskerville Old Face" w:hAnsi="Baskerville Old Face"/>
                                    <w:color w:val="4472C4" w:themeColor="accent1"/>
                                    <w:sz w:val="26"/>
                                    <w:szCs w:val="26"/>
                                  </w:rPr>
                                  <w:t>By</w:t>
                                </w:r>
                              </w:p>
                              <w:p w:rsidR="00CE42CC" w:rsidRPr="0003229F" w:rsidRDefault="00CE42CC">
                                <w:pPr>
                                  <w:pStyle w:val="NoSpacing"/>
                                  <w:rPr>
                                    <w:rFonts w:ascii="Baskerville Old Face" w:hAnsi="Baskerville Old Face"/>
                                    <w:color w:val="4472C4" w:themeColor="accent1"/>
                                    <w:sz w:val="26"/>
                                    <w:szCs w:val="26"/>
                                  </w:rPr>
                                </w:pPr>
                                <w:r w:rsidRPr="0003229F">
                                  <w:rPr>
                                    <w:rFonts w:ascii="Baskerville Old Face" w:hAnsi="Baskerville Old Face"/>
                                    <w:color w:val="4472C4" w:themeColor="accent1"/>
                                    <w:sz w:val="26"/>
                                    <w:szCs w:val="26"/>
                                  </w:rPr>
                                  <w:t>Shivam Singha</w:t>
                                </w:r>
                              </w:p>
                              <w:p w:rsidR="00CE42CC" w:rsidRPr="0003229F" w:rsidRDefault="00CE42CC">
                                <w:pPr>
                                  <w:pStyle w:val="NoSpacing"/>
                                  <w:rPr>
                                    <w:rFonts w:ascii="Baskerville Old Face" w:hAnsi="Baskerville Old Face"/>
                                    <w:color w:val="4472C4" w:themeColor="accent1"/>
                                    <w:sz w:val="26"/>
                                    <w:szCs w:val="26"/>
                                  </w:rPr>
                                </w:pPr>
                                <w:r w:rsidRPr="0003229F">
                                  <w:rPr>
                                    <w:rFonts w:ascii="Baskerville Old Face" w:hAnsi="Baskerville Old Face"/>
                                    <w:color w:val="4472C4" w:themeColor="accent1"/>
                                    <w:sz w:val="26"/>
                                    <w:szCs w:val="26"/>
                                  </w:rPr>
                                  <w:t>Sanskar Chakraborty</w:t>
                                </w:r>
                              </w:p>
                              <w:p w:rsidR="00CE42CC" w:rsidRPr="0003229F" w:rsidRDefault="00CE42CC">
                                <w:pPr>
                                  <w:pStyle w:val="NoSpacing"/>
                                  <w:rPr>
                                    <w:rFonts w:ascii="Baskerville Old Face" w:hAnsi="Baskerville Old Face"/>
                                    <w:color w:val="4472C4" w:themeColor="accent1"/>
                                    <w:sz w:val="26"/>
                                    <w:szCs w:val="26"/>
                                  </w:rPr>
                                </w:pPr>
                                <w:r w:rsidRPr="0003229F">
                                  <w:rPr>
                                    <w:rFonts w:ascii="Baskerville Old Face" w:hAnsi="Baskerville Old Face"/>
                                    <w:color w:val="4472C4" w:themeColor="accent1"/>
                                    <w:sz w:val="26"/>
                                    <w:szCs w:val="26"/>
                                  </w:rPr>
                                  <w:t>Rankan Sen</w:t>
                                </w:r>
                              </w:p>
                              <w:p w:rsidR="00323298" w:rsidRDefault="00EE537C">
                                <w:pPr>
                                  <w:pStyle w:val="NoSpacing"/>
                                  <w:rPr>
                                    <w:rFonts w:ascii="Baskerville Old Face" w:hAnsi="Baskerville Old Face"/>
                                    <w:caps/>
                                    <w:color w:val="595959" w:themeColor="text1" w:themeTint="A6"/>
                                    <w:sz w:val="20"/>
                                    <w:szCs w:val="20"/>
                                  </w:rPr>
                                </w:pPr>
                                <w:sdt>
                                  <w:sdtPr>
                                    <w:rPr>
                                      <w:rFonts w:ascii="Baskerville Old Face" w:hAnsi="Baskerville Old Face"/>
                                      <w:caps/>
                                      <w:color w:val="595959" w:themeColor="text1" w:themeTint="A6"/>
                                      <w:sz w:val="20"/>
                                      <w:szCs w:val="20"/>
                                    </w:rPr>
                                    <w:alias w:val="Company"/>
                                    <w:tag w:val=""/>
                                    <w:id w:val="-1353871325"/>
                                    <w:dataBinding w:prefixMappings="xmlns:ns0='http://schemas.openxmlformats.org/officeDocument/2006/extended-properties' " w:xpath="/ns0:Properties[1]/ns0:Company[1]" w:storeItemID="{6668398D-A668-4E3E-A5EB-62B293D839F1}"/>
                                    <w:text/>
                                  </w:sdtPr>
                                  <w:sdtEndPr/>
                                  <w:sdtContent>
                                    <w:r w:rsidR="00CE42CC" w:rsidRPr="0003229F">
                                      <w:rPr>
                                        <w:rFonts w:ascii="Baskerville Old Face" w:hAnsi="Baskerville Old Face"/>
                                        <w:caps/>
                                        <w:color w:val="595959" w:themeColor="text1" w:themeTint="A6"/>
                                        <w:sz w:val="20"/>
                                        <w:szCs w:val="20"/>
                                      </w:rPr>
                                      <w:t>Kendriya Vidyalaya, New Bongaigaon</w:t>
                                    </w:r>
                                  </w:sdtContent>
                                </w:sdt>
                              </w:p>
                              <w:p w:rsidR="0003229F" w:rsidRPr="0003229F" w:rsidRDefault="0003229F">
                                <w:pPr>
                                  <w:pStyle w:val="NoSpacing"/>
                                  <w:rPr>
                                    <w:rFonts w:ascii="Baskerville Old Face" w:hAnsi="Baskerville Old Face"/>
                                    <w:color w:val="595959" w:themeColor="text1" w:themeTint="A6"/>
                                    <w:sz w:val="20"/>
                                    <w:szCs w:val="20"/>
                                  </w:rPr>
                                </w:pPr>
                                <w:r>
                                  <w:rPr>
                                    <w:rFonts w:ascii="Baskerville Old Face" w:hAnsi="Baskerville Old Face"/>
                                    <w:color w:val="595959" w:themeColor="text1" w:themeTint="A6"/>
                                    <w:sz w:val="20"/>
                                    <w:szCs w:val="20"/>
                                  </w:rPr>
                                  <w:t>ASSAM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03.6pt;margin-top:722.2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" filled="f" stroked="f" strokeweight=".5pt">
                    <v:textbox style="mso-fit-shape-to-text:t" inset="0,0,0,0">
                      <w:txbxContent>
                        <w:p w:rsidR="00323298" w:rsidRPr="0003229F" w:rsidRDefault="00CE42CC">
                          <w:pPr>
                            <w:pStyle w:val="NoSpacing"/>
                            <w:rPr>
                              <w:rFonts w:ascii="Baskerville Old Face" w:hAnsi="Baskerville Old Face"/>
                              <w:color w:val="4472C4" w:themeColor="accent1"/>
                              <w:sz w:val="26"/>
                              <w:szCs w:val="26"/>
                            </w:rPr>
                          </w:pPr>
                          <w:r w:rsidRPr="0003229F">
                            <w:rPr>
                              <w:rFonts w:ascii="Baskerville Old Face" w:hAnsi="Baskerville Old Face"/>
                              <w:color w:val="4472C4" w:themeColor="accent1"/>
                              <w:sz w:val="26"/>
                              <w:szCs w:val="26"/>
                            </w:rPr>
                            <w:t>By</w:t>
                          </w:r>
                        </w:p>
                        <w:p w:rsidR="00CE42CC" w:rsidRPr="0003229F" w:rsidRDefault="00CE42CC">
                          <w:pPr>
                            <w:pStyle w:val="NoSpacing"/>
                            <w:rPr>
                              <w:rFonts w:ascii="Baskerville Old Face" w:hAnsi="Baskerville Old Face"/>
                              <w:color w:val="4472C4" w:themeColor="accent1"/>
                              <w:sz w:val="26"/>
                              <w:szCs w:val="26"/>
                            </w:rPr>
                          </w:pPr>
                          <w:r w:rsidRPr="0003229F">
                            <w:rPr>
                              <w:rFonts w:ascii="Baskerville Old Face" w:hAnsi="Baskerville Old Face"/>
                              <w:color w:val="4472C4" w:themeColor="accent1"/>
                              <w:sz w:val="26"/>
                              <w:szCs w:val="26"/>
                            </w:rPr>
                            <w:t>Shivam Singha</w:t>
                          </w:r>
                        </w:p>
                        <w:p w:rsidR="00CE42CC" w:rsidRPr="0003229F" w:rsidRDefault="00CE42CC">
                          <w:pPr>
                            <w:pStyle w:val="NoSpacing"/>
                            <w:rPr>
                              <w:rFonts w:ascii="Baskerville Old Face" w:hAnsi="Baskerville Old Face"/>
                              <w:color w:val="4472C4" w:themeColor="accent1"/>
                              <w:sz w:val="26"/>
                              <w:szCs w:val="26"/>
                            </w:rPr>
                          </w:pPr>
                          <w:r w:rsidRPr="0003229F">
                            <w:rPr>
                              <w:rFonts w:ascii="Baskerville Old Face" w:hAnsi="Baskerville Old Face"/>
                              <w:color w:val="4472C4" w:themeColor="accent1"/>
                              <w:sz w:val="26"/>
                              <w:szCs w:val="26"/>
                            </w:rPr>
                            <w:t>Sanskar Chakraborty</w:t>
                          </w:r>
                        </w:p>
                        <w:p w:rsidR="00CE42CC" w:rsidRPr="0003229F" w:rsidRDefault="00CE42CC">
                          <w:pPr>
                            <w:pStyle w:val="NoSpacing"/>
                            <w:rPr>
                              <w:rFonts w:ascii="Baskerville Old Face" w:hAnsi="Baskerville Old Face"/>
                              <w:color w:val="4472C4" w:themeColor="accent1"/>
                              <w:sz w:val="26"/>
                              <w:szCs w:val="26"/>
                            </w:rPr>
                          </w:pPr>
                          <w:r w:rsidRPr="0003229F">
                            <w:rPr>
                              <w:rFonts w:ascii="Baskerville Old Face" w:hAnsi="Baskerville Old Face"/>
                              <w:color w:val="4472C4" w:themeColor="accent1"/>
                              <w:sz w:val="26"/>
                              <w:szCs w:val="26"/>
                            </w:rPr>
                            <w:t>Rankan Sen</w:t>
                          </w:r>
                        </w:p>
                        <w:p w:rsidR="00323298" w:rsidRDefault="00EE537C">
                          <w:pPr>
                            <w:pStyle w:val="NoSpacing"/>
                            <w:rPr>
                              <w:rFonts w:ascii="Baskerville Old Face" w:hAnsi="Baskerville Old Face"/>
                              <w:caps/>
                              <w:color w:val="595959" w:themeColor="text1" w:themeTint="A6"/>
                              <w:sz w:val="20"/>
                              <w:szCs w:val="20"/>
                            </w:rPr>
                          </w:pPr>
                          <w:sdt>
                            <w:sdtPr>
                              <w:rPr>
                                <w:rFonts w:ascii="Baskerville Old Face" w:hAnsi="Baskerville Old Face"/>
                                <w:caps/>
                                <w:color w:val="595959" w:themeColor="text1" w:themeTint="A6"/>
                                <w:sz w:val="20"/>
                                <w:szCs w:val="20"/>
                              </w:rPr>
                              <w:alias w:val="Company"/>
                              <w:tag w:val=""/>
                              <w:id w:val="-1353871325"/>
                              <w:dataBinding w:prefixMappings="xmlns:ns0='http://schemas.openxmlformats.org/officeDocument/2006/extended-properties' " w:xpath="/ns0:Properties[1]/ns0:Company[1]" w:storeItemID="{6668398D-A668-4E3E-A5EB-62B293D839F1}"/>
                              <w:text/>
                            </w:sdtPr>
                            <w:sdtEndPr/>
                            <w:sdtContent>
                              <w:r w:rsidR="00CE42CC" w:rsidRPr="0003229F">
                                <w:rPr>
                                  <w:rFonts w:ascii="Baskerville Old Face" w:hAnsi="Baskerville Old Face"/>
                                  <w:caps/>
                                  <w:color w:val="595959" w:themeColor="text1" w:themeTint="A6"/>
                                  <w:sz w:val="20"/>
                                  <w:szCs w:val="20"/>
                                </w:rPr>
                                <w:t>Kendriya Vidyalaya, New Bongaigaon</w:t>
                              </w:r>
                            </w:sdtContent>
                          </w:sdt>
                        </w:p>
                        <w:p w:rsidR="0003229F" w:rsidRPr="0003229F" w:rsidRDefault="0003229F">
                          <w:pPr>
                            <w:pStyle w:val="NoSpacing"/>
                            <w:rPr>
                              <w:rFonts w:ascii="Baskerville Old Face" w:hAnsi="Baskerville Old Face"/>
                              <w:color w:val="595959" w:themeColor="text1" w:themeTint="A6"/>
                              <w:sz w:val="20"/>
                              <w:szCs w:val="20"/>
                            </w:rPr>
                          </w:pPr>
                          <w:r>
                            <w:rPr>
                              <w:rFonts w:ascii="Baskerville Old Face" w:hAnsi="Baskerville Old Face"/>
                              <w:color w:val="595959" w:themeColor="text1" w:themeTint="A6"/>
                              <w:sz w:val="20"/>
                              <w:szCs w:val="20"/>
                            </w:rPr>
                            <w:t>ASSAM</w:t>
                          </w:r>
                        </w:p>
                      </w:txbxContent>
                    </v:textbox>
                    <w10:wrap anchorx="page" anchory="page"/>
                  </v:shape>
                </w:pict>
              </mc:Fallback>
            </mc:AlternateContent>
          </w:r>
          <w:r w:rsidR="00E928E4" w:rsidRPr="0003229F">
            <w:rPr>
              <w:rFonts w:ascii="Baskerville Old Face" w:hAnsi="Baskerville Old Face"/>
              <w:noProof/>
            </w:rPr>
            <mc:AlternateContent>
              <mc:Choice Requires="wps">
                <w:drawing>
                  <wp:anchor distT="0" distB="0" distL="114300" distR="114300" simplePos="0" relativeHeight="251660288" behindDoc="0" locked="0" layoutInCell="1" allowOverlap="1">
                    <wp:simplePos x="0" y="0"/>
                    <wp:positionH relativeFrom="page">
                      <wp:posOffset>3022810</wp:posOffset>
                    </wp:positionH>
                    <wp:positionV relativeFrom="page">
                      <wp:posOffset>1874142</wp:posOffset>
                    </wp:positionV>
                    <wp:extent cx="3952250" cy="1911927"/>
                    <wp:effectExtent l="0" t="0" r="10160" b="12700"/>
                    <wp:wrapNone/>
                    <wp:docPr id="1" name="Text Box 1"/>
                    <wp:cNvGraphicFramePr/>
                    <a:graphic xmlns:a="http://schemas.openxmlformats.org/drawingml/2006/main">
                      <a:graphicData uri="http://schemas.microsoft.com/office/word/2010/wordprocessingShape">
                        <wps:wsp>
                          <wps:cNvSpPr txBox="1"/>
                          <wps:spPr>
                            <a:xfrm>
                              <a:off x="0" y="0"/>
                              <a:ext cx="3952250" cy="19119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3298" w:rsidRPr="0003229F" w:rsidRDefault="00EE537C">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1704094123"/>
                                    <w:dataBinding w:prefixMappings="xmlns:ns0='http://purl.org/dc/elements/1.1/' xmlns:ns1='http://schemas.openxmlformats.org/package/2006/metadata/core-properties' " w:xpath="/ns1:coreProperties[1]/ns0:title[1]" w:storeItemID="{6C3C8BC8-F283-45AE-878A-BAB7291924A1}"/>
                                    <w:text/>
                                  </w:sdtPr>
                                  <w:sdtEndPr/>
                                  <w:sdtContent>
                                    <w:r w:rsidR="00323298" w:rsidRPr="0003229F">
                                      <w:rPr>
                                        <w:rFonts w:ascii="Baskerville Old Face" w:eastAsiaTheme="majorEastAsia" w:hAnsi="Baskerville Old Face" w:cstheme="majorBidi"/>
                                        <w:color w:val="262626" w:themeColor="text1" w:themeTint="D9"/>
                                        <w:sz w:val="72"/>
                                        <w:szCs w:val="72"/>
                                      </w:rPr>
                                      <w:t xml:space="preserve">Auto </w:t>
                                    </w:r>
                                    <w:r w:rsidR="00A556FC" w:rsidRPr="0003229F">
                                      <w:rPr>
                                        <w:rFonts w:ascii="Baskerville Old Face" w:eastAsiaTheme="majorEastAsia" w:hAnsi="Baskerville Old Face" w:cstheme="majorBidi"/>
                                        <w:color w:val="262626" w:themeColor="text1" w:themeTint="D9"/>
                                        <w:sz w:val="72"/>
                                        <w:szCs w:val="72"/>
                                      </w:rPr>
                                      <w:t>irrigation</w:t>
                                    </w:r>
                                    <w:r w:rsidR="00323298" w:rsidRPr="0003229F">
                                      <w:rPr>
                                        <w:rFonts w:ascii="Baskerville Old Face" w:eastAsiaTheme="majorEastAsia" w:hAnsi="Baskerville Old Face" w:cstheme="majorBidi"/>
                                        <w:color w:val="262626" w:themeColor="text1" w:themeTint="D9"/>
                                        <w:sz w:val="72"/>
                                        <w:szCs w:val="72"/>
                                      </w:rPr>
                                      <w:t xml:space="preserve"> system</w:t>
                                    </w:r>
                                  </w:sdtContent>
                                </w:sdt>
                              </w:p>
                              <w:p w:rsidR="00323298" w:rsidRPr="0003229F" w:rsidRDefault="00EE537C">
                                <w:pPr>
                                  <w:spacing w:before="120"/>
                                  <w:rPr>
                                    <w:rFonts w:ascii="Baskerville Old Face" w:hAnsi="Baskerville Old Face"/>
                                    <w:color w:val="404040" w:themeColor="text1" w:themeTint="BF"/>
                                    <w:sz w:val="36"/>
                                    <w:szCs w:val="36"/>
                                  </w:rPr>
                                </w:pPr>
                                <w:sdt>
                                  <w:sdtPr>
                                    <w:rPr>
                                      <w:rFonts w:ascii="Baskerville Old Face" w:hAnsi="Baskerville Old Face"/>
                                      <w:color w:val="404040" w:themeColor="text1" w:themeTint="BF"/>
                                      <w:sz w:val="36"/>
                                      <w:szCs w:val="36"/>
                                    </w:rPr>
                                    <w:alias w:val="Subtitle"/>
                                    <w:tag w:val=""/>
                                    <w:id w:val="-1913925980"/>
                                    <w:dataBinding w:prefixMappings="xmlns:ns0='http://purl.org/dc/elements/1.1/' xmlns:ns1='http://schemas.openxmlformats.org/package/2006/metadata/core-properties' " w:xpath="/ns1:coreProperties[1]/ns0:subject[1]" w:storeItemID="{6C3C8BC8-F283-45AE-878A-BAB7291924A1}"/>
                                    <w:text/>
                                  </w:sdtPr>
                                  <w:sdtEndPr/>
                                  <w:sdtContent>
                                    <w:r w:rsidR="00323298" w:rsidRPr="0003229F">
                                      <w:rPr>
                                        <w:rFonts w:ascii="Baskerville Old Face" w:hAnsi="Baskerville Old Face"/>
                                        <w:color w:val="404040" w:themeColor="text1" w:themeTint="BF"/>
                                        <w:sz w:val="36"/>
                                        <w:szCs w:val="36"/>
                                      </w:rPr>
                                      <w:t>Jaw</w:t>
                                    </w:r>
                                    <w:r w:rsidR="00CE42CC" w:rsidRPr="0003229F">
                                      <w:rPr>
                                        <w:rFonts w:ascii="Baskerville Old Face" w:hAnsi="Baskerville Old Face"/>
                                        <w:color w:val="404040" w:themeColor="text1" w:themeTint="BF"/>
                                        <w:sz w:val="36"/>
                                        <w:szCs w:val="36"/>
                                      </w:rPr>
                                      <w:t>a</w:t>
                                    </w:r>
                                    <w:r w:rsidR="00323298" w:rsidRPr="0003229F">
                                      <w:rPr>
                                        <w:rFonts w:ascii="Baskerville Old Face" w:hAnsi="Baskerville Old Face"/>
                                        <w:color w:val="404040" w:themeColor="text1" w:themeTint="BF"/>
                                        <w:sz w:val="36"/>
                                        <w:szCs w:val="36"/>
                                      </w:rPr>
                                      <w:t xml:space="preserve">harlal Nehru </w:t>
                                    </w:r>
                                    <w:bookmarkStart w:id="2" w:name="_Hlk505081499"/>
                                    <w:r w:rsidR="00C80A70" w:rsidRPr="0003229F">
                                      <w:rPr>
                                        <w:rFonts w:ascii="Baskerville Old Face" w:hAnsi="Baskerville Old Face"/>
                                        <w:color w:val="404040" w:themeColor="text1" w:themeTint="BF"/>
                                        <w:sz w:val="36"/>
                                        <w:szCs w:val="36"/>
                                      </w:rPr>
                                      <w:t>N</w:t>
                                    </w:r>
                                    <w:r w:rsidR="00323298" w:rsidRPr="0003229F">
                                      <w:rPr>
                                        <w:rFonts w:ascii="Baskerville Old Face" w:hAnsi="Baskerville Old Face"/>
                                        <w:color w:val="404040" w:themeColor="text1" w:themeTint="BF"/>
                                        <w:sz w:val="36"/>
                                        <w:szCs w:val="36"/>
                                      </w:rPr>
                                      <w:t xml:space="preserve">SME </w:t>
                                    </w:r>
                                    <w:bookmarkEnd w:id="2"/>
                                    <w:r w:rsidR="00323298" w:rsidRPr="0003229F">
                                      <w:rPr>
                                        <w:rFonts w:ascii="Baskerville Old Face" w:hAnsi="Baskerville Old Face"/>
                                        <w:color w:val="404040" w:themeColor="text1" w:themeTint="BF"/>
                                        <w:sz w:val="36"/>
                                        <w:szCs w:val="36"/>
                                      </w:rPr>
                                      <w:t>Exhibition 2018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7" type="#_x0000_t202" style="position:absolute;margin-left:238pt;margin-top:147.55pt;width:311.2pt;height:150.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" filled="f" stroked="f" strokeweight=".5pt">
                    <v:textbox inset="0,0,0,0">
                      <w:txbxContent>
                        <w:p w:rsidR="00323298" w:rsidRPr="0003229F" w:rsidRDefault="00EE537C">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1704094123"/>
                              <w:dataBinding w:prefixMappings="xmlns:ns0='http://purl.org/dc/elements/1.1/' xmlns:ns1='http://schemas.openxmlformats.org/package/2006/metadata/core-properties' " w:xpath="/ns1:coreProperties[1]/ns0:title[1]" w:storeItemID="{6C3C8BC8-F283-45AE-878A-BAB7291924A1}"/>
                              <w:text/>
                            </w:sdtPr>
                            <w:sdtEndPr/>
                            <w:sdtContent>
                              <w:r w:rsidR="00323298" w:rsidRPr="0003229F">
                                <w:rPr>
                                  <w:rFonts w:ascii="Baskerville Old Face" w:eastAsiaTheme="majorEastAsia" w:hAnsi="Baskerville Old Face" w:cstheme="majorBidi"/>
                                  <w:color w:val="262626" w:themeColor="text1" w:themeTint="D9"/>
                                  <w:sz w:val="72"/>
                                  <w:szCs w:val="72"/>
                                </w:rPr>
                                <w:t xml:space="preserve">Auto </w:t>
                              </w:r>
                              <w:r w:rsidR="00A556FC" w:rsidRPr="0003229F">
                                <w:rPr>
                                  <w:rFonts w:ascii="Baskerville Old Face" w:eastAsiaTheme="majorEastAsia" w:hAnsi="Baskerville Old Face" w:cstheme="majorBidi"/>
                                  <w:color w:val="262626" w:themeColor="text1" w:themeTint="D9"/>
                                  <w:sz w:val="72"/>
                                  <w:szCs w:val="72"/>
                                </w:rPr>
                                <w:t>irrigation</w:t>
                              </w:r>
                              <w:r w:rsidR="00323298" w:rsidRPr="0003229F">
                                <w:rPr>
                                  <w:rFonts w:ascii="Baskerville Old Face" w:eastAsiaTheme="majorEastAsia" w:hAnsi="Baskerville Old Face" w:cstheme="majorBidi"/>
                                  <w:color w:val="262626" w:themeColor="text1" w:themeTint="D9"/>
                                  <w:sz w:val="72"/>
                                  <w:szCs w:val="72"/>
                                </w:rPr>
                                <w:t xml:space="preserve"> system</w:t>
                              </w:r>
                            </w:sdtContent>
                          </w:sdt>
                        </w:p>
                        <w:p w:rsidR="00323298" w:rsidRPr="0003229F" w:rsidRDefault="00EE537C">
                          <w:pPr>
                            <w:spacing w:before="120"/>
                            <w:rPr>
                              <w:rFonts w:ascii="Baskerville Old Face" w:hAnsi="Baskerville Old Face"/>
                              <w:color w:val="404040" w:themeColor="text1" w:themeTint="BF"/>
                              <w:sz w:val="36"/>
                              <w:szCs w:val="36"/>
                            </w:rPr>
                          </w:pPr>
                          <w:sdt>
                            <w:sdtPr>
                              <w:rPr>
                                <w:rFonts w:ascii="Baskerville Old Face" w:hAnsi="Baskerville Old Face"/>
                                <w:color w:val="404040" w:themeColor="text1" w:themeTint="BF"/>
                                <w:sz w:val="36"/>
                                <w:szCs w:val="36"/>
                              </w:rPr>
                              <w:alias w:val="Subtitle"/>
                              <w:tag w:val=""/>
                              <w:id w:val="-1913925980"/>
                              <w:dataBinding w:prefixMappings="xmlns:ns0='http://purl.org/dc/elements/1.1/' xmlns:ns1='http://schemas.openxmlformats.org/package/2006/metadata/core-properties' " w:xpath="/ns1:coreProperties[1]/ns0:subject[1]" w:storeItemID="{6C3C8BC8-F283-45AE-878A-BAB7291924A1}"/>
                              <w:text/>
                            </w:sdtPr>
                            <w:sdtEndPr/>
                            <w:sdtContent>
                              <w:r w:rsidR="00323298" w:rsidRPr="0003229F">
                                <w:rPr>
                                  <w:rFonts w:ascii="Baskerville Old Face" w:hAnsi="Baskerville Old Face"/>
                                  <w:color w:val="404040" w:themeColor="text1" w:themeTint="BF"/>
                                  <w:sz w:val="36"/>
                                  <w:szCs w:val="36"/>
                                </w:rPr>
                                <w:t>Jaw</w:t>
                              </w:r>
                              <w:r w:rsidR="00CE42CC" w:rsidRPr="0003229F">
                                <w:rPr>
                                  <w:rFonts w:ascii="Baskerville Old Face" w:hAnsi="Baskerville Old Face"/>
                                  <w:color w:val="404040" w:themeColor="text1" w:themeTint="BF"/>
                                  <w:sz w:val="36"/>
                                  <w:szCs w:val="36"/>
                                </w:rPr>
                                <w:t>a</w:t>
                              </w:r>
                              <w:r w:rsidR="00323298" w:rsidRPr="0003229F">
                                <w:rPr>
                                  <w:rFonts w:ascii="Baskerville Old Face" w:hAnsi="Baskerville Old Face"/>
                                  <w:color w:val="404040" w:themeColor="text1" w:themeTint="BF"/>
                                  <w:sz w:val="36"/>
                                  <w:szCs w:val="36"/>
                                </w:rPr>
                                <w:t xml:space="preserve">harlal Nehru </w:t>
                              </w:r>
                              <w:bookmarkStart w:id="3" w:name="_Hlk505081499"/>
                              <w:r w:rsidR="00C80A70" w:rsidRPr="0003229F">
                                <w:rPr>
                                  <w:rFonts w:ascii="Baskerville Old Face" w:hAnsi="Baskerville Old Face"/>
                                  <w:color w:val="404040" w:themeColor="text1" w:themeTint="BF"/>
                                  <w:sz w:val="36"/>
                                  <w:szCs w:val="36"/>
                                </w:rPr>
                                <w:t>N</w:t>
                              </w:r>
                              <w:r w:rsidR="00323298" w:rsidRPr="0003229F">
                                <w:rPr>
                                  <w:rFonts w:ascii="Baskerville Old Face" w:hAnsi="Baskerville Old Face"/>
                                  <w:color w:val="404040" w:themeColor="text1" w:themeTint="BF"/>
                                  <w:sz w:val="36"/>
                                  <w:szCs w:val="36"/>
                                </w:rPr>
                                <w:t xml:space="preserve">SME </w:t>
                              </w:r>
                              <w:bookmarkEnd w:id="3"/>
                              <w:r w:rsidR="00323298" w:rsidRPr="0003229F">
                                <w:rPr>
                                  <w:rFonts w:ascii="Baskerville Old Face" w:hAnsi="Baskerville Old Face"/>
                                  <w:color w:val="404040" w:themeColor="text1" w:themeTint="BF"/>
                                  <w:sz w:val="36"/>
                                  <w:szCs w:val="36"/>
                                </w:rPr>
                                <w:t>Exhibition 2018</w:t>
                              </w:r>
                            </w:sdtContent>
                          </w:sdt>
                        </w:p>
                      </w:txbxContent>
                    </v:textbox>
                    <w10:wrap anchorx="page" anchory="page"/>
                  </v:shape>
                </w:pict>
              </mc:Fallback>
            </mc:AlternateContent>
          </w:r>
          <w:r w:rsidR="00323298" w:rsidRPr="0003229F">
            <w:rPr>
              <w:rFonts w:ascii="Baskerville Old Face" w:hAnsi="Baskerville Old Face"/>
              <w:b/>
              <w:u w:val="single"/>
            </w:rPr>
            <w:br w:type="page"/>
          </w:r>
        </w:p>
      </w:sdtContent>
    </w:sdt>
    <w:p w:rsidR="004E5FD8" w:rsidRPr="0003229F" w:rsidRDefault="004E5FD8" w:rsidP="004E5FD8">
      <w:pPr>
        <w:jc w:val="center"/>
        <w:rPr>
          <w:rFonts w:ascii="Baskerville Old Face" w:hAnsi="Baskerville Old Face"/>
          <w:b/>
          <w:sz w:val="72"/>
          <w:u w:val="single"/>
        </w:rPr>
      </w:pPr>
      <w:r w:rsidRPr="0003229F">
        <w:rPr>
          <w:rFonts w:ascii="Baskerville Old Face" w:hAnsi="Baskerville Old Face"/>
          <w:b/>
          <w:sz w:val="72"/>
          <w:u w:val="single"/>
        </w:rPr>
        <w:lastRenderedPageBreak/>
        <w:t>Hardware</w:t>
      </w:r>
    </w:p>
    <w:p w:rsidR="004E5FD8" w:rsidRPr="0003229F" w:rsidRDefault="004E5FD8" w:rsidP="004E5FD8">
      <w:pPr>
        <w:pStyle w:val="ListParagraph"/>
        <w:numPr>
          <w:ilvl w:val="0"/>
          <w:numId w:val="1"/>
        </w:numPr>
        <w:rPr>
          <w:rFonts w:ascii="Baskerville Old Face" w:hAnsi="Baskerville Old Face"/>
          <w:b/>
          <w:sz w:val="28"/>
        </w:rPr>
      </w:pPr>
      <w:r w:rsidRPr="0003229F">
        <w:rPr>
          <w:rFonts w:ascii="Baskerville Old Face" w:hAnsi="Baskerville Old Face"/>
          <w:b/>
          <w:sz w:val="28"/>
        </w:rPr>
        <w:t xml:space="preserve">Arduino Uno: </w:t>
      </w:r>
      <w:r w:rsidRPr="0003229F">
        <w:rPr>
          <w:rFonts w:ascii="Baskerville Old Face" w:hAnsi="Baskerville Old Face"/>
          <w:sz w:val="28"/>
        </w:rPr>
        <w:t xml:space="preserve">We used Arduino Uno, a microcontroller prototype board, to sense the signal from the soil moisture sensor and release the valve to dispense the water from the reservoir. </w:t>
      </w:r>
      <w:r w:rsidR="00F8201F" w:rsidRPr="0003229F">
        <w:rPr>
          <w:rFonts w:ascii="Baskerville Old Face" w:hAnsi="Baskerville Old Face"/>
          <w:sz w:val="28"/>
        </w:rPr>
        <w:t>The automation is done by flashing a compiled C++ code using the Arduino IDE.</w:t>
      </w:r>
    </w:p>
    <w:p w:rsidR="0003229F" w:rsidRPr="0038402E" w:rsidRDefault="004E5FD8" w:rsidP="0038402E">
      <w:pPr>
        <w:pStyle w:val="ListParagraph"/>
        <w:numPr>
          <w:ilvl w:val="0"/>
          <w:numId w:val="1"/>
        </w:numPr>
        <w:rPr>
          <w:rFonts w:ascii="Baskerville Old Face" w:hAnsi="Baskerville Old Face"/>
          <w:b/>
          <w:sz w:val="28"/>
        </w:rPr>
      </w:pPr>
      <w:r w:rsidRPr="0003229F">
        <w:rPr>
          <w:rFonts w:ascii="Baskerville Old Face" w:hAnsi="Baskerville Old Face"/>
          <w:b/>
          <w:sz w:val="28"/>
        </w:rPr>
        <w:t>Stepper Motor:</w:t>
      </w:r>
      <w:r w:rsidRPr="0003229F">
        <w:rPr>
          <w:rFonts w:ascii="Baskerville Old Face" w:hAnsi="Baskerville Old Face"/>
          <w:sz w:val="28"/>
        </w:rPr>
        <w:t xml:space="preserve"> We used 28BY</w:t>
      </w:r>
      <w:r w:rsidR="00F8201F" w:rsidRPr="0003229F">
        <w:rPr>
          <w:rFonts w:ascii="Baskerville Old Face" w:hAnsi="Baskerville Old Face"/>
          <w:sz w:val="28"/>
        </w:rPr>
        <w:t>H</w:t>
      </w:r>
      <w:r w:rsidR="007931E4" w:rsidRPr="0003229F">
        <w:rPr>
          <w:rFonts w:ascii="Baskerville Old Face" w:hAnsi="Baskerville Old Face"/>
          <w:sz w:val="28"/>
        </w:rPr>
        <w:t>-48</w:t>
      </w:r>
      <w:r w:rsidRPr="0003229F">
        <w:rPr>
          <w:rFonts w:ascii="Baskerville Old Face" w:hAnsi="Baskerville Old Face"/>
          <w:sz w:val="28"/>
        </w:rPr>
        <w:t xml:space="preserve"> Stepper Motor with ULN2003</w:t>
      </w:r>
      <w:r w:rsidR="007931E4" w:rsidRPr="0003229F">
        <w:rPr>
          <w:rFonts w:ascii="Baskerville Old Face" w:hAnsi="Baskerville Old Face"/>
          <w:sz w:val="28"/>
        </w:rPr>
        <w:t>A</w:t>
      </w:r>
      <w:r w:rsidRPr="0003229F">
        <w:rPr>
          <w:rFonts w:ascii="Baskerville Old Face" w:hAnsi="Baskerville Old Face"/>
          <w:sz w:val="28"/>
        </w:rPr>
        <w:t xml:space="preserve"> motor driver to release the valve. Since Stepper motor </w:t>
      </w:r>
      <w:r w:rsidR="007931E4" w:rsidRPr="0003229F">
        <w:rPr>
          <w:rFonts w:ascii="Baskerville Old Face" w:hAnsi="Baskerville Old Face"/>
          <w:sz w:val="28"/>
        </w:rPr>
        <w:t>produces</w:t>
      </w:r>
      <w:r w:rsidRPr="0003229F">
        <w:rPr>
          <w:rFonts w:ascii="Baskerville Old Face" w:hAnsi="Baskerville Old Face"/>
          <w:sz w:val="28"/>
        </w:rPr>
        <w:t xml:space="preserve"> </w:t>
      </w:r>
      <w:r w:rsidR="007931E4" w:rsidRPr="0003229F">
        <w:rPr>
          <w:rFonts w:ascii="Baskerville Old Face" w:hAnsi="Baskerville Old Face"/>
          <w:sz w:val="28"/>
        </w:rPr>
        <w:t>a lot of</w:t>
      </w:r>
      <w:r w:rsidRPr="0003229F">
        <w:rPr>
          <w:rFonts w:ascii="Baskerville Old Face" w:hAnsi="Baskerville Old Face"/>
          <w:sz w:val="28"/>
        </w:rPr>
        <w:t xml:space="preserve"> torque, it is able to open the tightly closed valve.</w:t>
      </w:r>
      <w:r w:rsidR="00156C7F" w:rsidRPr="0003229F">
        <w:rPr>
          <w:rFonts w:ascii="Baskerville Old Face" w:hAnsi="Baskerville Old Face"/>
          <w:sz w:val="28"/>
        </w:rPr>
        <w:t xml:space="preserve"> The motor has 4 coils of wire that are powered in a sequence to make the magnetic motor shaft spin. When using the full-step method, 2 of the 4 coils are powered at each step. The 28BYH-48 datasheet specifies that the preferred method for driving this stepper is using the half-step method, where we first power coil 1 only, then coil 1 and 2 together, then coil 2 only and so on…With 4 coils, this means 8 different signals, like in the table below. Since, the built-in Arduino Stepper library do not support half-step method. We used the &lt;AccelStepper.h&gt; library, which is further discussed in the ‘Software’ section.</w:t>
      </w:r>
    </w:p>
    <w:p w:rsidR="004E5FD8" w:rsidRDefault="00156C7F" w:rsidP="0038402E">
      <w:pPr>
        <w:pStyle w:val="ListParagraph"/>
        <w:jc w:val="center"/>
        <w:rPr>
          <w:rFonts w:ascii="Baskerville Old Face" w:hAnsi="Baskerville Old Face"/>
          <w:b/>
          <w:sz w:val="28"/>
        </w:rPr>
      </w:pPr>
      <w:r w:rsidRPr="0003229F">
        <w:rPr>
          <w:rFonts w:ascii="Baskerville Old Face" w:hAnsi="Baskerville Old Face"/>
          <w:noProof/>
          <w:sz w:val="28"/>
        </w:rPr>
        <w:drawing>
          <wp:inline distT="0" distB="0" distL="0" distR="0">
            <wp:extent cx="4624899" cy="2028161"/>
            <wp:effectExtent l="0" t="0" r="4445" b="0"/>
            <wp:docPr id="33" name="Picture 33" descr="28BYJ-48-Stepper-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BYJ-48-Stepper-Motor"/>
                    <pic:cNvPicPr>
                      <a:picLocks noChangeAspect="1" noChangeArrowheads="1"/>
                    </pic:cNvPicPr>
                  </pic:nvPicPr>
                  <pic:blipFill rotWithShape="1">
                    <a:blip r:embed="rId5">
                      <a:extLst>
                        <a:ext uri="{28A0092B-C50C-407E-A947-70E740481C1C}">
                          <a14:useLocalDpi xmlns:a14="http://schemas.microsoft.com/office/drawing/2010/main" val="0"/>
                        </a:ext>
                      </a:extLst>
                    </a:blip>
                    <a:srcRect b="46043"/>
                    <a:stretch/>
                  </pic:blipFill>
                  <pic:spPr bwMode="auto">
                    <a:xfrm>
                      <a:off x="0" y="0"/>
                      <a:ext cx="4641069" cy="2035252"/>
                    </a:xfrm>
                    <a:prstGeom prst="rect">
                      <a:avLst/>
                    </a:prstGeom>
                    <a:noFill/>
                    <a:ln>
                      <a:noFill/>
                    </a:ln>
                    <a:extLst>
                      <a:ext uri="{53640926-AAD7-44D8-BBD7-CCE9431645EC}">
                        <a14:shadowObscured xmlns:a14="http://schemas.microsoft.com/office/drawing/2010/main"/>
                      </a:ext>
                    </a:extLst>
                  </pic:spPr>
                </pic:pic>
              </a:graphicData>
            </a:graphic>
          </wp:inline>
        </w:drawing>
      </w:r>
    </w:p>
    <w:p w:rsidR="0003229F" w:rsidRDefault="0003229F" w:rsidP="00156C7F">
      <w:pPr>
        <w:pStyle w:val="ListParagraph"/>
        <w:rPr>
          <w:rFonts w:ascii="Baskerville Old Face" w:hAnsi="Baskerville Old Face"/>
          <w:b/>
          <w:sz w:val="28"/>
        </w:rPr>
      </w:pPr>
      <w:r>
        <w:rPr>
          <w:rFonts w:ascii="Baskerville Old Face" w:hAnsi="Baskerville Old Face"/>
          <w:b/>
          <w:sz w:val="28"/>
        </w:rPr>
        <w:t>Half-Step Switching Sequence</w:t>
      </w:r>
    </w:p>
    <w:tbl>
      <w:tblPr>
        <w:tblStyle w:val="TableGrid"/>
        <w:tblW w:w="0" w:type="auto"/>
        <w:tblInd w:w="720" w:type="dxa"/>
        <w:tblLook w:val="04A0" w:firstRow="1" w:lastRow="0" w:firstColumn="1" w:lastColumn="0" w:noHBand="0" w:noVBand="1"/>
      </w:tblPr>
      <w:tblGrid>
        <w:gridCol w:w="1543"/>
        <w:gridCol w:w="934"/>
        <w:gridCol w:w="934"/>
        <w:gridCol w:w="934"/>
        <w:gridCol w:w="934"/>
        <w:gridCol w:w="934"/>
        <w:gridCol w:w="934"/>
        <w:gridCol w:w="934"/>
        <w:gridCol w:w="935"/>
      </w:tblGrid>
      <w:tr w:rsidR="0003229F" w:rsidRPr="0003229F" w:rsidTr="0003229F">
        <w:tc>
          <w:tcPr>
            <w:tcW w:w="1543" w:type="dxa"/>
            <w:vMerge w:val="restart"/>
            <w:vAlign w:val="center"/>
          </w:tcPr>
          <w:p w:rsidR="0003229F" w:rsidRPr="0003229F" w:rsidRDefault="0003229F" w:rsidP="0003229F">
            <w:pPr>
              <w:pStyle w:val="ListParagraph"/>
              <w:ind w:left="0"/>
              <w:jc w:val="center"/>
              <w:rPr>
                <w:rFonts w:ascii="Baskerville Old Face" w:hAnsi="Baskerville Old Face"/>
                <w:sz w:val="24"/>
              </w:rPr>
            </w:pPr>
            <w:r w:rsidRPr="0003229F">
              <w:rPr>
                <w:rFonts w:ascii="Baskerville Old Face" w:hAnsi="Baskerville Old Face"/>
                <w:sz w:val="24"/>
              </w:rPr>
              <w:t>Lead Wire Color</w:t>
            </w:r>
          </w:p>
        </w:tc>
        <w:tc>
          <w:tcPr>
            <w:tcW w:w="7473" w:type="dxa"/>
            <w:gridSpan w:val="8"/>
            <w:vAlign w:val="center"/>
          </w:tcPr>
          <w:p w:rsidR="0003229F" w:rsidRPr="0003229F" w:rsidRDefault="0003229F" w:rsidP="0003229F">
            <w:pPr>
              <w:pStyle w:val="ListParagraph"/>
              <w:ind w:left="0"/>
              <w:jc w:val="center"/>
              <w:rPr>
                <w:rFonts w:ascii="Baskerville Old Face" w:hAnsi="Baskerville Old Face"/>
                <w:sz w:val="24"/>
              </w:rPr>
            </w:pPr>
            <w:r w:rsidRPr="0003229F">
              <w:rPr>
                <w:rFonts w:ascii="Baskerville Old Face" w:hAnsi="Baskerville Old Face"/>
                <w:sz w:val="24"/>
              </w:rPr>
              <w:t>Clockwise Direction</w:t>
            </w:r>
          </w:p>
        </w:tc>
      </w:tr>
      <w:tr w:rsidR="0003229F" w:rsidRPr="0003229F" w:rsidTr="0003229F">
        <w:tc>
          <w:tcPr>
            <w:tcW w:w="1543" w:type="dxa"/>
            <w:vMerge/>
            <w:vAlign w:val="center"/>
          </w:tcPr>
          <w:p w:rsidR="0003229F" w:rsidRPr="0003229F" w:rsidRDefault="0003229F" w:rsidP="0003229F">
            <w:pPr>
              <w:pStyle w:val="ListParagraph"/>
              <w:ind w:left="0"/>
              <w:jc w:val="center"/>
              <w:rPr>
                <w:rFonts w:ascii="Baskerville Old Face" w:hAnsi="Baskerville Old Face"/>
                <w:sz w:val="24"/>
              </w:rPr>
            </w:pPr>
          </w:p>
        </w:tc>
        <w:tc>
          <w:tcPr>
            <w:tcW w:w="934" w:type="dxa"/>
            <w:vAlign w:val="center"/>
          </w:tcPr>
          <w:p w:rsidR="0003229F" w:rsidRPr="0003229F" w:rsidRDefault="0003229F" w:rsidP="0003229F">
            <w:pPr>
              <w:pStyle w:val="ListParagraph"/>
              <w:ind w:left="0"/>
              <w:jc w:val="center"/>
              <w:rPr>
                <w:rFonts w:ascii="Baskerville Old Face" w:hAnsi="Baskerville Old Face"/>
                <w:sz w:val="24"/>
              </w:rPr>
            </w:pPr>
            <w:r w:rsidRPr="0003229F">
              <w:rPr>
                <w:rFonts w:ascii="Baskerville Old Face" w:hAnsi="Baskerville Old Face"/>
                <w:sz w:val="24"/>
              </w:rPr>
              <w:t>Coil 1</w:t>
            </w:r>
          </w:p>
        </w:tc>
        <w:tc>
          <w:tcPr>
            <w:tcW w:w="934" w:type="dxa"/>
            <w:vAlign w:val="center"/>
          </w:tcPr>
          <w:p w:rsidR="0003229F" w:rsidRPr="0003229F" w:rsidRDefault="0003229F" w:rsidP="0003229F">
            <w:pPr>
              <w:pStyle w:val="ListParagraph"/>
              <w:ind w:left="0"/>
              <w:jc w:val="center"/>
              <w:rPr>
                <w:rFonts w:ascii="Baskerville Old Face" w:hAnsi="Baskerville Old Face"/>
                <w:sz w:val="24"/>
              </w:rPr>
            </w:pPr>
            <w:r w:rsidRPr="0003229F">
              <w:rPr>
                <w:rFonts w:ascii="Baskerville Old Face" w:hAnsi="Baskerville Old Face"/>
                <w:sz w:val="24"/>
              </w:rPr>
              <w:t>Coil</w:t>
            </w:r>
            <w:r w:rsidRPr="0003229F">
              <w:rPr>
                <w:rFonts w:ascii="Baskerville Old Face" w:hAnsi="Baskerville Old Face"/>
                <w:sz w:val="24"/>
              </w:rPr>
              <w:t xml:space="preserve"> 2</w:t>
            </w:r>
          </w:p>
        </w:tc>
        <w:tc>
          <w:tcPr>
            <w:tcW w:w="934" w:type="dxa"/>
            <w:vAlign w:val="center"/>
          </w:tcPr>
          <w:p w:rsidR="0003229F" w:rsidRPr="0003229F" w:rsidRDefault="0003229F" w:rsidP="0003229F">
            <w:pPr>
              <w:pStyle w:val="ListParagraph"/>
              <w:ind w:left="0"/>
              <w:jc w:val="center"/>
              <w:rPr>
                <w:rFonts w:ascii="Baskerville Old Face" w:hAnsi="Baskerville Old Face"/>
                <w:sz w:val="24"/>
              </w:rPr>
            </w:pPr>
            <w:r w:rsidRPr="0003229F">
              <w:rPr>
                <w:rFonts w:ascii="Baskerville Old Face" w:hAnsi="Baskerville Old Face"/>
                <w:sz w:val="24"/>
              </w:rPr>
              <w:t>Coil</w:t>
            </w:r>
            <w:r w:rsidRPr="0003229F">
              <w:rPr>
                <w:rFonts w:ascii="Baskerville Old Face" w:hAnsi="Baskerville Old Face"/>
                <w:sz w:val="24"/>
              </w:rPr>
              <w:t xml:space="preserve"> 3</w:t>
            </w:r>
          </w:p>
        </w:tc>
        <w:tc>
          <w:tcPr>
            <w:tcW w:w="934" w:type="dxa"/>
            <w:vAlign w:val="center"/>
          </w:tcPr>
          <w:p w:rsidR="0003229F" w:rsidRPr="0003229F" w:rsidRDefault="0003229F" w:rsidP="0003229F">
            <w:pPr>
              <w:pStyle w:val="ListParagraph"/>
              <w:ind w:left="0"/>
              <w:jc w:val="center"/>
              <w:rPr>
                <w:rFonts w:ascii="Baskerville Old Face" w:hAnsi="Baskerville Old Face"/>
                <w:sz w:val="24"/>
              </w:rPr>
            </w:pPr>
            <w:r w:rsidRPr="0003229F">
              <w:rPr>
                <w:rFonts w:ascii="Baskerville Old Face" w:hAnsi="Baskerville Old Face"/>
                <w:sz w:val="24"/>
              </w:rPr>
              <w:t>Coil</w:t>
            </w:r>
            <w:r w:rsidRPr="0003229F">
              <w:rPr>
                <w:rFonts w:ascii="Baskerville Old Face" w:hAnsi="Baskerville Old Face"/>
                <w:sz w:val="24"/>
              </w:rPr>
              <w:t xml:space="preserve"> 4</w:t>
            </w:r>
          </w:p>
        </w:tc>
        <w:tc>
          <w:tcPr>
            <w:tcW w:w="934" w:type="dxa"/>
            <w:vAlign w:val="center"/>
          </w:tcPr>
          <w:p w:rsidR="0003229F" w:rsidRPr="0003229F" w:rsidRDefault="0003229F" w:rsidP="0003229F">
            <w:pPr>
              <w:pStyle w:val="ListParagraph"/>
              <w:ind w:left="0"/>
              <w:jc w:val="center"/>
              <w:rPr>
                <w:rFonts w:ascii="Baskerville Old Face" w:hAnsi="Baskerville Old Face"/>
                <w:sz w:val="24"/>
              </w:rPr>
            </w:pPr>
            <w:r w:rsidRPr="0003229F">
              <w:rPr>
                <w:rFonts w:ascii="Baskerville Old Face" w:hAnsi="Baskerville Old Face"/>
                <w:sz w:val="24"/>
              </w:rPr>
              <w:t>Coil</w:t>
            </w:r>
            <w:r w:rsidRPr="0003229F">
              <w:rPr>
                <w:rFonts w:ascii="Baskerville Old Face" w:hAnsi="Baskerville Old Face"/>
                <w:sz w:val="24"/>
              </w:rPr>
              <w:t xml:space="preserve"> 5</w:t>
            </w:r>
          </w:p>
        </w:tc>
        <w:tc>
          <w:tcPr>
            <w:tcW w:w="934" w:type="dxa"/>
            <w:vAlign w:val="center"/>
          </w:tcPr>
          <w:p w:rsidR="0003229F" w:rsidRPr="0003229F" w:rsidRDefault="0003229F" w:rsidP="0003229F">
            <w:pPr>
              <w:pStyle w:val="ListParagraph"/>
              <w:ind w:left="0"/>
              <w:jc w:val="center"/>
              <w:rPr>
                <w:rFonts w:ascii="Baskerville Old Face" w:hAnsi="Baskerville Old Face"/>
                <w:sz w:val="24"/>
              </w:rPr>
            </w:pPr>
            <w:r w:rsidRPr="0003229F">
              <w:rPr>
                <w:rFonts w:ascii="Baskerville Old Face" w:hAnsi="Baskerville Old Face"/>
                <w:sz w:val="24"/>
              </w:rPr>
              <w:t>Coil</w:t>
            </w:r>
            <w:r w:rsidRPr="0003229F">
              <w:rPr>
                <w:rFonts w:ascii="Baskerville Old Face" w:hAnsi="Baskerville Old Face"/>
                <w:sz w:val="24"/>
              </w:rPr>
              <w:t xml:space="preserve"> 6</w:t>
            </w:r>
          </w:p>
        </w:tc>
        <w:tc>
          <w:tcPr>
            <w:tcW w:w="934" w:type="dxa"/>
            <w:vAlign w:val="center"/>
          </w:tcPr>
          <w:p w:rsidR="0003229F" w:rsidRPr="0003229F" w:rsidRDefault="0003229F" w:rsidP="0003229F">
            <w:pPr>
              <w:pStyle w:val="ListParagraph"/>
              <w:ind w:left="0"/>
              <w:jc w:val="center"/>
              <w:rPr>
                <w:rFonts w:ascii="Baskerville Old Face" w:hAnsi="Baskerville Old Face"/>
                <w:sz w:val="24"/>
              </w:rPr>
            </w:pPr>
            <w:r w:rsidRPr="0003229F">
              <w:rPr>
                <w:rFonts w:ascii="Baskerville Old Face" w:hAnsi="Baskerville Old Face"/>
                <w:sz w:val="24"/>
              </w:rPr>
              <w:t>Coil</w:t>
            </w:r>
            <w:r w:rsidRPr="0003229F">
              <w:rPr>
                <w:rFonts w:ascii="Baskerville Old Face" w:hAnsi="Baskerville Old Face"/>
                <w:sz w:val="24"/>
              </w:rPr>
              <w:t xml:space="preserve"> 7</w:t>
            </w:r>
          </w:p>
        </w:tc>
        <w:tc>
          <w:tcPr>
            <w:tcW w:w="935" w:type="dxa"/>
            <w:vAlign w:val="center"/>
          </w:tcPr>
          <w:p w:rsidR="0003229F" w:rsidRPr="0003229F" w:rsidRDefault="0003229F" w:rsidP="0003229F">
            <w:pPr>
              <w:pStyle w:val="ListParagraph"/>
              <w:ind w:left="0"/>
              <w:jc w:val="center"/>
              <w:rPr>
                <w:rFonts w:ascii="Baskerville Old Face" w:hAnsi="Baskerville Old Face"/>
                <w:sz w:val="24"/>
              </w:rPr>
            </w:pPr>
            <w:r w:rsidRPr="0003229F">
              <w:rPr>
                <w:rFonts w:ascii="Baskerville Old Face" w:hAnsi="Baskerville Old Face"/>
                <w:sz w:val="24"/>
              </w:rPr>
              <w:t>Coil</w:t>
            </w:r>
            <w:r w:rsidRPr="0003229F">
              <w:rPr>
                <w:rFonts w:ascii="Baskerville Old Face" w:hAnsi="Baskerville Old Face"/>
                <w:sz w:val="24"/>
              </w:rPr>
              <w:t xml:space="preserve"> 8</w:t>
            </w:r>
          </w:p>
        </w:tc>
      </w:tr>
      <w:tr w:rsidR="0003229F" w:rsidRPr="0003229F" w:rsidTr="0003229F">
        <w:tc>
          <w:tcPr>
            <w:tcW w:w="1543" w:type="dxa"/>
            <w:vAlign w:val="center"/>
          </w:tcPr>
          <w:p w:rsidR="0003229F" w:rsidRPr="0003229F" w:rsidRDefault="0003229F" w:rsidP="0003229F">
            <w:pPr>
              <w:pStyle w:val="ListParagraph"/>
              <w:ind w:left="0"/>
              <w:jc w:val="center"/>
              <w:rPr>
                <w:rFonts w:ascii="Baskerville Old Face" w:hAnsi="Baskerville Old Face"/>
                <w:sz w:val="28"/>
              </w:rPr>
            </w:pPr>
            <w:r w:rsidRPr="0003229F">
              <w:rPr>
                <w:rFonts w:ascii="Baskerville Old Face" w:hAnsi="Baskerville Old Face"/>
                <w:sz w:val="28"/>
              </w:rPr>
              <w:t xml:space="preserve">4 </w:t>
            </w:r>
            <w:r w:rsidRPr="0003229F">
              <w:rPr>
                <w:rFonts w:ascii="Baskerville Old Face" w:hAnsi="Baskerville Old Face"/>
                <w:sz w:val="28"/>
              </w:rPr>
              <w:t>–</w:t>
            </w:r>
            <w:r w:rsidRPr="0003229F">
              <w:rPr>
                <w:rFonts w:ascii="Baskerville Old Face" w:hAnsi="Baskerville Old Face"/>
                <w:sz w:val="28"/>
              </w:rPr>
              <w:t xml:space="preserve"> Orange</w:t>
            </w: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r w:rsidRPr="0003229F">
              <w:rPr>
                <w:rFonts w:ascii="Segoe UI Symbol" w:hAnsi="Segoe UI Symbol" w:cs="Segoe UI Symbol"/>
                <w:b/>
                <w:shd w:val="clear" w:color="auto" w:fill="FFFFFF"/>
              </w:rPr>
              <w:t>✓</w:t>
            </w: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r w:rsidRPr="0003229F">
              <w:rPr>
                <w:rFonts w:ascii="Segoe UI Symbol" w:hAnsi="Segoe UI Symbol" w:cs="Segoe UI Symbol"/>
                <w:b/>
                <w:shd w:val="clear" w:color="auto" w:fill="FFFFFF"/>
              </w:rPr>
              <w:t>✓</w:t>
            </w: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5" w:type="dxa"/>
            <w:vAlign w:val="center"/>
          </w:tcPr>
          <w:p w:rsidR="0003229F" w:rsidRPr="0003229F" w:rsidRDefault="0003229F" w:rsidP="0003229F">
            <w:pPr>
              <w:pStyle w:val="ListParagraph"/>
              <w:ind w:left="0"/>
              <w:jc w:val="center"/>
              <w:rPr>
                <w:rFonts w:ascii="Baskerville Old Face" w:hAnsi="Baskerville Old Face"/>
                <w:b/>
                <w:sz w:val="28"/>
              </w:rPr>
            </w:pPr>
          </w:p>
        </w:tc>
      </w:tr>
      <w:tr w:rsidR="0003229F" w:rsidRPr="0003229F" w:rsidTr="0003229F">
        <w:tc>
          <w:tcPr>
            <w:tcW w:w="1543" w:type="dxa"/>
            <w:vAlign w:val="center"/>
          </w:tcPr>
          <w:p w:rsidR="0003229F" w:rsidRPr="0003229F" w:rsidRDefault="0003229F" w:rsidP="0003229F">
            <w:pPr>
              <w:pStyle w:val="ListParagraph"/>
              <w:ind w:left="0"/>
              <w:jc w:val="center"/>
              <w:rPr>
                <w:rFonts w:ascii="Baskerville Old Face" w:hAnsi="Baskerville Old Face"/>
                <w:sz w:val="28"/>
              </w:rPr>
            </w:pPr>
            <w:r w:rsidRPr="0003229F">
              <w:rPr>
                <w:rFonts w:ascii="Baskerville Old Face" w:hAnsi="Baskerville Old Face"/>
                <w:sz w:val="28"/>
              </w:rPr>
              <w:t>3 – Yellow</w:t>
            </w: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r w:rsidRPr="0003229F">
              <w:rPr>
                <w:rFonts w:ascii="Segoe UI Symbol" w:hAnsi="Segoe UI Symbol" w:cs="Segoe UI Symbol"/>
                <w:b/>
                <w:shd w:val="clear" w:color="auto" w:fill="FFFFFF"/>
              </w:rPr>
              <w:t>✓</w:t>
            </w: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r w:rsidRPr="0003229F">
              <w:rPr>
                <w:rFonts w:ascii="Segoe UI Symbol" w:hAnsi="Segoe UI Symbol" w:cs="Segoe UI Symbol"/>
                <w:b/>
                <w:shd w:val="clear" w:color="auto" w:fill="FFFFFF"/>
              </w:rPr>
              <w:t>✓</w:t>
            </w: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r w:rsidRPr="0003229F">
              <w:rPr>
                <w:rFonts w:ascii="Segoe UI Symbol" w:hAnsi="Segoe UI Symbol" w:cs="Segoe UI Symbol"/>
                <w:b/>
                <w:shd w:val="clear" w:color="auto" w:fill="FFFFFF"/>
              </w:rPr>
              <w:t>✓</w:t>
            </w: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5" w:type="dxa"/>
            <w:vAlign w:val="center"/>
          </w:tcPr>
          <w:p w:rsidR="0003229F" w:rsidRPr="0003229F" w:rsidRDefault="0003229F" w:rsidP="0003229F">
            <w:pPr>
              <w:pStyle w:val="ListParagraph"/>
              <w:ind w:left="0"/>
              <w:jc w:val="center"/>
              <w:rPr>
                <w:rFonts w:ascii="Baskerville Old Face" w:hAnsi="Baskerville Old Face"/>
                <w:b/>
                <w:sz w:val="28"/>
              </w:rPr>
            </w:pPr>
          </w:p>
        </w:tc>
      </w:tr>
      <w:tr w:rsidR="0003229F" w:rsidRPr="0003229F" w:rsidTr="0003229F">
        <w:tc>
          <w:tcPr>
            <w:tcW w:w="1543" w:type="dxa"/>
            <w:vAlign w:val="center"/>
          </w:tcPr>
          <w:p w:rsidR="0003229F" w:rsidRPr="0003229F" w:rsidRDefault="0003229F" w:rsidP="0003229F">
            <w:pPr>
              <w:pStyle w:val="ListParagraph"/>
              <w:ind w:left="0"/>
              <w:jc w:val="center"/>
              <w:rPr>
                <w:rFonts w:ascii="Baskerville Old Face" w:hAnsi="Baskerville Old Face"/>
                <w:sz w:val="28"/>
              </w:rPr>
            </w:pPr>
            <w:r w:rsidRPr="0003229F">
              <w:rPr>
                <w:rFonts w:ascii="Baskerville Old Face" w:hAnsi="Baskerville Old Face"/>
                <w:sz w:val="28"/>
              </w:rPr>
              <w:t>2 – Pink</w:t>
            </w: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r w:rsidRPr="0003229F">
              <w:rPr>
                <w:rFonts w:ascii="Segoe UI Symbol" w:hAnsi="Segoe UI Symbol" w:cs="Segoe UI Symbol"/>
                <w:b/>
                <w:shd w:val="clear" w:color="auto" w:fill="FFFFFF"/>
              </w:rPr>
              <w:t>✓</w:t>
            </w: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r w:rsidRPr="0003229F">
              <w:rPr>
                <w:rFonts w:ascii="Segoe UI Symbol" w:hAnsi="Segoe UI Symbol" w:cs="Segoe UI Symbol"/>
                <w:b/>
                <w:shd w:val="clear" w:color="auto" w:fill="FFFFFF"/>
              </w:rPr>
              <w:t>✓</w:t>
            </w: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r w:rsidRPr="0003229F">
              <w:rPr>
                <w:rFonts w:ascii="Segoe UI Symbol" w:hAnsi="Segoe UI Symbol" w:cs="Segoe UI Symbol"/>
                <w:b/>
                <w:shd w:val="clear" w:color="auto" w:fill="FFFFFF"/>
              </w:rPr>
              <w:t>✓</w:t>
            </w: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5" w:type="dxa"/>
            <w:vAlign w:val="center"/>
          </w:tcPr>
          <w:p w:rsidR="0003229F" w:rsidRPr="0003229F" w:rsidRDefault="0003229F" w:rsidP="0003229F">
            <w:pPr>
              <w:pStyle w:val="ListParagraph"/>
              <w:ind w:left="0"/>
              <w:jc w:val="center"/>
              <w:rPr>
                <w:rFonts w:ascii="Baskerville Old Face" w:hAnsi="Baskerville Old Face"/>
                <w:b/>
                <w:sz w:val="28"/>
              </w:rPr>
            </w:pPr>
          </w:p>
        </w:tc>
      </w:tr>
      <w:tr w:rsidR="0003229F" w:rsidRPr="0003229F" w:rsidTr="0003229F">
        <w:tc>
          <w:tcPr>
            <w:tcW w:w="1543" w:type="dxa"/>
            <w:vAlign w:val="center"/>
          </w:tcPr>
          <w:p w:rsidR="0003229F" w:rsidRPr="0003229F" w:rsidRDefault="0003229F" w:rsidP="0003229F">
            <w:pPr>
              <w:pStyle w:val="ListParagraph"/>
              <w:ind w:left="0"/>
              <w:jc w:val="center"/>
              <w:rPr>
                <w:rFonts w:ascii="Baskerville Old Face" w:hAnsi="Baskerville Old Face"/>
                <w:sz w:val="28"/>
              </w:rPr>
            </w:pPr>
            <w:r w:rsidRPr="0003229F">
              <w:rPr>
                <w:rFonts w:ascii="Baskerville Old Face" w:hAnsi="Baskerville Old Face"/>
                <w:sz w:val="28"/>
              </w:rPr>
              <w:t xml:space="preserve">1 </w:t>
            </w:r>
            <w:r w:rsidRPr="0003229F">
              <w:rPr>
                <w:rFonts w:ascii="Baskerville Old Face" w:hAnsi="Baskerville Old Face"/>
                <w:sz w:val="28"/>
              </w:rPr>
              <w:t>–</w:t>
            </w:r>
            <w:r w:rsidRPr="0003229F">
              <w:rPr>
                <w:rFonts w:ascii="Baskerville Old Face" w:hAnsi="Baskerville Old Face"/>
                <w:sz w:val="28"/>
              </w:rPr>
              <w:t xml:space="preserve"> Blue</w:t>
            </w: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r w:rsidRPr="0003229F">
              <w:rPr>
                <w:rFonts w:ascii="Segoe UI Symbol" w:hAnsi="Segoe UI Symbol" w:cs="Segoe UI Symbol"/>
                <w:b/>
                <w:shd w:val="clear" w:color="auto" w:fill="FFFFFF"/>
              </w:rPr>
              <w:t>✓</w:t>
            </w:r>
          </w:p>
        </w:tc>
        <w:tc>
          <w:tcPr>
            <w:tcW w:w="934" w:type="dxa"/>
            <w:vAlign w:val="center"/>
          </w:tcPr>
          <w:p w:rsidR="0003229F" w:rsidRPr="0003229F" w:rsidRDefault="0003229F" w:rsidP="0003229F">
            <w:pPr>
              <w:pStyle w:val="ListParagraph"/>
              <w:ind w:left="0"/>
              <w:jc w:val="center"/>
              <w:rPr>
                <w:rFonts w:ascii="Baskerville Old Face" w:hAnsi="Baskerville Old Face"/>
                <w:b/>
                <w:sz w:val="28"/>
              </w:rPr>
            </w:pPr>
            <w:r w:rsidRPr="0003229F">
              <w:rPr>
                <w:rFonts w:ascii="Segoe UI Symbol" w:hAnsi="Segoe UI Symbol" w:cs="Segoe UI Symbol"/>
                <w:b/>
                <w:shd w:val="clear" w:color="auto" w:fill="FFFFFF"/>
              </w:rPr>
              <w:t>✓</w:t>
            </w:r>
          </w:p>
        </w:tc>
        <w:tc>
          <w:tcPr>
            <w:tcW w:w="935" w:type="dxa"/>
            <w:vAlign w:val="center"/>
          </w:tcPr>
          <w:p w:rsidR="0003229F" w:rsidRPr="0003229F" w:rsidRDefault="0003229F" w:rsidP="0003229F">
            <w:pPr>
              <w:pStyle w:val="ListParagraph"/>
              <w:ind w:left="0"/>
              <w:jc w:val="center"/>
              <w:rPr>
                <w:rFonts w:ascii="Baskerville Old Face" w:hAnsi="Baskerville Old Face"/>
                <w:b/>
                <w:sz w:val="28"/>
              </w:rPr>
            </w:pPr>
            <w:r w:rsidRPr="0003229F">
              <w:rPr>
                <w:rFonts w:ascii="Segoe UI Symbol" w:hAnsi="Segoe UI Symbol" w:cs="Segoe UI Symbol"/>
                <w:b/>
                <w:shd w:val="clear" w:color="auto" w:fill="FFFFFF"/>
              </w:rPr>
              <w:t>✓</w:t>
            </w:r>
          </w:p>
        </w:tc>
      </w:tr>
    </w:tbl>
    <w:p w:rsidR="0003229F" w:rsidRPr="0003229F" w:rsidRDefault="0003229F" w:rsidP="00156C7F">
      <w:pPr>
        <w:pStyle w:val="ListParagraph"/>
        <w:rPr>
          <w:rFonts w:ascii="Baskerville Old Face" w:hAnsi="Baskerville Old Face"/>
          <w:b/>
          <w:sz w:val="28"/>
        </w:rPr>
      </w:pPr>
    </w:p>
    <w:p w:rsidR="00C80A70" w:rsidRPr="0003229F" w:rsidRDefault="00C80A70" w:rsidP="00156C7F">
      <w:pPr>
        <w:pStyle w:val="ListParagraph"/>
        <w:numPr>
          <w:ilvl w:val="0"/>
          <w:numId w:val="1"/>
        </w:numPr>
        <w:rPr>
          <w:rFonts w:ascii="Baskerville Old Face" w:hAnsi="Baskerville Old Face"/>
          <w:sz w:val="28"/>
        </w:rPr>
      </w:pPr>
      <w:r w:rsidRPr="0003229F">
        <w:rPr>
          <w:rFonts w:ascii="Baskerville Old Face" w:hAnsi="Baskerville Old Face"/>
          <w:b/>
          <w:sz w:val="28"/>
        </w:rPr>
        <w:t xml:space="preserve">Stepper Motor Driver: </w:t>
      </w:r>
      <w:r w:rsidR="00156C7F" w:rsidRPr="0003229F">
        <w:rPr>
          <w:rFonts w:ascii="Baskerville Old Face" w:hAnsi="Baskerville Old Face"/>
          <w:sz w:val="28"/>
        </w:rPr>
        <w:t xml:space="preserve">The ULN2003A is an array of seven NPN Darlington transistors capable of 500 mA, 50 V output. It features common-cathode flyback diodes for switching inductive loads. The ULN2003 is known for its high-current, high-voltage capacity. The drivers can be paralleled for even higher current output. Even further, stacking one chip on top of another, both electrically and </w:t>
      </w:r>
      <w:r w:rsidR="00156C7F" w:rsidRPr="0003229F">
        <w:rPr>
          <w:rFonts w:ascii="Baskerville Old Face" w:hAnsi="Baskerville Old Face"/>
          <w:sz w:val="28"/>
        </w:rPr>
        <w:lastRenderedPageBreak/>
        <w:t xml:space="preserve">physically, has been done. </w:t>
      </w:r>
      <w:r w:rsidR="00FB5742" w:rsidRPr="0003229F">
        <w:rPr>
          <w:rFonts w:ascii="Baskerville Old Face" w:hAnsi="Baskerville Old Face"/>
          <w:sz w:val="28"/>
        </w:rPr>
        <w:t>In our system</w:t>
      </w:r>
      <w:r w:rsidR="00156C7F" w:rsidRPr="0003229F">
        <w:rPr>
          <w:rFonts w:ascii="Baskerville Old Face" w:hAnsi="Baskerville Old Face"/>
          <w:sz w:val="28"/>
        </w:rPr>
        <w:t>,</w:t>
      </w:r>
      <w:r w:rsidR="00FB5742" w:rsidRPr="0003229F">
        <w:rPr>
          <w:rFonts w:ascii="Baskerville Old Face" w:hAnsi="Baskerville Old Face"/>
          <w:sz w:val="28"/>
        </w:rPr>
        <w:t xml:space="preserve"> it is</w:t>
      </w:r>
      <w:r w:rsidR="00156C7F" w:rsidRPr="0003229F">
        <w:rPr>
          <w:rFonts w:ascii="Baskerville Old Face" w:hAnsi="Baskerville Old Face"/>
          <w:sz w:val="28"/>
        </w:rPr>
        <w:t xml:space="preserve"> used for interfacing with a stepper motor, where the motor requires high </w:t>
      </w:r>
      <w:r w:rsidR="00FB5742" w:rsidRPr="0003229F">
        <w:rPr>
          <w:rFonts w:ascii="Baskerville Old Face" w:hAnsi="Baskerville Old Face"/>
          <w:sz w:val="28"/>
        </w:rPr>
        <w:t xml:space="preserve">current </w:t>
      </w:r>
      <w:r w:rsidR="00156C7F" w:rsidRPr="0003229F">
        <w:rPr>
          <w:rFonts w:ascii="Baskerville Old Face" w:hAnsi="Baskerville Old Face"/>
          <w:sz w:val="28"/>
        </w:rPr>
        <w:t>ratings which cannot be provided by other interfacing devices.</w:t>
      </w:r>
    </w:p>
    <w:p w:rsidR="00CE42CC" w:rsidRPr="0003229F" w:rsidRDefault="004E5FD8" w:rsidP="00CE42CC">
      <w:pPr>
        <w:pStyle w:val="ListParagraph"/>
        <w:numPr>
          <w:ilvl w:val="0"/>
          <w:numId w:val="1"/>
        </w:numPr>
        <w:rPr>
          <w:rFonts w:ascii="Baskerville Old Face" w:hAnsi="Baskerville Old Face"/>
          <w:b/>
          <w:sz w:val="28"/>
        </w:rPr>
      </w:pPr>
      <w:r w:rsidRPr="0003229F">
        <w:rPr>
          <w:rFonts w:ascii="Baskerville Old Face" w:hAnsi="Baskerville Old Face"/>
          <w:b/>
          <w:sz w:val="28"/>
        </w:rPr>
        <w:t>LCD Display:</w:t>
      </w:r>
      <w:r w:rsidRPr="0003229F">
        <w:rPr>
          <w:rFonts w:ascii="Baskerville Old Face" w:hAnsi="Baskerville Old Face"/>
          <w:sz w:val="28"/>
        </w:rPr>
        <w:t xml:space="preserve"> We used a </w:t>
      </w:r>
      <w:r w:rsidR="00A556FC" w:rsidRPr="0003229F">
        <w:rPr>
          <w:rFonts w:ascii="Baskerville Old Face" w:hAnsi="Baskerville Old Face"/>
          <w:sz w:val="28"/>
        </w:rPr>
        <w:t xml:space="preserve">16 characters </w:t>
      </w:r>
      <w:r w:rsidR="007931E4" w:rsidRPr="0003229F">
        <w:rPr>
          <w:rFonts w:ascii="Baskerville Old Face" w:hAnsi="Baskerville Old Face"/>
          <w:sz w:val="28"/>
        </w:rPr>
        <w:t>-</w:t>
      </w:r>
      <w:r w:rsidR="00A556FC" w:rsidRPr="0003229F">
        <w:rPr>
          <w:rFonts w:ascii="Baskerville Old Face" w:hAnsi="Baskerville Old Face"/>
          <w:sz w:val="28"/>
        </w:rPr>
        <w:t xml:space="preserve"> 2 lines </w:t>
      </w:r>
      <w:r w:rsidRPr="0003229F">
        <w:rPr>
          <w:rFonts w:ascii="Baskerville Old Face" w:hAnsi="Baskerville Old Face"/>
          <w:sz w:val="28"/>
        </w:rPr>
        <w:t>LCD display to indicate the status of water flow and soil moisture percentage. The LCD Display is illuminated by backlight and is well visible at both day and night, perfect for garden use.</w:t>
      </w:r>
      <w:r w:rsidR="009B04B8" w:rsidRPr="0003229F">
        <w:rPr>
          <w:rFonts w:ascii="Baskerville Old Face" w:hAnsi="Baskerville Old Face" w:cs="Arial"/>
          <w:color w:val="333333"/>
          <w:sz w:val="28"/>
          <w:shd w:val="clear" w:color="auto" w:fill="FFFFFF"/>
        </w:rPr>
        <w:t xml:space="preserve"> </w:t>
      </w:r>
      <w:r w:rsidR="009B04B8" w:rsidRPr="0003229F">
        <w:rPr>
          <w:rFonts w:ascii="Baskerville Old Face" w:hAnsi="Baskerville Old Face"/>
          <w:sz w:val="28"/>
        </w:rPr>
        <w:t xml:space="preserve">JHD162A is the LCD module used here. JHD162A is based on the HD44780 driver from Hitachi. The JHD162A has 16 pins and can be operated in 4-bit mode (using only 4 data lines) or 8-bit mode (using all 8 data lines). Here we are using the LCD module in 4-bit mode. The control and data pins are directly connected to Arduino UNO’s </w:t>
      </w:r>
      <w:r w:rsidR="00F768ED" w:rsidRPr="0003229F">
        <w:rPr>
          <w:rFonts w:ascii="Baskerville Old Face" w:hAnsi="Baskerville Old Face"/>
          <w:sz w:val="28"/>
        </w:rPr>
        <w:t>Digital pins. A 10</w:t>
      </w:r>
      <w:r w:rsidR="009B04B8" w:rsidRPr="0003229F">
        <w:rPr>
          <w:rFonts w:ascii="Baskerville Old Face" w:hAnsi="Baskerville Old Face"/>
          <w:sz w:val="28"/>
        </w:rPr>
        <w:t>k</w:t>
      </w:r>
      <w:r w:rsidR="009B04B8" w:rsidRPr="0003229F">
        <w:rPr>
          <w:rFonts w:ascii="Cambria" w:hAnsi="Cambria" w:cs="Cambria"/>
          <w:sz w:val="28"/>
        </w:rPr>
        <w:t>Ω</w:t>
      </w:r>
      <w:r w:rsidR="009B04B8" w:rsidRPr="0003229F">
        <w:rPr>
          <w:rFonts w:ascii="Baskerville Old Face" w:hAnsi="Baskerville Old Face"/>
          <w:sz w:val="28"/>
        </w:rPr>
        <w:t xml:space="preserve"> potentiometer is connected to the wiper pin which is used to adjust the contrast of the LCD Display. </w:t>
      </w:r>
      <w:r w:rsidR="00CE42CC" w:rsidRPr="0003229F">
        <w:rPr>
          <w:rFonts w:ascii="Baskerville Old Face" w:hAnsi="Baskerville Old Face"/>
          <w:sz w:val="28"/>
        </w:rPr>
        <w:t>An optional 5V and Ground with a 220</w:t>
      </w:r>
      <w:r w:rsidR="00CE42CC" w:rsidRPr="0003229F">
        <w:rPr>
          <w:rFonts w:ascii="Cambria" w:hAnsi="Cambria" w:cs="Cambria"/>
          <w:sz w:val="28"/>
        </w:rPr>
        <w:t>Ω</w:t>
      </w:r>
      <w:r w:rsidR="00CE42CC" w:rsidRPr="0003229F">
        <w:rPr>
          <w:rFonts w:ascii="Baskerville Old Face" w:hAnsi="Baskerville Old Face"/>
          <w:sz w:val="28"/>
        </w:rPr>
        <w:t xml:space="preserve"> resistor is connecter to the backlight pin or the blue illumination.</w:t>
      </w:r>
    </w:p>
    <w:p w:rsidR="009B04B8" w:rsidRPr="0003229F" w:rsidRDefault="009B04B8" w:rsidP="009B04B8">
      <w:pPr>
        <w:pStyle w:val="ListParagraph"/>
        <w:rPr>
          <w:rFonts w:ascii="Baskerville Old Face" w:hAnsi="Baskerville Old Face"/>
          <w:b/>
          <w:sz w:val="28"/>
        </w:rPr>
      </w:pPr>
    </w:p>
    <w:p w:rsidR="004E5FD8" w:rsidRPr="0003229F" w:rsidRDefault="004E5FD8" w:rsidP="004E5FD8">
      <w:pPr>
        <w:pStyle w:val="ListParagraph"/>
        <w:jc w:val="center"/>
        <w:rPr>
          <w:rFonts w:ascii="Baskerville Old Face" w:hAnsi="Baskerville Old Face"/>
          <w:b/>
          <w:sz w:val="72"/>
          <w:szCs w:val="72"/>
          <w:u w:val="single"/>
        </w:rPr>
      </w:pPr>
      <w:r w:rsidRPr="0003229F">
        <w:rPr>
          <w:rFonts w:ascii="Baskerville Old Face" w:hAnsi="Baskerville Old Face"/>
          <w:b/>
          <w:sz w:val="72"/>
          <w:szCs w:val="72"/>
          <w:u w:val="single"/>
        </w:rPr>
        <w:t>Software</w:t>
      </w:r>
    </w:p>
    <w:p w:rsidR="00F8201F" w:rsidRPr="0003229F" w:rsidRDefault="004E5FD8" w:rsidP="00F8201F">
      <w:pPr>
        <w:pStyle w:val="ListParagraph"/>
        <w:ind w:firstLine="720"/>
        <w:rPr>
          <w:rFonts w:ascii="Baskerville Old Face" w:hAnsi="Baskerville Old Face"/>
          <w:sz w:val="28"/>
        </w:rPr>
      </w:pPr>
      <w:r w:rsidRPr="0003229F">
        <w:rPr>
          <w:rFonts w:ascii="Baskerville Old Face" w:hAnsi="Baskerville Old Face"/>
          <w:sz w:val="28"/>
        </w:rPr>
        <w:t xml:space="preserve">We used C++ programming language to automate the process of sensing and dispensing water. </w:t>
      </w:r>
    </w:p>
    <w:p w:rsidR="00F8201F" w:rsidRPr="0003229F" w:rsidRDefault="004E5FD8" w:rsidP="00F8201F">
      <w:pPr>
        <w:pStyle w:val="ListParagraph"/>
        <w:ind w:firstLine="720"/>
        <w:rPr>
          <w:rFonts w:ascii="Baskerville Old Face" w:hAnsi="Baskerville Old Face"/>
          <w:sz w:val="28"/>
        </w:rPr>
      </w:pPr>
      <w:r w:rsidRPr="0003229F">
        <w:rPr>
          <w:rFonts w:ascii="Baskerville Old Face" w:hAnsi="Baskerville Old Face"/>
          <w:sz w:val="28"/>
        </w:rPr>
        <w:t xml:space="preserve">For Stepper Motor, the </w:t>
      </w:r>
      <w:r w:rsidR="00DF466F" w:rsidRPr="0003229F">
        <w:rPr>
          <w:rFonts w:ascii="Baskerville Old Face" w:hAnsi="Baskerville Old Face"/>
          <w:sz w:val="28"/>
        </w:rPr>
        <w:t>&lt;</w:t>
      </w:r>
      <w:r w:rsidRPr="0003229F">
        <w:rPr>
          <w:rFonts w:ascii="Baskerville Old Face" w:hAnsi="Baskerville Old Face"/>
          <w:sz w:val="28"/>
        </w:rPr>
        <w:t>AccelStepper.h</w:t>
      </w:r>
      <w:r w:rsidR="00DF466F" w:rsidRPr="0003229F">
        <w:rPr>
          <w:rFonts w:ascii="Baskerville Old Face" w:hAnsi="Baskerville Old Face"/>
          <w:sz w:val="28"/>
        </w:rPr>
        <w:t>&gt;</w:t>
      </w:r>
      <w:r w:rsidRPr="0003229F">
        <w:rPr>
          <w:rFonts w:ascii="Baskerville Old Face" w:hAnsi="Baskerville Old Face"/>
          <w:sz w:val="28"/>
        </w:rPr>
        <w:t xml:space="preserve"> library was used. </w:t>
      </w:r>
      <w:r w:rsidR="00156C7F" w:rsidRPr="0003229F">
        <w:rPr>
          <w:rFonts w:ascii="Baskerville Old Face" w:hAnsi="Baskerville Old Face"/>
          <w:sz w:val="28"/>
        </w:rPr>
        <w:t>The &lt;AccelStepper.h&gt; library supports the Half-Step method which is recommended by the manufacturer of the stepper motor as discussed in the ‘Hardware’ section. AccelStepper significantly improves on the standard Arduino Stepper library in several ways: It supports acceleration and deceleration. It supports multiple simultaneous steppers, with independent concurrent stepping on each stepper. API functions never delay() or block. It supports 2, 3 and 4 wire steppers, plus 3 and 4 wire half steppers Very slow speeds are supported.</w:t>
      </w:r>
      <w:r w:rsidR="00721CB8" w:rsidRPr="0003229F">
        <w:rPr>
          <w:rFonts w:ascii="Baskerville Old Face" w:hAnsi="Baskerville Old Face"/>
          <w:sz w:val="28"/>
        </w:rPr>
        <w:t xml:space="preserve"> This code uses speed calculations as described in "Generate stepper-motor speed profiles in real time" by David Austin </w:t>
      </w:r>
      <w:r w:rsidR="00F8201F" w:rsidRPr="0003229F">
        <w:rPr>
          <w:rFonts w:ascii="Baskerville Old Face" w:hAnsi="Baskerville Old Face"/>
          <w:sz w:val="28"/>
        </w:rPr>
        <w:t>with the exception that AccelStepper uses steps per second rather than radians per second (because we don’t know the step angle of the motor) An initial step interval is calculated for the first step, ba</w:t>
      </w:r>
      <w:r w:rsidR="00FB5742" w:rsidRPr="0003229F">
        <w:rPr>
          <w:rFonts w:ascii="Baskerville Old Face" w:hAnsi="Baskerville Old Face"/>
          <w:sz w:val="28"/>
        </w:rPr>
        <w:t xml:space="preserve">sed on the desired acceleration. </w:t>
      </w:r>
      <w:r w:rsidR="00F8201F" w:rsidRPr="0003229F">
        <w:rPr>
          <w:rFonts w:ascii="Baskerville Old Face" w:hAnsi="Baskerville Old Face"/>
          <w:sz w:val="28"/>
        </w:rPr>
        <w:t>On subsequent steps, shorter step intervals are calculated based on the previous step until max speed is achieved.</w:t>
      </w:r>
    </w:p>
    <w:p w:rsidR="00F8201F" w:rsidRPr="0003229F" w:rsidRDefault="00F8201F" w:rsidP="00156C7F">
      <w:pPr>
        <w:pStyle w:val="ListParagraph"/>
        <w:ind w:firstLine="720"/>
        <w:rPr>
          <w:rFonts w:ascii="Baskerville Old Face" w:hAnsi="Baskerville Old Face"/>
          <w:sz w:val="28"/>
        </w:rPr>
      </w:pPr>
    </w:p>
    <w:p w:rsidR="00156C7F" w:rsidRPr="0003229F" w:rsidRDefault="00DF466F" w:rsidP="00DF466F">
      <w:pPr>
        <w:pStyle w:val="ListParagraph"/>
        <w:ind w:firstLine="720"/>
        <w:rPr>
          <w:rFonts w:ascii="Baskerville Old Face" w:hAnsi="Baskerville Old Face"/>
          <w:sz w:val="28"/>
        </w:rPr>
      </w:pPr>
      <w:r w:rsidRPr="0003229F">
        <w:rPr>
          <w:rFonts w:ascii="Baskerville Old Face" w:hAnsi="Baskerville Old Face"/>
          <w:sz w:val="28"/>
        </w:rPr>
        <w:t xml:space="preserve">In the programming part, to facilitate communication between Arduino and LCD module, we make use of a built-in library in Arduino &lt;LiquidCrystal.h&gt; – which is written for LCD modules making use </w:t>
      </w:r>
      <w:r w:rsidR="00156C7F" w:rsidRPr="0003229F">
        <w:rPr>
          <w:rFonts w:ascii="Baskerville Old Face" w:hAnsi="Baskerville Old Face"/>
          <w:sz w:val="28"/>
        </w:rPr>
        <w:t xml:space="preserve">of the Hitachi HD44780 chipset. </w:t>
      </w:r>
      <w:r w:rsidRPr="0003229F">
        <w:rPr>
          <w:rFonts w:ascii="Baskerville Old Face" w:hAnsi="Baskerville Old Face"/>
          <w:sz w:val="28"/>
        </w:rPr>
        <w:t xml:space="preserve">This library can handle both </w:t>
      </w:r>
      <w:r w:rsidR="00156C7F" w:rsidRPr="0003229F">
        <w:rPr>
          <w:rFonts w:ascii="Baskerville Old Face" w:hAnsi="Baskerville Old Face"/>
          <w:sz w:val="28"/>
        </w:rPr>
        <w:t>4-bit</w:t>
      </w:r>
      <w:r w:rsidRPr="0003229F">
        <w:rPr>
          <w:rFonts w:ascii="Baskerville Old Face" w:hAnsi="Baskerville Old Face"/>
          <w:sz w:val="28"/>
        </w:rPr>
        <w:t xml:space="preserve"> mode and </w:t>
      </w:r>
      <w:r w:rsidR="00FB5742" w:rsidRPr="0003229F">
        <w:rPr>
          <w:rFonts w:ascii="Baskerville Old Face" w:hAnsi="Baskerville Old Face"/>
          <w:sz w:val="28"/>
        </w:rPr>
        <w:t>8-bit</w:t>
      </w:r>
      <w:r w:rsidRPr="0003229F">
        <w:rPr>
          <w:rFonts w:ascii="Baskerville Old Face" w:hAnsi="Baskerville Old Face"/>
          <w:sz w:val="28"/>
        </w:rPr>
        <w:t xml:space="preserve"> mode wiring of LCD. In </w:t>
      </w:r>
      <w:r w:rsidR="00156C7F" w:rsidRPr="0003229F">
        <w:rPr>
          <w:rFonts w:ascii="Baskerville Old Face" w:hAnsi="Baskerville Old Face"/>
          <w:sz w:val="28"/>
        </w:rPr>
        <w:t>4-bit</w:t>
      </w:r>
      <w:r w:rsidRPr="0003229F">
        <w:rPr>
          <w:rFonts w:ascii="Baskerville Old Face" w:hAnsi="Baskerville Old Face"/>
          <w:sz w:val="28"/>
        </w:rPr>
        <w:t xml:space="preserve"> mode, data is sent using 4 data pins and 3 control pins. In our project, R/W pin is </w:t>
      </w:r>
      <w:r w:rsidRPr="0003229F">
        <w:rPr>
          <w:rFonts w:ascii="Baskerville Old Face" w:hAnsi="Baskerville Old Face"/>
          <w:sz w:val="28"/>
        </w:rPr>
        <w:lastRenderedPageBreak/>
        <w:t xml:space="preserve">always grounded so we require only 6 pins in </w:t>
      </w:r>
      <w:r w:rsidR="00156C7F" w:rsidRPr="0003229F">
        <w:rPr>
          <w:rFonts w:ascii="Baskerville Old Face" w:hAnsi="Baskerville Old Face"/>
          <w:sz w:val="28"/>
        </w:rPr>
        <w:t>4-bit</w:t>
      </w:r>
      <w:r w:rsidRPr="0003229F">
        <w:rPr>
          <w:rFonts w:ascii="Baskerville Old Face" w:hAnsi="Baskerville Old Face"/>
          <w:sz w:val="28"/>
        </w:rPr>
        <w:t xml:space="preserve"> mode, thus saving no of pins. During </w:t>
      </w:r>
      <w:r w:rsidR="00156C7F" w:rsidRPr="0003229F">
        <w:rPr>
          <w:rFonts w:ascii="Baskerville Old Face" w:hAnsi="Baskerville Old Face"/>
          <w:sz w:val="28"/>
        </w:rPr>
        <w:t>interfacing the</w:t>
      </w:r>
      <w:r w:rsidRPr="0003229F">
        <w:rPr>
          <w:rFonts w:ascii="Baskerville Old Face" w:hAnsi="Baskerville Old Face"/>
          <w:sz w:val="28"/>
        </w:rPr>
        <w:t xml:space="preserve"> library is first initialized and then define pins using the command LiquidCrystal lcd(RS, E, D4, D5, D6, D7), pins are assigned in this order.</w:t>
      </w:r>
      <w:r w:rsidR="00156C7F" w:rsidRPr="0003229F">
        <w:rPr>
          <w:rFonts w:ascii="Baskerville Old Face" w:hAnsi="Baskerville Old Face"/>
          <w:sz w:val="28"/>
        </w:rPr>
        <w:t xml:space="preserve"> </w:t>
      </w:r>
    </w:p>
    <w:p w:rsidR="004E5FD8" w:rsidRPr="0003229F" w:rsidRDefault="004E5FD8" w:rsidP="00DF466F">
      <w:pPr>
        <w:pStyle w:val="ListParagraph"/>
        <w:ind w:firstLine="720"/>
        <w:rPr>
          <w:rFonts w:ascii="Baskerville Old Face" w:hAnsi="Baskerville Old Face"/>
          <w:sz w:val="28"/>
        </w:rPr>
      </w:pPr>
      <w:r w:rsidRPr="0003229F">
        <w:rPr>
          <w:rFonts w:ascii="Baskerville Old Face" w:hAnsi="Baskerville Old Face"/>
          <w:sz w:val="28"/>
        </w:rPr>
        <w:t xml:space="preserve">The code can be further extended to regulate the flow of water for individual plants, fulfilling requirements of different plants </w:t>
      </w:r>
      <w:r w:rsidR="00267EC9" w:rsidRPr="0003229F">
        <w:rPr>
          <w:rFonts w:ascii="Baskerville Old Face" w:hAnsi="Baskerville Old Face"/>
          <w:sz w:val="28"/>
        </w:rPr>
        <w:t>adequately without human interference.</w:t>
      </w:r>
    </w:p>
    <w:p w:rsidR="00267EC9" w:rsidRPr="0003229F" w:rsidRDefault="00267EC9" w:rsidP="004E5FD8">
      <w:pPr>
        <w:pStyle w:val="ListParagraph"/>
        <w:rPr>
          <w:rFonts w:ascii="Baskerville Old Face" w:hAnsi="Baskerville Old Face"/>
          <w:sz w:val="28"/>
        </w:rPr>
      </w:pPr>
    </w:p>
    <w:p w:rsidR="00267EC9" w:rsidRPr="0003229F" w:rsidRDefault="00267EC9" w:rsidP="00267EC9">
      <w:pPr>
        <w:pStyle w:val="ListParagraph"/>
        <w:jc w:val="center"/>
        <w:rPr>
          <w:rFonts w:ascii="Baskerville Old Face" w:hAnsi="Baskerville Old Face"/>
          <w:b/>
          <w:sz w:val="72"/>
          <w:szCs w:val="72"/>
          <w:u w:val="single"/>
        </w:rPr>
      </w:pPr>
      <w:r w:rsidRPr="0003229F">
        <w:rPr>
          <w:rFonts w:ascii="Baskerville Old Face" w:hAnsi="Baskerville Old Face"/>
          <w:b/>
          <w:sz w:val="72"/>
          <w:szCs w:val="72"/>
          <w:u w:val="single"/>
        </w:rPr>
        <w:t>Working</w:t>
      </w:r>
    </w:p>
    <w:p w:rsidR="004D4551" w:rsidRPr="0003229F" w:rsidRDefault="00267EC9" w:rsidP="004D4551">
      <w:pPr>
        <w:pStyle w:val="ListParagraph"/>
        <w:rPr>
          <w:rFonts w:ascii="Baskerville Old Face" w:hAnsi="Baskerville Old Face"/>
          <w:sz w:val="28"/>
        </w:rPr>
      </w:pPr>
      <w:r w:rsidRPr="0003229F">
        <w:rPr>
          <w:rFonts w:ascii="Baskerville Old Face" w:hAnsi="Baskerville Old Face"/>
          <w:sz w:val="28"/>
        </w:rPr>
        <w:tab/>
        <w:t>The soil sensor is basically two galvanized iron nails each 2 inches</w:t>
      </w:r>
      <w:r w:rsidR="00D46C5E" w:rsidRPr="0003229F">
        <w:rPr>
          <w:rFonts w:ascii="Baskerville Old Face" w:hAnsi="Baskerville Old Face"/>
          <w:sz w:val="28"/>
        </w:rPr>
        <w:t xml:space="preserve"> long</w:t>
      </w:r>
      <w:r w:rsidR="00BD7998" w:rsidRPr="0003229F">
        <w:rPr>
          <w:rFonts w:ascii="Baskerville Old Face" w:hAnsi="Baskerville Old Face"/>
          <w:sz w:val="28"/>
        </w:rPr>
        <w:t>. 5V is supplied to one of the nails and the other nail is connected to the A0 Analog Input point on Arduino UNO. analogRead()</w:t>
      </w:r>
      <w:r w:rsidR="00F46CA5" w:rsidRPr="0003229F">
        <w:rPr>
          <w:rFonts w:ascii="Baskerville Old Face" w:hAnsi="Baskerville Old Face"/>
          <w:sz w:val="28"/>
        </w:rPr>
        <w:t xml:space="preserve"> method</w:t>
      </w:r>
      <w:r w:rsidR="00BD7998" w:rsidRPr="0003229F">
        <w:rPr>
          <w:rFonts w:ascii="Baskerville Old Face" w:hAnsi="Baskerville Old Face"/>
          <w:sz w:val="28"/>
        </w:rPr>
        <w:t xml:space="preserve"> is used to sense the current flowing in through the analog input pin. </w:t>
      </w:r>
      <w:r w:rsidR="00A50A69" w:rsidRPr="0003229F">
        <w:rPr>
          <w:rFonts w:ascii="Baskerville Old Face" w:hAnsi="Baskerville Old Face"/>
          <w:sz w:val="28"/>
        </w:rPr>
        <w:t>If soil contain</w:t>
      </w:r>
      <w:r w:rsidR="00A556FC" w:rsidRPr="0003229F">
        <w:rPr>
          <w:rFonts w:ascii="Baskerville Old Face" w:hAnsi="Baskerville Old Face"/>
          <w:sz w:val="28"/>
        </w:rPr>
        <w:t>e</w:t>
      </w:r>
      <w:r w:rsidR="00A50A69" w:rsidRPr="0003229F">
        <w:rPr>
          <w:rFonts w:ascii="Baskerville Old Face" w:hAnsi="Baskerville Old Face"/>
          <w:sz w:val="28"/>
        </w:rPr>
        <w:t xml:space="preserve">d water, the resistance decreases and more current flows through the nails, and thus the analogRead() returns a higher value. </w:t>
      </w:r>
      <w:r w:rsidR="00BD7998" w:rsidRPr="0003229F">
        <w:rPr>
          <w:rFonts w:ascii="Baskerville Old Face" w:hAnsi="Baskerville Old Face"/>
          <w:sz w:val="28"/>
        </w:rPr>
        <w:t xml:space="preserve">We have set a threshold current under which the soil is considered dry. Once the signal goes under that threshold, the stepper motor connected with the driver is run. The stepper motor unwinds the valve (tap) and releases the water from the reservoir. The valve stays open for a set interval of time and closes after that time. After closing the valve, Arduino starts sensing the </w:t>
      </w:r>
      <w:r w:rsidR="000C5B09" w:rsidRPr="0003229F">
        <w:rPr>
          <w:rFonts w:ascii="Baskerville Old Face" w:hAnsi="Baskerville Old Face"/>
          <w:sz w:val="28"/>
        </w:rPr>
        <w:t xml:space="preserve">signals from soil sensor again. If the soil moisture goes under the same threshold, the </w:t>
      </w:r>
      <w:r w:rsidR="004D4551" w:rsidRPr="0003229F">
        <w:rPr>
          <w:rFonts w:ascii="Baskerville Old Face" w:hAnsi="Baskerville Old Face"/>
          <w:sz w:val="28"/>
        </w:rPr>
        <w:t>above-mentioned</w:t>
      </w:r>
      <w:r w:rsidR="000C5B09" w:rsidRPr="0003229F">
        <w:rPr>
          <w:rFonts w:ascii="Baskerville Old Face" w:hAnsi="Baskerville Old Face"/>
          <w:sz w:val="28"/>
        </w:rPr>
        <w:t xml:space="preserve"> process is repeated again.</w:t>
      </w:r>
      <w:r w:rsidR="00BD7998" w:rsidRPr="0003229F">
        <w:rPr>
          <w:rFonts w:ascii="Baskerville Old Face" w:hAnsi="Baskerville Old Face"/>
          <w:sz w:val="28"/>
        </w:rPr>
        <w:t xml:space="preserve"> </w:t>
      </w:r>
      <w:r w:rsidR="004D4551" w:rsidRPr="0003229F">
        <w:rPr>
          <w:rFonts w:ascii="Baskerville Old Face" w:hAnsi="Baskerville Old Face"/>
          <w:sz w:val="28"/>
        </w:rPr>
        <w:t xml:space="preserve">As the water flow is controlled, the LCD keeps displaying the status. </w:t>
      </w:r>
    </w:p>
    <w:p w:rsidR="007931E4" w:rsidRPr="0003229F" w:rsidRDefault="007931E4" w:rsidP="007931E4">
      <w:pPr>
        <w:pStyle w:val="ListParagraph"/>
        <w:jc w:val="center"/>
        <w:rPr>
          <w:rFonts w:ascii="Baskerville Old Face" w:hAnsi="Baskerville Old Face"/>
          <w:b/>
          <w:sz w:val="28"/>
          <w:u w:val="single"/>
        </w:rPr>
      </w:pPr>
    </w:p>
    <w:p w:rsidR="007931E4" w:rsidRPr="0003229F" w:rsidRDefault="007931E4" w:rsidP="007931E4">
      <w:pPr>
        <w:pStyle w:val="ListParagraph"/>
        <w:jc w:val="center"/>
        <w:rPr>
          <w:rFonts w:ascii="Baskerville Old Face" w:hAnsi="Baskerville Old Face"/>
          <w:b/>
          <w:sz w:val="72"/>
          <w:szCs w:val="72"/>
          <w:u w:val="single"/>
        </w:rPr>
      </w:pPr>
      <w:r w:rsidRPr="0003229F">
        <w:rPr>
          <w:rFonts w:ascii="Baskerville Old Face" w:hAnsi="Baskerville Old Face"/>
          <w:b/>
          <w:sz w:val="72"/>
          <w:szCs w:val="72"/>
          <w:u w:val="single"/>
        </w:rPr>
        <w:t>Uses</w:t>
      </w:r>
    </w:p>
    <w:p w:rsidR="007931E4" w:rsidRPr="0003229F" w:rsidRDefault="007931E4" w:rsidP="007931E4">
      <w:pPr>
        <w:pStyle w:val="ListParagraph"/>
        <w:rPr>
          <w:rFonts w:ascii="Baskerville Old Face" w:hAnsi="Baskerville Old Face"/>
          <w:sz w:val="28"/>
        </w:rPr>
      </w:pPr>
      <w:r w:rsidRPr="0003229F">
        <w:rPr>
          <w:rFonts w:ascii="Baskerville Old Face" w:hAnsi="Baskerville Old Face"/>
          <w:sz w:val="28"/>
        </w:rPr>
        <w:tab/>
        <w:t>Our Auto irrigation system could be modified only a bit to implement it in large fields. It could be configured to supply different amounts of water to irrigate each plant according to its requirements. The large-scale implementation of this system only requires using a large water pump in place of the stepper motor actuated valve (or tap). Manual control of the water flow is also available through the included buttons to manually turn the water flow on or off in case the automatic system wrongly irrigated</w:t>
      </w:r>
      <w:r w:rsidR="00C80A70" w:rsidRPr="0003229F">
        <w:rPr>
          <w:rFonts w:ascii="Baskerville Old Face" w:hAnsi="Baskerville Old Face"/>
          <w:sz w:val="28"/>
        </w:rPr>
        <w:t>.</w:t>
      </w:r>
    </w:p>
    <w:sectPr w:rsidR="007931E4" w:rsidRPr="0003229F" w:rsidSect="0003229F">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555CF"/>
    <w:multiLevelType w:val="hybridMultilevel"/>
    <w:tmpl w:val="79CE44C6"/>
    <w:lvl w:ilvl="0" w:tplc="CFC4428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D8"/>
    <w:rsid w:val="0003229F"/>
    <w:rsid w:val="000C5B09"/>
    <w:rsid w:val="00156C7F"/>
    <w:rsid w:val="00267EC9"/>
    <w:rsid w:val="00323298"/>
    <w:rsid w:val="0038402E"/>
    <w:rsid w:val="004D4551"/>
    <w:rsid w:val="004E5FD8"/>
    <w:rsid w:val="00697F6E"/>
    <w:rsid w:val="00721CB8"/>
    <w:rsid w:val="007931E4"/>
    <w:rsid w:val="009069CA"/>
    <w:rsid w:val="009B04B8"/>
    <w:rsid w:val="00A50A69"/>
    <w:rsid w:val="00A556FC"/>
    <w:rsid w:val="00BD7998"/>
    <w:rsid w:val="00C80A70"/>
    <w:rsid w:val="00CE42CC"/>
    <w:rsid w:val="00D46C5E"/>
    <w:rsid w:val="00DF466F"/>
    <w:rsid w:val="00E928E4"/>
    <w:rsid w:val="00E95AF3"/>
    <w:rsid w:val="00EE537C"/>
    <w:rsid w:val="00EE68D1"/>
    <w:rsid w:val="00F46CA5"/>
    <w:rsid w:val="00F768ED"/>
    <w:rsid w:val="00F8201F"/>
    <w:rsid w:val="00FB5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B0B7"/>
  <w15:chartTrackingRefBased/>
  <w15:docId w15:val="{A0AF1AEA-0B27-4E51-9212-B5DAF439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FD8"/>
    <w:pPr>
      <w:ind w:left="720"/>
      <w:contextualSpacing/>
    </w:pPr>
  </w:style>
  <w:style w:type="character" w:styleId="PlaceholderText">
    <w:name w:val="Placeholder Text"/>
    <w:basedOn w:val="DefaultParagraphFont"/>
    <w:uiPriority w:val="99"/>
    <w:semiHidden/>
    <w:rsid w:val="00267EC9"/>
    <w:rPr>
      <w:color w:val="808080"/>
    </w:rPr>
  </w:style>
  <w:style w:type="paragraph" w:styleId="NoSpacing">
    <w:name w:val="No Spacing"/>
    <w:link w:val="NoSpacingChar"/>
    <w:uiPriority w:val="1"/>
    <w:qFormat/>
    <w:rsid w:val="003232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3298"/>
    <w:rPr>
      <w:rFonts w:eastAsiaTheme="minorEastAsia"/>
      <w:lang w:val="en-US"/>
    </w:rPr>
  </w:style>
  <w:style w:type="table" w:styleId="TableGrid">
    <w:name w:val="Table Grid"/>
    <w:basedOn w:val="TableNormal"/>
    <w:uiPriority w:val="39"/>
    <w:rsid w:val="00032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04031">
      <w:bodyDiv w:val="1"/>
      <w:marLeft w:val="0"/>
      <w:marRight w:val="0"/>
      <w:marTop w:val="0"/>
      <w:marBottom w:val="0"/>
      <w:divBdr>
        <w:top w:val="none" w:sz="0" w:space="0" w:color="auto"/>
        <w:left w:val="none" w:sz="0" w:space="0" w:color="auto"/>
        <w:bottom w:val="none" w:sz="0" w:space="0" w:color="auto"/>
        <w:right w:val="none" w:sz="0" w:space="0" w:color="auto"/>
      </w:divBdr>
    </w:div>
    <w:div w:id="750852290">
      <w:bodyDiv w:val="1"/>
      <w:marLeft w:val="0"/>
      <w:marRight w:val="0"/>
      <w:marTop w:val="0"/>
      <w:marBottom w:val="0"/>
      <w:divBdr>
        <w:top w:val="none" w:sz="0" w:space="0" w:color="auto"/>
        <w:left w:val="none" w:sz="0" w:space="0" w:color="auto"/>
        <w:bottom w:val="none" w:sz="0" w:space="0" w:color="auto"/>
        <w:right w:val="none" w:sz="0" w:space="0" w:color="auto"/>
      </w:divBdr>
    </w:div>
    <w:div w:id="1574974302">
      <w:bodyDiv w:val="1"/>
      <w:marLeft w:val="0"/>
      <w:marRight w:val="0"/>
      <w:marTop w:val="0"/>
      <w:marBottom w:val="0"/>
      <w:divBdr>
        <w:top w:val="none" w:sz="0" w:space="0" w:color="auto"/>
        <w:left w:val="none" w:sz="0" w:space="0" w:color="auto"/>
        <w:bottom w:val="none" w:sz="0" w:space="0" w:color="auto"/>
        <w:right w:val="none" w:sz="0" w:space="0" w:color="auto"/>
      </w:divBdr>
    </w:div>
    <w:div w:id="1862815804">
      <w:bodyDiv w:val="1"/>
      <w:marLeft w:val="0"/>
      <w:marRight w:val="0"/>
      <w:marTop w:val="0"/>
      <w:marBottom w:val="0"/>
      <w:divBdr>
        <w:top w:val="none" w:sz="0" w:space="0" w:color="auto"/>
        <w:left w:val="none" w:sz="0" w:space="0" w:color="auto"/>
        <w:bottom w:val="none" w:sz="0" w:space="0" w:color="auto"/>
        <w:right w:val="none" w:sz="0" w:space="0" w:color="auto"/>
      </w:divBdr>
    </w:div>
    <w:div w:id="205029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Auto irrigation system</vt:lpstr>
    </vt:vector>
  </TitlesOfParts>
  <Company>Kendriya Vidyalaya, New Bongaigaon</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irrigation system</dc:title>
  <dc:subject>Jawaharlal Nehru NSME Exhibition 2018</dc:subject>
  <dc:creator>Sanskar Chakraborty</dc:creator>
  <cp:keywords/>
  <dc:description/>
  <cp:lastModifiedBy>Sanskar Chakraborty</cp:lastModifiedBy>
  <cp:revision>4</cp:revision>
  <dcterms:created xsi:type="dcterms:W3CDTF">2018-01-30T06:11:00Z</dcterms:created>
  <dcterms:modified xsi:type="dcterms:W3CDTF">2018-01-30T08:50:00Z</dcterms:modified>
</cp:coreProperties>
</file>