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47D" w:rsidRPr="0050647D" w:rsidRDefault="0050647D" w:rsidP="005064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064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Configure Maintenance Mode </w:t>
      </w:r>
    </w:p>
    <w:p w:rsidR="0050647D" w:rsidRPr="0050647D" w:rsidRDefault="0050647D" w:rsidP="00506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47D">
        <w:rPr>
          <w:rFonts w:ascii="Times New Roman" w:eastAsia="Times New Roman" w:hAnsi="Times New Roman" w:cs="Times New Roman"/>
          <w:sz w:val="24"/>
          <w:szCs w:val="24"/>
        </w:rPr>
        <w:t>This article was updated to support v12 of Goliath Application Availability Monitor. </w:t>
      </w:r>
    </w:p>
    <w:p w:rsidR="0050647D" w:rsidRPr="0050647D" w:rsidRDefault="0050647D" w:rsidP="00506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47D">
        <w:rPr>
          <w:rFonts w:ascii="Times New Roman" w:eastAsia="Times New Roman" w:hAnsi="Times New Roman" w:cs="Times New Roman"/>
          <w:sz w:val="24"/>
          <w:szCs w:val="24"/>
        </w:rPr>
        <w:t>With the Goliath Application Availability Monitor (GAAM), Maintenance Mode Configuration allows the launch alerts to be suppressed. The purpose of this document is to review the process of configuring a maintenance mode for one or multiple launches. This feature is often used in conjunction with server reboot schedules and planned or ad hoc environment maintenance.  </w:t>
      </w:r>
    </w:p>
    <w:p w:rsidR="0050647D" w:rsidRPr="0050647D" w:rsidRDefault="0050647D" w:rsidP="00506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47D">
        <w:rPr>
          <w:rFonts w:ascii="Times New Roman" w:eastAsia="Times New Roman" w:hAnsi="Times New Roman" w:cs="Times New Roman"/>
          <w:sz w:val="24"/>
          <w:szCs w:val="24"/>
        </w:rPr>
        <w:t xml:space="preserve">For configuration instructions please see </w:t>
      </w:r>
      <w:hyperlink r:id="rId4" w:tgtFrame="_blank" w:history="1">
        <w:r w:rsidRPr="005064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Maintenance Mode Configuration</w:t>
        </w:r>
      </w:hyperlink>
    </w:p>
    <w:p w:rsidR="00DF3FA2" w:rsidRDefault="00DF3FA2"/>
    <w:sectPr w:rsidR="00DF3FA2" w:rsidSect="00DF3F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0647D"/>
    <w:rsid w:val="0050647D"/>
    <w:rsid w:val="00DF3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FA2"/>
  </w:style>
  <w:style w:type="paragraph" w:styleId="Heading1">
    <w:name w:val="heading 1"/>
    <w:basedOn w:val="Normal"/>
    <w:link w:val="Heading1Char"/>
    <w:uiPriority w:val="9"/>
    <w:qFormat/>
    <w:rsid w:val="005064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4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06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0647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5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pport.goliathtechnologies.com/hc/en-us/articles/3600245006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2023-03-28T11:57:00Z</dcterms:created>
  <dcterms:modified xsi:type="dcterms:W3CDTF">2023-03-28T11:57:00Z</dcterms:modified>
</cp:coreProperties>
</file>