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1281" w:rsidRPr="00B01281" w:rsidRDefault="00B01281" w:rsidP="00B0128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01281">
        <w:rPr>
          <w:rFonts w:ascii="Times New Roman" w:eastAsia="Times New Roman" w:hAnsi="Times New Roman" w:cs="Times New Roman"/>
          <w:b/>
          <w:bCs/>
          <w:kern w:val="36"/>
          <w:sz w:val="48"/>
          <w:szCs w:val="48"/>
        </w:rPr>
        <w:t xml:space="preserve">Epic System Pulse Monitoring Configuration Guide </w:t>
      </w:r>
    </w:p>
    <w:p w:rsidR="00B01281" w:rsidRPr="00B01281" w:rsidRDefault="00B01281" w:rsidP="00B01281">
      <w:pPr>
        <w:spacing w:after="0"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This article was updated to support v12.0 and newer of Goliath Performance Monitor.</w:t>
      </w:r>
    </w:p>
    <w:p w:rsidR="00B01281" w:rsidRPr="00B01281" w:rsidRDefault="00B01281" w:rsidP="00B01281">
      <w:pPr>
        <w:spacing w:after="0"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w:t>
      </w:r>
    </w:p>
    <w:p w:rsidR="00B01281" w:rsidRPr="00B01281" w:rsidRDefault="00B01281" w:rsidP="00B0128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01281">
        <w:rPr>
          <w:rFonts w:ascii="Times New Roman" w:eastAsia="Times New Roman" w:hAnsi="Times New Roman" w:cs="Times New Roman"/>
          <w:b/>
          <w:bCs/>
          <w:kern w:val="36"/>
          <w:sz w:val="48"/>
          <w:szCs w:val="48"/>
        </w:rPr>
        <w:t>Prerequisites</w:t>
      </w:r>
    </w:p>
    <w:p w:rsidR="00B01281" w:rsidRPr="00B01281" w:rsidRDefault="00B01281" w:rsidP="00B0128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Service Account with Read-Only Rights</w:t>
      </w:r>
    </w:p>
    <w:p w:rsidR="00B01281" w:rsidRPr="00B01281" w:rsidRDefault="00B01281" w:rsidP="00B0128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HTTPS w/ Username enabled for Outgoing Data Services via Epic System Pulse Configuration Editor</w:t>
      </w:r>
    </w:p>
    <w:p w:rsidR="00B01281" w:rsidRPr="00B01281" w:rsidRDefault="00B01281" w:rsidP="00B0128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HTTPS enabled for Incoming Data Services via Epic System Pulse Configuration Editor</w:t>
      </w:r>
    </w:p>
    <w:p w:rsidR="00B01281" w:rsidRPr="00B01281" w:rsidRDefault="00B01281" w:rsidP="00B0128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Valid SSL Certificate applied to Epic System Pulse Server </w:t>
      </w:r>
    </w:p>
    <w:p w:rsidR="00B01281" w:rsidRPr="00B01281" w:rsidRDefault="00B01281" w:rsidP="00B01281">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A copy of the SSL Certificate (*.cer file) is needed for the configuration</w:t>
      </w:r>
    </w:p>
    <w:p w:rsidR="00B01281" w:rsidRPr="00B01281" w:rsidRDefault="00B01281" w:rsidP="00B0128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Epic System Pulse Server Address</w:t>
      </w:r>
    </w:p>
    <w:p w:rsidR="00B01281" w:rsidRPr="00B01281" w:rsidRDefault="00B01281" w:rsidP="00B0128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Epic resource group name that you'll be connecting to</w:t>
      </w:r>
    </w:p>
    <w:p w:rsidR="00B01281" w:rsidRPr="00B01281" w:rsidRDefault="00B01281" w:rsidP="00B0128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Epic resource type id for the above resource group</w:t>
      </w:r>
    </w:p>
    <w:p w:rsidR="00B01281" w:rsidRPr="00B01281" w:rsidRDefault="00B01281" w:rsidP="00B0128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01281">
        <w:rPr>
          <w:rFonts w:ascii="Times New Roman" w:eastAsia="Times New Roman" w:hAnsi="Times New Roman" w:cs="Times New Roman"/>
          <w:b/>
          <w:bCs/>
          <w:kern w:val="36"/>
          <w:sz w:val="48"/>
          <w:szCs w:val="48"/>
        </w:rPr>
        <w:t>Article Contents</w:t>
      </w:r>
    </w:p>
    <w:p w:rsidR="00B01281" w:rsidRPr="00B01281" w:rsidRDefault="00B01281" w:rsidP="00B01281">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5" w:anchor="h_01EM43VT9776N96Y34ZD7F29K9" w:tgtFrame="_self" w:history="1">
        <w:r w:rsidRPr="00B01281">
          <w:rPr>
            <w:rFonts w:ascii="Times New Roman" w:eastAsia="Times New Roman" w:hAnsi="Times New Roman" w:cs="Times New Roman"/>
            <w:color w:val="0000FF"/>
            <w:sz w:val="24"/>
            <w:szCs w:val="24"/>
            <w:u w:val="single"/>
          </w:rPr>
          <w:t>Testing the Epic System Pulse Connection</w:t>
        </w:r>
      </w:hyperlink>
      <w:r w:rsidRPr="00B01281">
        <w:rPr>
          <w:rFonts w:ascii="Times New Roman" w:eastAsia="Times New Roman" w:hAnsi="Times New Roman" w:cs="Times New Roman"/>
          <w:sz w:val="24"/>
          <w:szCs w:val="24"/>
        </w:rPr>
        <w:t xml:space="preserve"> </w:t>
      </w:r>
    </w:p>
    <w:p w:rsidR="00B01281" w:rsidRPr="00B01281" w:rsidRDefault="00B01281" w:rsidP="00B01281">
      <w:pPr>
        <w:numPr>
          <w:ilvl w:val="1"/>
          <w:numId w:val="2"/>
        </w:numPr>
        <w:spacing w:before="100" w:beforeAutospacing="1" w:after="100" w:afterAutospacing="1" w:line="240" w:lineRule="auto"/>
        <w:rPr>
          <w:rFonts w:ascii="Times New Roman" w:eastAsia="Times New Roman" w:hAnsi="Times New Roman" w:cs="Times New Roman"/>
          <w:sz w:val="24"/>
          <w:szCs w:val="24"/>
        </w:rPr>
      </w:pPr>
      <w:hyperlink r:id="rId6" w:anchor="h_01EMP72TD6YHXJA01247KY1CXQ" w:tgtFrame="_self" w:history="1">
        <w:r w:rsidRPr="00B01281">
          <w:rPr>
            <w:rFonts w:ascii="Times New Roman" w:eastAsia="Times New Roman" w:hAnsi="Times New Roman" w:cs="Times New Roman"/>
            <w:color w:val="0000FF"/>
            <w:sz w:val="24"/>
            <w:szCs w:val="24"/>
            <w:u w:val="single"/>
          </w:rPr>
          <w:t>Example Expected Output</w:t>
        </w:r>
      </w:hyperlink>
    </w:p>
    <w:p w:rsidR="00B01281" w:rsidRPr="00B01281" w:rsidRDefault="00B01281" w:rsidP="00B01281">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7" w:anchor="h_01EM43VZ2XP7EZWXAMBHZ7FMK9" w:tgtFrame="_self" w:history="1">
        <w:r w:rsidRPr="00B01281">
          <w:rPr>
            <w:rFonts w:ascii="Times New Roman" w:eastAsia="Times New Roman" w:hAnsi="Times New Roman" w:cs="Times New Roman"/>
            <w:color w:val="0000FF"/>
            <w:sz w:val="24"/>
            <w:szCs w:val="24"/>
            <w:u w:val="single"/>
          </w:rPr>
          <w:t>Epic System Pulse Monitoring Configuration</w:t>
        </w:r>
      </w:hyperlink>
      <w:r w:rsidRPr="00B01281">
        <w:rPr>
          <w:rFonts w:ascii="Times New Roman" w:eastAsia="Times New Roman" w:hAnsi="Times New Roman" w:cs="Times New Roman"/>
          <w:sz w:val="24"/>
          <w:szCs w:val="24"/>
        </w:rPr>
        <w:t xml:space="preserve"> </w:t>
      </w:r>
    </w:p>
    <w:p w:rsidR="00B01281" w:rsidRPr="00B01281" w:rsidRDefault="00B01281" w:rsidP="00B01281">
      <w:pPr>
        <w:numPr>
          <w:ilvl w:val="1"/>
          <w:numId w:val="2"/>
        </w:numPr>
        <w:spacing w:before="100" w:beforeAutospacing="1" w:after="100" w:afterAutospacing="1" w:line="240" w:lineRule="auto"/>
        <w:rPr>
          <w:rFonts w:ascii="Times New Roman" w:eastAsia="Times New Roman" w:hAnsi="Times New Roman" w:cs="Times New Roman"/>
          <w:sz w:val="24"/>
          <w:szCs w:val="24"/>
        </w:rPr>
      </w:pPr>
      <w:hyperlink r:id="rId8" w:anchor="h_01GNW9B5WF3BJQNBMJ9CEP6F5E" w:tgtFrame="_self" w:history="1">
        <w:r w:rsidRPr="00B01281">
          <w:rPr>
            <w:rFonts w:ascii="Times New Roman" w:eastAsia="Times New Roman" w:hAnsi="Times New Roman" w:cs="Times New Roman"/>
            <w:color w:val="0000FF"/>
            <w:sz w:val="24"/>
            <w:szCs w:val="24"/>
            <w:u w:val="single"/>
          </w:rPr>
          <w:t>Import Epic System Pulse Certificate</w:t>
        </w:r>
      </w:hyperlink>
    </w:p>
    <w:p w:rsidR="00B01281" w:rsidRPr="00B01281" w:rsidRDefault="00B01281" w:rsidP="00B01281">
      <w:pPr>
        <w:numPr>
          <w:ilvl w:val="1"/>
          <w:numId w:val="2"/>
        </w:numPr>
        <w:spacing w:before="100" w:beforeAutospacing="1" w:after="100" w:afterAutospacing="1" w:line="240" w:lineRule="auto"/>
        <w:rPr>
          <w:rFonts w:ascii="Times New Roman" w:eastAsia="Times New Roman" w:hAnsi="Times New Roman" w:cs="Times New Roman"/>
          <w:sz w:val="24"/>
          <w:szCs w:val="24"/>
        </w:rPr>
      </w:pPr>
      <w:hyperlink r:id="rId9" w:anchor="h_01GNW9BHHK21VVG70NQR8FX7KA" w:tgtFrame="_self" w:history="1">
        <w:r w:rsidRPr="00B01281">
          <w:rPr>
            <w:rFonts w:ascii="Times New Roman" w:eastAsia="Times New Roman" w:hAnsi="Times New Roman" w:cs="Times New Roman"/>
            <w:color w:val="0000FF"/>
            <w:sz w:val="24"/>
            <w:szCs w:val="24"/>
            <w:u w:val="single"/>
          </w:rPr>
          <w:t>Enable Epic System Pulse Monitoring</w:t>
        </w:r>
      </w:hyperlink>
    </w:p>
    <w:p w:rsidR="00B01281" w:rsidRPr="00B01281" w:rsidRDefault="00B01281" w:rsidP="00B01281">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10" w:anchor="h_01EM43W3HKX97E6PWXVJ8H857W" w:tgtFrame="_self" w:history="1">
        <w:r w:rsidRPr="00B01281">
          <w:rPr>
            <w:rFonts w:ascii="Times New Roman" w:eastAsia="Times New Roman" w:hAnsi="Times New Roman" w:cs="Times New Roman"/>
            <w:color w:val="0000FF"/>
            <w:sz w:val="24"/>
            <w:szCs w:val="24"/>
            <w:u w:val="single"/>
          </w:rPr>
          <w:t>Post Installation</w:t>
        </w:r>
      </w:hyperlink>
    </w:p>
    <w:p w:rsidR="00B01281" w:rsidRPr="00B01281" w:rsidRDefault="00B01281" w:rsidP="00B0128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01281">
        <w:rPr>
          <w:rFonts w:ascii="Times New Roman" w:eastAsia="Times New Roman" w:hAnsi="Times New Roman" w:cs="Times New Roman"/>
          <w:b/>
          <w:bCs/>
          <w:kern w:val="36"/>
          <w:sz w:val="48"/>
          <w:szCs w:val="48"/>
        </w:rPr>
        <w:t>Testing the Epic System Pulse Connection</w:t>
      </w:r>
    </w:p>
    <w:p w:rsidR="00B01281" w:rsidRPr="00B01281" w:rsidRDefault="00B01281" w:rsidP="00B01281">
      <w:p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Before proceeding with configuring the Epic System Pulse integration, please test your setup outside of the product to confirm all prerequisites have been met.</w:t>
      </w:r>
    </w:p>
    <w:p w:rsidR="00B01281" w:rsidRPr="00B01281" w:rsidRDefault="00B01281" w:rsidP="00B0128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Download and extract the "</w:t>
      </w:r>
      <w:proofErr w:type="spellStart"/>
      <w:r w:rsidRPr="00B01281">
        <w:rPr>
          <w:rFonts w:ascii="Times New Roman" w:eastAsia="Times New Roman" w:hAnsi="Times New Roman" w:cs="Times New Roman"/>
          <w:sz w:val="24"/>
          <w:szCs w:val="24"/>
        </w:rPr>
        <w:t>epicSystemPulseTests</w:t>
      </w:r>
      <w:proofErr w:type="spellEnd"/>
      <w:r w:rsidRPr="00B01281">
        <w:rPr>
          <w:rFonts w:ascii="Times New Roman" w:eastAsia="Times New Roman" w:hAnsi="Times New Roman" w:cs="Times New Roman"/>
          <w:sz w:val="24"/>
          <w:szCs w:val="24"/>
        </w:rPr>
        <w:t xml:space="preserve">" </w:t>
      </w:r>
      <w:proofErr w:type="spellStart"/>
      <w:r w:rsidRPr="00B01281">
        <w:rPr>
          <w:rFonts w:ascii="Times New Roman" w:eastAsia="Times New Roman" w:hAnsi="Times New Roman" w:cs="Times New Roman"/>
          <w:sz w:val="24"/>
          <w:szCs w:val="24"/>
        </w:rPr>
        <w:t>powershell</w:t>
      </w:r>
      <w:proofErr w:type="spellEnd"/>
      <w:r w:rsidRPr="00B01281">
        <w:rPr>
          <w:rFonts w:ascii="Times New Roman" w:eastAsia="Times New Roman" w:hAnsi="Times New Roman" w:cs="Times New Roman"/>
          <w:sz w:val="24"/>
          <w:szCs w:val="24"/>
        </w:rPr>
        <w:t xml:space="preserve"> script to the machine that will be hosting the Epic integration for Goliath </w:t>
      </w:r>
    </w:p>
    <w:p w:rsidR="00B01281" w:rsidRPr="00B01281" w:rsidRDefault="00B01281" w:rsidP="00B01281">
      <w:pPr>
        <w:numPr>
          <w:ilvl w:val="1"/>
          <w:numId w:val="3"/>
        </w:numPr>
        <w:spacing w:before="100" w:beforeAutospacing="1" w:after="100" w:afterAutospacing="1" w:line="240" w:lineRule="auto"/>
        <w:rPr>
          <w:rFonts w:ascii="Times New Roman" w:eastAsia="Times New Roman" w:hAnsi="Times New Roman" w:cs="Times New Roman"/>
          <w:sz w:val="24"/>
          <w:szCs w:val="24"/>
        </w:rPr>
      </w:pPr>
      <w:hyperlink r:id="rId11" w:tgtFrame="_self" w:history="1">
        <w:r w:rsidRPr="00B01281">
          <w:rPr>
            <w:rFonts w:ascii="Times New Roman" w:eastAsia="Times New Roman" w:hAnsi="Times New Roman" w:cs="Times New Roman"/>
            <w:color w:val="0000FF"/>
            <w:sz w:val="24"/>
            <w:szCs w:val="24"/>
            <w:u w:val="single"/>
          </w:rPr>
          <w:t>Epic System Pulse Test Script</w:t>
        </w:r>
      </w:hyperlink>
      <w:r w:rsidRPr="00B01281">
        <w:rPr>
          <w:rFonts w:ascii="Times New Roman" w:eastAsia="Times New Roman" w:hAnsi="Times New Roman" w:cs="Times New Roman"/>
          <w:sz w:val="24"/>
          <w:szCs w:val="24"/>
        </w:rPr>
        <w:t> </w:t>
      </w:r>
    </w:p>
    <w:p w:rsidR="00B01281" w:rsidRPr="00B01281" w:rsidRDefault="00B01281" w:rsidP="00B0128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Run the script as admin and follow the below prompts. The script will have two sections worth of prompts and validations: </w:t>
      </w:r>
    </w:p>
    <w:p w:rsidR="00B01281" w:rsidRPr="00B01281" w:rsidRDefault="00B01281" w:rsidP="00B01281">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Confirming it can connect to the Epic System Pulse Server. </w:t>
      </w:r>
    </w:p>
    <w:p w:rsidR="00B01281" w:rsidRPr="00B01281" w:rsidRDefault="00B01281" w:rsidP="00B01281">
      <w:pPr>
        <w:numPr>
          <w:ilvl w:val="2"/>
          <w:numId w:val="3"/>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Expected Prompts: </w:t>
      </w:r>
    </w:p>
    <w:p w:rsidR="00B01281" w:rsidRPr="00B01281" w:rsidRDefault="00B01281" w:rsidP="00B01281">
      <w:pPr>
        <w:numPr>
          <w:ilvl w:val="3"/>
          <w:numId w:val="3"/>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Epic System Pulse Server Address</w:t>
      </w:r>
    </w:p>
    <w:p w:rsidR="00B01281" w:rsidRPr="00B01281" w:rsidRDefault="00B01281" w:rsidP="00B01281">
      <w:pPr>
        <w:numPr>
          <w:ilvl w:val="3"/>
          <w:numId w:val="3"/>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Username of the service account that has rights to Epic</w:t>
      </w:r>
    </w:p>
    <w:p w:rsidR="00B01281" w:rsidRPr="00B01281" w:rsidRDefault="00B01281" w:rsidP="00B01281">
      <w:pPr>
        <w:numPr>
          <w:ilvl w:val="3"/>
          <w:numId w:val="3"/>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lastRenderedPageBreak/>
        <w:t>Password of the service account that has rights to Epic</w:t>
      </w:r>
    </w:p>
    <w:p w:rsidR="00B01281" w:rsidRPr="00B01281" w:rsidRDefault="00B01281" w:rsidP="00B01281">
      <w:pPr>
        <w:numPr>
          <w:ilvl w:val="3"/>
          <w:numId w:val="3"/>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resource type id</w:t>
      </w:r>
    </w:p>
    <w:p w:rsidR="00B01281" w:rsidRPr="00B01281" w:rsidRDefault="00B01281" w:rsidP="00B01281">
      <w:pPr>
        <w:numPr>
          <w:ilvl w:val="3"/>
          <w:numId w:val="3"/>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resource group name</w:t>
      </w:r>
    </w:p>
    <w:p w:rsidR="00B01281" w:rsidRPr="00B01281" w:rsidRDefault="00B01281" w:rsidP="00B01281">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Confirming it can pull data using the resource group information provided  </w:t>
      </w:r>
    </w:p>
    <w:p w:rsidR="00B01281" w:rsidRPr="00B01281" w:rsidRDefault="00B01281" w:rsidP="00B01281">
      <w:pPr>
        <w:numPr>
          <w:ilvl w:val="2"/>
          <w:numId w:val="3"/>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Expected Prompts: </w:t>
      </w:r>
    </w:p>
    <w:p w:rsidR="00B01281" w:rsidRPr="00B01281" w:rsidRDefault="00B01281" w:rsidP="00B01281">
      <w:pPr>
        <w:numPr>
          <w:ilvl w:val="3"/>
          <w:numId w:val="3"/>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The host ID(s) for the epic data. Please note, it will list the ones it sees available if there are none available, confirm you have the correct resource group name and resource group id</w:t>
      </w:r>
    </w:p>
    <w:p w:rsidR="00B01281" w:rsidRPr="00B01281" w:rsidRDefault="00B01281" w:rsidP="00B01281">
      <w:pPr>
        <w:numPr>
          <w:ilvl w:val="3"/>
          <w:numId w:val="3"/>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Start Date/Time for the metric collection (click enter to use the defaults)</w:t>
      </w:r>
    </w:p>
    <w:p w:rsidR="00B01281" w:rsidRPr="00B01281" w:rsidRDefault="00B01281" w:rsidP="00B01281">
      <w:pPr>
        <w:numPr>
          <w:ilvl w:val="3"/>
          <w:numId w:val="3"/>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End Date/Time for the metric collection (click enter to use the defaults)</w:t>
      </w:r>
    </w:p>
    <w:p w:rsidR="00B01281" w:rsidRPr="00B01281" w:rsidRDefault="00B01281" w:rsidP="00B01281">
      <w:pPr>
        <w:spacing w:before="100" w:beforeAutospacing="1" w:after="100" w:afterAutospacing="1" w:line="240" w:lineRule="auto"/>
        <w:outlineLvl w:val="1"/>
        <w:rPr>
          <w:rFonts w:ascii="Times New Roman" w:eastAsia="Times New Roman" w:hAnsi="Times New Roman" w:cs="Times New Roman"/>
          <w:b/>
          <w:bCs/>
          <w:sz w:val="36"/>
          <w:szCs w:val="36"/>
        </w:rPr>
      </w:pPr>
      <w:r w:rsidRPr="00B01281">
        <w:rPr>
          <w:rFonts w:ascii="Times New Roman" w:eastAsia="Times New Roman" w:hAnsi="Times New Roman" w:cs="Times New Roman"/>
          <w:b/>
          <w:bCs/>
          <w:sz w:val="36"/>
          <w:szCs w:val="36"/>
        </w:rPr>
        <w:t>Example Expected Output</w:t>
      </w:r>
    </w:p>
    <w:p w:rsidR="00B01281" w:rsidRPr="00B01281" w:rsidRDefault="00B01281" w:rsidP="00B01281">
      <w:p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b/>
          <w:bCs/>
          <w:sz w:val="24"/>
          <w:szCs w:val="24"/>
        </w:rPr>
        <w:t>Testing the Epic System Pulse Connection</w:t>
      </w:r>
    </w:p>
    <w:p w:rsidR="00B01281" w:rsidRPr="00B01281" w:rsidRDefault="00B01281" w:rsidP="00B0128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247255" cy="829945"/>
            <wp:effectExtent l="19050" t="0" r="0" b="0"/>
            <wp:docPr id="1" name="Picture 1" descr="mcecli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eclip0.png"/>
                    <pic:cNvPicPr>
                      <a:picLocks noChangeAspect="1" noChangeArrowheads="1"/>
                    </pic:cNvPicPr>
                  </pic:nvPicPr>
                  <pic:blipFill>
                    <a:blip r:embed="rId12"/>
                    <a:srcRect/>
                    <a:stretch>
                      <a:fillRect/>
                    </a:stretch>
                  </pic:blipFill>
                  <pic:spPr bwMode="auto">
                    <a:xfrm>
                      <a:off x="0" y="0"/>
                      <a:ext cx="7247255" cy="829945"/>
                    </a:xfrm>
                    <a:prstGeom prst="rect">
                      <a:avLst/>
                    </a:prstGeom>
                    <a:noFill/>
                    <a:ln w="9525">
                      <a:noFill/>
                      <a:miter lim="800000"/>
                      <a:headEnd/>
                      <a:tailEnd/>
                    </a:ln>
                  </pic:spPr>
                </pic:pic>
              </a:graphicData>
            </a:graphic>
          </wp:inline>
        </w:drawing>
      </w:r>
    </w:p>
    <w:p w:rsidR="00B01281" w:rsidRPr="00B01281" w:rsidRDefault="00B01281" w:rsidP="00B0128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If the connection is successful you'll expect to see the text "Request Successful" after entering the "resource group" name. This is shown with call out #1 in the above image.</w:t>
      </w:r>
    </w:p>
    <w:p w:rsidR="00B01281" w:rsidRPr="00B01281" w:rsidRDefault="00B01281" w:rsidP="00B0128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You should also expect to see connection details following the "Request Successful" message. This is shown with call out #2 in the above image.</w:t>
      </w:r>
    </w:p>
    <w:p w:rsidR="00B01281" w:rsidRPr="00B01281" w:rsidRDefault="00B01281" w:rsidP="00B01281">
      <w:p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b/>
          <w:bCs/>
          <w:sz w:val="24"/>
          <w:szCs w:val="24"/>
        </w:rPr>
        <w:t>Collecting Epic System Pulse Data</w:t>
      </w:r>
    </w:p>
    <w:p w:rsidR="00B01281" w:rsidRPr="00B01281" w:rsidRDefault="00B01281" w:rsidP="00B0128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287000" cy="2057400"/>
            <wp:effectExtent l="19050" t="0" r="0" b="0"/>
            <wp:docPr id="2" name="Picture 2" descr="mcecl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ceclip1.png"/>
                    <pic:cNvPicPr>
                      <a:picLocks noChangeAspect="1" noChangeArrowheads="1"/>
                    </pic:cNvPicPr>
                  </pic:nvPicPr>
                  <pic:blipFill>
                    <a:blip r:embed="rId13"/>
                    <a:srcRect/>
                    <a:stretch>
                      <a:fillRect/>
                    </a:stretch>
                  </pic:blipFill>
                  <pic:spPr bwMode="auto">
                    <a:xfrm>
                      <a:off x="0" y="0"/>
                      <a:ext cx="10287000" cy="2057400"/>
                    </a:xfrm>
                    <a:prstGeom prst="rect">
                      <a:avLst/>
                    </a:prstGeom>
                    <a:noFill/>
                    <a:ln w="9525">
                      <a:noFill/>
                      <a:miter lim="800000"/>
                      <a:headEnd/>
                      <a:tailEnd/>
                    </a:ln>
                  </pic:spPr>
                </pic:pic>
              </a:graphicData>
            </a:graphic>
          </wp:inline>
        </w:drawing>
      </w:r>
    </w:p>
    <w:p w:rsidR="00B01281" w:rsidRPr="00B01281" w:rsidRDefault="00B01281" w:rsidP="00B0128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If the metric collection is successful, you'll expect to see the text "Request Successful" and then a large block of data. This is shown with call out #1 in the above image.</w:t>
      </w:r>
    </w:p>
    <w:p w:rsidR="00B01281" w:rsidRPr="00B01281" w:rsidRDefault="00B01281" w:rsidP="00B01281">
      <w:p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lastRenderedPageBreak/>
        <w:t> </w:t>
      </w:r>
    </w:p>
    <w:p w:rsidR="00B01281" w:rsidRPr="00B01281" w:rsidRDefault="00B01281" w:rsidP="00B0128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01281">
        <w:rPr>
          <w:rFonts w:ascii="Times New Roman" w:eastAsia="Times New Roman" w:hAnsi="Times New Roman" w:cs="Times New Roman"/>
          <w:b/>
          <w:bCs/>
          <w:kern w:val="36"/>
          <w:sz w:val="48"/>
          <w:szCs w:val="48"/>
        </w:rPr>
        <w:t>Epic System Pulse Monitoring Configuration</w:t>
      </w:r>
    </w:p>
    <w:p w:rsidR="00B01281" w:rsidRPr="00B01281" w:rsidRDefault="00B01281" w:rsidP="00B01281">
      <w:p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Now that the prerequisites have been collected and then connection has been tested, it is time to configure monitoring for the Epic System Pulse environment(s). The configuration is a two part process 1) Import the Epic System Pulse certificate and then 2) Enable Epic Monitoring</w:t>
      </w:r>
    </w:p>
    <w:p w:rsidR="00B01281" w:rsidRPr="00B01281" w:rsidRDefault="00B01281" w:rsidP="00B01281">
      <w:p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w:t>
      </w:r>
    </w:p>
    <w:p w:rsidR="00B01281" w:rsidRPr="00B01281" w:rsidRDefault="00B01281" w:rsidP="00B01281">
      <w:pPr>
        <w:spacing w:before="100" w:beforeAutospacing="1" w:after="100" w:afterAutospacing="1" w:line="240" w:lineRule="auto"/>
        <w:outlineLvl w:val="1"/>
        <w:rPr>
          <w:rFonts w:ascii="Times New Roman" w:eastAsia="Times New Roman" w:hAnsi="Times New Roman" w:cs="Times New Roman"/>
          <w:b/>
          <w:bCs/>
          <w:sz w:val="36"/>
          <w:szCs w:val="36"/>
        </w:rPr>
      </w:pPr>
      <w:r w:rsidRPr="00B01281">
        <w:rPr>
          <w:rFonts w:ascii="Times New Roman" w:eastAsia="Times New Roman" w:hAnsi="Times New Roman" w:cs="Times New Roman"/>
          <w:b/>
          <w:bCs/>
          <w:sz w:val="36"/>
          <w:szCs w:val="36"/>
        </w:rPr>
        <w:t>Import Epic System Pulse Certificate</w:t>
      </w:r>
    </w:p>
    <w:p w:rsidR="00B01281" w:rsidRPr="00B01281" w:rsidRDefault="00B01281" w:rsidP="00B0128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Ensure you have a copy of the Epic System Pulse SSL Certification file (*.cer) on the Goliath Server, location does not matter</w:t>
      </w:r>
    </w:p>
    <w:p w:rsidR="00B01281" w:rsidRPr="00B01281" w:rsidRDefault="00B01281" w:rsidP="00B0128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Download and install the </w:t>
      </w:r>
      <w:proofErr w:type="spellStart"/>
      <w:r w:rsidRPr="00B01281">
        <w:rPr>
          <w:rFonts w:ascii="Times New Roman" w:eastAsia="Times New Roman" w:hAnsi="Times New Roman" w:cs="Times New Roman"/>
          <w:sz w:val="24"/>
          <w:szCs w:val="24"/>
        </w:rPr>
        <w:t>Keystore</w:t>
      </w:r>
      <w:proofErr w:type="spellEnd"/>
      <w:r w:rsidRPr="00B01281">
        <w:rPr>
          <w:rFonts w:ascii="Times New Roman" w:eastAsia="Times New Roman" w:hAnsi="Times New Roman" w:cs="Times New Roman"/>
          <w:sz w:val="24"/>
          <w:szCs w:val="24"/>
        </w:rPr>
        <w:t xml:space="preserve"> tool - </w:t>
      </w:r>
      <w:hyperlink r:id="rId14" w:history="1">
        <w:r w:rsidRPr="00B01281">
          <w:rPr>
            <w:rFonts w:ascii="Times New Roman" w:eastAsia="Times New Roman" w:hAnsi="Times New Roman" w:cs="Times New Roman"/>
            <w:color w:val="0000FF"/>
            <w:sz w:val="24"/>
            <w:szCs w:val="24"/>
            <w:u w:val="single"/>
          </w:rPr>
          <w:t>https://keystore-explorer.org/</w:t>
        </w:r>
      </w:hyperlink>
    </w:p>
    <w:p w:rsidR="00B01281" w:rsidRPr="00B01281" w:rsidRDefault="00B01281" w:rsidP="00B01281">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Be sure to set the install directory to the agent </w:t>
      </w:r>
      <w:r w:rsidRPr="00B01281">
        <w:rPr>
          <w:rFonts w:ascii="Times New Roman" w:eastAsia="Times New Roman" w:hAnsi="Times New Roman" w:cs="Times New Roman"/>
          <w:b/>
          <w:bCs/>
          <w:sz w:val="24"/>
          <w:szCs w:val="24"/>
        </w:rPr>
        <w:t>JRE\bin</w:t>
      </w:r>
      <w:r w:rsidRPr="00B01281">
        <w:rPr>
          <w:rFonts w:ascii="Times New Roman" w:eastAsia="Times New Roman" w:hAnsi="Times New Roman" w:cs="Times New Roman"/>
          <w:sz w:val="24"/>
          <w:szCs w:val="24"/>
        </w:rPr>
        <w:t xml:space="preserve"> folder </w:t>
      </w:r>
    </w:p>
    <w:p w:rsidR="00B01281" w:rsidRPr="00B01281" w:rsidRDefault="00B01281" w:rsidP="00B01281">
      <w:pPr>
        <w:numPr>
          <w:ilvl w:val="2"/>
          <w:numId w:val="6"/>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If configuring this on the Goliath Server, the default </w:t>
      </w:r>
      <w:r w:rsidRPr="00B01281">
        <w:rPr>
          <w:rFonts w:ascii="Times New Roman" w:eastAsia="Times New Roman" w:hAnsi="Times New Roman" w:cs="Times New Roman"/>
          <w:b/>
          <w:bCs/>
          <w:sz w:val="24"/>
          <w:szCs w:val="24"/>
        </w:rPr>
        <w:t xml:space="preserve">JRE\bin </w:t>
      </w:r>
      <w:r w:rsidRPr="00B01281">
        <w:rPr>
          <w:rFonts w:ascii="Times New Roman" w:eastAsia="Times New Roman" w:hAnsi="Times New Roman" w:cs="Times New Roman"/>
          <w:sz w:val="24"/>
          <w:szCs w:val="24"/>
        </w:rPr>
        <w:t xml:space="preserve">location is one of the following </w:t>
      </w:r>
      <w:r w:rsidRPr="00B01281">
        <w:rPr>
          <w:rFonts w:ascii="Segoe UI" w:eastAsia="Times New Roman" w:hAnsi="Segoe UI" w:cs="Segoe UI"/>
          <w:sz w:val="24"/>
          <w:szCs w:val="24"/>
        </w:rPr>
        <w:t>depending on your Goliath version &amp; install directory location</w:t>
      </w:r>
      <w:r w:rsidRPr="00B01281">
        <w:rPr>
          <w:rFonts w:ascii="Times New Roman" w:eastAsia="Times New Roman" w:hAnsi="Times New Roman" w:cs="Times New Roman"/>
          <w:sz w:val="24"/>
          <w:szCs w:val="24"/>
        </w:rPr>
        <w:t xml:space="preserve"> </w:t>
      </w:r>
    </w:p>
    <w:p w:rsidR="00B01281" w:rsidRPr="00B01281" w:rsidRDefault="00B01281" w:rsidP="00B01281">
      <w:pPr>
        <w:numPr>
          <w:ilvl w:val="3"/>
          <w:numId w:val="6"/>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"C:\Program Files (x86)\</w:t>
      </w:r>
      <w:proofErr w:type="spellStart"/>
      <w:r w:rsidRPr="00B01281">
        <w:rPr>
          <w:rFonts w:ascii="Times New Roman" w:eastAsia="Times New Roman" w:hAnsi="Times New Roman" w:cs="Times New Roman"/>
          <w:sz w:val="24"/>
          <w:szCs w:val="24"/>
        </w:rPr>
        <w:t>MonitorIT</w:t>
      </w:r>
      <w:proofErr w:type="spellEnd"/>
      <w:r w:rsidRPr="00B01281">
        <w:rPr>
          <w:rFonts w:ascii="Times New Roman" w:eastAsia="Times New Roman" w:hAnsi="Times New Roman" w:cs="Times New Roman"/>
          <w:sz w:val="24"/>
          <w:szCs w:val="24"/>
        </w:rPr>
        <w:t>\</w:t>
      </w:r>
      <w:proofErr w:type="spellStart"/>
      <w:r w:rsidRPr="00B01281">
        <w:rPr>
          <w:rFonts w:ascii="Times New Roman" w:eastAsia="Times New Roman" w:hAnsi="Times New Roman" w:cs="Times New Roman"/>
          <w:sz w:val="24"/>
          <w:szCs w:val="24"/>
        </w:rPr>
        <w:t>vma-api</w:t>
      </w:r>
      <w:proofErr w:type="spellEnd"/>
      <w:r w:rsidRPr="00B01281">
        <w:rPr>
          <w:rFonts w:ascii="Times New Roman" w:eastAsia="Times New Roman" w:hAnsi="Times New Roman" w:cs="Times New Roman"/>
          <w:sz w:val="24"/>
          <w:szCs w:val="24"/>
        </w:rPr>
        <w:t>\jre1.8.0_333\bin\</w:t>
      </w:r>
      <w:proofErr w:type="spellStart"/>
      <w:r w:rsidRPr="00B01281">
        <w:rPr>
          <w:rFonts w:ascii="Times New Roman" w:eastAsia="Times New Roman" w:hAnsi="Times New Roman" w:cs="Times New Roman"/>
          <w:sz w:val="24"/>
          <w:szCs w:val="24"/>
        </w:rPr>
        <w:t>KeyStore</w:t>
      </w:r>
      <w:proofErr w:type="spellEnd"/>
      <w:r w:rsidRPr="00B01281">
        <w:rPr>
          <w:rFonts w:ascii="Times New Roman" w:eastAsia="Times New Roman" w:hAnsi="Times New Roman" w:cs="Times New Roman"/>
          <w:sz w:val="24"/>
          <w:szCs w:val="24"/>
        </w:rPr>
        <w:t xml:space="preserve"> Explorer"</w:t>
      </w:r>
    </w:p>
    <w:p w:rsidR="00B01281" w:rsidRPr="00B01281" w:rsidRDefault="00B01281" w:rsidP="00B01281">
      <w:pPr>
        <w:numPr>
          <w:ilvl w:val="3"/>
          <w:numId w:val="6"/>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"C:\Program Files\</w:t>
      </w:r>
      <w:proofErr w:type="spellStart"/>
      <w:r w:rsidRPr="00B01281">
        <w:rPr>
          <w:rFonts w:ascii="Times New Roman" w:eastAsia="Times New Roman" w:hAnsi="Times New Roman" w:cs="Times New Roman"/>
          <w:sz w:val="24"/>
          <w:szCs w:val="24"/>
        </w:rPr>
        <w:t>MonitorIT</w:t>
      </w:r>
      <w:proofErr w:type="spellEnd"/>
      <w:r w:rsidRPr="00B01281">
        <w:rPr>
          <w:rFonts w:ascii="Times New Roman" w:eastAsia="Times New Roman" w:hAnsi="Times New Roman" w:cs="Times New Roman"/>
          <w:sz w:val="24"/>
          <w:szCs w:val="24"/>
        </w:rPr>
        <w:t>\</w:t>
      </w:r>
      <w:proofErr w:type="spellStart"/>
      <w:r w:rsidRPr="00B01281">
        <w:rPr>
          <w:rFonts w:ascii="Times New Roman" w:eastAsia="Times New Roman" w:hAnsi="Times New Roman" w:cs="Times New Roman"/>
          <w:sz w:val="24"/>
          <w:szCs w:val="24"/>
        </w:rPr>
        <w:t>vma-api</w:t>
      </w:r>
      <w:proofErr w:type="spellEnd"/>
      <w:r w:rsidRPr="00B01281">
        <w:rPr>
          <w:rFonts w:ascii="Times New Roman" w:eastAsia="Times New Roman" w:hAnsi="Times New Roman" w:cs="Times New Roman"/>
          <w:sz w:val="24"/>
          <w:szCs w:val="24"/>
        </w:rPr>
        <w:t>\jre1.8.0_333\bin\</w:t>
      </w:r>
      <w:proofErr w:type="spellStart"/>
      <w:r w:rsidRPr="00B01281">
        <w:rPr>
          <w:rFonts w:ascii="Times New Roman" w:eastAsia="Times New Roman" w:hAnsi="Times New Roman" w:cs="Times New Roman"/>
          <w:sz w:val="24"/>
          <w:szCs w:val="24"/>
        </w:rPr>
        <w:t>KeyStore</w:t>
      </w:r>
      <w:proofErr w:type="spellEnd"/>
      <w:r w:rsidRPr="00B01281">
        <w:rPr>
          <w:rFonts w:ascii="Times New Roman" w:eastAsia="Times New Roman" w:hAnsi="Times New Roman" w:cs="Times New Roman"/>
          <w:sz w:val="24"/>
          <w:szCs w:val="24"/>
        </w:rPr>
        <w:t xml:space="preserve"> Explorer"</w:t>
      </w:r>
    </w:p>
    <w:p w:rsidR="00B01281" w:rsidRPr="00B01281" w:rsidRDefault="00B01281" w:rsidP="00B01281">
      <w:pPr>
        <w:numPr>
          <w:ilvl w:val="2"/>
          <w:numId w:val="6"/>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If configuring this on a machine that is not the Goliath Server the default locations is </w:t>
      </w:r>
      <w:r w:rsidRPr="00B01281">
        <w:rPr>
          <w:rFonts w:ascii="Times New Roman" w:eastAsia="Times New Roman" w:hAnsi="Times New Roman" w:cs="Times New Roman"/>
          <w:b/>
          <w:bCs/>
          <w:sz w:val="24"/>
          <w:szCs w:val="24"/>
        </w:rPr>
        <w:t>"C:\Program Files\</w:t>
      </w:r>
      <w:proofErr w:type="spellStart"/>
      <w:r w:rsidRPr="00B01281">
        <w:rPr>
          <w:rFonts w:ascii="Times New Roman" w:eastAsia="Times New Roman" w:hAnsi="Times New Roman" w:cs="Times New Roman"/>
          <w:b/>
          <w:bCs/>
          <w:sz w:val="24"/>
          <w:szCs w:val="24"/>
        </w:rPr>
        <w:t>MonitorIT</w:t>
      </w:r>
      <w:proofErr w:type="spellEnd"/>
      <w:r w:rsidRPr="00B01281">
        <w:rPr>
          <w:rFonts w:ascii="Times New Roman" w:eastAsia="Times New Roman" w:hAnsi="Times New Roman" w:cs="Times New Roman"/>
          <w:b/>
          <w:bCs/>
          <w:sz w:val="24"/>
          <w:szCs w:val="24"/>
        </w:rPr>
        <w:t>\</w:t>
      </w:r>
      <w:proofErr w:type="spellStart"/>
      <w:r w:rsidRPr="00B01281">
        <w:rPr>
          <w:rFonts w:ascii="Times New Roman" w:eastAsia="Times New Roman" w:hAnsi="Times New Roman" w:cs="Times New Roman"/>
          <w:b/>
          <w:bCs/>
          <w:sz w:val="24"/>
          <w:szCs w:val="24"/>
        </w:rPr>
        <w:t>vma-api</w:t>
      </w:r>
      <w:proofErr w:type="spellEnd"/>
      <w:r w:rsidRPr="00B01281">
        <w:rPr>
          <w:rFonts w:ascii="Times New Roman" w:eastAsia="Times New Roman" w:hAnsi="Times New Roman" w:cs="Times New Roman"/>
          <w:b/>
          <w:bCs/>
          <w:sz w:val="24"/>
          <w:szCs w:val="24"/>
        </w:rPr>
        <w:t>\jre1.8.0_333\bin\</w:t>
      </w:r>
      <w:proofErr w:type="spellStart"/>
      <w:r w:rsidRPr="00B01281">
        <w:rPr>
          <w:rFonts w:ascii="Times New Roman" w:eastAsia="Times New Roman" w:hAnsi="Times New Roman" w:cs="Times New Roman"/>
          <w:b/>
          <w:bCs/>
          <w:sz w:val="24"/>
          <w:szCs w:val="24"/>
        </w:rPr>
        <w:t>KeyStore</w:t>
      </w:r>
      <w:proofErr w:type="spellEnd"/>
      <w:r w:rsidRPr="00B01281">
        <w:rPr>
          <w:rFonts w:ascii="Times New Roman" w:eastAsia="Times New Roman" w:hAnsi="Times New Roman" w:cs="Times New Roman"/>
          <w:b/>
          <w:bCs/>
          <w:sz w:val="24"/>
          <w:szCs w:val="24"/>
        </w:rPr>
        <w:t xml:space="preserve"> Explorer"</w:t>
      </w:r>
    </w:p>
    <w:p w:rsidR="00B01281" w:rsidRPr="00B01281" w:rsidRDefault="00B01281" w:rsidP="00B01281">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Note, if using the</w:t>
      </w:r>
      <w:r w:rsidRPr="00B01281">
        <w:rPr>
          <w:rFonts w:ascii="Times New Roman" w:eastAsia="Times New Roman" w:hAnsi="Times New Roman" w:cs="Times New Roman"/>
          <w:b/>
          <w:bCs/>
          <w:sz w:val="24"/>
          <w:szCs w:val="24"/>
        </w:rPr>
        <w:t xml:space="preserve"> Browse</w:t>
      </w:r>
      <w:proofErr w:type="gramStart"/>
      <w:r w:rsidRPr="00B01281">
        <w:rPr>
          <w:rFonts w:ascii="Times New Roman" w:eastAsia="Times New Roman" w:hAnsi="Times New Roman" w:cs="Times New Roman"/>
          <w:b/>
          <w:bCs/>
          <w:sz w:val="24"/>
          <w:szCs w:val="24"/>
        </w:rPr>
        <w:t>..</w:t>
      </w:r>
      <w:proofErr w:type="gramEnd"/>
      <w:r w:rsidRPr="00B01281">
        <w:rPr>
          <w:rFonts w:ascii="Times New Roman" w:eastAsia="Times New Roman" w:hAnsi="Times New Roman" w:cs="Times New Roman"/>
          <w:b/>
          <w:bCs/>
          <w:sz w:val="24"/>
          <w:szCs w:val="24"/>
        </w:rPr>
        <w:t xml:space="preserve"> </w:t>
      </w:r>
      <w:r w:rsidRPr="00B01281">
        <w:rPr>
          <w:rFonts w:ascii="Times New Roman" w:eastAsia="Times New Roman" w:hAnsi="Times New Roman" w:cs="Times New Roman"/>
          <w:sz w:val="24"/>
          <w:szCs w:val="24"/>
        </w:rPr>
        <w:t xml:space="preserve">button within the installer then </w:t>
      </w:r>
      <w:proofErr w:type="spellStart"/>
      <w:r w:rsidRPr="00B01281">
        <w:rPr>
          <w:rFonts w:ascii="Times New Roman" w:eastAsia="Times New Roman" w:hAnsi="Times New Roman" w:cs="Times New Roman"/>
          <w:b/>
          <w:bCs/>
          <w:sz w:val="24"/>
          <w:szCs w:val="24"/>
        </w:rPr>
        <w:t>KeyStore</w:t>
      </w:r>
      <w:proofErr w:type="spellEnd"/>
      <w:r w:rsidRPr="00B01281">
        <w:rPr>
          <w:rFonts w:ascii="Times New Roman" w:eastAsia="Times New Roman" w:hAnsi="Times New Roman" w:cs="Times New Roman"/>
          <w:b/>
          <w:bCs/>
          <w:sz w:val="24"/>
          <w:szCs w:val="24"/>
        </w:rPr>
        <w:t xml:space="preserve"> Explorer </w:t>
      </w:r>
      <w:r w:rsidRPr="00B01281">
        <w:rPr>
          <w:rFonts w:ascii="Times New Roman" w:eastAsia="Times New Roman" w:hAnsi="Times New Roman" w:cs="Times New Roman"/>
          <w:sz w:val="24"/>
          <w:szCs w:val="24"/>
        </w:rPr>
        <w:t>will be automatically appended to the end of the path</w:t>
      </w:r>
    </w:p>
    <w:p w:rsidR="00B01281" w:rsidRPr="00B01281" w:rsidRDefault="00B01281" w:rsidP="00B01281">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Now that </w:t>
      </w:r>
      <w:proofErr w:type="spellStart"/>
      <w:r w:rsidRPr="00B01281">
        <w:rPr>
          <w:rFonts w:ascii="Times New Roman" w:eastAsia="Times New Roman" w:hAnsi="Times New Roman" w:cs="Times New Roman"/>
          <w:b/>
          <w:bCs/>
          <w:sz w:val="24"/>
          <w:szCs w:val="24"/>
        </w:rPr>
        <w:t>KeyStore</w:t>
      </w:r>
      <w:proofErr w:type="spellEnd"/>
      <w:r w:rsidRPr="00B01281">
        <w:rPr>
          <w:rFonts w:ascii="Times New Roman" w:eastAsia="Times New Roman" w:hAnsi="Times New Roman" w:cs="Times New Roman"/>
          <w:b/>
          <w:bCs/>
          <w:sz w:val="24"/>
          <w:szCs w:val="24"/>
        </w:rPr>
        <w:t xml:space="preserve"> Explorer </w:t>
      </w:r>
      <w:r w:rsidRPr="00B01281">
        <w:rPr>
          <w:rFonts w:ascii="Times New Roman" w:eastAsia="Times New Roman" w:hAnsi="Times New Roman" w:cs="Times New Roman"/>
          <w:sz w:val="24"/>
          <w:szCs w:val="24"/>
        </w:rPr>
        <w:t xml:space="preserve">is installed, the import of the certificate can either be done via Command Prompt or the </w:t>
      </w:r>
      <w:proofErr w:type="spellStart"/>
      <w:r w:rsidRPr="00B01281">
        <w:rPr>
          <w:rFonts w:ascii="Times New Roman" w:eastAsia="Times New Roman" w:hAnsi="Times New Roman" w:cs="Times New Roman"/>
          <w:sz w:val="24"/>
          <w:szCs w:val="24"/>
        </w:rPr>
        <w:t>KeyStore</w:t>
      </w:r>
      <w:proofErr w:type="spellEnd"/>
      <w:r w:rsidRPr="00B01281">
        <w:rPr>
          <w:rFonts w:ascii="Times New Roman" w:eastAsia="Times New Roman" w:hAnsi="Times New Roman" w:cs="Times New Roman"/>
          <w:sz w:val="24"/>
          <w:szCs w:val="24"/>
        </w:rPr>
        <w:t xml:space="preserve"> Explorer application. See the below sections for the applicable instructions</w:t>
      </w:r>
    </w:p>
    <w:p w:rsidR="00B01281" w:rsidRPr="00B01281" w:rsidRDefault="00B01281" w:rsidP="00B01281">
      <w:pPr>
        <w:spacing w:before="100" w:beforeAutospacing="1" w:after="100" w:afterAutospacing="1" w:line="240" w:lineRule="auto"/>
        <w:outlineLvl w:val="2"/>
        <w:rPr>
          <w:rFonts w:ascii="Times New Roman" w:eastAsia="Times New Roman" w:hAnsi="Times New Roman" w:cs="Times New Roman"/>
          <w:b/>
          <w:bCs/>
          <w:sz w:val="27"/>
          <w:szCs w:val="27"/>
        </w:rPr>
      </w:pPr>
      <w:r w:rsidRPr="00B01281">
        <w:rPr>
          <w:rFonts w:ascii="Times New Roman" w:eastAsia="Times New Roman" w:hAnsi="Times New Roman" w:cs="Times New Roman"/>
          <w:b/>
          <w:bCs/>
          <w:sz w:val="27"/>
          <w:szCs w:val="27"/>
        </w:rPr>
        <w:t>Import via Command Prompt</w:t>
      </w:r>
    </w:p>
    <w:p w:rsidR="00B01281" w:rsidRPr="00B01281" w:rsidRDefault="00B01281" w:rsidP="00B0128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Run Command Prompt as Admin</w:t>
      </w:r>
    </w:p>
    <w:p w:rsidR="00B01281" w:rsidRPr="00B01281" w:rsidRDefault="00B01281" w:rsidP="00B0128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Navigate to the appropriate directory via the appropriate command: </w:t>
      </w:r>
    </w:p>
    <w:p w:rsidR="00B01281" w:rsidRPr="00B01281" w:rsidRDefault="00B01281" w:rsidP="00B01281">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If on the Goliath Server run the applicable command based on your install directory location: </w:t>
      </w:r>
    </w:p>
    <w:p w:rsidR="00B01281" w:rsidRPr="00B01281" w:rsidRDefault="00B01281" w:rsidP="00B01281">
      <w:pPr>
        <w:numPr>
          <w:ilvl w:val="2"/>
          <w:numId w:val="7"/>
        </w:numPr>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B01281">
        <w:rPr>
          <w:rFonts w:ascii="Courier New" w:eastAsia="Times New Roman" w:hAnsi="Courier New" w:cs="Courier New"/>
          <w:sz w:val="20"/>
          <w:szCs w:val="20"/>
        </w:rPr>
        <w:t>cd</w:t>
      </w:r>
      <w:proofErr w:type="spellEnd"/>
      <w:r w:rsidRPr="00B01281">
        <w:rPr>
          <w:rFonts w:ascii="Courier New" w:eastAsia="Times New Roman" w:hAnsi="Courier New" w:cs="Courier New"/>
          <w:sz w:val="20"/>
          <w:szCs w:val="20"/>
        </w:rPr>
        <w:t xml:space="preserve"> "C:\Program Files (x86)\</w:t>
      </w:r>
      <w:proofErr w:type="spellStart"/>
      <w:r w:rsidRPr="00B01281">
        <w:rPr>
          <w:rFonts w:ascii="Courier New" w:eastAsia="Times New Roman" w:hAnsi="Courier New" w:cs="Courier New"/>
          <w:sz w:val="20"/>
          <w:szCs w:val="20"/>
        </w:rPr>
        <w:t>MonitorIT</w:t>
      </w:r>
      <w:proofErr w:type="spellEnd"/>
      <w:r w:rsidRPr="00B01281">
        <w:rPr>
          <w:rFonts w:ascii="Courier New" w:eastAsia="Times New Roman" w:hAnsi="Courier New" w:cs="Courier New"/>
          <w:sz w:val="20"/>
          <w:szCs w:val="20"/>
        </w:rPr>
        <w:t>\</w:t>
      </w:r>
      <w:proofErr w:type="spellStart"/>
      <w:r w:rsidRPr="00B01281">
        <w:rPr>
          <w:rFonts w:ascii="Courier New" w:eastAsia="Times New Roman" w:hAnsi="Courier New" w:cs="Courier New"/>
          <w:sz w:val="20"/>
          <w:szCs w:val="20"/>
        </w:rPr>
        <w:t>vma-api</w:t>
      </w:r>
      <w:proofErr w:type="spellEnd"/>
      <w:r w:rsidRPr="00B01281">
        <w:rPr>
          <w:rFonts w:ascii="Courier New" w:eastAsia="Times New Roman" w:hAnsi="Courier New" w:cs="Courier New"/>
          <w:sz w:val="20"/>
          <w:szCs w:val="20"/>
        </w:rPr>
        <w:t>\jre1.8.0_333\bin"</w:t>
      </w:r>
      <w:r w:rsidRPr="00B01281">
        <w:rPr>
          <w:rFonts w:ascii="Courier New" w:eastAsia="Times New Roman" w:hAnsi="Courier New" w:cs="Courier New"/>
          <w:sz w:val="20"/>
          <w:szCs w:val="20"/>
        </w:rPr>
        <w:br/>
      </w:r>
      <w:proofErr w:type="spellStart"/>
      <w:r w:rsidRPr="00B01281">
        <w:rPr>
          <w:rFonts w:ascii="Courier New" w:eastAsia="Times New Roman" w:hAnsi="Courier New" w:cs="Courier New"/>
          <w:sz w:val="20"/>
          <w:szCs w:val="20"/>
        </w:rPr>
        <w:t>cd</w:t>
      </w:r>
      <w:proofErr w:type="spellEnd"/>
      <w:r w:rsidRPr="00B01281">
        <w:rPr>
          <w:rFonts w:ascii="Courier New" w:eastAsia="Times New Roman" w:hAnsi="Courier New" w:cs="Courier New"/>
          <w:sz w:val="20"/>
          <w:szCs w:val="20"/>
        </w:rPr>
        <w:t xml:space="preserve"> "C:\Program Files\</w:t>
      </w:r>
      <w:proofErr w:type="spellStart"/>
      <w:r w:rsidRPr="00B01281">
        <w:rPr>
          <w:rFonts w:ascii="Courier New" w:eastAsia="Times New Roman" w:hAnsi="Courier New" w:cs="Courier New"/>
          <w:sz w:val="20"/>
          <w:szCs w:val="20"/>
        </w:rPr>
        <w:t>MonitorIT</w:t>
      </w:r>
      <w:proofErr w:type="spellEnd"/>
      <w:r w:rsidRPr="00B01281">
        <w:rPr>
          <w:rFonts w:ascii="Courier New" w:eastAsia="Times New Roman" w:hAnsi="Courier New" w:cs="Courier New"/>
          <w:sz w:val="20"/>
          <w:szCs w:val="20"/>
        </w:rPr>
        <w:t>\</w:t>
      </w:r>
      <w:proofErr w:type="spellStart"/>
      <w:r w:rsidRPr="00B01281">
        <w:rPr>
          <w:rFonts w:ascii="Courier New" w:eastAsia="Times New Roman" w:hAnsi="Courier New" w:cs="Courier New"/>
          <w:sz w:val="20"/>
          <w:szCs w:val="20"/>
        </w:rPr>
        <w:t>vma-api</w:t>
      </w:r>
      <w:proofErr w:type="spellEnd"/>
      <w:r w:rsidRPr="00B01281">
        <w:rPr>
          <w:rFonts w:ascii="Courier New" w:eastAsia="Times New Roman" w:hAnsi="Courier New" w:cs="Courier New"/>
          <w:sz w:val="20"/>
          <w:szCs w:val="20"/>
        </w:rPr>
        <w:t>\jre1.8.0_333\bin"</w:t>
      </w:r>
    </w:p>
    <w:p w:rsidR="00B01281" w:rsidRPr="00B01281" w:rsidRDefault="00B01281" w:rsidP="00B01281">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If on another machine: </w:t>
      </w:r>
    </w:p>
    <w:p w:rsidR="00B01281" w:rsidRPr="00B01281" w:rsidRDefault="00B01281" w:rsidP="00B01281">
      <w:pPr>
        <w:numPr>
          <w:ilvl w:val="2"/>
          <w:numId w:val="7"/>
        </w:numPr>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B01281">
        <w:rPr>
          <w:rFonts w:ascii="Courier New" w:eastAsia="Times New Roman" w:hAnsi="Courier New" w:cs="Courier New"/>
          <w:sz w:val="20"/>
          <w:szCs w:val="20"/>
        </w:rPr>
        <w:t>cd</w:t>
      </w:r>
      <w:proofErr w:type="spellEnd"/>
      <w:r w:rsidRPr="00B01281">
        <w:rPr>
          <w:rFonts w:ascii="Courier New" w:eastAsia="Times New Roman" w:hAnsi="Courier New" w:cs="Courier New"/>
          <w:sz w:val="20"/>
          <w:szCs w:val="20"/>
        </w:rPr>
        <w:t xml:space="preserve"> </w:t>
      </w:r>
      <w:r w:rsidRPr="00B01281">
        <w:rPr>
          <w:rFonts w:ascii="Courier New" w:eastAsia="Times New Roman" w:hAnsi="Courier New" w:cs="Courier New"/>
          <w:b/>
          <w:bCs/>
          <w:sz w:val="20"/>
          <w:szCs w:val="20"/>
        </w:rPr>
        <w:t>"</w:t>
      </w:r>
      <w:r w:rsidRPr="00B01281">
        <w:rPr>
          <w:rFonts w:ascii="Courier New" w:eastAsia="Times New Roman" w:hAnsi="Courier New" w:cs="Courier New"/>
          <w:sz w:val="20"/>
          <w:szCs w:val="20"/>
        </w:rPr>
        <w:t>C:\Program Files\</w:t>
      </w:r>
      <w:proofErr w:type="spellStart"/>
      <w:r w:rsidRPr="00B01281">
        <w:rPr>
          <w:rFonts w:ascii="Courier New" w:eastAsia="Times New Roman" w:hAnsi="Courier New" w:cs="Courier New"/>
          <w:sz w:val="20"/>
          <w:szCs w:val="20"/>
        </w:rPr>
        <w:t>MonitorIT</w:t>
      </w:r>
      <w:proofErr w:type="spellEnd"/>
      <w:r w:rsidRPr="00B01281">
        <w:rPr>
          <w:rFonts w:ascii="Courier New" w:eastAsia="Times New Roman" w:hAnsi="Courier New" w:cs="Courier New"/>
          <w:sz w:val="20"/>
          <w:szCs w:val="20"/>
        </w:rPr>
        <w:t>\</w:t>
      </w:r>
      <w:proofErr w:type="spellStart"/>
      <w:r w:rsidRPr="00B01281">
        <w:rPr>
          <w:rFonts w:ascii="Courier New" w:eastAsia="Times New Roman" w:hAnsi="Courier New" w:cs="Courier New"/>
          <w:sz w:val="20"/>
          <w:szCs w:val="20"/>
        </w:rPr>
        <w:t>vma-api</w:t>
      </w:r>
      <w:proofErr w:type="spellEnd"/>
      <w:r w:rsidRPr="00B01281">
        <w:rPr>
          <w:rFonts w:ascii="Courier New" w:eastAsia="Times New Roman" w:hAnsi="Courier New" w:cs="Courier New"/>
          <w:sz w:val="20"/>
          <w:szCs w:val="20"/>
        </w:rPr>
        <w:t>\jre1.8.0_333\bin"</w:t>
      </w:r>
    </w:p>
    <w:p w:rsidR="00B01281" w:rsidRPr="00B01281" w:rsidRDefault="00B01281" w:rsidP="00B0128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Then run the following command to import the Epic System Pulse SSL Certification file into the Goliath Agent </w:t>
      </w:r>
    </w:p>
    <w:p w:rsidR="00B01281" w:rsidRPr="00B01281" w:rsidRDefault="00B01281" w:rsidP="00B01281">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lastRenderedPageBreak/>
        <w:t>Example:</w:t>
      </w:r>
    </w:p>
    <w:p w:rsidR="00B01281" w:rsidRPr="00B01281" w:rsidRDefault="00B01281" w:rsidP="00B01281">
      <w:pPr>
        <w:numPr>
          <w:ilvl w:val="2"/>
          <w:numId w:val="7"/>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The red text is the path the </w:t>
      </w:r>
      <w:proofErr w:type="spellStart"/>
      <w:r w:rsidRPr="00B01281">
        <w:rPr>
          <w:rFonts w:ascii="Times New Roman" w:eastAsia="Times New Roman" w:hAnsi="Times New Roman" w:cs="Times New Roman"/>
          <w:sz w:val="24"/>
          <w:szCs w:val="24"/>
        </w:rPr>
        <w:t>the</w:t>
      </w:r>
      <w:proofErr w:type="spellEnd"/>
      <w:r w:rsidRPr="00B01281">
        <w:rPr>
          <w:rFonts w:ascii="Times New Roman" w:eastAsia="Times New Roman" w:hAnsi="Times New Roman" w:cs="Times New Roman"/>
          <w:sz w:val="24"/>
          <w:szCs w:val="24"/>
        </w:rPr>
        <w:t xml:space="preserve"> .</w:t>
      </w:r>
      <w:proofErr w:type="spellStart"/>
      <w:r w:rsidRPr="00B01281">
        <w:rPr>
          <w:rFonts w:ascii="Times New Roman" w:eastAsia="Times New Roman" w:hAnsi="Times New Roman" w:cs="Times New Roman"/>
          <w:sz w:val="24"/>
          <w:szCs w:val="24"/>
        </w:rPr>
        <w:t>cer</w:t>
      </w:r>
      <w:proofErr w:type="spellEnd"/>
      <w:r w:rsidRPr="00B01281">
        <w:rPr>
          <w:rFonts w:ascii="Times New Roman" w:eastAsia="Times New Roman" w:hAnsi="Times New Roman" w:cs="Times New Roman"/>
          <w:sz w:val="24"/>
          <w:szCs w:val="24"/>
        </w:rPr>
        <w:t xml:space="preserve"> file </w:t>
      </w:r>
    </w:p>
    <w:p w:rsidR="00B01281" w:rsidRPr="00B01281" w:rsidRDefault="00B01281" w:rsidP="00B01281">
      <w:pPr>
        <w:numPr>
          <w:ilvl w:val="2"/>
          <w:numId w:val="7"/>
        </w:numPr>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B01281">
        <w:rPr>
          <w:rFonts w:ascii="Courier New" w:eastAsia="Times New Roman" w:hAnsi="Courier New" w:cs="Courier New"/>
          <w:sz w:val="20"/>
          <w:szCs w:val="20"/>
        </w:rPr>
        <w:t>keytool</w:t>
      </w:r>
      <w:proofErr w:type="spellEnd"/>
      <w:r w:rsidRPr="00B01281">
        <w:rPr>
          <w:rFonts w:ascii="Courier New" w:eastAsia="Times New Roman" w:hAnsi="Courier New" w:cs="Courier New"/>
          <w:sz w:val="20"/>
          <w:szCs w:val="20"/>
        </w:rPr>
        <w:t xml:space="preserve"> -import -alias "</w:t>
      </w:r>
      <w:proofErr w:type="spellStart"/>
      <w:r w:rsidRPr="00B01281">
        <w:rPr>
          <w:rFonts w:ascii="Courier New" w:eastAsia="Times New Roman" w:hAnsi="Courier New" w:cs="Courier New"/>
          <w:sz w:val="20"/>
          <w:szCs w:val="20"/>
        </w:rPr>
        <w:t>epicsystempulse</w:t>
      </w:r>
      <w:proofErr w:type="spellEnd"/>
      <w:r w:rsidRPr="00B01281">
        <w:rPr>
          <w:rFonts w:ascii="Courier New" w:eastAsia="Times New Roman" w:hAnsi="Courier New" w:cs="Courier New"/>
          <w:sz w:val="20"/>
          <w:szCs w:val="20"/>
        </w:rPr>
        <w:t>" -</w:t>
      </w:r>
      <w:proofErr w:type="spellStart"/>
      <w:r w:rsidRPr="00B01281">
        <w:rPr>
          <w:rFonts w:ascii="Courier New" w:eastAsia="Times New Roman" w:hAnsi="Courier New" w:cs="Courier New"/>
          <w:sz w:val="20"/>
          <w:szCs w:val="20"/>
        </w:rPr>
        <w:t>keystore</w:t>
      </w:r>
      <w:proofErr w:type="spellEnd"/>
      <w:r w:rsidRPr="00B01281">
        <w:rPr>
          <w:rFonts w:ascii="Courier New" w:eastAsia="Times New Roman" w:hAnsi="Courier New" w:cs="Courier New"/>
          <w:sz w:val="20"/>
          <w:szCs w:val="20"/>
        </w:rPr>
        <w:t xml:space="preserve"> "C:\Program Files\</w:t>
      </w:r>
      <w:proofErr w:type="spellStart"/>
      <w:r w:rsidRPr="00B01281">
        <w:rPr>
          <w:rFonts w:ascii="Courier New" w:eastAsia="Times New Roman" w:hAnsi="Courier New" w:cs="Courier New"/>
          <w:sz w:val="20"/>
          <w:szCs w:val="20"/>
        </w:rPr>
        <w:t>MonitorIT</w:t>
      </w:r>
      <w:proofErr w:type="spellEnd"/>
      <w:r w:rsidRPr="00B01281">
        <w:rPr>
          <w:rFonts w:ascii="Courier New" w:eastAsia="Times New Roman" w:hAnsi="Courier New" w:cs="Courier New"/>
          <w:sz w:val="20"/>
          <w:szCs w:val="20"/>
        </w:rPr>
        <w:t>\</w:t>
      </w:r>
      <w:proofErr w:type="spellStart"/>
      <w:r w:rsidRPr="00B01281">
        <w:rPr>
          <w:rFonts w:ascii="Courier New" w:eastAsia="Times New Roman" w:hAnsi="Courier New" w:cs="Courier New"/>
          <w:sz w:val="20"/>
          <w:szCs w:val="20"/>
        </w:rPr>
        <w:t>vma-api</w:t>
      </w:r>
      <w:proofErr w:type="spellEnd"/>
      <w:r w:rsidRPr="00B01281">
        <w:rPr>
          <w:rFonts w:ascii="Courier New" w:eastAsia="Times New Roman" w:hAnsi="Courier New" w:cs="Courier New"/>
          <w:sz w:val="20"/>
          <w:szCs w:val="20"/>
        </w:rPr>
        <w:t>\jre1.8.0_333\lib\security\</w:t>
      </w:r>
      <w:proofErr w:type="spellStart"/>
      <w:r w:rsidRPr="00B01281">
        <w:rPr>
          <w:rFonts w:ascii="Courier New" w:eastAsia="Times New Roman" w:hAnsi="Courier New" w:cs="Courier New"/>
          <w:sz w:val="20"/>
          <w:szCs w:val="20"/>
        </w:rPr>
        <w:t>cacerts</w:t>
      </w:r>
      <w:proofErr w:type="spellEnd"/>
      <w:r w:rsidRPr="00B01281">
        <w:rPr>
          <w:rFonts w:ascii="Courier New" w:eastAsia="Times New Roman" w:hAnsi="Courier New" w:cs="Courier New"/>
          <w:sz w:val="20"/>
          <w:szCs w:val="20"/>
        </w:rPr>
        <w:t>" -file "C:\users\test\Downloads\systempulse.cer"</w:t>
      </w:r>
    </w:p>
    <w:p w:rsidR="00B01281" w:rsidRPr="00B01281" w:rsidRDefault="00B01281" w:rsidP="00B0128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Then you will be prompted to </w:t>
      </w:r>
      <w:r w:rsidRPr="00B01281">
        <w:rPr>
          <w:rFonts w:ascii="Times New Roman" w:eastAsia="Times New Roman" w:hAnsi="Times New Roman" w:cs="Times New Roman"/>
          <w:b/>
          <w:bCs/>
          <w:sz w:val="24"/>
          <w:szCs w:val="24"/>
        </w:rPr>
        <w:t xml:space="preserve">Enter </w:t>
      </w:r>
      <w:proofErr w:type="spellStart"/>
      <w:r w:rsidRPr="00B01281">
        <w:rPr>
          <w:rFonts w:ascii="Times New Roman" w:eastAsia="Times New Roman" w:hAnsi="Times New Roman" w:cs="Times New Roman"/>
          <w:b/>
          <w:bCs/>
          <w:sz w:val="24"/>
          <w:szCs w:val="24"/>
        </w:rPr>
        <w:t>Keystore</w:t>
      </w:r>
      <w:proofErr w:type="spellEnd"/>
      <w:r w:rsidRPr="00B01281">
        <w:rPr>
          <w:rFonts w:ascii="Times New Roman" w:eastAsia="Times New Roman" w:hAnsi="Times New Roman" w:cs="Times New Roman"/>
          <w:b/>
          <w:bCs/>
          <w:sz w:val="24"/>
          <w:szCs w:val="24"/>
        </w:rPr>
        <w:t xml:space="preserve"> Password</w:t>
      </w:r>
      <w:r w:rsidRPr="00B01281">
        <w:rPr>
          <w:rFonts w:ascii="Times New Roman" w:eastAsia="Times New Roman" w:hAnsi="Times New Roman" w:cs="Times New Roman"/>
          <w:sz w:val="24"/>
          <w:szCs w:val="24"/>
        </w:rPr>
        <w:t xml:space="preserve">, which means you are assigning a password to the </w:t>
      </w:r>
      <w:proofErr w:type="spellStart"/>
      <w:r w:rsidRPr="00B01281">
        <w:rPr>
          <w:rFonts w:ascii="Times New Roman" w:eastAsia="Times New Roman" w:hAnsi="Times New Roman" w:cs="Times New Roman"/>
          <w:sz w:val="24"/>
          <w:szCs w:val="24"/>
        </w:rPr>
        <w:t>Keystore</w:t>
      </w:r>
      <w:proofErr w:type="spellEnd"/>
      <w:r w:rsidRPr="00B01281">
        <w:rPr>
          <w:rFonts w:ascii="Times New Roman" w:eastAsia="Times New Roman" w:hAnsi="Times New Roman" w:cs="Times New Roman"/>
          <w:sz w:val="24"/>
          <w:szCs w:val="24"/>
        </w:rPr>
        <w:t xml:space="preserve"> entry. Please enter a password that is at least 6 characters. </w:t>
      </w:r>
    </w:p>
    <w:p w:rsidR="00B01281" w:rsidRPr="00B01281" w:rsidRDefault="00B01281" w:rsidP="00B01281">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You will then be prompted to re-enter the password</w:t>
      </w:r>
    </w:p>
    <w:p w:rsidR="00B01281" w:rsidRPr="00B01281" w:rsidRDefault="00B01281" w:rsidP="00B0128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Next, there will be a prompt for </w:t>
      </w:r>
      <w:r w:rsidRPr="00B01281">
        <w:rPr>
          <w:rFonts w:ascii="Times New Roman" w:eastAsia="Times New Roman" w:hAnsi="Times New Roman" w:cs="Times New Roman"/>
          <w:b/>
          <w:bCs/>
          <w:sz w:val="24"/>
          <w:szCs w:val="24"/>
        </w:rPr>
        <w:t>Trust this certificate? [no]:</w:t>
      </w:r>
      <w:r w:rsidRPr="00B01281">
        <w:rPr>
          <w:rFonts w:ascii="Times New Roman" w:eastAsia="Times New Roman" w:hAnsi="Times New Roman" w:cs="Times New Roman"/>
          <w:sz w:val="24"/>
          <w:szCs w:val="24"/>
        </w:rPr>
        <w:t xml:space="preserve">, type in </w:t>
      </w:r>
      <w:r w:rsidRPr="00B01281">
        <w:rPr>
          <w:rFonts w:ascii="Times New Roman" w:eastAsia="Times New Roman" w:hAnsi="Times New Roman" w:cs="Times New Roman"/>
          <w:b/>
          <w:bCs/>
          <w:sz w:val="24"/>
          <w:szCs w:val="24"/>
        </w:rPr>
        <w:t>yes</w:t>
      </w:r>
      <w:r w:rsidRPr="00B01281">
        <w:rPr>
          <w:rFonts w:ascii="Times New Roman" w:eastAsia="Times New Roman" w:hAnsi="Times New Roman" w:cs="Times New Roman"/>
          <w:sz w:val="24"/>
          <w:szCs w:val="24"/>
        </w:rPr>
        <w:t xml:space="preserve"> and then hit the enter key to submit</w:t>
      </w:r>
    </w:p>
    <w:p w:rsidR="00B01281" w:rsidRPr="00B01281" w:rsidRDefault="00B01281" w:rsidP="00B0128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You should then be prompted that </w:t>
      </w:r>
      <w:r w:rsidRPr="00B01281">
        <w:rPr>
          <w:rFonts w:ascii="Times New Roman" w:eastAsia="Times New Roman" w:hAnsi="Times New Roman" w:cs="Times New Roman"/>
          <w:b/>
          <w:bCs/>
          <w:sz w:val="24"/>
          <w:szCs w:val="24"/>
        </w:rPr>
        <w:t xml:space="preserve">Certificate was added to </w:t>
      </w:r>
      <w:proofErr w:type="spellStart"/>
      <w:r w:rsidRPr="00B01281">
        <w:rPr>
          <w:rFonts w:ascii="Times New Roman" w:eastAsia="Times New Roman" w:hAnsi="Times New Roman" w:cs="Times New Roman"/>
          <w:b/>
          <w:bCs/>
          <w:sz w:val="24"/>
          <w:szCs w:val="24"/>
        </w:rPr>
        <w:t>keystore</w:t>
      </w:r>
      <w:proofErr w:type="spellEnd"/>
    </w:p>
    <w:p w:rsidR="00B01281" w:rsidRPr="00B01281" w:rsidRDefault="00B01281" w:rsidP="00B0128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Close Command Prompt and proceed to </w:t>
      </w:r>
      <w:hyperlink r:id="rId15" w:anchor="h_01GNW9BHHK21VVG70NQR8FX7KA" w:tgtFrame="_self" w:history="1">
        <w:r w:rsidRPr="00B01281">
          <w:rPr>
            <w:rFonts w:ascii="Times New Roman" w:eastAsia="Times New Roman" w:hAnsi="Times New Roman" w:cs="Times New Roman"/>
            <w:color w:val="0000FF"/>
            <w:sz w:val="24"/>
            <w:szCs w:val="24"/>
            <w:u w:val="single"/>
          </w:rPr>
          <w:t>Enable Epic System Pulse Monitoring</w:t>
        </w:r>
      </w:hyperlink>
    </w:p>
    <w:p w:rsidR="00B01281" w:rsidRPr="00B01281" w:rsidRDefault="00B01281" w:rsidP="00B01281">
      <w:pPr>
        <w:spacing w:before="100" w:beforeAutospacing="1" w:after="100" w:afterAutospacing="1" w:line="240" w:lineRule="auto"/>
        <w:outlineLvl w:val="2"/>
        <w:rPr>
          <w:rFonts w:ascii="Times New Roman" w:eastAsia="Times New Roman" w:hAnsi="Times New Roman" w:cs="Times New Roman"/>
          <w:b/>
          <w:bCs/>
          <w:sz w:val="27"/>
          <w:szCs w:val="27"/>
        </w:rPr>
      </w:pPr>
      <w:r w:rsidRPr="00B01281">
        <w:rPr>
          <w:rFonts w:ascii="Times New Roman" w:eastAsia="Times New Roman" w:hAnsi="Times New Roman" w:cs="Times New Roman"/>
          <w:b/>
          <w:bCs/>
          <w:sz w:val="27"/>
          <w:szCs w:val="27"/>
        </w:rPr>
        <w:t xml:space="preserve">Import via </w:t>
      </w:r>
      <w:proofErr w:type="spellStart"/>
      <w:r w:rsidRPr="00B01281">
        <w:rPr>
          <w:rFonts w:ascii="Times New Roman" w:eastAsia="Times New Roman" w:hAnsi="Times New Roman" w:cs="Times New Roman"/>
          <w:b/>
          <w:bCs/>
          <w:sz w:val="27"/>
          <w:szCs w:val="27"/>
        </w:rPr>
        <w:t>KeyStore</w:t>
      </w:r>
      <w:proofErr w:type="spellEnd"/>
      <w:r w:rsidRPr="00B01281">
        <w:rPr>
          <w:rFonts w:ascii="Times New Roman" w:eastAsia="Times New Roman" w:hAnsi="Times New Roman" w:cs="Times New Roman"/>
          <w:b/>
          <w:bCs/>
          <w:sz w:val="27"/>
          <w:szCs w:val="27"/>
        </w:rPr>
        <w:t xml:space="preserve"> Explorer Application</w:t>
      </w:r>
    </w:p>
    <w:p w:rsidR="00B01281" w:rsidRPr="00B01281" w:rsidRDefault="00B01281" w:rsidP="00B0128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Launch the </w:t>
      </w:r>
      <w:proofErr w:type="spellStart"/>
      <w:r w:rsidRPr="00B01281">
        <w:rPr>
          <w:rFonts w:ascii="Times New Roman" w:eastAsia="Times New Roman" w:hAnsi="Times New Roman" w:cs="Times New Roman"/>
          <w:sz w:val="24"/>
          <w:szCs w:val="24"/>
        </w:rPr>
        <w:t>KeyStore</w:t>
      </w:r>
      <w:proofErr w:type="spellEnd"/>
      <w:r w:rsidRPr="00B01281">
        <w:rPr>
          <w:rFonts w:ascii="Times New Roman" w:eastAsia="Times New Roman" w:hAnsi="Times New Roman" w:cs="Times New Roman"/>
          <w:sz w:val="24"/>
          <w:szCs w:val="24"/>
        </w:rPr>
        <w:t xml:space="preserve"> Explorer application </w:t>
      </w:r>
    </w:p>
    <w:p w:rsidR="00B01281" w:rsidRPr="00B01281" w:rsidRDefault="00B01281" w:rsidP="00B01281">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Upon launch, if prompted for "Configured CA certificates </w:t>
      </w:r>
      <w:proofErr w:type="spellStart"/>
      <w:r w:rsidRPr="00B01281">
        <w:rPr>
          <w:rFonts w:ascii="Times New Roman" w:eastAsia="Times New Roman" w:hAnsi="Times New Roman" w:cs="Times New Roman"/>
          <w:sz w:val="24"/>
          <w:szCs w:val="24"/>
        </w:rPr>
        <w:t>keystore</w:t>
      </w:r>
      <w:proofErr w:type="spellEnd"/>
      <w:r w:rsidRPr="00B01281">
        <w:rPr>
          <w:rFonts w:ascii="Times New Roman" w:eastAsia="Times New Roman" w:hAnsi="Times New Roman" w:cs="Times New Roman"/>
          <w:sz w:val="24"/>
          <w:szCs w:val="24"/>
        </w:rPr>
        <w:t xml:space="preserve"> file foes note exist, use this location instead?" click </w:t>
      </w:r>
      <w:r w:rsidRPr="00B01281">
        <w:rPr>
          <w:rFonts w:ascii="Times New Roman" w:eastAsia="Times New Roman" w:hAnsi="Times New Roman" w:cs="Times New Roman"/>
          <w:b/>
          <w:bCs/>
          <w:sz w:val="24"/>
          <w:szCs w:val="24"/>
        </w:rPr>
        <w:t>yes</w:t>
      </w:r>
    </w:p>
    <w:p w:rsidR="00B01281" w:rsidRPr="00B01281" w:rsidRDefault="00B01281" w:rsidP="00B0128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Click </w:t>
      </w:r>
      <w:r w:rsidRPr="00B01281">
        <w:rPr>
          <w:rFonts w:ascii="Times New Roman" w:eastAsia="Times New Roman" w:hAnsi="Times New Roman" w:cs="Times New Roman"/>
          <w:b/>
          <w:bCs/>
          <w:sz w:val="24"/>
          <w:szCs w:val="24"/>
        </w:rPr>
        <w:t>File&gt;New</w:t>
      </w:r>
      <w:r w:rsidRPr="00B01281">
        <w:rPr>
          <w:rFonts w:ascii="Times New Roman" w:eastAsia="Times New Roman" w:hAnsi="Times New Roman" w:cs="Times New Roman"/>
          <w:sz w:val="24"/>
          <w:szCs w:val="24"/>
        </w:rPr>
        <w:t xml:space="preserve"> to create a new </w:t>
      </w:r>
      <w:proofErr w:type="spellStart"/>
      <w:r w:rsidRPr="00B01281">
        <w:rPr>
          <w:rFonts w:ascii="Times New Roman" w:eastAsia="Times New Roman" w:hAnsi="Times New Roman" w:cs="Times New Roman"/>
          <w:sz w:val="24"/>
          <w:szCs w:val="24"/>
        </w:rPr>
        <w:t>Keystore</w:t>
      </w:r>
      <w:proofErr w:type="spellEnd"/>
    </w:p>
    <w:p w:rsidR="00B01281" w:rsidRPr="00B01281" w:rsidRDefault="00B01281" w:rsidP="00B0128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A</w:t>
      </w:r>
      <w:r w:rsidRPr="00B01281">
        <w:rPr>
          <w:rFonts w:ascii="Times New Roman" w:eastAsia="Times New Roman" w:hAnsi="Times New Roman" w:cs="Times New Roman"/>
          <w:b/>
          <w:bCs/>
          <w:sz w:val="24"/>
          <w:szCs w:val="24"/>
        </w:rPr>
        <w:t xml:space="preserve"> New </w:t>
      </w:r>
      <w:proofErr w:type="spellStart"/>
      <w:r w:rsidRPr="00B01281">
        <w:rPr>
          <w:rFonts w:ascii="Times New Roman" w:eastAsia="Times New Roman" w:hAnsi="Times New Roman" w:cs="Times New Roman"/>
          <w:b/>
          <w:bCs/>
          <w:sz w:val="24"/>
          <w:szCs w:val="24"/>
        </w:rPr>
        <w:t>Keystore</w:t>
      </w:r>
      <w:proofErr w:type="spellEnd"/>
      <w:r w:rsidRPr="00B01281">
        <w:rPr>
          <w:rFonts w:ascii="Times New Roman" w:eastAsia="Times New Roman" w:hAnsi="Times New Roman" w:cs="Times New Roman"/>
          <w:b/>
          <w:bCs/>
          <w:sz w:val="24"/>
          <w:szCs w:val="24"/>
        </w:rPr>
        <w:t xml:space="preserve"> Type </w:t>
      </w:r>
      <w:r w:rsidRPr="00B01281">
        <w:rPr>
          <w:rFonts w:ascii="Times New Roman" w:eastAsia="Times New Roman" w:hAnsi="Times New Roman" w:cs="Times New Roman"/>
          <w:sz w:val="24"/>
          <w:szCs w:val="24"/>
        </w:rPr>
        <w:t xml:space="preserve">window will open, select </w:t>
      </w:r>
      <w:r w:rsidRPr="00B01281">
        <w:rPr>
          <w:rFonts w:ascii="Times New Roman" w:eastAsia="Times New Roman" w:hAnsi="Times New Roman" w:cs="Times New Roman"/>
          <w:b/>
          <w:bCs/>
          <w:sz w:val="24"/>
          <w:szCs w:val="24"/>
        </w:rPr>
        <w:t xml:space="preserve">JKS </w:t>
      </w:r>
      <w:r w:rsidRPr="00B01281">
        <w:rPr>
          <w:rFonts w:ascii="Times New Roman" w:eastAsia="Times New Roman" w:hAnsi="Times New Roman" w:cs="Times New Roman"/>
          <w:sz w:val="24"/>
          <w:szCs w:val="24"/>
        </w:rPr>
        <w:t xml:space="preserve">and then click the </w:t>
      </w:r>
      <w:r w:rsidRPr="00B01281">
        <w:rPr>
          <w:rFonts w:ascii="Times New Roman" w:eastAsia="Times New Roman" w:hAnsi="Times New Roman" w:cs="Times New Roman"/>
          <w:b/>
          <w:bCs/>
          <w:sz w:val="24"/>
          <w:szCs w:val="24"/>
        </w:rPr>
        <w:t xml:space="preserve">OK </w:t>
      </w:r>
      <w:r w:rsidRPr="00B01281">
        <w:rPr>
          <w:rFonts w:ascii="Times New Roman" w:eastAsia="Times New Roman" w:hAnsi="Times New Roman" w:cs="Times New Roman"/>
          <w:sz w:val="24"/>
          <w:szCs w:val="24"/>
        </w:rPr>
        <w:t>button</w:t>
      </w:r>
    </w:p>
    <w:p w:rsidR="00B01281" w:rsidRPr="00B01281" w:rsidRDefault="00B01281" w:rsidP="00B0128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Select</w:t>
      </w:r>
      <w:r w:rsidRPr="00B01281">
        <w:rPr>
          <w:rFonts w:ascii="Times New Roman" w:eastAsia="Times New Roman" w:hAnsi="Times New Roman" w:cs="Times New Roman"/>
          <w:b/>
          <w:bCs/>
          <w:sz w:val="24"/>
          <w:szCs w:val="24"/>
        </w:rPr>
        <w:t xml:space="preserve"> Tools&gt;Import Trusted Certificate</w:t>
      </w:r>
    </w:p>
    <w:p w:rsidR="00B01281" w:rsidRPr="00B01281" w:rsidRDefault="00B01281" w:rsidP="00B0128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In the </w:t>
      </w:r>
      <w:r w:rsidRPr="00B01281">
        <w:rPr>
          <w:rFonts w:ascii="Times New Roman" w:eastAsia="Times New Roman" w:hAnsi="Times New Roman" w:cs="Times New Roman"/>
          <w:b/>
          <w:bCs/>
          <w:sz w:val="24"/>
          <w:szCs w:val="24"/>
        </w:rPr>
        <w:t xml:space="preserve">Import Trusted Certificate window, </w:t>
      </w:r>
      <w:r w:rsidRPr="00B01281">
        <w:rPr>
          <w:rFonts w:ascii="Times New Roman" w:eastAsia="Times New Roman" w:hAnsi="Times New Roman" w:cs="Times New Roman"/>
          <w:sz w:val="24"/>
          <w:szCs w:val="24"/>
        </w:rPr>
        <w:t xml:space="preserve">navigate to the location where the certificate is saved, select it and click the </w:t>
      </w:r>
      <w:r w:rsidRPr="00B01281">
        <w:rPr>
          <w:rFonts w:ascii="Times New Roman" w:eastAsia="Times New Roman" w:hAnsi="Times New Roman" w:cs="Times New Roman"/>
          <w:b/>
          <w:bCs/>
          <w:sz w:val="24"/>
          <w:szCs w:val="24"/>
        </w:rPr>
        <w:t xml:space="preserve">Import </w:t>
      </w:r>
      <w:r w:rsidRPr="00B01281">
        <w:rPr>
          <w:rFonts w:ascii="Times New Roman" w:eastAsia="Times New Roman" w:hAnsi="Times New Roman" w:cs="Times New Roman"/>
          <w:sz w:val="24"/>
          <w:szCs w:val="24"/>
        </w:rPr>
        <w:t>button</w:t>
      </w:r>
    </w:p>
    <w:p w:rsidR="00B01281" w:rsidRPr="00B01281" w:rsidRDefault="00B01281" w:rsidP="00B0128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Define an </w:t>
      </w:r>
      <w:r w:rsidRPr="00B01281">
        <w:rPr>
          <w:rFonts w:ascii="Times New Roman" w:eastAsia="Times New Roman" w:hAnsi="Times New Roman" w:cs="Times New Roman"/>
          <w:b/>
          <w:bCs/>
          <w:sz w:val="24"/>
          <w:szCs w:val="24"/>
        </w:rPr>
        <w:t>alias</w:t>
      </w:r>
      <w:r w:rsidRPr="00B01281">
        <w:rPr>
          <w:rFonts w:ascii="Times New Roman" w:eastAsia="Times New Roman" w:hAnsi="Times New Roman" w:cs="Times New Roman"/>
          <w:sz w:val="24"/>
          <w:szCs w:val="24"/>
        </w:rPr>
        <w:t xml:space="preserve"> for the certificate and click </w:t>
      </w:r>
      <w:r w:rsidRPr="00B01281">
        <w:rPr>
          <w:rFonts w:ascii="Times New Roman" w:eastAsia="Times New Roman" w:hAnsi="Times New Roman" w:cs="Times New Roman"/>
          <w:b/>
          <w:bCs/>
          <w:sz w:val="24"/>
          <w:szCs w:val="24"/>
        </w:rPr>
        <w:t xml:space="preserve">OK. </w:t>
      </w:r>
      <w:r w:rsidRPr="00B01281">
        <w:rPr>
          <w:rFonts w:ascii="Times New Roman" w:eastAsia="Times New Roman" w:hAnsi="Times New Roman" w:cs="Times New Roman"/>
          <w:sz w:val="24"/>
          <w:szCs w:val="24"/>
        </w:rPr>
        <w:t xml:space="preserve">We recommend using </w:t>
      </w:r>
      <w:proofErr w:type="spellStart"/>
      <w:r w:rsidRPr="00B01281">
        <w:rPr>
          <w:rFonts w:ascii="Times New Roman" w:eastAsia="Times New Roman" w:hAnsi="Times New Roman" w:cs="Times New Roman"/>
          <w:b/>
          <w:bCs/>
          <w:sz w:val="24"/>
          <w:szCs w:val="24"/>
        </w:rPr>
        <w:t>EpicSystemPulse</w:t>
      </w:r>
      <w:proofErr w:type="spellEnd"/>
      <w:r w:rsidRPr="00B01281">
        <w:rPr>
          <w:rFonts w:ascii="Times New Roman" w:eastAsia="Times New Roman" w:hAnsi="Times New Roman" w:cs="Times New Roman"/>
          <w:sz w:val="24"/>
          <w:szCs w:val="24"/>
        </w:rPr>
        <w:t xml:space="preserve"> </w:t>
      </w:r>
    </w:p>
    <w:p w:rsidR="00B01281" w:rsidRPr="00B01281" w:rsidRDefault="00B01281" w:rsidP="00B01281">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You will be prompted on if the import was successful or if it failed</w:t>
      </w:r>
    </w:p>
    <w:p w:rsidR="00B01281" w:rsidRPr="00B01281" w:rsidRDefault="00B01281" w:rsidP="00B0128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Select File&gt;Save</w:t>
      </w:r>
    </w:p>
    <w:p w:rsidR="00B01281" w:rsidRPr="00B01281" w:rsidRDefault="00B01281" w:rsidP="00B0128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You will be prompted to </w:t>
      </w:r>
      <w:r w:rsidRPr="00B01281">
        <w:rPr>
          <w:rFonts w:ascii="Times New Roman" w:eastAsia="Times New Roman" w:hAnsi="Times New Roman" w:cs="Times New Roman"/>
          <w:b/>
          <w:bCs/>
          <w:sz w:val="24"/>
          <w:szCs w:val="24"/>
        </w:rPr>
        <w:t xml:space="preserve">Set </w:t>
      </w:r>
      <w:proofErr w:type="spellStart"/>
      <w:r w:rsidRPr="00B01281">
        <w:rPr>
          <w:rFonts w:ascii="Times New Roman" w:eastAsia="Times New Roman" w:hAnsi="Times New Roman" w:cs="Times New Roman"/>
          <w:b/>
          <w:bCs/>
          <w:sz w:val="24"/>
          <w:szCs w:val="24"/>
        </w:rPr>
        <w:t>Keystore</w:t>
      </w:r>
      <w:proofErr w:type="spellEnd"/>
      <w:r w:rsidRPr="00B01281">
        <w:rPr>
          <w:rFonts w:ascii="Times New Roman" w:eastAsia="Times New Roman" w:hAnsi="Times New Roman" w:cs="Times New Roman"/>
          <w:b/>
          <w:bCs/>
          <w:sz w:val="24"/>
          <w:szCs w:val="24"/>
        </w:rPr>
        <w:t xml:space="preserve"> Password</w:t>
      </w:r>
      <w:r w:rsidRPr="00B01281">
        <w:rPr>
          <w:rFonts w:ascii="Times New Roman" w:eastAsia="Times New Roman" w:hAnsi="Times New Roman" w:cs="Times New Roman"/>
          <w:sz w:val="24"/>
          <w:szCs w:val="24"/>
        </w:rPr>
        <w:t xml:space="preserve">, which means you are assigning a password to the </w:t>
      </w:r>
      <w:proofErr w:type="spellStart"/>
      <w:r w:rsidRPr="00B01281">
        <w:rPr>
          <w:rFonts w:ascii="Times New Roman" w:eastAsia="Times New Roman" w:hAnsi="Times New Roman" w:cs="Times New Roman"/>
          <w:sz w:val="24"/>
          <w:szCs w:val="24"/>
        </w:rPr>
        <w:t>Keystore</w:t>
      </w:r>
      <w:proofErr w:type="spellEnd"/>
      <w:r w:rsidRPr="00B01281">
        <w:rPr>
          <w:rFonts w:ascii="Times New Roman" w:eastAsia="Times New Roman" w:hAnsi="Times New Roman" w:cs="Times New Roman"/>
          <w:sz w:val="24"/>
          <w:szCs w:val="24"/>
        </w:rPr>
        <w:t xml:space="preserve"> entry. </w:t>
      </w:r>
    </w:p>
    <w:p w:rsidR="00B01281" w:rsidRPr="00B01281" w:rsidRDefault="00B01281" w:rsidP="00B01281">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Password must be at-least 6 characters.</w:t>
      </w:r>
    </w:p>
    <w:p w:rsidR="00B01281" w:rsidRPr="00B01281" w:rsidRDefault="00B01281" w:rsidP="00B0128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A </w:t>
      </w:r>
      <w:r w:rsidRPr="00B01281">
        <w:rPr>
          <w:rFonts w:ascii="Times New Roman" w:eastAsia="Times New Roman" w:hAnsi="Times New Roman" w:cs="Times New Roman"/>
          <w:b/>
          <w:bCs/>
          <w:sz w:val="24"/>
          <w:szCs w:val="24"/>
        </w:rPr>
        <w:t xml:space="preserve">Save </w:t>
      </w:r>
      <w:proofErr w:type="spellStart"/>
      <w:r w:rsidRPr="00B01281">
        <w:rPr>
          <w:rFonts w:ascii="Times New Roman" w:eastAsia="Times New Roman" w:hAnsi="Times New Roman" w:cs="Times New Roman"/>
          <w:b/>
          <w:bCs/>
          <w:sz w:val="24"/>
          <w:szCs w:val="24"/>
        </w:rPr>
        <w:t>Keystore</w:t>
      </w:r>
      <w:proofErr w:type="spellEnd"/>
      <w:r w:rsidRPr="00B01281">
        <w:rPr>
          <w:rFonts w:ascii="Times New Roman" w:eastAsia="Times New Roman" w:hAnsi="Times New Roman" w:cs="Times New Roman"/>
          <w:b/>
          <w:bCs/>
          <w:sz w:val="24"/>
          <w:szCs w:val="24"/>
        </w:rPr>
        <w:t xml:space="preserve"> </w:t>
      </w:r>
      <w:proofErr w:type="gramStart"/>
      <w:r w:rsidRPr="00B01281">
        <w:rPr>
          <w:rFonts w:ascii="Times New Roman" w:eastAsia="Times New Roman" w:hAnsi="Times New Roman" w:cs="Times New Roman"/>
          <w:b/>
          <w:bCs/>
          <w:sz w:val="24"/>
          <w:szCs w:val="24"/>
        </w:rPr>
        <w:t>As</w:t>
      </w:r>
      <w:proofErr w:type="gramEnd"/>
      <w:r w:rsidRPr="00B01281">
        <w:rPr>
          <w:rFonts w:ascii="Times New Roman" w:eastAsia="Times New Roman" w:hAnsi="Times New Roman" w:cs="Times New Roman"/>
          <w:sz w:val="24"/>
          <w:szCs w:val="24"/>
        </w:rPr>
        <w:t xml:space="preserve"> window will appear. Save the </w:t>
      </w:r>
      <w:proofErr w:type="spellStart"/>
      <w:r w:rsidRPr="00B01281">
        <w:rPr>
          <w:rFonts w:ascii="Times New Roman" w:eastAsia="Times New Roman" w:hAnsi="Times New Roman" w:cs="Times New Roman"/>
          <w:sz w:val="24"/>
          <w:szCs w:val="24"/>
        </w:rPr>
        <w:t>keystore</w:t>
      </w:r>
      <w:proofErr w:type="spellEnd"/>
      <w:r w:rsidRPr="00B01281">
        <w:rPr>
          <w:rFonts w:ascii="Times New Roman" w:eastAsia="Times New Roman" w:hAnsi="Times New Roman" w:cs="Times New Roman"/>
          <w:sz w:val="24"/>
          <w:szCs w:val="24"/>
        </w:rPr>
        <w:t xml:space="preserve"> to </w:t>
      </w:r>
      <w:r w:rsidRPr="00B01281">
        <w:rPr>
          <w:rFonts w:ascii="Times New Roman" w:eastAsia="Times New Roman" w:hAnsi="Times New Roman" w:cs="Times New Roman"/>
          <w:b/>
          <w:bCs/>
          <w:sz w:val="24"/>
          <w:szCs w:val="24"/>
        </w:rPr>
        <w:t>JRE\lib\security\</w:t>
      </w:r>
      <w:proofErr w:type="spellStart"/>
      <w:r w:rsidRPr="00B01281">
        <w:rPr>
          <w:rFonts w:ascii="Times New Roman" w:eastAsia="Times New Roman" w:hAnsi="Times New Roman" w:cs="Times New Roman"/>
          <w:b/>
          <w:bCs/>
          <w:sz w:val="24"/>
          <w:szCs w:val="24"/>
        </w:rPr>
        <w:t>cacerts</w:t>
      </w:r>
      <w:proofErr w:type="spellEnd"/>
      <w:r w:rsidRPr="00B01281">
        <w:rPr>
          <w:rFonts w:ascii="Times New Roman" w:eastAsia="Times New Roman" w:hAnsi="Times New Roman" w:cs="Times New Roman"/>
          <w:sz w:val="24"/>
          <w:szCs w:val="24"/>
        </w:rPr>
        <w:t xml:space="preserve"> </w:t>
      </w:r>
    </w:p>
    <w:p w:rsidR="00B01281" w:rsidRPr="00B01281" w:rsidRDefault="00B01281" w:rsidP="00B01281">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For example, C:\Program Files\</w:t>
      </w:r>
      <w:proofErr w:type="spellStart"/>
      <w:r w:rsidRPr="00B01281">
        <w:rPr>
          <w:rFonts w:ascii="Times New Roman" w:eastAsia="Times New Roman" w:hAnsi="Times New Roman" w:cs="Times New Roman"/>
          <w:sz w:val="24"/>
          <w:szCs w:val="24"/>
        </w:rPr>
        <w:t>MonitorIT</w:t>
      </w:r>
      <w:proofErr w:type="spellEnd"/>
      <w:r w:rsidRPr="00B01281">
        <w:rPr>
          <w:rFonts w:ascii="Times New Roman" w:eastAsia="Times New Roman" w:hAnsi="Times New Roman" w:cs="Times New Roman"/>
          <w:sz w:val="24"/>
          <w:szCs w:val="24"/>
        </w:rPr>
        <w:t>\</w:t>
      </w:r>
      <w:proofErr w:type="spellStart"/>
      <w:r w:rsidRPr="00B01281">
        <w:rPr>
          <w:rFonts w:ascii="Times New Roman" w:eastAsia="Times New Roman" w:hAnsi="Times New Roman" w:cs="Times New Roman"/>
          <w:sz w:val="24"/>
          <w:szCs w:val="24"/>
        </w:rPr>
        <w:t>vma-api</w:t>
      </w:r>
      <w:proofErr w:type="spellEnd"/>
      <w:r w:rsidRPr="00B01281">
        <w:rPr>
          <w:rFonts w:ascii="Times New Roman" w:eastAsia="Times New Roman" w:hAnsi="Times New Roman" w:cs="Times New Roman"/>
          <w:sz w:val="24"/>
          <w:szCs w:val="24"/>
        </w:rPr>
        <w:t>\jre1.8.0_333\lib\security\</w:t>
      </w:r>
      <w:proofErr w:type="spellStart"/>
      <w:r w:rsidRPr="00B01281">
        <w:rPr>
          <w:rFonts w:ascii="Times New Roman" w:eastAsia="Times New Roman" w:hAnsi="Times New Roman" w:cs="Times New Roman"/>
          <w:sz w:val="24"/>
          <w:szCs w:val="24"/>
        </w:rPr>
        <w:t>cacerts</w:t>
      </w:r>
      <w:proofErr w:type="spellEnd"/>
    </w:p>
    <w:p w:rsidR="00B01281" w:rsidRPr="00B01281" w:rsidRDefault="00B01281" w:rsidP="00B0128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When prompted to overwrite the existing file, click </w:t>
      </w:r>
      <w:r w:rsidRPr="00B01281">
        <w:rPr>
          <w:rFonts w:ascii="Times New Roman" w:eastAsia="Times New Roman" w:hAnsi="Times New Roman" w:cs="Times New Roman"/>
          <w:b/>
          <w:bCs/>
          <w:sz w:val="24"/>
          <w:szCs w:val="24"/>
        </w:rPr>
        <w:t>Yes</w:t>
      </w:r>
    </w:p>
    <w:p w:rsidR="00B01281" w:rsidRPr="00B01281" w:rsidRDefault="00B01281" w:rsidP="00B0128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The import is now complete and the application can be closed. Please proceed to the next section.</w:t>
      </w:r>
    </w:p>
    <w:p w:rsidR="00B01281" w:rsidRPr="00B01281" w:rsidRDefault="00B01281" w:rsidP="00B01281">
      <w:p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w:t>
      </w:r>
    </w:p>
    <w:p w:rsidR="00B01281" w:rsidRPr="00B01281" w:rsidRDefault="00B01281" w:rsidP="00B01281">
      <w:pPr>
        <w:spacing w:before="100" w:beforeAutospacing="1" w:after="100" w:afterAutospacing="1" w:line="240" w:lineRule="auto"/>
        <w:outlineLvl w:val="1"/>
        <w:rPr>
          <w:rFonts w:ascii="Times New Roman" w:eastAsia="Times New Roman" w:hAnsi="Times New Roman" w:cs="Times New Roman"/>
          <w:b/>
          <w:bCs/>
          <w:sz w:val="36"/>
          <w:szCs w:val="36"/>
        </w:rPr>
      </w:pPr>
      <w:r w:rsidRPr="00B01281">
        <w:rPr>
          <w:rFonts w:ascii="Times New Roman" w:eastAsia="Times New Roman" w:hAnsi="Times New Roman" w:cs="Times New Roman"/>
          <w:b/>
          <w:bCs/>
          <w:sz w:val="36"/>
          <w:szCs w:val="36"/>
        </w:rPr>
        <w:t>Enable Epic System Pulse Monitoring</w:t>
      </w:r>
    </w:p>
    <w:p w:rsidR="00B01281" w:rsidRPr="00B01281" w:rsidRDefault="00B01281" w:rsidP="00B0128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Click on the </w:t>
      </w:r>
      <w:r w:rsidRPr="00B01281">
        <w:rPr>
          <w:rFonts w:ascii="Times New Roman" w:eastAsia="Times New Roman" w:hAnsi="Times New Roman" w:cs="Times New Roman"/>
          <w:b/>
          <w:bCs/>
          <w:sz w:val="24"/>
          <w:szCs w:val="24"/>
        </w:rPr>
        <w:t>Configure</w:t>
      </w:r>
      <w:r w:rsidRPr="00B01281">
        <w:rPr>
          <w:rFonts w:ascii="Times New Roman" w:eastAsia="Times New Roman" w:hAnsi="Times New Roman" w:cs="Times New Roman"/>
          <w:sz w:val="24"/>
          <w:szCs w:val="24"/>
        </w:rPr>
        <w:t xml:space="preserve"> menu option at the top of the page, and select the </w:t>
      </w:r>
      <w:r w:rsidRPr="00B01281">
        <w:rPr>
          <w:rFonts w:ascii="Times New Roman" w:eastAsia="Times New Roman" w:hAnsi="Times New Roman" w:cs="Times New Roman"/>
          <w:b/>
          <w:bCs/>
          <w:sz w:val="24"/>
          <w:szCs w:val="24"/>
        </w:rPr>
        <w:t>Inventory</w:t>
      </w:r>
      <w:r w:rsidRPr="00B01281">
        <w:rPr>
          <w:rFonts w:ascii="Times New Roman" w:eastAsia="Times New Roman" w:hAnsi="Times New Roman" w:cs="Times New Roman"/>
          <w:sz w:val="24"/>
          <w:szCs w:val="24"/>
        </w:rPr>
        <w:t> submenu option</w:t>
      </w:r>
    </w:p>
    <w:p w:rsidR="00B01281" w:rsidRPr="00B01281" w:rsidRDefault="00B01281" w:rsidP="00B0128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On the </w:t>
      </w:r>
      <w:r w:rsidRPr="00B01281">
        <w:rPr>
          <w:rFonts w:ascii="Times New Roman" w:eastAsia="Times New Roman" w:hAnsi="Times New Roman" w:cs="Times New Roman"/>
          <w:b/>
          <w:bCs/>
          <w:sz w:val="24"/>
          <w:szCs w:val="24"/>
        </w:rPr>
        <w:t>Inventory</w:t>
      </w:r>
      <w:r w:rsidRPr="00B01281">
        <w:rPr>
          <w:rFonts w:ascii="Times New Roman" w:eastAsia="Times New Roman" w:hAnsi="Times New Roman" w:cs="Times New Roman"/>
          <w:sz w:val="24"/>
          <w:szCs w:val="24"/>
        </w:rPr>
        <w:t> page, find and select the line item for the local Goliath Server</w:t>
      </w:r>
    </w:p>
    <w:p w:rsidR="00B01281" w:rsidRPr="00B01281" w:rsidRDefault="00B01281" w:rsidP="00B0128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Click on the </w:t>
      </w:r>
      <w:r w:rsidRPr="00B01281">
        <w:rPr>
          <w:rFonts w:ascii="Times New Roman" w:eastAsia="Times New Roman" w:hAnsi="Times New Roman" w:cs="Times New Roman"/>
          <w:b/>
          <w:bCs/>
          <w:sz w:val="24"/>
          <w:szCs w:val="24"/>
        </w:rPr>
        <w:t>Edit</w:t>
      </w:r>
      <w:r w:rsidRPr="00B01281">
        <w:rPr>
          <w:rFonts w:ascii="Times New Roman" w:eastAsia="Times New Roman" w:hAnsi="Times New Roman" w:cs="Times New Roman"/>
          <w:sz w:val="24"/>
          <w:szCs w:val="24"/>
        </w:rPr>
        <w:t> button at the top of the page</w:t>
      </w:r>
    </w:p>
    <w:p w:rsidR="00B01281" w:rsidRPr="00B01281" w:rsidRDefault="00B01281" w:rsidP="00B0128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lastRenderedPageBreak/>
        <w:t xml:space="preserve">A new pane will appear, there will be a section labeled </w:t>
      </w:r>
      <w:r w:rsidRPr="00B01281">
        <w:rPr>
          <w:rFonts w:ascii="Times New Roman" w:eastAsia="Times New Roman" w:hAnsi="Times New Roman" w:cs="Times New Roman"/>
          <w:b/>
          <w:bCs/>
          <w:sz w:val="24"/>
          <w:szCs w:val="24"/>
        </w:rPr>
        <w:t>Epic EHR Monitoring</w:t>
      </w:r>
      <w:r w:rsidRPr="00B01281">
        <w:rPr>
          <w:rFonts w:ascii="Times New Roman" w:eastAsia="Times New Roman" w:hAnsi="Times New Roman" w:cs="Times New Roman"/>
          <w:sz w:val="24"/>
          <w:szCs w:val="24"/>
        </w:rPr>
        <w:t xml:space="preserve"> in this section please do the following: </w:t>
      </w:r>
    </w:p>
    <w:p w:rsidR="00B01281" w:rsidRPr="00B01281" w:rsidRDefault="00B01281" w:rsidP="00B01281">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In the </w:t>
      </w:r>
      <w:r w:rsidRPr="00B01281">
        <w:rPr>
          <w:rFonts w:ascii="Times New Roman" w:eastAsia="Times New Roman" w:hAnsi="Times New Roman" w:cs="Times New Roman"/>
          <w:b/>
          <w:bCs/>
          <w:sz w:val="24"/>
          <w:szCs w:val="24"/>
        </w:rPr>
        <w:t xml:space="preserve">User Name </w:t>
      </w:r>
      <w:r w:rsidRPr="00B01281">
        <w:rPr>
          <w:rFonts w:ascii="Times New Roman" w:eastAsia="Times New Roman" w:hAnsi="Times New Roman" w:cs="Times New Roman"/>
          <w:sz w:val="24"/>
          <w:szCs w:val="24"/>
        </w:rPr>
        <w:t xml:space="preserve">and </w:t>
      </w:r>
      <w:r w:rsidRPr="00B01281">
        <w:rPr>
          <w:rFonts w:ascii="Times New Roman" w:eastAsia="Times New Roman" w:hAnsi="Times New Roman" w:cs="Times New Roman"/>
          <w:b/>
          <w:bCs/>
          <w:sz w:val="24"/>
          <w:szCs w:val="24"/>
        </w:rPr>
        <w:t>Password</w:t>
      </w:r>
      <w:r w:rsidRPr="00B01281">
        <w:rPr>
          <w:rFonts w:ascii="Times New Roman" w:eastAsia="Times New Roman" w:hAnsi="Times New Roman" w:cs="Times New Roman"/>
          <w:sz w:val="24"/>
          <w:szCs w:val="24"/>
        </w:rPr>
        <w:t xml:space="preserve"> fields, please enter the credentials for the Read Only Service account for Epic System pulse in the format of </w:t>
      </w:r>
      <w:r w:rsidRPr="00B01281">
        <w:rPr>
          <w:rFonts w:ascii="Times New Roman" w:eastAsia="Times New Roman" w:hAnsi="Times New Roman" w:cs="Times New Roman"/>
          <w:b/>
          <w:bCs/>
          <w:sz w:val="24"/>
          <w:szCs w:val="24"/>
        </w:rPr>
        <w:t>domain\user</w:t>
      </w:r>
    </w:p>
    <w:p w:rsidR="00B01281" w:rsidRPr="00B01281" w:rsidRDefault="00B01281" w:rsidP="00B01281">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Check the box for </w:t>
      </w:r>
      <w:r w:rsidRPr="00B01281">
        <w:rPr>
          <w:rFonts w:ascii="Times New Roman" w:eastAsia="Times New Roman" w:hAnsi="Times New Roman" w:cs="Times New Roman"/>
          <w:b/>
          <w:bCs/>
          <w:sz w:val="24"/>
          <w:szCs w:val="24"/>
        </w:rPr>
        <w:t>Enable Epic Monitoring</w:t>
      </w:r>
    </w:p>
    <w:p w:rsidR="00B01281" w:rsidRPr="00B01281" w:rsidRDefault="00B01281" w:rsidP="00B01281">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In the </w:t>
      </w:r>
      <w:r w:rsidRPr="00B01281">
        <w:rPr>
          <w:rFonts w:ascii="Times New Roman" w:eastAsia="Times New Roman" w:hAnsi="Times New Roman" w:cs="Times New Roman"/>
          <w:b/>
          <w:bCs/>
          <w:sz w:val="24"/>
          <w:szCs w:val="24"/>
        </w:rPr>
        <w:t>Epic Server Address</w:t>
      </w:r>
      <w:r w:rsidRPr="00B01281">
        <w:rPr>
          <w:rFonts w:ascii="Times New Roman" w:eastAsia="Times New Roman" w:hAnsi="Times New Roman" w:cs="Times New Roman"/>
          <w:sz w:val="24"/>
          <w:szCs w:val="24"/>
        </w:rPr>
        <w:t> field, please enter the IP Address or FQDN of the Epic System Pulse machine</w:t>
      </w:r>
    </w:p>
    <w:p w:rsidR="00B01281" w:rsidRPr="00B01281" w:rsidRDefault="00B01281" w:rsidP="00B01281">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In the </w:t>
      </w:r>
      <w:r w:rsidRPr="00B01281">
        <w:rPr>
          <w:rFonts w:ascii="Times New Roman" w:eastAsia="Times New Roman" w:hAnsi="Times New Roman" w:cs="Times New Roman"/>
          <w:b/>
          <w:bCs/>
          <w:sz w:val="24"/>
          <w:szCs w:val="24"/>
        </w:rPr>
        <w:t>Epic Production Resource Group</w:t>
      </w:r>
      <w:r w:rsidRPr="00B01281">
        <w:rPr>
          <w:rFonts w:ascii="Times New Roman" w:eastAsia="Times New Roman" w:hAnsi="Times New Roman" w:cs="Times New Roman"/>
          <w:sz w:val="24"/>
          <w:szCs w:val="24"/>
        </w:rPr>
        <w:t> field, please enter the name of the Epic resource group. The default value is "PRD"</w:t>
      </w:r>
    </w:p>
    <w:p w:rsidR="00B01281" w:rsidRPr="00B01281" w:rsidRDefault="00B01281" w:rsidP="00B01281">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In the </w:t>
      </w:r>
      <w:r w:rsidRPr="00B01281">
        <w:rPr>
          <w:rFonts w:ascii="Times New Roman" w:eastAsia="Times New Roman" w:hAnsi="Times New Roman" w:cs="Times New Roman"/>
          <w:b/>
          <w:bCs/>
          <w:sz w:val="24"/>
          <w:szCs w:val="24"/>
        </w:rPr>
        <w:t xml:space="preserve">Epic Production </w:t>
      </w:r>
      <w:proofErr w:type="spellStart"/>
      <w:r w:rsidRPr="00B01281">
        <w:rPr>
          <w:rFonts w:ascii="Times New Roman" w:eastAsia="Times New Roman" w:hAnsi="Times New Roman" w:cs="Times New Roman"/>
          <w:b/>
          <w:bCs/>
          <w:sz w:val="24"/>
          <w:szCs w:val="24"/>
        </w:rPr>
        <w:t>TypeID</w:t>
      </w:r>
      <w:proofErr w:type="spellEnd"/>
      <w:r w:rsidRPr="00B01281">
        <w:rPr>
          <w:rFonts w:ascii="Times New Roman" w:eastAsia="Times New Roman" w:hAnsi="Times New Roman" w:cs="Times New Roman"/>
          <w:sz w:val="24"/>
          <w:szCs w:val="24"/>
        </w:rPr>
        <w:t xml:space="preserve"> field, please enter the name of the Epic resource group. The default value is "3"  </w:t>
      </w:r>
    </w:p>
    <w:p w:rsidR="00B01281" w:rsidRPr="00B01281" w:rsidRDefault="00B01281" w:rsidP="00B01281">
      <w:pPr>
        <w:numPr>
          <w:ilvl w:val="2"/>
          <w:numId w:val="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49545" cy="998855"/>
            <wp:effectExtent l="19050" t="0" r="8255" b="0"/>
            <wp:docPr id="3" name="Picture 3" descr="mcecli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eclip2.png"/>
                    <pic:cNvPicPr>
                      <a:picLocks noChangeAspect="1" noChangeArrowheads="1"/>
                    </pic:cNvPicPr>
                  </pic:nvPicPr>
                  <pic:blipFill>
                    <a:blip r:embed="rId16"/>
                    <a:srcRect/>
                    <a:stretch>
                      <a:fillRect/>
                    </a:stretch>
                  </pic:blipFill>
                  <pic:spPr bwMode="auto">
                    <a:xfrm>
                      <a:off x="0" y="0"/>
                      <a:ext cx="5249545" cy="998855"/>
                    </a:xfrm>
                    <a:prstGeom prst="rect">
                      <a:avLst/>
                    </a:prstGeom>
                    <a:noFill/>
                    <a:ln w="9525">
                      <a:noFill/>
                      <a:miter lim="800000"/>
                      <a:headEnd/>
                      <a:tailEnd/>
                    </a:ln>
                  </pic:spPr>
                </pic:pic>
              </a:graphicData>
            </a:graphic>
          </wp:inline>
        </w:drawing>
      </w:r>
    </w:p>
    <w:p w:rsidR="00B01281" w:rsidRPr="00B01281" w:rsidRDefault="00B01281" w:rsidP="00B0128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Once all information is filled in, click the </w:t>
      </w:r>
      <w:r w:rsidRPr="00B01281">
        <w:rPr>
          <w:rFonts w:ascii="Times New Roman" w:eastAsia="Times New Roman" w:hAnsi="Times New Roman" w:cs="Times New Roman"/>
          <w:b/>
          <w:bCs/>
          <w:sz w:val="24"/>
          <w:szCs w:val="24"/>
        </w:rPr>
        <w:t>Save</w:t>
      </w:r>
      <w:r w:rsidRPr="00B01281">
        <w:rPr>
          <w:rFonts w:ascii="Times New Roman" w:eastAsia="Times New Roman" w:hAnsi="Times New Roman" w:cs="Times New Roman"/>
          <w:sz w:val="24"/>
          <w:szCs w:val="24"/>
        </w:rPr>
        <w:t xml:space="preserve"> button to complete the configuration </w:t>
      </w:r>
    </w:p>
    <w:p w:rsidR="00B01281" w:rsidRPr="00B01281" w:rsidRDefault="00B01281" w:rsidP="00B01281">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It may take about 5 minutes or so before the data will appear</w:t>
      </w:r>
    </w:p>
    <w:p w:rsidR="00B01281" w:rsidRPr="00B01281" w:rsidRDefault="00B01281" w:rsidP="00B0128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01281">
        <w:rPr>
          <w:rFonts w:ascii="Times New Roman" w:eastAsia="Times New Roman" w:hAnsi="Times New Roman" w:cs="Times New Roman"/>
          <w:b/>
          <w:bCs/>
          <w:kern w:val="36"/>
          <w:sz w:val="48"/>
          <w:szCs w:val="48"/>
        </w:rPr>
        <w:t>Post Installation</w:t>
      </w:r>
    </w:p>
    <w:p w:rsidR="00B01281" w:rsidRPr="00B01281" w:rsidRDefault="00B01281" w:rsidP="00B01281">
      <w:p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From the </w:t>
      </w:r>
      <w:r w:rsidRPr="00B01281">
        <w:rPr>
          <w:rFonts w:ascii="Times New Roman" w:eastAsia="Times New Roman" w:hAnsi="Times New Roman" w:cs="Times New Roman"/>
          <w:b/>
          <w:bCs/>
          <w:sz w:val="24"/>
          <w:szCs w:val="24"/>
        </w:rPr>
        <w:t xml:space="preserve">Views </w:t>
      </w:r>
      <w:r w:rsidRPr="00B01281">
        <w:rPr>
          <w:rFonts w:ascii="Times New Roman" w:eastAsia="Times New Roman" w:hAnsi="Times New Roman" w:cs="Times New Roman"/>
          <w:sz w:val="24"/>
          <w:szCs w:val="24"/>
        </w:rPr>
        <w:t xml:space="preserve">tab and clicking on the </w:t>
      </w:r>
      <w:r w:rsidRPr="00B01281">
        <w:rPr>
          <w:rFonts w:ascii="Times New Roman" w:eastAsia="Times New Roman" w:hAnsi="Times New Roman" w:cs="Times New Roman"/>
          <w:b/>
          <w:bCs/>
          <w:sz w:val="24"/>
          <w:szCs w:val="24"/>
        </w:rPr>
        <w:t xml:space="preserve">Performance Graphs </w:t>
      </w:r>
      <w:r w:rsidRPr="00B01281">
        <w:rPr>
          <w:rFonts w:ascii="Times New Roman" w:eastAsia="Times New Roman" w:hAnsi="Times New Roman" w:cs="Times New Roman"/>
          <w:sz w:val="24"/>
          <w:szCs w:val="24"/>
        </w:rPr>
        <w:t>submenu option allows you to view the dashboard-style performance graphs for Epic.</w:t>
      </w:r>
    </w:p>
    <w:p w:rsidR="00B01281" w:rsidRPr="00B01281" w:rsidRDefault="00B01281" w:rsidP="00B01281">
      <w:p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t xml:space="preserve">From the top </w:t>
      </w:r>
      <w:r w:rsidRPr="00B01281">
        <w:rPr>
          <w:rFonts w:ascii="Times New Roman" w:eastAsia="Times New Roman" w:hAnsi="Times New Roman" w:cs="Times New Roman"/>
          <w:b/>
          <w:bCs/>
          <w:sz w:val="24"/>
          <w:szCs w:val="24"/>
        </w:rPr>
        <w:t xml:space="preserve">Dashboards </w:t>
      </w:r>
      <w:r w:rsidRPr="00B01281">
        <w:rPr>
          <w:rFonts w:ascii="Times New Roman" w:eastAsia="Times New Roman" w:hAnsi="Times New Roman" w:cs="Times New Roman"/>
          <w:sz w:val="24"/>
          <w:szCs w:val="24"/>
        </w:rPr>
        <w:t xml:space="preserve">section of the left hand menu pane, you can view the Epic System Pulse information collected by clicking on the check box to the left of the folder named </w:t>
      </w:r>
      <w:r w:rsidRPr="00B01281">
        <w:rPr>
          <w:rFonts w:ascii="Times New Roman" w:eastAsia="Times New Roman" w:hAnsi="Times New Roman" w:cs="Times New Roman"/>
          <w:b/>
          <w:bCs/>
          <w:sz w:val="24"/>
          <w:szCs w:val="24"/>
        </w:rPr>
        <w:t>Epic</w:t>
      </w:r>
      <w:r w:rsidRPr="00B01281">
        <w:rPr>
          <w:rFonts w:ascii="Times New Roman" w:eastAsia="Times New Roman" w:hAnsi="Times New Roman" w:cs="Times New Roman"/>
          <w:sz w:val="24"/>
          <w:szCs w:val="24"/>
        </w:rPr>
        <w:t xml:space="preserve"> and then clicking on the large </w:t>
      </w:r>
      <w:r w:rsidRPr="00B01281">
        <w:rPr>
          <w:rFonts w:ascii="Times New Roman" w:eastAsia="Times New Roman" w:hAnsi="Times New Roman" w:cs="Times New Roman"/>
          <w:b/>
          <w:bCs/>
          <w:sz w:val="24"/>
          <w:szCs w:val="24"/>
        </w:rPr>
        <w:t>+</w:t>
      </w:r>
      <w:r w:rsidRPr="00B01281">
        <w:rPr>
          <w:rFonts w:ascii="Times New Roman" w:eastAsia="Times New Roman" w:hAnsi="Times New Roman" w:cs="Times New Roman"/>
          <w:sz w:val="24"/>
          <w:szCs w:val="24"/>
        </w:rPr>
        <w:t xml:space="preserve"> symbol in the middle of the screen labeled </w:t>
      </w:r>
      <w:r w:rsidRPr="00B01281">
        <w:rPr>
          <w:rFonts w:ascii="Times New Roman" w:eastAsia="Times New Roman" w:hAnsi="Times New Roman" w:cs="Times New Roman"/>
          <w:b/>
          <w:bCs/>
          <w:sz w:val="24"/>
          <w:szCs w:val="24"/>
        </w:rPr>
        <w:t>Add Dashboard from Left Pane</w:t>
      </w:r>
    </w:p>
    <w:p w:rsidR="00B01281" w:rsidRPr="00B01281" w:rsidRDefault="00B01281" w:rsidP="00B0128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noProof/>
          <w:sz w:val="24"/>
          <w:szCs w:val="24"/>
        </w:rPr>
        <w:lastRenderedPageBreak/>
        <w:drawing>
          <wp:inline distT="0" distB="0" distL="0" distR="0">
            <wp:extent cx="18279745" cy="8999855"/>
            <wp:effectExtent l="19050" t="0" r="8255" b="0"/>
            <wp:docPr id="4" name="Picture 4" descr="mcecli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ceclip0.png"/>
                    <pic:cNvPicPr>
                      <a:picLocks noChangeAspect="1" noChangeArrowheads="1"/>
                    </pic:cNvPicPr>
                  </pic:nvPicPr>
                  <pic:blipFill>
                    <a:blip r:embed="rId17"/>
                    <a:srcRect/>
                    <a:stretch>
                      <a:fillRect/>
                    </a:stretch>
                  </pic:blipFill>
                  <pic:spPr bwMode="auto">
                    <a:xfrm>
                      <a:off x="0" y="0"/>
                      <a:ext cx="18279745" cy="8999855"/>
                    </a:xfrm>
                    <a:prstGeom prst="rect">
                      <a:avLst/>
                    </a:prstGeom>
                    <a:noFill/>
                    <a:ln w="9525">
                      <a:noFill/>
                      <a:miter lim="800000"/>
                      <a:headEnd/>
                      <a:tailEnd/>
                    </a:ln>
                  </pic:spPr>
                </pic:pic>
              </a:graphicData>
            </a:graphic>
          </wp:inline>
        </w:drawing>
      </w:r>
    </w:p>
    <w:p w:rsidR="00B01281" w:rsidRPr="00B01281" w:rsidRDefault="00B01281" w:rsidP="00B01281">
      <w:p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lastRenderedPageBreak/>
        <w:t>The two dashboards related to monitoring Epic Workflow &amp; Activity will appear and look like this:</w:t>
      </w:r>
    </w:p>
    <w:p w:rsidR="00B01281" w:rsidRPr="00B01281" w:rsidRDefault="00B01281" w:rsidP="00B0128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8178145" cy="8890000"/>
            <wp:effectExtent l="19050" t="0" r="0" b="0"/>
            <wp:docPr id="5" name="Picture 5" descr="mcecl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ceclip1.png"/>
                    <pic:cNvPicPr>
                      <a:picLocks noChangeAspect="1" noChangeArrowheads="1"/>
                    </pic:cNvPicPr>
                  </pic:nvPicPr>
                  <pic:blipFill>
                    <a:blip r:embed="rId18"/>
                    <a:srcRect/>
                    <a:stretch>
                      <a:fillRect/>
                    </a:stretch>
                  </pic:blipFill>
                  <pic:spPr bwMode="auto">
                    <a:xfrm>
                      <a:off x="0" y="0"/>
                      <a:ext cx="18178145" cy="8890000"/>
                    </a:xfrm>
                    <a:prstGeom prst="rect">
                      <a:avLst/>
                    </a:prstGeom>
                    <a:noFill/>
                    <a:ln w="9525">
                      <a:noFill/>
                      <a:miter lim="800000"/>
                      <a:headEnd/>
                      <a:tailEnd/>
                    </a:ln>
                  </pic:spPr>
                </pic:pic>
              </a:graphicData>
            </a:graphic>
          </wp:inline>
        </w:drawing>
      </w:r>
    </w:p>
    <w:p w:rsidR="00B01281" w:rsidRPr="00B01281" w:rsidRDefault="00B01281" w:rsidP="00B0128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8135600" cy="8923655"/>
            <wp:effectExtent l="19050" t="0" r="0" b="0"/>
            <wp:docPr id="6" name="Picture 6" descr="mcecli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ceclip2.png"/>
                    <pic:cNvPicPr>
                      <a:picLocks noChangeAspect="1" noChangeArrowheads="1"/>
                    </pic:cNvPicPr>
                  </pic:nvPicPr>
                  <pic:blipFill>
                    <a:blip r:embed="rId19"/>
                    <a:srcRect/>
                    <a:stretch>
                      <a:fillRect/>
                    </a:stretch>
                  </pic:blipFill>
                  <pic:spPr bwMode="auto">
                    <a:xfrm>
                      <a:off x="0" y="0"/>
                      <a:ext cx="18135600" cy="8923655"/>
                    </a:xfrm>
                    <a:prstGeom prst="rect">
                      <a:avLst/>
                    </a:prstGeom>
                    <a:noFill/>
                    <a:ln w="9525">
                      <a:noFill/>
                      <a:miter lim="800000"/>
                      <a:headEnd/>
                      <a:tailEnd/>
                    </a:ln>
                  </pic:spPr>
                </pic:pic>
              </a:graphicData>
            </a:graphic>
          </wp:inline>
        </w:drawing>
      </w:r>
    </w:p>
    <w:p w:rsidR="00B01281" w:rsidRPr="00B01281" w:rsidRDefault="00B01281" w:rsidP="00B01281">
      <w:pPr>
        <w:spacing w:before="100" w:beforeAutospacing="1" w:after="100" w:afterAutospacing="1" w:line="240" w:lineRule="auto"/>
        <w:rPr>
          <w:rFonts w:ascii="Times New Roman" w:eastAsia="Times New Roman" w:hAnsi="Times New Roman" w:cs="Times New Roman"/>
          <w:sz w:val="24"/>
          <w:szCs w:val="24"/>
        </w:rPr>
      </w:pPr>
      <w:r w:rsidRPr="00B01281">
        <w:rPr>
          <w:rFonts w:ascii="Times New Roman" w:eastAsia="Times New Roman" w:hAnsi="Times New Roman" w:cs="Times New Roman"/>
          <w:sz w:val="24"/>
          <w:szCs w:val="24"/>
        </w:rPr>
        <w:lastRenderedPageBreak/>
        <w:t> </w:t>
      </w:r>
    </w:p>
    <w:p w:rsidR="00AA77D9" w:rsidRDefault="00AA77D9"/>
    <w:sectPr w:rsidR="00AA77D9" w:rsidSect="00AA77D9">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C2301"/>
    <w:multiLevelType w:val="multilevel"/>
    <w:tmpl w:val="0A9663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73B7A1D"/>
    <w:multiLevelType w:val="multilevel"/>
    <w:tmpl w:val="F2DC8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51251FD"/>
    <w:multiLevelType w:val="multilevel"/>
    <w:tmpl w:val="4956F7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D5776B8"/>
    <w:multiLevelType w:val="multilevel"/>
    <w:tmpl w:val="922AFA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3CC6F1A"/>
    <w:multiLevelType w:val="multilevel"/>
    <w:tmpl w:val="2E6E7B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6072036"/>
    <w:multiLevelType w:val="multilevel"/>
    <w:tmpl w:val="CE623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BD67519"/>
    <w:multiLevelType w:val="multilevel"/>
    <w:tmpl w:val="2E422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A755801"/>
    <w:multiLevelType w:val="multilevel"/>
    <w:tmpl w:val="AF1EBD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E2C4381"/>
    <w:multiLevelType w:val="multilevel"/>
    <w:tmpl w:val="EACE78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num>
  <w:num w:numId="3">
    <w:abstractNumId w:val="3"/>
  </w:num>
  <w:num w:numId="4">
    <w:abstractNumId w:val="6"/>
  </w:num>
  <w:num w:numId="5">
    <w:abstractNumId w:val="1"/>
  </w:num>
  <w:num w:numId="6">
    <w:abstractNumId w:val="0"/>
  </w:num>
  <w:num w:numId="7">
    <w:abstractNumId w:val="8"/>
  </w:num>
  <w:num w:numId="8">
    <w:abstractNumId w:val="2"/>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B01281"/>
    <w:rsid w:val="00AA77D9"/>
    <w:rsid w:val="00B0128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77D9"/>
  </w:style>
  <w:style w:type="paragraph" w:styleId="Heading1">
    <w:name w:val="heading 1"/>
    <w:basedOn w:val="Normal"/>
    <w:link w:val="Heading1Char"/>
    <w:uiPriority w:val="9"/>
    <w:qFormat/>
    <w:rsid w:val="00B0128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0128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0128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128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0128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01281"/>
    <w:rPr>
      <w:rFonts w:ascii="Times New Roman" w:eastAsia="Times New Roman" w:hAnsi="Times New Roman" w:cs="Times New Roman"/>
      <w:b/>
      <w:bCs/>
      <w:sz w:val="27"/>
      <w:szCs w:val="27"/>
    </w:rPr>
  </w:style>
  <w:style w:type="character" w:customStyle="1" w:styleId="wysiwyg-color-black">
    <w:name w:val="wysiwyg-color-black"/>
    <w:basedOn w:val="DefaultParagraphFont"/>
    <w:rsid w:val="00B01281"/>
  </w:style>
  <w:style w:type="character" w:styleId="Hyperlink">
    <w:name w:val="Hyperlink"/>
    <w:basedOn w:val="DefaultParagraphFont"/>
    <w:uiPriority w:val="99"/>
    <w:semiHidden/>
    <w:unhideWhenUsed/>
    <w:rsid w:val="00B01281"/>
    <w:rPr>
      <w:color w:val="0000FF"/>
      <w:u w:val="single"/>
    </w:rPr>
  </w:style>
  <w:style w:type="paragraph" w:styleId="NormalWeb">
    <w:name w:val="Normal (Web)"/>
    <w:basedOn w:val="Normal"/>
    <w:uiPriority w:val="99"/>
    <w:semiHidden/>
    <w:unhideWhenUsed/>
    <w:rsid w:val="00B012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01281"/>
    <w:rPr>
      <w:b/>
      <w:bCs/>
    </w:rPr>
  </w:style>
  <w:style w:type="paragraph" w:styleId="HTMLPreformatted">
    <w:name w:val="HTML Preformatted"/>
    <w:basedOn w:val="Normal"/>
    <w:link w:val="HTMLPreformattedChar"/>
    <w:uiPriority w:val="99"/>
    <w:semiHidden/>
    <w:unhideWhenUsed/>
    <w:rsid w:val="00B01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01281"/>
    <w:rPr>
      <w:rFonts w:ascii="Courier New" w:eastAsia="Times New Roman" w:hAnsi="Courier New" w:cs="Courier New"/>
      <w:sz w:val="20"/>
      <w:szCs w:val="20"/>
    </w:rPr>
  </w:style>
  <w:style w:type="character" w:customStyle="1" w:styleId="wysiwyg-color-red">
    <w:name w:val="wysiwyg-color-red"/>
    <w:basedOn w:val="DefaultParagraphFont"/>
    <w:rsid w:val="00B01281"/>
  </w:style>
  <w:style w:type="paragraph" w:styleId="BalloonText">
    <w:name w:val="Balloon Text"/>
    <w:basedOn w:val="Normal"/>
    <w:link w:val="BalloonTextChar"/>
    <w:uiPriority w:val="99"/>
    <w:semiHidden/>
    <w:unhideWhenUsed/>
    <w:rsid w:val="00B012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128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82974262">
      <w:bodyDiv w:val="1"/>
      <w:marLeft w:val="0"/>
      <w:marRight w:val="0"/>
      <w:marTop w:val="0"/>
      <w:marBottom w:val="0"/>
      <w:divBdr>
        <w:top w:val="none" w:sz="0" w:space="0" w:color="auto"/>
        <w:left w:val="none" w:sz="0" w:space="0" w:color="auto"/>
        <w:bottom w:val="none" w:sz="0" w:space="0" w:color="auto"/>
        <w:right w:val="none" w:sz="0" w:space="0" w:color="auto"/>
      </w:divBdr>
      <w:divsChild>
        <w:div w:id="1685127497">
          <w:marLeft w:val="0"/>
          <w:marRight w:val="0"/>
          <w:marTop w:val="0"/>
          <w:marBottom w:val="0"/>
          <w:divBdr>
            <w:top w:val="none" w:sz="0" w:space="0" w:color="auto"/>
            <w:left w:val="none" w:sz="0" w:space="0" w:color="auto"/>
            <w:bottom w:val="none" w:sz="0" w:space="0" w:color="auto"/>
            <w:right w:val="none" w:sz="0" w:space="0" w:color="auto"/>
          </w:divBdr>
          <w:divsChild>
            <w:div w:id="1599487006">
              <w:marLeft w:val="0"/>
              <w:marRight w:val="0"/>
              <w:marTop w:val="0"/>
              <w:marBottom w:val="0"/>
              <w:divBdr>
                <w:top w:val="none" w:sz="0" w:space="0" w:color="auto"/>
                <w:left w:val="none" w:sz="0" w:space="0" w:color="auto"/>
                <w:bottom w:val="none" w:sz="0" w:space="0" w:color="auto"/>
                <w:right w:val="none" w:sz="0" w:space="0" w:color="auto"/>
              </w:divBdr>
              <w:divsChild>
                <w:div w:id="2018801334">
                  <w:marLeft w:val="0"/>
                  <w:marRight w:val="0"/>
                  <w:marTop w:val="0"/>
                  <w:marBottom w:val="0"/>
                  <w:divBdr>
                    <w:top w:val="none" w:sz="0" w:space="0" w:color="auto"/>
                    <w:left w:val="none" w:sz="0" w:space="0" w:color="auto"/>
                    <w:bottom w:val="none" w:sz="0" w:space="0" w:color="auto"/>
                    <w:right w:val="none" w:sz="0" w:space="0" w:color="auto"/>
                  </w:divBdr>
                </w:div>
                <w:div w:id="148100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support.goliathtechnologies.com/hc/en-us/articles/360024294433-Epic-System-Pulse-Monitoring-Configuration-Guide" TargetMode="External"/><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support.goliathtechnologies.com/hc/en-us/articles/360024294433-Epic-System-Pulse-Monitoring-Configuration-Guide" TargetMode="Externa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upport.goliathtechnologies.com/hc/en-us/articles/360024294433-Epic-System-Pulse-Monitoring-Configuration-Guide" TargetMode="External"/><Relationship Id="rId11" Type="http://schemas.openxmlformats.org/officeDocument/2006/relationships/hyperlink" Target="https://goliathpm.s3.amazonaws.com/Consulting/epicSystemPulseTests.zip" TargetMode="External"/><Relationship Id="rId5" Type="http://schemas.openxmlformats.org/officeDocument/2006/relationships/hyperlink" Target="https://support.goliathtechnologies.com/hc/en-us/articles/360024294433-Epic-System-Pulse-Monitoring-Configuration-Guide" TargetMode="External"/><Relationship Id="rId15" Type="http://schemas.openxmlformats.org/officeDocument/2006/relationships/hyperlink" Target="https://support.goliathtechnologies.com/hc/en-us/articles/360024294433-Epic-System-Pulse-Monitoring-Configuration-Guide" TargetMode="External"/><Relationship Id="rId10" Type="http://schemas.openxmlformats.org/officeDocument/2006/relationships/hyperlink" Target="https://support.goliathtechnologies.com/hc/en-us/articles/360024294433-Epic-System-Pulse-Monitoring-Configuration-Guide"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support.goliathtechnologies.com/hc/en-us/articles/360024294433-Epic-System-Pulse-Monitoring-Configuration-Guide" TargetMode="External"/><Relationship Id="rId14" Type="http://schemas.openxmlformats.org/officeDocument/2006/relationships/hyperlink" Target="https://keystore-explorer.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1415</Words>
  <Characters>8072</Characters>
  <Application>Microsoft Office Word</Application>
  <DocSecurity>0</DocSecurity>
  <Lines>67</Lines>
  <Paragraphs>18</Paragraphs>
  <ScaleCrop>false</ScaleCrop>
  <Company/>
  <LinksUpToDate>false</LinksUpToDate>
  <CharactersWithSpaces>9469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cp:revision>
  <dcterms:created xsi:type="dcterms:W3CDTF">2023-03-28T10:47:00Z</dcterms:created>
  <dcterms:modified xsi:type="dcterms:W3CDTF">2023-03-28T10:47:00Z</dcterms:modified>
</cp:coreProperties>
</file>