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64D" w:rsidRPr="002F364D" w:rsidRDefault="002F364D" w:rsidP="002F364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F364D">
        <w:rPr>
          <w:rFonts w:ascii="Times New Roman" w:eastAsia="Times New Roman" w:hAnsi="Times New Roman" w:cs="Times New Roman"/>
          <w:b/>
          <w:bCs/>
          <w:kern w:val="36"/>
          <w:sz w:val="48"/>
          <w:szCs w:val="48"/>
        </w:rPr>
        <w:t xml:space="preserve">Citrix VDA "Unmanaged" Power State Alerting </w:t>
      </w:r>
    </w:p>
    <w:p w:rsidR="002F364D" w:rsidRPr="002F364D" w:rsidRDefault="002F364D" w:rsidP="002F364D">
      <w:p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b/>
          <w:bCs/>
          <w:sz w:val="24"/>
          <w:szCs w:val="24"/>
        </w:rPr>
        <w:t>This article has been updated to reference Goliath Agent version 12.0 and newer.</w:t>
      </w:r>
    </w:p>
    <w:p w:rsidR="002F364D" w:rsidRPr="002F364D" w:rsidRDefault="002F364D" w:rsidP="002F364D">
      <w:p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Goliath Performance Monitor has the ability to trigger an alert notification based on scheduled script execution results. Using this functionality, Goliath can execute a Windows Powershell script on the Citrix Delivery Controller to check if there are any machines in the Citrix site with the power state of "unmanaged". If so, the below sample script &amp; monitoring rule configuration will:</w:t>
      </w:r>
    </w:p>
    <w:p w:rsidR="002F364D" w:rsidRPr="002F364D" w:rsidRDefault="002F364D" w:rsidP="002F36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 xml:space="preserve">Create a text file in </w:t>
      </w:r>
      <w:r w:rsidRPr="002F364D">
        <w:rPr>
          <w:rFonts w:ascii="Times New Roman" w:eastAsia="Times New Roman" w:hAnsi="Times New Roman" w:cs="Times New Roman"/>
          <w:b/>
          <w:bCs/>
          <w:sz w:val="24"/>
          <w:szCs w:val="24"/>
        </w:rPr>
        <w:t>C:\Temp</w:t>
      </w:r>
      <w:r w:rsidRPr="002F364D">
        <w:rPr>
          <w:rFonts w:ascii="Times New Roman" w:eastAsia="Times New Roman" w:hAnsi="Times New Roman" w:cs="Times New Roman"/>
          <w:sz w:val="24"/>
          <w:szCs w:val="24"/>
        </w:rPr>
        <w:t xml:space="preserve"> on the Citrix Delivery Controller with a list of machines with the power state of </w:t>
      </w:r>
      <w:r w:rsidRPr="002F364D">
        <w:rPr>
          <w:rFonts w:ascii="Times New Roman" w:eastAsia="Times New Roman" w:hAnsi="Times New Roman" w:cs="Times New Roman"/>
          <w:b/>
          <w:bCs/>
          <w:sz w:val="24"/>
          <w:szCs w:val="24"/>
        </w:rPr>
        <w:t>unmanaged</w:t>
      </w:r>
    </w:p>
    <w:p w:rsidR="002F364D" w:rsidRPr="002F364D" w:rsidRDefault="002F364D" w:rsidP="002F36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Send an email notification through Goliath to email users of unmanaged power state</w:t>
      </w:r>
    </w:p>
    <w:p w:rsidR="002F364D" w:rsidRPr="002F364D" w:rsidRDefault="002F364D" w:rsidP="002F36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Save the event in the Goliath database to be reported on or viewed in our alerting dashboards</w:t>
      </w:r>
    </w:p>
    <w:p w:rsidR="002F364D" w:rsidRPr="002F364D" w:rsidRDefault="002F364D" w:rsidP="002F364D">
      <w:pPr>
        <w:spacing w:before="100" w:beforeAutospacing="1" w:after="100" w:afterAutospacing="1" w:line="240" w:lineRule="auto"/>
        <w:outlineLvl w:val="1"/>
        <w:rPr>
          <w:rFonts w:ascii="Times New Roman" w:eastAsia="Times New Roman" w:hAnsi="Times New Roman" w:cs="Times New Roman"/>
          <w:b/>
          <w:bCs/>
          <w:sz w:val="36"/>
          <w:szCs w:val="36"/>
        </w:rPr>
      </w:pPr>
      <w:r w:rsidRPr="002F364D">
        <w:rPr>
          <w:rFonts w:ascii="Times New Roman" w:eastAsia="Times New Roman" w:hAnsi="Times New Roman" w:cs="Times New Roman"/>
          <w:b/>
          <w:bCs/>
          <w:sz w:val="36"/>
          <w:szCs w:val="36"/>
        </w:rPr>
        <w:t>Sample Script</w:t>
      </w:r>
    </w:p>
    <w:p w:rsidR="002F364D" w:rsidRPr="002F364D" w:rsidRDefault="002F364D" w:rsidP="002F364D">
      <w:p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 xml:space="preserve">Here is a sample powershell script for you to save on to one of your Citrix Delivery Controllers. We recommend saving the script to </w:t>
      </w:r>
      <w:r w:rsidRPr="002F364D">
        <w:rPr>
          <w:rFonts w:ascii="Times New Roman" w:eastAsia="Times New Roman" w:hAnsi="Times New Roman" w:cs="Times New Roman"/>
          <w:b/>
          <w:bCs/>
          <w:sz w:val="24"/>
          <w:szCs w:val="24"/>
        </w:rPr>
        <w:t>C:\Program Files\MonitorIT.</w:t>
      </w:r>
    </w:p>
    <w:p w:rsidR="002F364D" w:rsidRPr="002F364D" w:rsidRDefault="002F364D" w:rsidP="002F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364D">
        <w:rPr>
          <w:rFonts w:ascii="Courier New" w:eastAsia="Times New Roman" w:hAnsi="Courier New" w:cs="Courier New"/>
          <w:sz w:val="20"/>
          <w:szCs w:val="20"/>
        </w:rPr>
        <w:t>asnp Citrix*</w:t>
      </w:r>
      <w:r w:rsidRPr="002F364D">
        <w:rPr>
          <w:rFonts w:ascii="Courier New" w:eastAsia="Times New Roman" w:hAnsi="Courier New" w:cs="Courier New"/>
          <w:sz w:val="20"/>
          <w:szCs w:val="20"/>
        </w:rPr>
        <w:br/>
        <w:t>$getDate = Get-Date -Format "MMddyy_HHmmss"</w:t>
      </w:r>
      <w:r w:rsidRPr="002F364D">
        <w:rPr>
          <w:rFonts w:ascii="Courier New" w:eastAsia="Times New Roman" w:hAnsi="Courier New" w:cs="Courier New"/>
          <w:sz w:val="20"/>
          <w:szCs w:val="20"/>
        </w:rPr>
        <w:br/>
        <w:t>$powerStateUK = @()</w:t>
      </w:r>
      <w:r w:rsidRPr="002F364D">
        <w:rPr>
          <w:rFonts w:ascii="Courier New" w:eastAsia="Times New Roman" w:hAnsi="Courier New" w:cs="Courier New"/>
          <w:sz w:val="20"/>
          <w:szCs w:val="20"/>
        </w:rPr>
        <w:br/>
        <w:t>$powerStateUK = get-brokermachine -powerstate unknown | select HostedMachineName</w:t>
      </w:r>
      <w:r w:rsidRPr="002F364D">
        <w:rPr>
          <w:rFonts w:ascii="Courier New" w:eastAsia="Times New Roman" w:hAnsi="Courier New" w:cs="Courier New"/>
          <w:sz w:val="20"/>
          <w:szCs w:val="20"/>
        </w:rPr>
        <w:br/>
      </w:r>
      <w:r w:rsidRPr="002F364D">
        <w:rPr>
          <w:rFonts w:ascii="Courier New" w:eastAsia="Times New Roman" w:hAnsi="Courier New" w:cs="Courier New"/>
          <w:sz w:val="20"/>
          <w:szCs w:val="20"/>
        </w:rPr>
        <w:br/>
        <w:t>if($powerStateUK.count -eq 0){</w:t>
      </w:r>
      <w:r w:rsidRPr="002F364D">
        <w:rPr>
          <w:rFonts w:ascii="Courier New" w:eastAsia="Times New Roman" w:hAnsi="Courier New" w:cs="Courier New"/>
          <w:sz w:val="20"/>
          <w:szCs w:val="20"/>
        </w:rPr>
        <w:br/>
        <w:t>#exit code - success, no issue</w:t>
      </w:r>
      <w:r w:rsidRPr="002F364D">
        <w:rPr>
          <w:rFonts w:ascii="Courier New" w:eastAsia="Times New Roman" w:hAnsi="Courier New" w:cs="Courier New"/>
          <w:sz w:val="20"/>
          <w:szCs w:val="20"/>
        </w:rPr>
        <w:br/>
        <w:t>[Environment]::Exit(0)</w:t>
      </w:r>
      <w:r w:rsidRPr="002F364D">
        <w:rPr>
          <w:rFonts w:ascii="Courier New" w:eastAsia="Times New Roman" w:hAnsi="Courier New" w:cs="Courier New"/>
          <w:sz w:val="20"/>
          <w:szCs w:val="20"/>
        </w:rPr>
        <w:br/>
        <w:t>}else{</w:t>
      </w:r>
      <w:r w:rsidRPr="002F364D">
        <w:rPr>
          <w:rFonts w:ascii="Courier New" w:eastAsia="Times New Roman" w:hAnsi="Courier New" w:cs="Courier New"/>
          <w:sz w:val="20"/>
          <w:szCs w:val="20"/>
        </w:rPr>
        <w:br/>
        <w:t>#write machines to file</w:t>
      </w:r>
      <w:r w:rsidRPr="002F364D">
        <w:rPr>
          <w:rFonts w:ascii="Courier New" w:eastAsia="Times New Roman" w:hAnsi="Courier New" w:cs="Courier New"/>
          <w:sz w:val="20"/>
          <w:szCs w:val="20"/>
        </w:rPr>
        <w:br/>
        <w:t>$powerStateUK | Out-File -FilePath C:\Temp\UnknownPowerState-$getDate.txt</w:t>
      </w:r>
      <w:r w:rsidRPr="002F364D">
        <w:rPr>
          <w:rFonts w:ascii="Courier New" w:eastAsia="Times New Roman" w:hAnsi="Courier New" w:cs="Courier New"/>
          <w:sz w:val="20"/>
          <w:szCs w:val="20"/>
        </w:rPr>
        <w:br/>
        <w:t>#exit code - fail, machines found</w:t>
      </w:r>
      <w:r w:rsidRPr="002F364D">
        <w:rPr>
          <w:rFonts w:ascii="Courier New" w:eastAsia="Times New Roman" w:hAnsi="Courier New" w:cs="Courier New"/>
          <w:sz w:val="20"/>
          <w:szCs w:val="20"/>
        </w:rPr>
        <w:br/>
        <w:t>[Environment]::Exit(1)</w:t>
      </w:r>
      <w:r w:rsidRPr="002F364D">
        <w:rPr>
          <w:rFonts w:ascii="Courier New" w:eastAsia="Times New Roman" w:hAnsi="Courier New" w:cs="Courier New"/>
          <w:sz w:val="20"/>
          <w:szCs w:val="20"/>
        </w:rPr>
        <w:br/>
        <w:t>}</w:t>
      </w:r>
    </w:p>
    <w:p w:rsidR="002F364D" w:rsidRPr="002F364D" w:rsidRDefault="002F364D" w:rsidP="002F364D">
      <w:pPr>
        <w:spacing w:before="100" w:beforeAutospacing="1" w:after="100" w:afterAutospacing="1" w:line="240" w:lineRule="auto"/>
        <w:outlineLvl w:val="1"/>
        <w:rPr>
          <w:rFonts w:ascii="Times New Roman" w:eastAsia="Times New Roman" w:hAnsi="Times New Roman" w:cs="Times New Roman"/>
          <w:b/>
          <w:bCs/>
          <w:sz w:val="36"/>
          <w:szCs w:val="36"/>
        </w:rPr>
      </w:pPr>
      <w:r w:rsidRPr="002F364D">
        <w:rPr>
          <w:rFonts w:ascii="Times New Roman" w:eastAsia="Times New Roman" w:hAnsi="Times New Roman" w:cs="Times New Roman"/>
          <w:b/>
          <w:bCs/>
          <w:sz w:val="36"/>
          <w:szCs w:val="36"/>
        </w:rPr>
        <w:t>Configure Monitoring</w:t>
      </w:r>
    </w:p>
    <w:p w:rsidR="002F364D" w:rsidRPr="002F364D" w:rsidRDefault="002F364D" w:rsidP="002F36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 xml:space="preserve">Ensure script is saved to </w:t>
      </w:r>
      <w:r w:rsidRPr="002F364D">
        <w:rPr>
          <w:rFonts w:ascii="Times New Roman" w:eastAsia="Times New Roman" w:hAnsi="Times New Roman" w:cs="Times New Roman"/>
          <w:b/>
          <w:bCs/>
          <w:sz w:val="24"/>
          <w:szCs w:val="24"/>
        </w:rPr>
        <w:t xml:space="preserve">C:\Program Files\MonitorIT </w:t>
      </w:r>
      <w:r w:rsidRPr="002F364D">
        <w:rPr>
          <w:rFonts w:ascii="Times New Roman" w:eastAsia="Times New Roman" w:hAnsi="Times New Roman" w:cs="Times New Roman"/>
          <w:sz w:val="24"/>
          <w:szCs w:val="24"/>
        </w:rPr>
        <w:t xml:space="preserve">on one of the Citrix Delivery Controllers </w:t>
      </w:r>
    </w:p>
    <w:p w:rsidR="002F364D" w:rsidRPr="002F364D" w:rsidRDefault="002F364D" w:rsidP="002F36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If saving script to a different location be sure to update the configuration in step 7 below.</w:t>
      </w:r>
    </w:p>
    <w:p w:rsidR="002F364D" w:rsidRPr="002F364D" w:rsidRDefault="002F364D" w:rsidP="002F36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 xml:space="preserve">Navigate to the </w:t>
      </w:r>
      <w:r w:rsidRPr="002F364D">
        <w:rPr>
          <w:rFonts w:ascii="Times New Roman" w:eastAsia="Times New Roman" w:hAnsi="Times New Roman" w:cs="Times New Roman"/>
          <w:b/>
          <w:bCs/>
          <w:sz w:val="24"/>
          <w:szCs w:val="24"/>
        </w:rPr>
        <w:t>Configure - Monitoring Rules</w:t>
      </w:r>
      <w:r w:rsidRPr="002F364D">
        <w:rPr>
          <w:rFonts w:ascii="Times New Roman" w:eastAsia="Times New Roman" w:hAnsi="Times New Roman" w:cs="Times New Roman"/>
          <w:sz w:val="24"/>
          <w:szCs w:val="24"/>
        </w:rPr>
        <w:t xml:space="preserve"> page in the Goliath web console</w:t>
      </w:r>
    </w:p>
    <w:p w:rsidR="002F364D" w:rsidRPr="002F364D" w:rsidRDefault="002F364D" w:rsidP="002F36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 xml:space="preserve">Click the </w:t>
      </w:r>
      <w:r w:rsidRPr="002F364D">
        <w:rPr>
          <w:rFonts w:ascii="Times New Roman" w:eastAsia="Times New Roman" w:hAnsi="Times New Roman" w:cs="Times New Roman"/>
          <w:b/>
          <w:bCs/>
          <w:sz w:val="24"/>
          <w:szCs w:val="24"/>
        </w:rPr>
        <w:t>New</w:t>
      </w:r>
      <w:r w:rsidRPr="002F364D">
        <w:rPr>
          <w:rFonts w:ascii="Times New Roman" w:eastAsia="Times New Roman" w:hAnsi="Times New Roman" w:cs="Times New Roman"/>
          <w:sz w:val="24"/>
          <w:szCs w:val="24"/>
        </w:rPr>
        <w:t xml:space="preserve"> button</w:t>
      </w:r>
    </w:p>
    <w:p w:rsidR="002F364D" w:rsidRPr="002F364D" w:rsidRDefault="002F364D" w:rsidP="002F36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lastRenderedPageBreak/>
        <w:t xml:space="preserve">Chose the option for </w:t>
      </w:r>
      <w:r w:rsidRPr="002F364D">
        <w:rPr>
          <w:rFonts w:ascii="Times New Roman" w:eastAsia="Times New Roman" w:hAnsi="Times New Roman" w:cs="Times New Roman"/>
          <w:b/>
          <w:bCs/>
          <w:sz w:val="24"/>
          <w:szCs w:val="24"/>
        </w:rPr>
        <w:t>Advanced Watch</w:t>
      </w:r>
    </w:p>
    <w:p w:rsidR="002F364D" w:rsidRPr="002F364D" w:rsidRDefault="002F364D" w:rsidP="002F36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Configure the rule name, optional description, and severity</w:t>
      </w:r>
    </w:p>
    <w:p w:rsidR="002F364D" w:rsidRPr="002F364D" w:rsidRDefault="002F364D" w:rsidP="002F36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 xml:space="preserve">Configure the </w:t>
      </w:r>
      <w:r w:rsidRPr="002F364D">
        <w:rPr>
          <w:rFonts w:ascii="Times New Roman" w:eastAsia="Times New Roman" w:hAnsi="Times New Roman" w:cs="Times New Roman"/>
          <w:b/>
          <w:bCs/>
          <w:sz w:val="24"/>
          <w:szCs w:val="24"/>
        </w:rPr>
        <w:t>Program Name</w:t>
      </w:r>
      <w:r w:rsidRPr="002F364D">
        <w:rPr>
          <w:rFonts w:ascii="Times New Roman" w:eastAsia="Times New Roman" w:hAnsi="Times New Roman" w:cs="Times New Roman"/>
          <w:sz w:val="24"/>
          <w:szCs w:val="24"/>
        </w:rPr>
        <w:t xml:space="preserve"> field to be the following: </w:t>
      </w:r>
    </w:p>
    <w:p w:rsidR="002F364D" w:rsidRPr="002F364D" w:rsidRDefault="002F364D" w:rsidP="002F364D">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364D">
        <w:rPr>
          <w:rFonts w:ascii="Courier New" w:eastAsia="Times New Roman" w:hAnsi="Courier New" w:cs="Courier New"/>
          <w:sz w:val="20"/>
          <w:szCs w:val="20"/>
        </w:rPr>
        <w:t>C:\Windows\System32\WindowsPowerShell\v1.0\powershell.exe</w:t>
      </w:r>
    </w:p>
    <w:p w:rsidR="002F364D" w:rsidRPr="002F364D" w:rsidRDefault="002F364D" w:rsidP="002F36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 xml:space="preserve">Configure the </w:t>
      </w:r>
      <w:r w:rsidRPr="002F364D">
        <w:rPr>
          <w:rFonts w:ascii="Times New Roman" w:eastAsia="Times New Roman" w:hAnsi="Times New Roman" w:cs="Times New Roman"/>
          <w:b/>
          <w:bCs/>
          <w:sz w:val="24"/>
          <w:szCs w:val="24"/>
        </w:rPr>
        <w:t>Cmd-line Options</w:t>
      </w:r>
      <w:r w:rsidRPr="002F364D">
        <w:rPr>
          <w:rFonts w:ascii="Times New Roman" w:eastAsia="Times New Roman" w:hAnsi="Times New Roman" w:cs="Times New Roman"/>
          <w:sz w:val="24"/>
          <w:szCs w:val="24"/>
        </w:rPr>
        <w:t xml:space="preserve"> field to be the following, updating the script name and path as applicable </w:t>
      </w:r>
    </w:p>
    <w:p w:rsidR="002F364D" w:rsidRPr="002F364D" w:rsidRDefault="002F364D" w:rsidP="002F364D">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364D">
        <w:rPr>
          <w:rFonts w:ascii="Courier New" w:eastAsia="Times New Roman" w:hAnsi="Courier New" w:cs="Courier New"/>
          <w:sz w:val="20"/>
          <w:szCs w:val="20"/>
        </w:rPr>
        <w:t>"&amp; 'C:\Program Files\MonitorIT\PowerState.ps1'"</w:t>
      </w:r>
    </w:p>
    <w:p w:rsidR="002F364D" w:rsidRPr="002F364D" w:rsidRDefault="002F364D" w:rsidP="002F36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 xml:space="preserve">Configure the </w:t>
      </w:r>
      <w:r w:rsidRPr="002F364D">
        <w:rPr>
          <w:rFonts w:ascii="Times New Roman" w:eastAsia="Times New Roman" w:hAnsi="Times New Roman" w:cs="Times New Roman"/>
          <w:b/>
          <w:bCs/>
          <w:sz w:val="24"/>
          <w:szCs w:val="24"/>
        </w:rPr>
        <w:t>Exit Code</w:t>
      </w:r>
      <w:r w:rsidRPr="002F364D">
        <w:rPr>
          <w:rFonts w:ascii="Times New Roman" w:eastAsia="Times New Roman" w:hAnsi="Times New Roman" w:cs="Times New Roman"/>
          <w:sz w:val="24"/>
          <w:szCs w:val="24"/>
        </w:rPr>
        <w:t xml:space="preserve"> field to be </w:t>
      </w:r>
      <w:r w:rsidRPr="002F364D">
        <w:rPr>
          <w:rFonts w:ascii="Times New Roman" w:eastAsia="Times New Roman" w:hAnsi="Times New Roman" w:cs="Times New Roman"/>
          <w:b/>
          <w:bCs/>
          <w:sz w:val="24"/>
          <w:szCs w:val="24"/>
        </w:rPr>
        <w:t>=0</w:t>
      </w:r>
      <w:r w:rsidRPr="002F364D">
        <w:rPr>
          <w:rFonts w:ascii="Times New Roman" w:eastAsia="Times New Roman" w:hAnsi="Times New Roman" w:cs="Times New Roman"/>
          <w:sz w:val="24"/>
          <w:szCs w:val="24"/>
        </w:rPr>
        <w:t xml:space="preserve"> </w:t>
      </w:r>
    </w:p>
    <w:p w:rsidR="002F364D" w:rsidRPr="002F364D" w:rsidRDefault="002F364D" w:rsidP="002F36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This means if something other then 0 is returned it will trigger an alert</w:t>
      </w:r>
    </w:p>
    <w:p w:rsidR="002F364D" w:rsidRPr="002F364D" w:rsidRDefault="002F364D" w:rsidP="002F36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This setting is only applicable if you would like Goliath to trigger an alert based on this script. If you would like the script to just run and not alert, leave this field blank.</w:t>
      </w:r>
    </w:p>
    <w:p w:rsidR="002F364D" w:rsidRPr="002F364D" w:rsidRDefault="002F364D" w:rsidP="002F36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In the selection tree, select the Citrix Delivery Controller where the powershell script is saved</w:t>
      </w:r>
    </w:p>
    <w:p w:rsidR="002F364D" w:rsidRPr="002F364D" w:rsidRDefault="002F364D" w:rsidP="002F36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 xml:space="preserve">Click the </w:t>
      </w:r>
      <w:r w:rsidRPr="002F364D">
        <w:rPr>
          <w:rFonts w:ascii="Times New Roman" w:eastAsia="Times New Roman" w:hAnsi="Times New Roman" w:cs="Times New Roman"/>
          <w:b/>
          <w:bCs/>
          <w:sz w:val="24"/>
          <w:szCs w:val="24"/>
        </w:rPr>
        <w:t>Schedule</w:t>
      </w:r>
      <w:r w:rsidRPr="002F364D">
        <w:rPr>
          <w:rFonts w:ascii="Times New Roman" w:eastAsia="Times New Roman" w:hAnsi="Times New Roman" w:cs="Times New Roman"/>
          <w:sz w:val="24"/>
          <w:szCs w:val="24"/>
        </w:rPr>
        <w:t xml:space="preserve"> tab within the rule window</w:t>
      </w:r>
    </w:p>
    <w:p w:rsidR="002F364D" w:rsidRPr="002F364D" w:rsidRDefault="002F364D" w:rsidP="002F36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 xml:space="preserve">Using the </w:t>
      </w:r>
      <w:r w:rsidRPr="002F364D">
        <w:rPr>
          <w:rFonts w:ascii="Times New Roman" w:eastAsia="Times New Roman" w:hAnsi="Times New Roman" w:cs="Times New Roman"/>
          <w:b/>
          <w:bCs/>
          <w:sz w:val="24"/>
          <w:szCs w:val="24"/>
        </w:rPr>
        <w:t>Run Program Every</w:t>
      </w:r>
      <w:r w:rsidRPr="002F364D">
        <w:rPr>
          <w:rFonts w:ascii="Times New Roman" w:eastAsia="Times New Roman" w:hAnsi="Times New Roman" w:cs="Times New Roman"/>
          <w:sz w:val="24"/>
          <w:szCs w:val="24"/>
        </w:rPr>
        <w:t xml:space="preserve"> field, configure how frequently you would this script to run</w:t>
      </w:r>
    </w:p>
    <w:p w:rsidR="002F364D" w:rsidRPr="002F364D" w:rsidRDefault="002F364D" w:rsidP="002F36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 xml:space="preserve">Using the </w:t>
      </w:r>
      <w:r w:rsidRPr="002F364D">
        <w:rPr>
          <w:rFonts w:ascii="Times New Roman" w:eastAsia="Times New Roman" w:hAnsi="Times New Roman" w:cs="Times New Roman"/>
          <w:b/>
          <w:bCs/>
          <w:sz w:val="24"/>
          <w:szCs w:val="24"/>
        </w:rPr>
        <w:t>Start At Date/Time</w:t>
      </w:r>
      <w:r w:rsidRPr="002F364D">
        <w:rPr>
          <w:rFonts w:ascii="Times New Roman" w:eastAsia="Times New Roman" w:hAnsi="Times New Roman" w:cs="Times New Roman"/>
          <w:sz w:val="24"/>
          <w:szCs w:val="24"/>
        </w:rPr>
        <w:t xml:space="preserve"> field, configure the date/time in which the first script execution will take place</w:t>
      </w:r>
    </w:p>
    <w:p w:rsidR="002F364D" w:rsidRPr="002F364D" w:rsidRDefault="002F364D" w:rsidP="002F36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 xml:space="preserve">Click the </w:t>
      </w:r>
      <w:r w:rsidRPr="002F364D">
        <w:rPr>
          <w:rFonts w:ascii="Times New Roman" w:eastAsia="Times New Roman" w:hAnsi="Times New Roman" w:cs="Times New Roman"/>
          <w:b/>
          <w:bCs/>
          <w:sz w:val="24"/>
          <w:szCs w:val="24"/>
        </w:rPr>
        <w:t>Notification</w:t>
      </w:r>
      <w:r w:rsidRPr="002F364D">
        <w:rPr>
          <w:rFonts w:ascii="Times New Roman" w:eastAsia="Times New Roman" w:hAnsi="Times New Roman" w:cs="Times New Roman"/>
          <w:sz w:val="24"/>
          <w:szCs w:val="24"/>
        </w:rPr>
        <w:t xml:space="preserve"> tab within the rule window</w:t>
      </w:r>
    </w:p>
    <w:p w:rsidR="002F364D" w:rsidRPr="002F364D" w:rsidRDefault="002F364D" w:rsidP="002F36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 xml:space="preserve">Optionally, enable </w:t>
      </w:r>
      <w:r w:rsidRPr="002F364D">
        <w:rPr>
          <w:rFonts w:ascii="Times New Roman" w:eastAsia="Times New Roman" w:hAnsi="Times New Roman" w:cs="Times New Roman"/>
          <w:b/>
          <w:bCs/>
          <w:sz w:val="24"/>
          <w:szCs w:val="24"/>
        </w:rPr>
        <w:t>email notifications</w:t>
      </w:r>
      <w:r w:rsidRPr="002F364D">
        <w:rPr>
          <w:rFonts w:ascii="Times New Roman" w:eastAsia="Times New Roman" w:hAnsi="Times New Roman" w:cs="Times New Roman"/>
          <w:sz w:val="24"/>
          <w:szCs w:val="24"/>
        </w:rPr>
        <w:t xml:space="preserve"> to be sent when exit code is triggered </w:t>
      </w:r>
    </w:p>
    <w:p w:rsidR="002F364D" w:rsidRPr="002F364D" w:rsidRDefault="002F364D" w:rsidP="002F36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 xml:space="preserve">Recommend configuring the </w:t>
      </w:r>
      <w:r w:rsidRPr="002F364D">
        <w:rPr>
          <w:rFonts w:ascii="Times New Roman" w:eastAsia="Times New Roman" w:hAnsi="Times New Roman" w:cs="Times New Roman"/>
          <w:b/>
          <w:bCs/>
          <w:sz w:val="24"/>
          <w:szCs w:val="24"/>
        </w:rPr>
        <w:t>Email Subject</w:t>
      </w:r>
      <w:r w:rsidRPr="002F364D">
        <w:rPr>
          <w:rFonts w:ascii="Times New Roman" w:eastAsia="Times New Roman" w:hAnsi="Times New Roman" w:cs="Times New Roman"/>
          <w:sz w:val="24"/>
          <w:szCs w:val="24"/>
        </w:rPr>
        <w:t xml:space="preserve"> to be something along the lines of "Machines w/unmanaged power state detected"</w:t>
      </w:r>
    </w:p>
    <w:p w:rsidR="002F364D" w:rsidRPr="002F364D" w:rsidRDefault="002F364D" w:rsidP="002F36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 xml:space="preserve">Recommend configuring the </w:t>
      </w:r>
      <w:r w:rsidRPr="002F364D">
        <w:rPr>
          <w:rFonts w:ascii="Times New Roman" w:eastAsia="Times New Roman" w:hAnsi="Times New Roman" w:cs="Times New Roman"/>
          <w:b/>
          <w:bCs/>
          <w:sz w:val="24"/>
          <w:szCs w:val="24"/>
        </w:rPr>
        <w:t>Custom Text</w:t>
      </w:r>
      <w:r w:rsidRPr="002F364D">
        <w:rPr>
          <w:rFonts w:ascii="Times New Roman" w:eastAsia="Times New Roman" w:hAnsi="Times New Roman" w:cs="Times New Roman"/>
          <w:sz w:val="24"/>
          <w:szCs w:val="24"/>
        </w:rPr>
        <w:t xml:space="preserve"> to be something along the lines of "Machine(s) in an unmanaged power state detected, please see latest text tile on &amp;N at 'C:Temp' for a list of machine(s)"</w:t>
      </w:r>
    </w:p>
    <w:p w:rsidR="002F364D" w:rsidRPr="002F364D" w:rsidRDefault="002F364D" w:rsidP="002F36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 xml:space="preserve">see </w:t>
      </w:r>
      <w:hyperlink r:id="rId5" w:tgtFrame="_blank" w:history="1">
        <w:r w:rsidRPr="002F364D">
          <w:rPr>
            <w:rFonts w:ascii="Times New Roman" w:eastAsia="Times New Roman" w:hAnsi="Times New Roman" w:cs="Times New Roman"/>
            <w:color w:val="0000FF"/>
            <w:sz w:val="24"/>
            <w:szCs w:val="24"/>
            <w:u w:val="single"/>
          </w:rPr>
          <w:t>Configure Email and Text Alert Notifications</w:t>
        </w:r>
      </w:hyperlink>
      <w:r w:rsidRPr="002F364D">
        <w:rPr>
          <w:rFonts w:ascii="Times New Roman" w:eastAsia="Times New Roman" w:hAnsi="Times New Roman" w:cs="Times New Roman"/>
          <w:sz w:val="24"/>
          <w:szCs w:val="24"/>
        </w:rPr>
        <w:t xml:space="preserve"> for full configuration details</w:t>
      </w:r>
    </w:p>
    <w:p w:rsidR="002F364D" w:rsidRPr="002F364D" w:rsidRDefault="002F364D" w:rsidP="002F36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Save the monitoring rule configuration</w:t>
      </w:r>
    </w:p>
    <w:p w:rsidR="002F364D" w:rsidRPr="002F364D" w:rsidRDefault="002F364D" w:rsidP="002F364D">
      <w:p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b/>
          <w:bCs/>
          <w:sz w:val="24"/>
          <w:szCs w:val="24"/>
        </w:rPr>
        <w:t xml:space="preserve">see article </w:t>
      </w:r>
      <w:hyperlink r:id="rId6" w:tgtFrame="_blank" w:history="1">
        <w:r w:rsidRPr="002F364D">
          <w:rPr>
            <w:rFonts w:ascii="Times New Roman" w:eastAsia="Times New Roman" w:hAnsi="Times New Roman" w:cs="Times New Roman"/>
            <w:b/>
            <w:bCs/>
            <w:color w:val="0000FF"/>
            <w:sz w:val="24"/>
            <w:szCs w:val="24"/>
            <w:u w:val="single"/>
          </w:rPr>
          <w:t>Configure Advanced Watch Rules</w:t>
        </w:r>
      </w:hyperlink>
      <w:r w:rsidRPr="002F364D">
        <w:rPr>
          <w:rFonts w:ascii="Times New Roman" w:eastAsia="Times New Roman" w:hAnsi="Times New Roman" w:cs="Times New Roman"/>
          <w:b/>
          <w:bCs/>
          <w:sz w:val="24"/>
          <w:szCs w:val="24"/>
        </w:rPr>
        <w:t xml:space="preserve"> for full configuration details</w:t>
      </w:r>
    </w:p>
    <w:p w:rsidR="002F364D" w:rsidRPr="002F364D" w:rsidRDefault="002F364D" w:rsidP="002F364D">
      <w:p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b/>
          <w:bCs/>
          <w:sz w:val="24"/>
          <w:szCs w:val="24"/>
        </w:rPr>
        <w:t>Please note, this configuration depends the Goliath Agent being in a connected state on the Citrix Delivery Controller.</w:t>
      </w:r>
    </w:p>
    <w:p w:rsidR="002F364D" w:rsidRPr="002F364D" w:rsidRDefault="002F364D" w:rsidP="002F364D">
      <w:pPr>
        <w:spacing w:before="100" w:beforeAutospacing="1" w:after="100" w:afterAutospacing="1" w:line="240" w:lineRule="auto"/>
        <w:rPr>
          <w:rFonts w:ascii="Times New Roman" w:eastAsia="Times New Roman" w:hAnsi="Times New Roman" w:cs="Times New Roman"/>
          <w:sz w:val="24"/>
          <w:szCs w:val="24"/>
        </w:rPr>
      </w:pPr>
      <w:r w:rsidRPr="002F364D">
        <w:rPr>
          <w:rFonts w:ascii="Times New Roman" w:eastAsia="Times New Roman" w:hAnsi="Times New Roman" w:cs="Times New Roman"/>
          <w:sz w:val="24"/>
          <w:szCs w:val="24"/>
        </w:rPr>
        <w:t> </w:t>
      </w:r>
    </w:p>
    <w:p w:rsidR="00645EB6" w:rsidRDefault="00645EB6"/>
    <w:sectPr w:rsidR="00645EB6" w:rsidSect="00645E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0418A"/>
    <w:multiLevelType w:val="multilevel"/>
    <w:tmpl w:val="387C73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450778"/>
    <w:multiLevelType w:val="multilevel"/>
    <w:tmpl w:val="20C6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F364D"/>
    <w:rsid w:val="002F364D"/>
    <w:rsid w:val="00645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EB6"/>
  </w:style>
  <w:style w:type="paragraph" w:styleId="Heading1">
    <w:name w:val="heading 1"/>
    <w:basedOn w:val="Normal"/>
    <w:link w:val="Heading1Char"/>
    <w:uiPriority w:val="9"/>
    <w:qFormat/>
    <w:rsid w:val="002F36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3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6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36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36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64D"/>
    <w:rPr>
      <w:b/>
      <w:bCs/>
    </w:rPr>
  </w:style>
  <w:style w:type="character" w:customStyle="1" w:styleId="wysiwyg-underline">
    <w:name w:val="wysiwyg-underline"/>
    <w:basedOn w:val="DefaultParagraphFont"/>
    <w:rsid w:val="002F364D"/>
  </w:style>
  <w:style w:type="paragraph" w:styleId="HTMLPreformatted">
    <w:name w:val="HTML Preformatted"/>
    <w:basedOn w:val="Normal"/>
    <w:link w:val="HTMLPreformattedChar"/>
    <w:uiPriority w:val="99"/>
    <w:semiHidden/>
    <w:unhideWhenUsed/>
    <w:rsid w:val="002F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64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364D"/>
    <w:rPr>
      <w:color w:val="0000FF"/>
      <w:u w:val="single"/>
    </w:rPr>
  </w:style>
</w:styles>
</file>

<file path=word/webSettings.xml><?xml version="1.0" encoding="utf-8"?>
<w:webSettings xmlns:r="http://schemas.openxmlformats.org/officeDocument/2006/relationships" xmlns:w="http://schemas.openxmlformats.org/wordprocessingml/2006/main">
  <w:divs>
    <w:div w:id="1466847551">
      <w:bodyDiv w:val="1"/>
      <w:marLeft w:val="0"/>
      <w:marRight w:val="0"/>
      <w:marTop w:val="0"/>
      <w:marBottom w:val="0"/>
      <w:divBdr>
        <w:top w:val="none" w:sz="0" w:space="0" w:color="auto"/>
        <w:left w:val="none" w:sz="0" w:space="0" w:color="auto"/>
        <w:bottom w:val="none" w:sz="0" w:space="0" w:color="auto"/>
        <w:right w:val="none" w:sz="0" w:space="0" w:color="auto"/>
      </w:divBdr>
      <w:divsChild>
        <w:div w:id="475878725">
          <w:marLeft w:val="0"/>
          <w:marRight w:val="0"/>
          <w:marTop w:val="0"/>
          <w:marBottom w:val="0"/>
          <w:divBdr>
            <w:top w:val="none" w:sz="0" w:space="0" w:color="auto"/>
            <w:left w:val="none" w:sz="0" w:space="0" w:color="auto"/>
            <w:bottom w:val="none" w:sz="0" w:space="0" w:color="auto"/>
            <w:right w:val="none" w:sz="0" w:space="0" w:color="auto"/>
          </w:divBdr>
          <w:divsChild>
            <w:div w:id="19344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360024347953" TargetMode="External"/><Relationship Id="rId5" Type="http://schemas.openxmlformats.org/officeDocument/2006/relationships/hyperlink" Target="https://support.goliathtechnologies.com/hc/en-us/articles/3600244469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2023-03-28T09:46:00Z</dcterms:created>
  <dcterms:modified xsi:type="dcterms:W3CDTF">2023-03-28T09:46:00Z</dcterms:modified>
</cp:coreProperties>
</file>