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Cloud-Based Certificate Verification System </w:t>
      </w:r>
      <w:r>
        <w:rPr/>
        <w:t>Using DNA Cryptography</w:t>
      </w:r>
    </w:p>
    <w:p>
      <w:pPr>
        <w:pStyle w:val="BodyText"/>
        <w:spacing w:before="2"/>
        <w:rPr>
          <w:sz w:val="17"/>
        </w:rPr>
      </w:pPr>
    </w:p>
    <w:p>
      <w:pPr>
        <w:pStyle w:val="BodyText"/>
        <w:spacing w:after="0"/>
        <w:rPr>
          <w:sz w:val="17"/>
        </w:rPr>
        <w:sectPr>
          <w:type w:val="continuous"/>
          <w:pgSz w:w="12240" w:h="15840"/>
          <w:pgMar w:top="900" w:bottom="280" w:left="720" w:right="720"/>
        </w:sectPr>
      </w:pPr>
    </w:p>
    <w:p>
      <w:pPr>
        <w:pStyle w:val="Heading1"/>
        <w:ind w:left="1413"/>
      </w:pPr>
      <w:r>
        <w:rPr>
          <w:position w:val="8"/>
          <w:sz w:val="15"/>
        </w:rPr>
        <w:t>1</w:t>
      </w:r>
      <w:r>
        <w:rPr>
          <w:spacing w:val="46"/>
          <w:position w:val="8"/>
          <w:sz w:val="15"/>
        </w:rPr>
        <w:t> </w:t>
      </w:r>
      <w:r>
        <w:rPr/>
        <w:t>Mrs.</w:t>
      </w:r>
      <w:r>
        <w:rPr>
          <w:spacing w:val="19"/>
        </w:rPr>
        <w:t> </w:t>
      </w:r>
      <w:r>
        <w:rPr/>
        <w:t>E.</w:t>
      </w:r>
      <w:r>
        <w:rPr>
          <w:spacing w:val="20"/>
        </w:rPr>
        <w:t> </w:t>
      </w:r>
      <w:r>
        <w:rPr>
          <w:spacing w:val="-2"/>
        </w:rPr>
        <w:t>Harika</w:t>
      </w:r>
    </w:p>
    <w:p>
      <w:pPr>
        <w:spacing w:before="16"/>
        <w:ind w:left="649" w:right="0"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4"/>
          <w:sz w:val="20"/>
        </w:rPr>
        <w:t>Engg.</w:t>
      </w:r>
    </w:p>
    <w:p>
      <w:pPr>
        <w:spacing w:line="256" w:lineRule="auto" w:before="16"/>
        <w:ind w:left="1133" w:right="411" w:hanging="1"/>
        <w:jc w:val="center"/>
        <w:rPr>
          <w:sz w:val="20"/>
        </w:rPr>
      </w:pPr>
      <w:r>
        <w:rPr>
          <w:i/>
          <w:sz w:val="20"/>
        </w:rPr>
        <w:t>Anurag University </w:t>
      </w:r>
      <w:r>
        <w:rPr>
          <w:sz w:val="20"/>
        </w:rPr>
        <w:t>Hyderabad, Telangana </w:t>
      </w:r>
      <w:hyperlink r:id="rId5">
        <w:r>
          <w:rPr>
            <w:spacing w:val="-2"/>
            <w:sz w:val="20"/>
          </w:rPr>
          <w:t>harika.cse@anurag.edu.in</w:t>
        </w:r>
      </w:hyperlink>
    </w:p>
    <w:p>
      <w:pPr>
        <w:pStyle w:val="Heading1"/>
        <w:ind w:left="1117"/>
      </w:pPr>
      <w:r>
        <w:rPr/>
        <w:br w:type="column"/>
      </w:r>
      <w:r>
        <w:rPr>
          <w:position w:val="8"/>
          <w:sz w:val="15"/>
        </w:rPr>
        <w:t>2</w:t>
      </w:r>
      <w:r>
        <w:rPr>
          <w:spacing w:val="43"/>
          <w:position w:val="8"/>
          <w:sz w:val="15"/>
        </w:rPr>
        <w:t> </w:t>
      </w:r>
      <w:r>
        <w:rPr/>
        <w:t>Mudipelly</w:t>
      </w:r>
      <w:r>
        <w:rPr>
          <w:spacing w:val="18"/>
        </w:rPr>
        <w:t> </w:t>
      </w:r>
      <w:r>
        <w:rPr>
          <w:spacing w:val="-2"/>
        </w:rPr>
        <w:t>Shiva</w:t>
      </w:r>
    </w:p>
    <w:p>
      <w:pPr>
        <w:spacing w:before="16"/>
        <w:ind w:left="420" w:right="0"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4"/>
          <w:sz w:val="20"/>
        </w:rPr>
        <w:t>Engg.</w:t>
      </w:r>
    </w:p>
    <w:p>
      <w:pPr>
        <w:spacing w:line="256" w:lineRule="auto" w:before="16"/>
        <w:ind w:left="754" w:right="262" w:firstLine="0"/>
        <w:jc w:val="center"/>
        <w:rPr>
          <w:sz w:val="20"/>
        </w:rPr>
      </w:pPr>
      <w:r>
        <w:rPr>
          <w:i/>
          <w:sz w:val="20"/>
        </w:rPr>
        <w:t>Anurag University </w:t>
      </w:r>
      <w:r>
        <w:rPr>
          <w:sz w:val="20"/>
        </w:rPr>
        <w:t>Hyderabad, Telangana </w:t>
      </w:r>
      <w:hyperlink r:id="rId6">
        <w:r>
          <w:rPr>
            <w:spacing w:val="-2"/>
            <w:sz w:val="20"/>
          </w:rPr>
          <w:t>22eg105j38@anurag.edu.in</w:t>
        </w:r>
      </w:hyperlink>
    </w:p>
    <w:p>
      <w:pPr>
        <w:pStyle w:val="Heading1"/>
        <w:ind w:left="161"/>
        <w:jc w:val="center"/>
      </w:pPr>
      <w:r>
        <w:rPr/>
        <w:br w:type="column"/>
      </w:r>
      <w:r>
        <w:rPr>
          <w:position w:val="8"/>
          <w:sz w:val="15"/>
        </w:rPr>
        <w:t>3</w:t>
      </w:r>
      <w:r>
        <w:rPr>
          <w:spacing w:val="43"/>
          <w:position w:val="8"/>
          <w:sz w:val="15"/>
        </w:rPr>
        <w:t> </w:t>
      </w:r>
      <w:r>
        <w:rPr/>
        <w:t>Guduru</w:t>
      </w:r>
      <w:r>
        <w:rPr>
          <w:spacing w:val="17"/>
        </w:rPr>
        <w:t> </w:t>
      </w:r>
      <w:r>
        <w:rPr/>
        <w:t>Likhitha</w:t>
      </w:r>
      <w:r>
        <w:rPr>
          <w:spacing w:val="17"/>
        </w:rPr>
        <w:t> </w:t>
      </w:r>
      <w:r>
        <w:rPr>
          <w:spacing w:val="-2"/>
        </w:rPr>
        <w:t>Reddy</w:t>
      </w:r>
    </w:p>
    <w:p>
      <w:pPr>
        <w:spacing w:before="16"/>
        <w:ind w:left="161" w:right="70"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4"/>
          <w:sz w:val="20"/>
        </w:rPr>
        <w:t>Engg.</w:t>
      </w:r>
    </w:p>
    <w:p>
      <w:pPr>
        <w:spacing w:line="256" w:lineRule="auto" w:before="16"/>
        <w:ind w:left="835" w:right="672" w:firstLine="0"/>
        <w:jc w:val="center"/>
        <w:rPr>
          <w:sz w:val="20"/>
        </w:rPr>
      </w:pPr>
      <w:r>
        <w:rPr>
          <w:i/>
          <w:sz w:val="20"/>
        </w:rPr>
        <w:t>Anurag University </w:t>
      </w:r>
      <w:r>
        <w:rPr>
          <w:sz w:val="20"/>
        </w:rPr>
        <w:t>Hyderabad, Telangana </w:t>
      </w:r>
      <w:hyperlink r:id="rId7">
        <w:r>
          <w:rPr>
            <w:spacing w:val="-2"/>
            <w:sz w:val="20"/>
          </w:rPr>
          <w:t>22eg105j33@anurag.edu.in</w:t>
        </w:r>
      </w:hyperlink>
    </w:p>
    <w:p>
      <w:pPr>
        <w:spacing w:after="0" w:line="256" w:lineRule="auto"/>
        <w:jc w:val="center"/>
        <w:rPr>
          <w:sz w:val="20"/>
        </w:rPr>
        <w:sectPr>
          <w:type w:val="continuous"/>
          <w:pgSz w:w="12240" w:h="15840"/>
          <w:pgMar w:top="900" w:bottom="280" w:left="720" w:right="720"/>
          <w:cols w:num="3" w:equalWidth="0">
            <w:col w:w="3617" w:space="40"/>
            <w:col w:w="3388" w:space="39"/>
            <w:col w:w="3716"/>
          </w:cols>
        </w:sectPr>
      </w:pPr>
    </w:p>
    <w:p>
      <w:pPr>
        <w:pStyle w:val="BodyText"/>
        <w:spacing w:before="10"/>
        <w:rPr>
          <w:sz w:val="10"/>
        </w:rPr>
      </w:pPr>
    </w:p>
    <w:p>
      <w:pPr>
        <w:pStyle w:val="BodyText"/>
        <w:spacing w:after="0"/>
        <w:rPr>
          <w:sz w:val="10"/>
        </w:rPr>
        <w:sectPr>
          <w:type w:val="continuous"/>
          <w:pgSz w:w="12240" w:h="15840"/>
          <w:pgMar w:top="900" w:bottom="280" w:left="720" w:right="720"/>
        </w:sectPr>
      </w:pPr>
    </w:p>
    <w:p>
      <w:pPr>
        <w:pStyle w:val="Heading1"/>
        <w:ind w:left="906"/>
      </w:pPr>
      <w:r>
        <w:rPr>
          <w:position w:val="8"/>
          <w:sz w:val="15"/>
        </w:rPr>
        <w:t>4</w:t>
      </w:r>
      <w:r>
        <w:rPr>
          <w:spacing w:val="35"/>
          <w:position w:val="8"/>
          <w:sz w:val="15"/>
        </w:rPr>
        <w:t> </w:t>
      </w:r>
      <w:r>
        <w:rPr/>
        <w:t>Vaggu</w:t>
      </w:r>
      <w:r>
        <w:rPr>
          <w:spacing w:val="10"/>
        </w:rPr>
        <w:t> </w:t>
      </w:r>
      <w:r>
        <w:rPr/>
        <w:t>Nithin</w:t>
      </w:r>
      <w:r>
        <w:rPr>
          <w:spacing w:val="10"/>
        </w:rPr>
        <w:t> </w:t>
      </w:r>
      <w:r>
        <w:rPr>
          <w:spacing w:val="-5"/>
        </w:rPr>
        <w:t>Raj</w:t>
      </w:r>
    </w:p>
    <w:p>
      <w:pPr>
        <w:spacing w:before="15"/>
        <w:ind w:left="219" w:right="0"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4"/>
          <w:sz w:val="20"/>
        </w:rPr>
        <w:t>Engg.</w:t>
      </w:r>
    </w:p>
    <w:p>
      <w:pPr>
        <w:spacing w:line="256" w:lineRule="auto" w:before="17"/>
        <w:ind w:left="593" w:right="302" w:firstLine="0"/>
        <w:jc w:val="center"/>
        <w:rPr>
          <w:sz w:val="20"/>
        </w:rPr>
      </w:pPr>
      <w:r>
        <w:rPr>
          <w:i/>
          <w:sz w:val="20"/>
        </w:rPr>
        <w:t>Anurag University </w:t>
      </w:r>
      <w:r>
        <w:rPr>
          <w:sz w:val="20"/>
        </w:rPr>
        <w:t>Hyderabad, Telangana </w:t>
      </w:r>
      <w:hyperlink r:id="rId8">
        <w:r>
          <w:rPr>
            <w:spacing w:val="-2"/>
            <w:sz w:val="20"/>
          </w:rPr>
          <w:t>22eg105j35@anurag.edu.in</w:t>
        </w:r>
      </w:hyperlink>
    </w:p>
    <w:p>
      <w:pPr>
        <w:pStyle w:val="Heading1"/>
        <w:ind w:right="2102"/>
        <w:jc w:val="center"/>
      </w:pPr>
      <w:r>
        <w:rPr/>
        <w:br w:type="column"/>
      </w:r>
      <w:r>
        <w:rPr>
          <w:position w:val="8"/>
          <w:sz w:val="15"/>
        </w:rPr>
        <w:t>5</w:t>
      </w:r>
      <w:r>
        <w:rPr>
          <w:spacing w:val="41"/>
          <w:position w:val="8"/>
          <w:sz w:val="15"/>
        </w:rPr>
        <w:t> </w:t>
      </w:r>
      <w:r>
        <w:rPr/>
        <w:t>Kalva</w:t>
      </w:r>
      <w:r>
        <w:rPr>
          <w:spacing w:val="15"/>
        </w:rPr>
        <w:t> </w:t>
      </w:r>
      <w:r>
        <w:rPr/>
        <w:t>Santhosh</w:t>
      </w:r>
      <w:r>
        <w:rPr>
          <w:spacing w:val="16"/>
        </w:rPr>
        <w:t> </w:t>
      </w:r>
      <w:r>
        <w:rPr>
          <w:spacing w:val="-2"/>
        </w:rPr>
        <w:t>Reddy</w:t>
      </w:r>
    </w:p>
    <w:p>
      <w:pPr>
        <w:spacing w:before="15"/>
        <w:ind w:left="0" w:right="2171" w:firstLine="0"/>
        <w:jc w:val="center"/>
        <w:rPr>
          <w:i/>
          <w:sz w:val="20"/>
        </w:rPr>
      </w:pPr>
      <w:r>
        <w:rPr>
          <w:i/>
          <w:sz w:val="20"/>
        </w:rPr>
        <w:t>Dept.</w:t>
      </w:r>
      <w:r>
        <w:rPr>
          <w:i/>
          <w:spacing w:val="14"/>
          <w:sz w:val="20"/>
        </w:rPr>
        <w:t> </w:t>
      </w:r>
      <w:r>
        <w:rPr>
          <w:i/>
          <w:sz w:val="20"/>
        </w:rPr>
        <w:t>of</w:t>
      </w:r>
      <w:r>
        <w:rPr>
          <w:i/>
          <w:spacing w:val="15"/>
          <w:sz w:val="20"/>
        </w:rPr>
        <w:t> </w:t>
      </w:r>
      <w:r>
        <w:rPr>
          <w:i/>
          <w:sz w:val="20"/>
        </w:rPr>
        <w:t>Computer</w:t>
      </w:r>
      <w:r>
        <w:rPr>
          <w:i/>
          <w:spacing w:val="15"/>
          <w:sz w:val="20"/>
        </w:rPr>
        <w:t> </w:t>
      </w:r>
      <w:r>
        <w:rPr>
          <w:i/>
          <w:sz w:val="20"/>
        </w:rPr>
        <w:t>Science</w:t>
      </w:r>
      <w:r>
        <w:rPr>
          <w:i/>
          <w:spacing w:val="14"/>
          <w:sz w:val="20"/>
        </w:rPr>
        <w:t> </w:t>
      </w:r>
      <w:r>
        <w:rPr>
          <w:i/>
          <w:sz w:val="20"/>
        </w:rPr>
        <w:t>&amp;</w:t>
      </w:r>
      <w:r>
        <w:rPr>
          <w:i/>
          <w:spacing w:val="15"/>
          <w:sz w:val="20"/>
        </w:rPr>
        <w:t> </w:t>
      </w:r>
      <w:r>
        <w:rPr>
          <w:i/>
          <w:spacing w:val="-4"/>
          <w:sz w:val="20"/>
        </w:rPr>
        <w:t>Engg.</w:t>
      </w:r>
    </w:p>
    <w:p>
      <w:pPr>
        <w:spacing w:line="256" w:lineRule="auto" w:before="17"/>
        <w:ind w:left="593" w:right="2695" w:firstLine="0"/>
        <w:jc w:val="center"/>
        <w:rPr>
          <w:sz w:val="20"/>
        </w:rPr>
      </w:pPr>
      <w:r>
        <w:rPr>
          <w:i/>
          <w:sz w:val="20"/>
        </w:rPr>
        <w:t>Anurag University </w:t>
      </w:r>
      <w:r>
        <w:rPr>
          <w:sz w:val="20"/>
        </w:rPr>
        <w:t>Hyderabad, Telangana </w:t>
      </w:r>
      <w:hyperlink r:id="rId9">
        <w:r>
          <w:rPr>
            <w:spacing w:val="-2"/>
            <w:sz w:val="20"/>
          </w:rPr>
          <w:t>22eg105j39@anurag.edu.in</w:t>
        </w:r>
      </w:hyperlink>
    </w:p>
    <w:p>
      <w:pPr>
        <w:spacing w:after="0" w:line="256" w:lineRule="auto"/>
        <w:jc w:val="center"/>
        <w:rPr>
          <w:sz w:val="20"/>
        </w:rPr>
        <w:sectPr>
          <w:type w:val="continuous"/>
          <w:pgSz w:w="12240" w:h="15840"/>
          <w:pgMar w:top="900" w:bottom="280" w:left="720" w:right="720"/>
          <w:cols w:num="2" w:equalWidth="0">
            <w:col w:w="3267" w:space="1874"/>
            <w:col w:w="5659"/>
          </w:cols>
        </w:sectPr>
      </w:pPr>
    </w:p>
    <w:p>
      <w:pPr>
        <w:pStyle w:val="BodyText"/>
      </w:pPr>
    </w:p>
    <w:p>
      <w:pPr>
        <w:pStyle w:val="BodyText"/>
        <w:spacing w:before="65"/>
      </w:pPr>
    </w:p>
    <w:p>
      <w:pPr>
        <w:pStyle w:val="BodyText"/>
        <w:spacing w:after="0"/>
        <w:sectPr>
          <w:type w:val="continuous"/>
          <w:pgSz w:w="12240" w:h="15840"/>
          <w:pgMar w:top="900" w:bottom="280" w:left="720" w:right="720"/>
        </w:sectPr>
      </w:pPr>
    </w:p>
    <w:p>
      <w:pPr>
        <w:spacing w:line="230" w:lineRule="auto" w:before="123"/>
        <w:ind w:left="259" w:right="0" w:firstLine="199"/>
        <w:jc w:val="both"/>
        <w:rPr>
          <w:b/>
          <w:sz w:val="18"/>
        </w:rPr>
      </w:pPr>
      <w:r>
        <w:rPr>
          <w:b/>
          <w:i/>
          <w:sz w:val="18"/>
        </w:rPr>
        <w:t>Abstract</w:t>
      </w:r>
      <w:r>
        <w:rPr>
          <w:b/>
          <w:sz w:val="18"/>
        </w:rPr>
        <w:t>—Academic certificate fraud threatens the </w:t>
      </w:r>
      <w:r>
        <w:rPr>
          <w:b/>
          <w:sz w:val="18"/>
        </w:rPr>
        <w:t>credibility of institutions worldwide. Traditional paper and digital cer- tificates can be forged, tampered with, or duplicated without permission. This paper proposes the Cloud-Based Certificate Verification System (UCVS), a secure platform that issues and verifies</w:t>
      </w:r>
      <w:r>
        <w:rPr>
          <w:b/>
          <w:spacing w:val="-8"/>
          <w:sz w:val="18"/>
        </w:rPr>
        <w:t> </w:t>
      </w:r>
      <w:r>
        <w:rPr>
          <w:b/>
          <w:sz w:val="18"/>
        </w:rPr>
        <w:t>academic</w:t>
      </w:r>
      <w:r>
        <w:rPr>
          <w:b/>
          <w:spacing w:val="-8"/>
          <w:sz w:val="18"/>
        </w:rPr>
        <w:t> </w:t>
      </w:r>
      <w:r>
        <w:rPr>
          <w:b/>
          <w:sz w:val="18"/>
        </w:rPr>
        <w:t>certificates</w:t>
      </w:r>
      <w:r>
        <w:rPr>
          <w:b/>
          <w:spacing w:val="-8"/>
          <w:sz w:val="18"/>
        </w:rPr>
        <w:t> </w:t>
      </w:r>
      <w:r>
        <w:rPr>
          <w:b/>
          <w:sz w:val="18"/>
        </w:rPr>
        <w:t>using</w:t>
      </w:r>
      <w:r>
        <w:rPr>
          <w:b/>
          <w:spacing w:val="-8"/>
          <w:sz w:val="18"/>
        </w:rPr>
        <w:t> </w:t>
      </w:r>
      <w:r>
        <w:rPr>
          <w:b/>
          <w:sz w:val="18"/>
        </w:rPr>
        <w:t>a</w:t>
      </w:r>
      <w:r>
        <w:rPr>
          <w:b/>
          <w:spacing w:val="-8"/>
          <w:sz w:val="18"/>
        </w:rPr>
        <w:t> </w:t>
      </w:r>
      <w:r>
        <w:rPr>
          <w:b/>
          <w:sz w:val="18"/>
        </w:rPr>
        <w:t>new</w:t>
      </w:r>
      <w:r>
        <w:rPr>
          <w:b/>
          <w:spacing w:val="-8"/>
          <w:sz w:val="18"/>
        </w:rPr>
        <w:t> </w:t>
      </w:r>
      <w:r>
        <w:rPr>
          <w:b/>
          <w:sz w:val="18"/>
        </w:rPr>
        <w:t>DNA-encoding</w:t>
      </w:r>
      <w:r>
        <w:rPr>
          <w:b/>
          <w:spacing w:val="-8"/>
          <w:sz w:val="18"/>
        </w:rPr>
        <w:t> </w:t>
      </w:r>
      <w:r>
        <w:rPr>
          <w:b/>
          <w:sz w:val="18"/>
        </w:rPr>
        <w:t>cryptog- raphy pipeline. The system combines AES-256-CBC symmetric encryption, chaotic logistic map sequences, and nucleotide base substitutions (A, T, C, G) to make every digital certificate record mathematically tamper-proof. Built on a three-tier architecture, it includes a React 18 frontend, a Node.js API gateway with</w:t>
      </w:r>
      <w:r>
        <w:rPr>
          <w:b/>
          <w:spacing w:val="40"/>
          <w:sz w:val="18"/>
        </w:rPr>
        <w:t> </w:t>
      </w:r>
      <w:r>
        <w:rPr>
          <w:b/>
          <w:sz w:val="18"/>
        </w:rPr>
        <w:t>JWT-based role-based access control (RBAC), and a Python FastAPI Crypto Engine. The system provides sub-second veri- fication, achieves 100% tamper detection accuracy, and stores</w:t>
      </w:r>
      <w:r>
        <w:rPr>
          <w:b/>
          <w:spacing w:val="80"/>
          <w:sz w:val="18"/>
        </w:rPr>
        <w:t> </w:t>
      </w:r>
      <w:r>
        <w:rPr>
          <w:b/>
          <w:sz w:val="18"/>
        </w:rPr>
        <w:t>no</w:t>
      </w:r>
      <w:r>
        <w:rPr>
          <w:b/>
          <w:spacing w:val="29"/>
          <w:sz w:val="18"/>
        </w:rPr>
        <w:t> </w:t>
      </w:r>
      <w:r>
        <w:rPr>
          <w:b/>
          <w:sz w:val="18"/>
        </w:rPr>
        <w:t>plaintext</w:t>
      </w:r>
      <w:r>
        <w:rPr>
          <w:b/>
          <w:spacing w:val="29"/>
          <w:sz w:val="18"/>
        </w:rPr>
        <w:t> </w:t>
      </w:r>
      <w:r>
        <w:rPr>
          <w:b/>
          <w:sz w:val="18"/>
        </w:rPr>
        <w:t>PII</w:t>
      </w:r>
      <w:r>
        <w:rPr>
          <w:b/>
          <w:spacing w:val="29"/>
          <w:sz w:val="18"/>
        </w:rPr>
        <w:t> </w:t>
      </w:r>
      <w:r>
        <w:rPr>
          <w:b/>
          <w:sz w:val="18"/>
        </w:rPr>
        <w:t>in</w:t>
      </w:r>
      <w:r>
        <w:rPr>
          <w:b/>
          <w:spacing w:val="29"/>
          <w:sz w:val="18"/>
        </w:rPr>
        <w:t> </w:t>
      </w:r>
      <w:r>
        <w:rPr>
          <w:b/>
          <w:sz w:val="18"/>
        </w:rPr>
        <w:t>the</w:t>
      </w:r>
      <w:r>
        <w:rPr>
          <w:b/>
          <w:spacing w:val="28"/>
          <w:sz w:val="18"/>
        </w:rPr>
        <w:t> </w:t>
      </w:r>
      <w:r>
        <w:rPr>
          <w:b/>
          <w:sz w:val="18"/>
        </w:rPr>
        <w:t>database,</w:t>
      </w:r>
      <w:r>
        <w:rPr>
          <w:b/>
          <w:spacing w:val="29"/>
          <w:sz w:val="18"/>
        </w:rPr>
        <w:t> </w:t>
      </w:r>
      <w:r>
        <w:rPr>
          <w:b/>
          <w:sz w:val="18"/>
        </w:rPr>
        <w:t>all</w:t>
      </w:r>
      <w:r>
        <w:rPr>
          <w:b/>
          <w:spacing w:val="29"/>
          <w:sz w:val="18"/>
        </w:rPr>
        <w:t> </w:t>
      </w:r>
      <w:r>
        <w:rPr>
          <w:b/>
          <w:sz w:val="18"/>
        </w:rPr>
        <w:t>while</w:t>
      </w:r>
      <w:r>
        <w:rPr>
          <w:b/>
          <w:spacing w:val="29"/>
          <w:sz w:val="18"/>
        </w:rPr>
        <w:t> </w:t>
      </w:r>
      <w:r>
        <w:rPr>
          <w:b/>
          <w:sz w:val="18"/>
        </w:rPr>
        <w:t>being</w:t>
      </w:r>
      <w:r>
        <w:rPr>
          <w:b/>
          <w:spacing w:val="29"/>
          <w:sz w:val="18"/>
        </w:rPr>
        <w:t> </w:t>
      </w:r>
      <w:r>
        <w:rPr>
          <w:b/>
          <w:sz w:val="18"/>
        </w:rPr>
        <w:t>deployable</w:t>
      </w:r>
      <w:r>
        <w:rPr>
          <w:b/>
          <w:spacing w:val="29"/>
          <w:sz w:val="18"/>
        </w:rPr>
        <w:t> </w:t>
      </w:r>
      <w:r>
        <w:rPr>
          <w:b/>
          <w:sz w:val="18"/>
        </w:rPr>
        <w:t>at no infrastructure cost.</w:t>
      </w:r>
    </w:p>
    <w:p>
      <w:pPr>
        <w:spacing w:line="230" w:lineRule="auto" w:before="7"/>
        <w:ind w:left="259" w:right="0" w:firstLine="199"/>
        <w:jc w:val="both"/>
        <w:rPr>
          <w:b/>
          <w:sz w:val="18"/>
        </w:rPr>
      </w:pPr>
      <w:r>
        <w:rPr>
          <w:b/>
          <w:i/>
          <w:sz w:val="18"/>
        </w:rPr>
        <w:t>Keywords</w:t>
      </w:r>
      <w:r>
        <w:rPr>
          <w:b/>
          <w:sz w:val="18"/>
        </w:rPr>
        <w:t>—AES-256-CBC, Chaotic Logistic Map, Digital </w:t>
      </w:r>
      <w:r>
        <w:rPr>
          <w:b/>
          <w:sz w:val="18"/>
        </w:rPr>
        <w:t>Cer- tificates, DNA Cryptography, Microservices Architecture, Role- Based Access Control (RBAC), Tamper Detection</w:t>
      </w:r>
    </w:p>
    <w:p>
      <w:pPr>
        <w:pStyle w:val="ListParagraph"/>
        <w:numPr>
          <w:ilvl w:val="0"/>
          <w:numId w:val="1"/>
        </w:numPr>
        <w:tabs>
          <w:tab w:pos="2206" w:val="left" w:leader="none"/>
        </w:tabs>
        <w:spacing w:line="240" w:lineRule="auto" w:before="197" w:after="0"/>
        <w:ind w:left="2206" w:right="0" w:hanging="214"/>
        <w:jc w:val="left"/>
        <w:rPr>
          <w:sz w:val="20"/>
        </w:rPr>
      </w:pPr>
      <w:r>
        <w:rPr>
          <w:smallCaps/>
          <w:spacing w:val="-2"/>
          <w:sz w:val="20"/>
        </w:rPr>
        <w:t>Introduction</w:t>
      </w:r>
    </w:p>
    <w:p>
      <w:pPr>
        <w:pStyle w:val="BodyText"/>
        <w:spacing w:line="249" w:lineRule="auto" w:before="70"/>
        <w:ind w:left="259" w:firstLine="199"/>
        <w:jc w:val="both"/>
      </w:pPr>
      <w:r>
        <w:rPr/>
        <w:t>Academic learning institutions have two problems to </w:t>
      </w:r>
      <w:r>
        <w:rPr/>
        <w:t>ad- dress. Firstly, they must issue certificates that are difficult to forge</w:t>
      </w:r>
      <w:r>
        <w:rPr>
          <w:spacing w:val="-4"/>
        </w:rPr>
        <w:t> </w:t>
      </w:r>
      <w:r>
        <w:rPr/>
        <w:t>[1].</w:t>
      </w:r>
      <w:r>
        <w:rPr>
          <w:spacing w:val="-4"/>
        </w:rPr>
        <w:t> </w:t>
      </w:r>
      <w:r>
        <w:rPr/>
        <w:t>Second,</w:t>
      </w:r>
      <w:r>
        <w:rPr>
          <w:spacing w:val="-4"/>
        </w:rPr>
        <w:t> </w:t>
      </w:r>
      <w:r>
        <w:rPr/>
        <w:t>they</w:t>
      </w:r>
      <w:r>
        <w:rPr>
          <w:spacing w:val="-4"/>
        </w:rPr>
        <w:t> </w:t>
      </w:r>
      <w:r>
        <w:rPr/>
        <w:t>must</w:t>
      </w:r>
      <w:r>
        <w:rPr>
          <w:spacing w:val="-4"/>
        </w:rPr>
        <w:t> </w:t>
      </w:r>
      <w:r>
        <w:rPr/>
        <w:t>provide</w:t>
      </w:r>
      <w:r>
        <w:rPr>
          <w:spacing w:val="-4"/>
        </w:rPr>
        <w:t> </w:t>
      </w:r>
      <w:r>
        <w:rPr/>
        <w:t>a</w:t>
      </w:r>
      <w:r>
        <w:rPr>
          <w:spacing w:val="-4"/>
        </w:rPr>
        <w:t> </w:t>
      </w:r>
      <w:r>
        <w:rPr/>
        <w:t>verification</w:t>
      </w:r>
      <w:r>
        <w:rPr>
          <w:spacing w:val="-4"/>
        </w:rPr>
        <w:t> </w:t>
      </w:r>
      <w:r>
        <w:rPr/>
        <w:t>mechanism that</w:t>
      </w:r>
      <w:r>
        <w:rPr>
          <w:spacing w:val="40"/>
        </w:rPr>
        <w:t> </w:t>
      </w:r>
      <w:r>
        <w:rPr/>
        <w:t>is</w:t>
      </w:r>
      <w:r>
        <w:rPr>
          <w:spacing w:val="40"/>
        </w:rPr>
        <w:t> </w:t>
      </w:r>
      <w:r>
        <w:rPr/>
        <w:t>fast,</w:t>
      </w:r>
      <w:r>
        <w:rPr>
          <w:spacing w:val="40"/>
        </w:rPr>
        <w:t> </w:t>
      </w:r>
      <w:r>
        <w:rPr/>
        <w:t>accessible</w:t>
      </w:r>
      <w:r>
        <w:rPr>
          <w:spacing w:val="40"/>
        </w:rPr>
        <w:t> </w:t>
      </w:r>
      <w:r>
        <w:rPr/>
        <w:t>to</w:t>
      </w:r>
      <w:r>
        <w:rPr>
          <w:spacing w:val="40"/>
        </w:rPr>
        <w:t> </w:t>
      </w:r>
      <w:r>
        <w:rPr/>
        <w:t>everyone,</w:t>
      </w:r>
      <w:r>
        <w:rPr>
          <w:spacing w:val="40"/>
        </w:rPr>
        <w:t> </w:t>
      </w:r>
      <w:r>
        <w:rPr/>
        <w:t>and</w:t>
      </w:r>
      <w:r>
        <w:rPr>
          <w:spacing w:val="40"/>
        </w:rPr>
        <w:t> </w:t>
      </w:r>
      <w:r>
        <w:rPr/>
        <w:t>does</w:t>
      </w:r>
      <w:r>
        <w:rPr>
          <w:spacing w:val="40"/>
        </w:rPr>
        <w:t> </w:t>
      </w:r>
      <w:r>
        <w:rPr/>
        <w:t>not</w:t>
      </w:r>
      <w:r>
        <w:rPr>
          <w:spacing w:val="40"/>
        </w:rPr>
        <w:t> </w:t>
      </w:r>
      <w:r>
        <w:rPr/>
        <w:t>rely</w:t>
      </w:r>
      <w:r>
        <w:rPr>
          <w:spacing w:val="40"/>
        </w:rPr>
        <w:t> </w:t>
      </w:r>
      <w:r>
        <w:rPr/>
        <w:t>on weak centralized systems. Existing solutions have significant problems.</w:t>
      </w:r>
      <w:r>
        <w:rPr>
          <w:spacing w:val="-7"/>
        </w:rPr>
        <w:t> </w:t>
      </w:r>
      <w:r>
        <w:rPr/>
        <w:t>Physical</w:t>
      </w:r>
      <w:r>
        <w:rPr>
          <w:spacing w:val="-7"/>
        </w:rPr>
        <w:t> </w:t>
      </w:r>
      <w:r>
        <w:rPr/>
        <w:t>documents</w:t>
      </w:r>
      <w:r>
        <w:rPr>
          <w:spacing w:val="-7"/>
        </w:rPr>
        <w:t> </w:t>
      </w:r>
      <w:r>
        <w:rPr/>
        <w:t>are</w:t>
      </w:r>
      <w:r>
        <w:rPr>
          <w:spacing w:val="-7"/>
        </w:rPr>
        <w:t> </w:t>
      </w:r>
      <w:r>
        <w:rPr/>
        <w:t>easy</w:t>
      </w:r>
      <w:r>
        <w:rPr>
          <w:spacing w:val="-7"/>
        </w:rPr>
        <w:t> </w:t>
      </w:r>
      <w:r>
        <w:rPr/>
        <w:t>to</w:t>
      </w:r>
      <w:r>
        <w:rPr>
          <w:spacing w:val="-7"/>
        </w:rPr>
        <w:t> </w:t>
      </w:r>
      <w:r>
        <w:rPr/>
        <w:t>copy</w:t>
      </w:r>
      <w:r>
        <w:rPr>
          <w:spacing w:val="-7"/>
        </w:rPr>
        <w:t> </w:t>
      </w:r>
      <w:r>
        <w:rPr/>
        <w:t>and</w:t>
      </w:r>
      <w:r>
        <w:rPr>
          <w:spacing w:val="-7"/>
        </w:rPr>
        <w:t> </w:t>
      </w:r>
      <w:r>
        <w:rPr/>
        <w:t>reprint</w:t>
      </w:r>
      <w:r>
        <w:rPr>
          <w:spacing w:val="-7"/>
        </w:rPr>
        <w:t> </w:t>
      </w:r>
      <w:r>
        <w:rPr/>
        <w:t>[2]. Blockchain-based solutions require nodes on the blockchain and have transactional costs [4]. Database-based solutions store plaintext data that will be exposed in the event of a </w:t>
      </w:r>
      <w:r>
        <w:rPr>
          <w:spacing w:val="-2"/>
        </w:rPr>
        <w:t>breach.</w:t>
      </w:r>
    </w:p>
    <w:p>
      <w:pPr>
        <w:pStyle w:val="BodyText"/>
        <w:spacing w:line="249" w:lineRule="auto"/>
        <w:ind w:left="259" w:firstLine="199"/>
        <w:jc w:val="both"/>
      </w:pPr>
      <w:r>
        <w:rPr/>
        <w:t>This paper proposes a University Certificate </w:t>
      </w:r>
      <w:r>
        <w:rPr/>
        <w:t>Verification System (UCVS) that uses a combination of DNA encoding cryptography, AES-256-CBC encryption, SHA-256 integrity hashing, and chaotic logistic map generation in a single certificate security process [3]. This system does not store</w:t>
      </w:r>
      <w:r>
        <w:rPr>
          <w:spacing w:val="80"/>
          <w:w w:val="150"/>
        </w:rPr>
        <w:t> </w:t>
      </w:r>
      <w:r>
        <w:rPr/>
        <w:t>any personally identifiable information (PII) in the database</w:t>
      </w:r>
      <w:r>
        <w:rPr>
          <w:spacing w:val="80"/>
        </w:rPr>
        <w:t> </w:t>
      </w:r>
      <w:r>
        <w:rPr/>
        <w:t>as plain text. This system can automatically detect any kind</w:t>
      </w:r>
      <w:r>
        <w:rPr>
          <w:spacing w:val="80"/>
          <w:w w:val="150"/>
        </w:rPr>
        <w:t> </w:t>
      </w:r>
      <w:r>
        <w:rPr/>
        <w:t>of</w:t>
      </w:r>
      <w:r>
        <w:rPr>
          <w:spacing w:val="21"/>
        </w:rPr>
        <w:t> </w:t>
      </w:r>
      <w:r>
        <w:rPr/>
        <w:t>tampering</w:t>
      </w:r>
      <w:r>
        <w:rPr>
          <w:spacing w:val="22"/>
        </w:rPr>
        <w:t> </w:t>
      </w:r>
      <w:r>
        <w:rPr/>
        <w:t>that</w:t>
      </w:r>
      <w:r>
        <w:rPr>
          <w:spacing w:val="22"/>
        </w:rPr>
        <w:t> </w:t>
      </w:r>
      <w:r>
        <w:rPr/>
        <w:t>occurs</w:t>
      </w:r>
      <w:r>
        <w:rPr>
          <w:spacing w:val="22"/>
        </w:rPr>
        <w:t> </w:t>
      </w:r>
      <w:r>
        <w:rPr/>
        <w:t>after</w:t>
      </w:r>
      <w:r>
        <w:rPr>
          <w:spacing w:val="22"/>
        </w:rPr>
        <w:t> </w:t>
      </w:r>
      <w:r>
        <w:rPr/>
        <w:t>the</w:t>
      </w:r>
      <w:r>
        <w:rPr>
          <w:spacing w:val="21"/>
        </w:rPr>
        <w:t> </w:t>
      </w:r>
      <w:r>
        <w:rPr/>
        <w:t>certificate</w:t>
      </w:r>
      <w:r>
        <w:rPr>
          <w:spacing w:val="22"/>
        </w:rPr>
        <w:t> </w:t>
      </w:r>
      <w:r>
        <w:rPr/>
        <w:t>has</w:t>
      </w:r>
      <w:r>
        <w:rPr>
          <w:spacing w:val="22"/>
        </w:rPr>
        <w:t> </w:t>
      </w:r>
      <w:r>
        <w:rPr/>
        <w:t>been</w:t>
      </w:r>
      <w:r>
        <w:rPr>
          <w:spacing w:val="22"/>
        </w:rPr>
        <w:t> </w:t>
      </w:r>
      <w:r>
        <w:rPr>
          <w:spacing w:val="-2"/>
        </w:rPr>
        <w:t>issued</w:t>
      </w:r>
    </w:p>
    <w:p>
      <w:pPr>
        <w:pStyle w:val="BodyText"/>
        <w:spacing w:line="249" w:lineRule="auto" w:before="97"/>
        <w:ind w:left="199" w:right="257"/>
        <w:jc w:val="both"/>
      </w:pPr>
      <w:r>
        <w:rPr/>
        <w:br w:type="column"/>
      </w:r>
      <w:r>
        <w:rPr/>
        <w:t>and</w:t>
      </w:r>
      <w:r>
        <w:rPr>
          <w:spacing w:val="-2"/>
        </w:rPr>
        <w:t> </w:t>
      </w:r>
      <w:r>
        <w:rPr/>
        <w:t>can</w:t>
      </w:r>
      <w:r>
        <w:rPr>
          <w:spacing w:val="-1"/>
        </w:rPr>
        <w:t> </w:t>
      </w:r>
      <w:r>
        <w:rPr/>
        <w:t>allow</w:t>
      </w:r>
      <w:r>
        <w:rPr>
          <w:spacing w:val="-2"/>
        </w:rPr>
        <w:t> </w:t>
      </w:r>
      <w:r>
        <w:rPr/>
        <w:t>anyone</w:t>
      </w:r>
      <w:r>
        <w:rPr>
          <w:spacing w:val="-2"/>
        </w:rPr>
        <w:t> </w:t>
      </w:r>
      <w:r>
        <w:rPr/>
        <w:t>to</w:t>
      </w:r>
      <w:r>
        <w:rPr>
          <w:spacing w:val="-2"/>
        </w:rPr>
        <w:t> </w:t>
      </w:r>
      <w:r>
        <w:rPr/>
        <w:t>verify</w:t>
      </w:r>
      <w:r>
        <w:rPr>
          <w:spacing w:val="-1"/>
        </w:rPr>
        <w:t> </w:t>
      </w:r>
      <w:r>
        <w:rPr/>
        <w:t>the</w:t>
      </w:r>
      <w:r>
        <w:rPr>
          <w:spacing w:val="-2"/>
        </w:rPr>
        <w:t> </w:t>
      </w:r>
      <w:r>
        <w:rPr/>
        <w:t>certificate</w:t>
      </w:r>
      <w:r>
        <w:rPr>
          <w:spacing w:val="-2"/>
        </w:rPr>
        <w:t> </w:t>
      </w:r>
      <w:r>
        <w:rPr/>
        <w:t>using</w:t>
      </w:r>
      <w:r>
        <w:rPr>
          <w:spacing w:val="-1"/>
        </w:rPr>
        <w:t> </w:t>
      </w:r>
      <w:r>
        <w:rPr/>
        <w:t>a</w:t>
      </w:r>
      <w:r>
        <w:rPr>
          <w:spacing w:val="-2"/>
        </w:rPr>
        <w:t> </w:t>
      </w:r>
      <w:r>
        <w:rPr/>
        <w:t>QR</w:t>
      </w:r>
      <w:r>
        <w:rPr>
          <w:spacing w:val="-2"/>
        </w:rPr>
        <w:t> </w:t>
      </w:r>
      <w:r>
        <w:rPr/>
        <w:t>code and a unique ID [4].</w:t>
      </w:r>
    </w:p>
    <w:p>
      <w:pPr>
        <w:pStyle w:val="BodyText"/>
        <w:spacing w:line="249" w:lineRule="auto" w:before="2"/>
        <w:ind w:left="199" w:right="257" w:firstLine="199"/>
        <w:jc w:val="both"/>
      </w:pPr>
      <w:r>
        <w:rPr/>
        <w:t>AES-256-CBC, Chaotic Logistic Map, Digital </w:t>
      </w:r>
      <w:r>
        <w:rPr/>
        <w:t>Certificates, DNA Cryptography, Microservices Architecture, Role-Based Access Control (RBAC), Tamper Detection [1], andteb4 a deployable containerized microservices architecture [1]teb6 that can be constructed at zero cost to the infrastructure.</w:t>
      </w:r>
    </w:p>
    <w:p>
      <w:pPr>
        <w:pStyle w:val="BodyText"/>
        <w:spacing w:line="249" w:lineRule="auto" w:before="2"/>
        <w:ind w:left="199" w:right="257" w:firstLine="199"/>
        <w:jc w:val="both"/>
      </w:pPr>
      <w:r>
        <w:rPr/>
        <w:t>The contributions of this paper are (1) a novel four-</w:t>
      </w:r>
      <w:r>
        <w:rPr/>
        <w:t>stage DNA cryptographic process consisting of AES-256-CBC en- cryption, SHA-256 integrity embedding, chaotic logistic map generation, and DNA nucleotide encoding; (2) the ability to automatically detect 100% [5] of tampering attempts at the database level without the use of a blockchain system; (3) a zero-PII database storage mechanism where a full database breach results in zero readable student information being exposed; and (4) a deployable containerized microservices architecture [6] that can be constructed at zero infrastructure </w:t>
      </w:r>
      <w:r>
        <w:rPr>
          <w:spacing w:val="-2"/>
        </w:rPr>
        <w:t>cost.</w:t>
      </w:r>
    </w:p>
    <w:p>
      <w:pPr>
        <w:pStyle w:val="ListParagraph"/>
        <w:numPr>
          <w:ilvl w:val="0"/>
          <w:numId w:val="1"/>
        </w:numPr>
        <w:tabs>
          <w:tab w:pos="2139" w:val="left" w:leader="none"/>
        </w:tabs>
        <w:spacing w:line="240" w:lineRule="auto" w:before="153" w:after="0"/>
        <w:ind w:left="2139" w:right="0" w:hanging="289"/>
        <w:jc w:val="left"/>
        <w:rPr>
          <w:sz w:val="20"/>
        </w:rPr>
      </w:pPr>
      <w:r>
        <w:rPr>
          <w:smallCaps/>
          <w:sz w:val="20"/>
        </w:rPr>
        <w:t>Related</w:t>
      </w:r>
      <w:r>
        <w:rPr>
          <w:smallCaps/>
          <w:spacing w:val="49"/>
          <w:sz w:val="20"/>
        </w:rPr>
        <w:t> </w:t>
      </w:r>
      <w:r>
        <w:rPr>
          <w:smallCaps/>
          <w:spacing w:val="-4"/>
          <w:sz w:val="20"/>
        </w:rPr>
        <w:t>Work</w:t>
      </w:r>
    </w:p>
    <w:p>
      <w:pPr>
        <w:pStyle w:val="BodyText"/>
        <w:spacing w:line="249" w:lineRule="auto" w:before="86"/>
        <w:ind w:left="199" w:right="257" w:firstLine="199"/>
        <w:jc w:val="both"/>
      </w:pPr>
      <w:r>
        <w:rPr/>
        <w:t>In</w:t>
      </w:r>
      <w:r>
        <w:rPr>
          <w:spacing w:val="-6"/>
        </w:rPr>
        <w:t> </w:t>
      </w:r>
      <w:r>
        <w:rPr/>
        <w:t>Li</w:t>
      </w:r>
      <w:r>
        <w:rPr>
          <w:spacing w:val="-6"/>
        </w:rPr>
        <w:t> </w:t>
      </w:r>
      <w:r>
        <w:rPr/>
        <w:t>et</w:t>
      </w:r>
      <w:r>
        <w:rPr>
          <w:spacing w:val="-6"/>
        </w:rPr>
        <w:t> </w:t>
      </w:r>
      <w:r>
        <w:rPr/>
        <w:t>al.</w:t>
      </w:r>
      <w:r>
        <w:rPr>
          <w:spacing w:val="-6"/>
        </w:rPr>
        <w:t> </w:t>
      </w:r>
      <w:r>
        <w:rPr/>
        <w:t>[1],</w:t>
      </w:r>
      <w:r>
        <w:rPr>
          <w:spacing w:val="-6"/>
        </w:rPr>
        <w:t> </w:t>
      </w:r>
      <w:r>
        <w:rPr/>
        <w:t>the</w:t>
      </w:r>
      <w:r>
        <w:rPr>
          <w:spacing w:val="-6"/>
        </w:rPr>
        <w:t> </w:t>
      </w:r>
      <w:r>
        <w:rPr/>
        <w:t>authors</w:t>
      </w:r>
      <w:r>
        <w:rPr>
          <w:spacing w:val="-6"/>
        </w:rPr>
        <w:t> </w:t>
      </w:r>
      <w:r>
        <w:rPr/>
        <w:t>proposed</w:t>
      </w:r>
      <w:r>
        <w:rPr>
          <w:spacing w:val="-6"/>
        </w:rPr>
        <w:t> </w:t>
      </w:r>
      <w:r>
        <w:rPr/>
        <w:t>a</w:t>
      </w:r>
      <w:r>
        <w:rPr>
          <w:spacing w:val="-6"/>
        </w:rPr>
        <w:t> </w:t>
      </w:r>
      <w:r>
        <w:rPr/>
        <w:t>blockchain-based</w:t>
      </w:r>
      <w:r>
        <w:rPr>
          <w:spacing w:val="-6"/>
        </w:rPr>
        <w:t> </w:t>
      </w:r>
      <w:r>
        <w:rPr/>
        <w:t>ver- ification</w:t>
      </w:r>
      <w:r>
        <w:rPr>
          <w:spacing w:val="-13"/>
        </w:rPr>
        <w:t> </w:t>
      </w:r>
      <w:r>
        <w:rPr/>
        <w:t>method</w:t>
      </w:r>
      <w:r>
        <w:rPr>
          <w:spacing w:val="-12"/>
        </w:rPr>
        <w:t> </w:t>
      </w:r>
      <w:r>
        <w:rPr/>
        <w:t>for</w:t>
      </w:r>
      <w:r>
        <w:rPr>
          <w:spacing w:val="-13"/>
        </w:rPr>
        <w:t> </w:t>
      </w:r>
      <w:r>
        <w:rPr/>
        <w:t>academic</w:t>
      </w:r>
      <w:r>
        <w:rPr>
          <w:spacing w:val="-12"/>
        </w:rPr>
        <w:t> </w:t>
      </w:r>
      <w:r>
        <w:rPr/>
        <w:t>certificates</w:t>
      </w:r>
      <w:r>
        <w:rPr>
          <w:spacing w:val="-13"/>
        </w:rPr>
        <w:t> </w:t>
      </w:r>
      <w:r>
        <w:rPr/>
        <w:t>using</w:t>
      </w:r>
      <w:r>
        <w:rPr>
          <w:spacing w:val="-12"/>
        </w:rPr>
        <w:t> </w:t>
      </w:r>
      <w:r>
        <w:rPr/>
        <w:t>smart</w:t>
      </w:r>
      <w:r>
        <w:rPr>
          <w:spacing w:val="-13"/>
        </w:rPr>
        <w:t> </w:t>
      </w:r>
      <w:r>
        <w:rPr/>
        <w:t>contracts on the Ethereum blockchain. The system is very difficult to hack</w:t>
      </w:r>
      <w:r>
        <w:rPr>
          <w:spacing w:val="-13"/>
        </w:rPr>
        <w:t> </w:t>
      </w:r>
      <w:r>
        <w:rPr/>
        <w:t>due</w:t>
      </w:r>
      <w:r>
        <w:rPr>
          <w:spacing w:val="-12"/>
        </w:rPr>
        <w:t> </w:t>
      </w:r>
      <w:r>
        <w:rPr/>
        <w:t>to</w:t>
      </w:r>
      <w:r>
        <w:rPr>
          <w:spacing w:val="-13"/>
        </w:rPr>
        <w:t> </w:t>
      </w:r>
      <w:r>
        <w:rPr/>
        <w:t>distributed</w:t>
      </w:r>
      <w:r>
        <w:rPr>
          <w:spacing w:val="-12"/>
        </w:rPr>
        <w:t> </w:t>
      </w:r>
      <w:r>
        <w:rPr/>
        <w:t>ledger</w:t>
      </w:r>
      <w:r>
        <w:rPr>
          <w:spacing w:val="-13"/>
        </w:rPr>
        <w:t> </w:t>
      </w:r>
      <w:r>
        <w:rPr/>
        <w:t>technology.</w:t>
      </w:r>
      <w:r>
        <w:rPr>
          <w:spacing w:val="-12"/>
        </w:rPr>
        <w:t> </w:t>
      </w:r>
      <w:r>
        <w:rPr/>
        <w:t>However,</w:t>
      </w:r>
      <w:r>
        <w:rPr>
          <w:spacing w:val="-13"/>
        </w:rPr>
        <w:t> </w:t>
      </w:r>
      <w:r>
        <w:rPr/>
        <w:t>the</w:t>
      </w:r>
      <w:r>
        <w:rPr>
          <w:spacing w:val="-12"/>
        </w:rPr>
        <w:t> </w:t>
      </w:r>
      <w:r>
        <w:rPr/>
        <w:t>system is costly due to petrol fees for each transaction. Moreover, it takes 2 to 10 seconds to verify each transaction. This is quite time-consuming for one institution.</w:t>
      </w:r>
    </w:p>
    <w:p>
      <w:pPr>
        <w:pStyle w:val="BodyText"/>
        <w:spacing w:line="249" w:lineRule="auto" w:before="1"/>
        <w:ind w:left="199" w:right="257" w:firstLine="199"/>
        <w:jc w:val="both"/>
      </w:pPr>
      <w:r>
        <w:rPr/>
        <w:t>In Gupta et al. [2], the authors used DNA-based </w:t>
      </w:r>
      <w:r>
        <w:rPr/>
        <w:t>cryptog- raphy for secure IoT communication. The authors were able</w:t>
      </w:r>
      <w:r>
        <w:rPr>
          <w:spacing w:val="80"/>
        </w:rPr>
        <w:t> </w:t>
      </w:r>
      <w:r>
        <w:rPr/>
        <w:t>to show that DNA-based cryptography is viable for secure</w:t>
      </w:r>
      <w:r>
        <w:rPr>
          <w:spacing w:val="80"/>
        </w:rPr>
        <w:t> </w:t>
      </w:r>
      <w:r>
        <w:rPr/>
        <w:t>IoT</w:t>
      </w:r>
      <w:r>
        <w:rPr>
          <w:spacing w:val="-8"/>
        </w:rPr>
        <w:t> </w:t>
      </w:r>
      <w:r>
        <w:rPr/>
        <w:t>communication.</w:t>
      </w:r>
      <w:r>
        <w:rPr>
          <w:spacing w:val="-8"/>
        </w:rPr>
        <w:t> </w:t>
      </w:r>
      <w:r>
        <w:rPr/>
        <w:t>This</w:t>
      </w:r>
      <w:r>
        <w:rPr>
          <w:spacing w:val="-8"/>
        </w:rPr>
        <w:t> </w:t>
      </w:r>
      <w:r>
        <w:rPr/>
        <w:t>is</w:t>
      </w:r>
      <w:r>
        <w:rPr>
          <w:spacing w:val="-8"/>
        </w:rPr>
        <w:t> </w:t>
      </w:r>
      <w:r>
        <w:rPr/>
        <w:t>because</w:t>
      </w:r>
      <w:r>
        <w:rPr>
          <w:spacing w:val="-8"/>
        </w:rPr>
        <w:t> </w:t>
      </w:r>
      <w:r>
        <w:rPr/>
        <w:t>DNA-based</w:t>
      </w:r>
      <w:r>
        <w:rPr>
          <w:spacing w:val="-8"/>
        </w:rPr>
        <w:t> </w:t>
      </w:r>
      <w:r>
        <w:rPr/>
        <w:t>cryptography is based on the encoding of binary data using ‘A, T, C, G’ nucleotides, which increases the entropy of the storage.</w:t>
      </w:r>
    </w:p>
    <w:p>
      <w:pPr>
        <w:pStyle w:val="BodyText"/>
        <w:spacing w:line="249" w:lineRule="auto" w:before="2"/>
        <w:ind w:left="199" w:right="257" w:firstLine="199"/>
        <w:jc w:val="both"/>
      </w:pPr>
      <w:r>
        <w:rPr/>
        <w:t>In Verma et al. [4], the authors used DNA-based cryptog- raphy</w:t>
      </w:r>
      <w:r>
        <w:rPr>
          <w:spacing w:val="40"/>
        </w:rPr>
        <w:t> </w:t>
      </w:r>
      <w:r>
        <w:rPr/>
        <w:t>with</w:t>
      </w:r>
      <w:r>
        <w:rPr>
          <w:spacing w:val="40"/>
        </w:rPr>
        <w:t> </w:t>
      </w:r>
      <w:r>
        <w:rPr/>
        <w:t>chaotic</w:t>
      </w:r>
      <w:r>
        <w:rPr>
          <w:spacing w:val="40"/>
        </w:rPr>
        <w:t> </w:t>
      </w:r>
      <w:r>
        <w:rPr/>
        <w:t>map</w:t>
      </w:r>
      <w:r>
        <w:rPr>
          <w:spacing w:val="40"/>
        </w:rPr>
        <w:t> </w:t>
      </w:r>
      <w:r>
        <w:rPr/>
        <w:t>sequences.</w:t>
      </w:r>
      <w:r>
        <w:rPr>
          <w:spacing w:val="40"/>
        </w:rPr>
        <w:t> </w:t>
      </w:r>
      <w:r>
        <w:rPr/>
        <w:t>The</w:t>
      </w:r>
      <w:r>
        <w:rPr>
          <w:spacing w:val="40"/>
        </w:rPr>
        <w:t> </w:t>
      </w:r>
      <w:r>
        <w:rPr/>
        <w:t>authors</w:t>
      </w:r>
      <w:r>
        <w:rPr>
          <w:spacing w:val="40"/>
        </w:rPr>
        <w:t> </w:t>
      </w:r>
      <w:r>
        <w:rPr/>
        <w:t>were</w:t>
      </w:r>
      <w:r>
        <w:rPr>
          <w:spacing w:val="40"/>
        </w:rPr>
        <w:t> </w:t>
      </w:r>
      <w:r>
        <w:rPr/>
        <w:t>able to</w:t>
      </w:r>
      <w:r>
        <w:rPr>
          <w:spacing w:val="66"/>
        </w:rPr>
        <w:t> </w:t>
      </w:r>
      <w:r>
        <w:rPr/>
        <w:t>show</w:t>
      </w:r>
      <w:r>
        <w:rPr>
          <w:spacing w:val="67"/>
        </w:rPr>
        <w:t> </w:t>
      </w:r>
      <w:r>
        <w:rPr/>
        <w:t>that</w:t>
      </w:r>
      <w:r>
        <w:rPr>
          <w:spacing w:val="67"/>
        </w:rPr>
        <w:t> </w:t>
      </w:r>
      <w:r>
        <w:rPr/>
        <w:t>DNA-based</w:t>
      </w:r>
      <w:r>
        <w:rPr>
          <w:spacing w:val="66"/>
        </w:rPr>
        <w:t> </w:t>
      </w:r>
      <w:r>
        <w:rPr/>
        <w:t>cryptography</w:t>
      </w:r>
      <w:r>
        <w:rPr>
          <w:spacing w:val="67"/>
        </w:rPr>
        <w:t> </w:t>
      </w:r>
      <w:r>
        <w:rPr/>
        <w:t>with</w:t>
      </w:r>
      <w:r>
        <w:rPr>
          <w:spacing w:val="67"/>
        </w:rPr>
        <w:t> </w:t>
      </w:r>
      <w:r>
        <w:rPr/>
        <w:t>chaotic</w:t>
      </w:r>
      <w:r>
        <w:rPr>
          <w:spacing w:val="66"/>
        </w:rPr>
        <w:t> </w:t>
      </w:r>
      <w:r>
        <w:rPr>
          <w:spacing w:val="-5"/>
        </w:rPr>
        <w:t>map</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sequences is viable for secure IoT communication. This </w:t>
      </w:r>
      <w:r>
        <w:rPr/>
        <w:t>is because the use of DNA-based cryptography with chaotic</w:t>
      </w:r>
      <w:r>
        <w:rPr>
          <w:spacing w:val="80"/>
        </w:rPr>
        <w:t> </w:t>
      </w:r>
      <w:r>
        <w:rPr/>
        <w:t>map sequences is impervious to frequency analysis attacks. Moreover, each certificate is assigned a unique substitution </w:t>
      </w:r>
      <w:r>
        <w:rPr>
          <w:spacing w:val="-2"/>
        </w:rPr>
        <w:t>table.</w:t>
      </w:r>
    </w:p>
    <w:p>
      <w:pPr>
        <w:pStyle w:val="BodyText"/>
        <w:spacing w:line="249" w:lineRule="auto" w:before="3"/>
        <w:ind w:left="259" w:firstLine="199"/>
        <w:jc w:val="both"/>
      </w:pPr>
      <w:r>
        <w:rPr/>
        <w:t>In Patel et al. [5], the authors used QR codes for </w:t>
      </w:r>
      <w:r>
        <w:rPr/>
        <w:t>certificate verification. The authors were able to show that QR codes are viable for certificate verification. This is because QR codes</w:t>
      </w:r>
      <w:r>
        <w:rPr>
          <w:spacing w:val="40"/>
        </w:rPr>
        <w:t> </w:t>
      </w:r>
      <w:r>
        <w:rPr/>
        <w:t>are low barrier for verification using mobile devices.</w:t>
      </w:r>
    </w:p>
    <w:p>
      <w:pPr>
        <w:pStyle w:val="BodyText"/>
        <w:spacing w:line="249" w:lineRule="auto" w:before="4"/>
        <w:ind w:left="259" w:firstLine="199"/>
        <w:jc w:val="both"/>
      </w:pPr>
      <w:r>
        <w:rPr/>
        <w:t>In Ye et al. [7], the authors used chaotic logistic </w:t>
      </w:r>
      <w:r>
        <w:rPr/>
        <w:t>map sequences</w:t>
      </w:r>
      <w:r>
        <w:rPr>
          <w:spacing w:val="40"/>
        </w:rPr>
        <w:t> </w:t>
      </w:r>
      <w:r>
        <w:rPr/>
        <w:t>for</w:t>
      </w:r>
      <w:r>
        <w:rPr>
          <w:spacing w:val="40"/>
        </w:rPr>
        <w:t> </w:t>
      </w:r>
      <w:r>
        <w:rPr/>
        <w:t>generating</w:t>
      </w:r>
      <w:r>
        <w:rPr>
          <w:spacing w:val="40"/>
        </w:rPr>
        <w:t> </w:t>
      </w:r>
      <w:r>
        <w:rPr/>
        <w:t>keys</w:t>
      </w:r>
      <w:r>
        <w:rPr>
          <w:spacing w:val="40"/>
        </w:rPr>
        <w:t> </w:t>
      </w:r>
      <w:r>
        <w:rPr/>
        <w:t>in</w:t>
      </w:r>
      <w:r>
        <w:rPr>
          <w:spacing w:val="40"/>
        </w:rPr>
        <w:t> </w:t>
      </w:r>
      <w:r>
        <w:rPr/>
        <w:t>AES.</w:t>
      </w:r>
      <w:r>
        <w:rPr>
          <w:spacing w:val="40"/>
        </w:rPr>
        <w:t> </w:t>
      </w:r>
      <w:r>
        <w:rPr/>
        <w:t>The</w:t>
      </w:r>
      <w:r>
        <w:rPr>
          <w:spacing w:val="40"/>
        </w:rPr>
        <w:t> </w:t>
      </w:r>
      <w:r>
        <w:rPr/>
        <w:t>authors</w:t>
      </w:r>
      <w:r>
        <w:rPr>
          <w:spacing w:val="40"/>
        </w:rPr>
        <w:t> </w:t>
      </w:r>
      <w:r>
        <w:rPr/>
        <w:t>were able to show that chaotic logistic map sequences are more resistant</w:t>
      </w:r>
      <w:r>
        <w:rPr>
          <w:spacing w:val="-3"/>
        </w:rPr>
        <w:t> </w:t>
      </w:r>
      <w:r>
        <w:rPr/>
        <w:t>to</w:t>
      </w:r>
      <w:r>
        <w:rPr>
          <w:spacing w:val="-3"/>
        </w:rPr>
        <w:t> </w:t>
      </w:r>
      <w:r>
        <w:rPr/>
        <w:t>frequency</w:t>
      </w:r>
      <w:r>
        <w:rPr>
          <w:spacing w:val="-3"/>
        </w:rPr>
        <w:t> </w:t>
      </w:r>
      <w:r>
        <w:rPr/>
        <w:t>analysis</w:t>
      </w:r>
      <w:r>
        <w:rPr>
          <w:spacing w:val="-3"/>
        </w:rPr>
        <w:t> </w:t>
      </w:r>
      <w:r>
        <w:rPr/>
        <w:t>attacks</w:t>
      </w:r>
      <w:r>
        <w:rPr>
          <w:spacing w:val="-3"/>
        </w:rPr>
        <w:t> </w:t>
      </w:r>
      <w:r>
        <w:rPr/>
        <w:t>compared</w:t>
      </w:r>
      <w:r>
        <w:rPr>
          <w:spacing w:val="-3"/>
        </w:rPr>
        <w:t> </w:t>
      </w:r>
      <w:r>
        <w:rPr/>
        <w:t>to</w:t>
      </w:r>
      <w:r>
        <w:rPr>
          <w:spacing w:val="-3"/>
        </w:rPr>
        <w:t> </w:t>
      </w:r>
      <w:r>
        <w:rPr/>
        <w:t>static</w:t>
      </w:r>
      <w:r>
        <w:rPr>
          <w:spacing w:val="-3"/>
        </w:rPr>
        <w:t> </w:t>
      </w:r>
      <w:r>
        <w:rPr/>
        <w:t>keys. The</w:t>
      </w:r>
      <w:r>
        <w:rPr>
          <w:spacing w:val="40"/>
        </w:rPr>
        <w:t> </w:t>
      </w:r>
      <w:r>
        <w:rPr/>
        <w:t>gaps</w:t>
      </w:r>
      <w:r>
        <w:rPr>
          <w:spacing w:val="40"/>
        </w:rPr>
        <w:t> </w:t>
      </w:r>
      <w:r>
        <w:rPr/>
        <w:t>identified</w:t>
      </w:r>
      <w:r>
        <w:rPr>
          <w:spacing w:val="40"/>
        </w:rPr>
        <w:t> </w:t>
      </w:r>
      <w:r>
        <w:rPr/>
        <w:t>include,</w:t>
      </w:r>
      <w:r>
        <w:rPr>
          <w:spacing w:val="40"/>
        </w:rPr>
        <w:t> </w:t>
      </w:r>
      <w:r>
        <w:rPr/>
        <w:t>among</w:t>
      </w:r>
      <w:r>
        <w:rPr>
          <w:spacing w:val="40"/>
        </w:rPr>
        <w:t> </w:t>
      </w:r>
      <w:r>
        <w:rPr/>
        <w:t>others,</w:t>
      </w:r>
      <w:r>
        <w:rPr>
          <w:spacing w:val="40"/>
        </w:rPr>
        <w:t> </w:t>
      </w:r>
      <w:r>
        <w:rPr/>
        <w:t>the</w:t>
      </w:r>
      <w:r>
        <w:rPr>
          <w:spacing w:val="40"/>
        </w:rPr>
        <w:t> </w:t>
      </w:r>
      <w:r>
        <w:rPr/>
        <w:t>absence</w:t>
      </w:r>
      <w:r>
        <w:rPr>
          <w:spacing w:val="40"/>
        </w:rPr>
        <w:t> </w:t>
      </w:r>
      <w:r>
        <w:rPr/>
        <w:t>of a previously devel- oped DNA-based cryptographic solution incorporating AES- 256 and chaotic logistic maps supporting deployed certificate management systems, the inability of existing</w:t>
      </w:r>
      <w:r>
        <w:rPr>
          <w:spacing w:val="-5"/>
        </w:rPr>
        <w:t> </w:t>
      </w:r>
      <w:r>
        <w:rPr/>
        <w:t>QR</w:t>
      </w:r>
      <w:r>
        <w:rPr>
          <w:spacing w:val="-5"/>
        </w:rPr>
        <w:t> </w:t>
      </w:r>
      <w:r>
        <w:rPr/>
        <w:t>systems</w:t>
      </w:r>
      <w:r>
        <w:rPr>
          <w:spacing w:val="-5"/>
        </w:rPr>
        <w:t> </w:t>
      </w:r>
      <w:r>
        <w:rPr/>
        <w:t>to</w:t>
      </w:r>
      <w:r>
        <w:rPr>
          <w:spacing w:val="-5"/>
        </w:rPr>
        <w:t> </w:t>
      </w:r>
      <w:r>
        <w:rPr/>
        <w:t>perform</w:t>
      </w:r>
      <w:r>
        <w:rPr>
          <w:spacing w:val="-5"/>
        </w:rPr>
        <w:t> </w:t>
      </w:r>
      <w:r>
        <w:rPr/>
        <w:t>cryptographic-based</w:t>
      </w:r>
      <w:r>
        <w:rPr>
          <w:spacing w:val="-5"/>
        </w:rPr>
        <w:t> </w:t>
      </w:r>
      <w:r>
        <w:rPr/>
        <w:t>detection of tampering, and the absence of an open source solution to incorporate a DNA- based cryptographic solution incorporat- ing JWT-RBAC, QR, and Docker on a single and coherent platform. The UCVS has been developed to fill all the gaps.</w:t>
      </w:r>
    </w:p>
    <w:p>
      <w:pPr>
        <w:pStyle w:val="ListParagraph"/>
        <w:numPr>
          <w:ilvl w:val="0"/>
          <w:numId w:val="1"/>
        </w:numPr>
        <w:tabs>
          <w:tab w:pos="1884" w:val="left" w:leader="none"/>
        </w:tabs>
        <w:spacing w:line="240" w:lineRule="auto" w:before="163" w:after="0"/>
        <w:ind w:left="1884" w:right="0" w:hanging="364"/>
        <w:jc w:val="left"/>
        <w:rPr>
          <w:sz w:val="20"/>
        </w:rPr>
      </w:pPr>
      <w:r>
        <w:rPr>
          <w:smallCaps/>
          <w:sz w:val="20"/>
        </w:rPr>
        <w:t>System</w:t>
      </w:r>
      <w:r>
        <w:rPr>
          <w:smallCaps/>
          <w:spacing w:val="58"/>
          <w:sz w:val="20"/>
        </w:rPr>
        <w:t> </w:t>
      </w:r>
      <w:r>
        <w:rPr>
          <w:smallCaps/>
          <w:spacing w:val="-2"/>
          <w:sz w:val="20"/>
        </w:rPr>
        <w:t>Architecture</w:t>
      </w:r>
    </w:p>
    <w:p>
      <w:pPr>
        <w:pStyle w:val="BodyText"/>
        <w:spacing w:before="69"/>
      </w:pPr>
      <w:r>
        <w:rPr/>
        <w:drawing>
          <wp:anchor distT="0" distB="0" distL="0" distR="0" allowOverlap="1" layoutInCell="1" locked="0" behindDoc="1" simplePos="0" relativeHeight="487587840">
            <wp:simplePos x="0" y="0"/>
            <wp:positionH relativeFrom="page">
              <wp:posOffset>621842</wp:posOffset>
            </wp:positionH>
            <wp:positionV relativeFrom="paragraph">
              <wp:posOffset>205649</wp:posOffset>
            </wp:positionV>
            <wp:extent cx="3131819" cy="1823085"/>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10" cstate="print"/>
                    <a:stretch>
                      <a:fillRect/>
                    </a:stretch>
                  </pic:blipFill>
                  <pic:spPr>
                    <a:xfrm>
                      <a:off x="0" y="0"/>
                      <a:ext cx="3131819" cy="1823085"/>
                    </a:xfrm>
                    <a:prstGeom prst="rect">
                      <a:avLst/>
                    </a:prstGeom>
                  </pic:spPr>
                </pic:pic>
              </a:graphicData>
            </a:graphic>
          </wp:anchor>
        </w:drawing>
      </w:r>
    </w:p>
    <w:p>
      <w:pPr>
        <w:pStyle w:val="BodyText"/>
        <w:spacing w:before="77"/>
        <w:rPr>
          <w:sz w:val="16"/>
        </w:rPr>
      </w:pPr>
    </w:p>
    <w:p>
      <w:pPr>
        <w:spacing w:before="0"/>
        <w:ind w:left="897" w:right="0" w:firstLine="0"/>
        <w:jc w:val="left"/>
        <w:rPr>
          <w:sz w:val="16"/>
        </w:rPr>
      </w:pPr>
      <w:r>
        <w:rPr>
          <w:sz w:val="16"/>
        </w:rPr>
        <w:t>Fig.</w:t>
      </w:r>
      <w:r>
        <w:rPr>
          <w:spacing w:val="10"/>
          <w:sz w:val="16"/>
        </w:rPr>
        <w:t> </w:t>
      </w:r>
      <w:r>
        <w:rPr>
          <w:sz w:val="16"/>
        </w:rPr>
        <w:t>1.</w:t>
      </w:r>
      <w:r>
        <w:rPr>
          <w:spacing w:val="60"/>
          <w:sz w:val="16"/>
        </w:rPr>
        <w:t> </w:t>
      </w:r>
      <w:r>
        <w:rPr>
          <w:sz w:val="16"/>
        </w:rPr>
        <w:t>Three-Tier</w:t>
      </w:r>
      <w:r>
        <w:rPr>
          <w:spacing w:val="10"/>
          <w:sz w:val="16"/>
        </w:rPr>
        <w:t> </w:t>
      </w:r>
      <w:r>
        <w:rPr>
          <w:sz w:val="16"/>
        </w:rPr>
        <w:t>Microservices</w:t>
      </w:r>
      <w:r>
        <w:rPr>
          <w:spacing w:val="10"/>
          <w:sz w:val="16"/>
        </w:rPr>
        <w:t> </w:t>
      </w:r>
      <w:r>
        <w:rPr>
          <w:sz w:val="16"/>
        </w:rPr>
        <w:t>Architecture</w:t>
      </w:r>
      <w:r>
        <w:rPr>
          <w:spacing w:val="10"/>
          <w:sz w:val="16"/>
        </w:rPr>
        <w:t> </w:t>
      </w:r>
      <w:r>
        <w:rPr>
          <w:sz w:val="16"/>
        </w:rPr>
        <w:t>of</w:t>
      </w:r>
      <w:r>
        <w:rPr>
          <w:spacing w:val="10"/>
          <w:sz w:val="16"/>
        </w:rPr>
        <w:t> </w:t>
      </w:r>
      <w:r>
        <w:rPr>
          <w:spacing w:val="-2"/>
          <w:sz w:val="16"/>
        </w:rPr>
        <w:t>UCVS.</w:t>
      </w:r>
    </w:p>
    <w:p>
      <w:pPr>
        <w:pStyle w:val="BodyText"/>
        <w:spacing w:before="78"/>
        <w:rPr>
          <w:sz w:val="16"/>
        </w:rPr>
      </w:pPr>
    </w:p>
    <w:p>
      <w:pPr>
        <w:pStyle w:val="BodyText"/>
        <w:spacing w:line="249" w:lineRule="auto"/>
        <w:ind w:left="259" w:firstLine="199"/>
        <w:jc w:val="both"/>
      </w:pPr>
      <w:r>
        <w:rPr/>
        <w:t>Incorporating a defense-in-depth approach through a </w:t>
      </w:r>
      <w:r>
        <w:rPr/>
        <w:t>Zero Trust security model, the UCVS has been developed into</w:t>
      </w:r>
      <w:r>
        <w:rPr>
          <w:spacing w:val="80"/>
        </w:rPr>
        <w:t> </w:t>
      </w:r>
      <w:r>
        <w:rPr/>
        <w:t>three different microservices, each deployable individually, and therefore, even if one microservice is compromised, the plaintext certificate data remains secure.</w:t>
      </w:r>
    </w:p>
    <w:p>
      <w:pPr>
        <w:pStyle w:val="ListParagraph"/>
        <w:numPr>
          <w:ilvl w:val="0"/>
          <w:numId w:val="2"/>
        </w:numPr>
        <w:tabs>
          <w:tab w:pos="529" w:val="left" w:leader="none"/>
        </w:tabs>
        <w:spacing w:line="240" w:lineRule="auto" w:before="164" w:after="0"/>
        <w:ind w:left="529" w:right="0" w:hanging="270"/>
        <w:jc w:val="both"/>
        <w:rPr>
          <w:i/>
          <w:sz w:val="20"/>
        </w:rPr>
      </w:pPr>
      <w:r>
        <w:rPr>
          <w:i/>
          <w:sz w:val="20"/>
        </w:rPr>
        <w:t>Tier</w:t>
      </w:r>
      <w:r>
        <w:rPr>
          <w:i/>
          <w:spacing w:val="7"/>
          <w:sz w:val="20"/>
        </w:rPr>
        <w:t> </w:t>
      </w:r>
      <w:r>
        <w:rPr>
          <w:i/>
          <w:sz w:val="20"/>
        </w:rPr>
        <w:t>1—Frontend</w:t>
      </w:r>
      <w:r>
        <w:rPr>
          <w:i/>
          <w:spacing w:val="8"/>
          <w:sz w:val="20"/>
        </w:rPr>
        <w:t> </w:t>
      </w:r>
      <w:r>
        <w:rPr>
          <w:i/>
          <w:sz w:val="20"/>
        </w:rPr>
        <w:t>(React</w:t>
      </w:r>
      <w:r>
        <w:rPr>
          <w:i/>
          <w:spacing w:val="8"/>
          <w:sz w:val="20"/>
        </w:rPr>
        <w:t> </w:t>
      </w:r>
      <w:r>
        <w:rPr>
          <w:i/>
          <w:sz w:val="20"/>
        </w:rPr>
        <w:t>18</w:t>
      </w:r>
      <w:r>
        <w:rPr>
          <w:i/>
          <w:spacing w:val="8"/>
          <w:sz w:val="20"/>
        </w:rPr>
        <w:t> </w:t>
      </w:r>
      <w:r>
        <w:rPr>
          <w:i/>
          <w:sz w:val="20"/>
        </w:rPr>
        <w:t>+</w:t>
      </w:r>
      <w:r>
        <w:rPr>
          <w:i/>
          <w:spacing w:val="8"/>
          <w:sz w:val="20"/>
        </w:rPr>
        <w:t> </w:t>
      </w:r>
      <w:r>
        <w:rPr>
          <w:i/>
          <w:sz w:val="20"/>
        </w:rPr>
        <w:t>TypeScript</w:t>
      </w:r>
      <w:r>
        <w:rPr>
          <w:i/>
          <w:spacing w:val="8"/>
          <w:sz w:val="20"/>
        </w:rPr>
        <w:t> </w:t>
      </w:r>
      <w:r>
        <w:rPr>
          <w:i/>
          <w:sz w:val="20"/>
        </w:rPr>
        <w:t>+</w:t>
      </w:r>
      <w:r>
        <w:rPr>
          <w:i/>
          <w:spacing w:val="7"/>
          <w:sz w:val="20"/>
        </w:rPr>
        <w:t> </w:t>
      </w:r>
      <w:r>
        <w:rPr>
          <w:i/>
          <w:spacing w:val="-2"/>
          <w:sz w:val="20"/>
        </w:rPr>
        <w:t>Vite)</w:t>
      </w:r>
    </w:p>
    <w:p>
      <w:pPr>
        <w:pStyle w:val="BodyText"/>
        <w:spacing w:line="249" w:lineRule="auto" w:before="84"/>
        <w:ind w:left="259" w:firstLine="199"/>
        <w:jc w:val="both"/>
      </w:pPr>
      <w:r>
        <w:rPr/>
        <w:t>This</w:t>
      </w:r>
      <w:r>
        <w:rPr>
          <w:spacing w:val="-11"/>
        </w:rPr>
        <w:t> </w:t>
      </w:r>
      <w:r>
        <w:rPr/>
        <w:t>microservice</w:t>
      </w:r>
      <w:r>
        <w:rPr>
          <w:spacing w:val="-11"/>
        </w:rPr>
        <w:t> </w:t>
      </w:r>
      <w:r>
        <w:rPr/>
        <w:t>serves</w:t>
      </w:r>
      <w:r>
        <w:rPr>
          <w:spacing w:val="-11"/>
        </w:rPr>
        <w:t> </w:t>
      </w:r>
      <w:r>
        <w:rPr/>
        <w:t>static</w:t>
      </w:r>
      <w:r>
        <w:rPr>
          <w:spacing w:val="-11"/>
        </w:rPr>
        <w:t> </w:t>
      </w:r>
      <w:r>
        <w:rPr/>
        <w:t>content</w:t>
      </w:r>
      <w:r>
        <w:rPr>
          <w:spacing w:val="-11"/>
        </w:rPr>
        <w:t> </w:t>
      </w:r>
      <w:r>
        <w:rPr/>
        <w:t>from</w:t>
      </w:r>
      <w:r>
        <w:rPr>
          <w:spacing w:val="-11"/>
        </w:rPr>
        <w:t> </w:t>
      </w:r>
      <w:r>
        <w:rPr/>
        <w:t>an</w:t>
      </w:r>
      <w:r>
        <w:rPr>
          <w:spacing w:val="-11"/>
        </w:rPr>
        <w:t> </w:t>
      </w:r>
      <w:r>
        <w:rPr/>
        <w:t>nginx</w:t>
      </w:r>
      <w:r>
        <w:rPr>
          <w:spacing w:val="-11"/>
        </w:rPr>
        <w:t> </w:t>
      </w:r>
      <w:r>
        <w:rPr/>
        <w:t>server, accepts</w:t>
      </w:r>
      <w:r>
        <w:rPr>
          <w:spacing w:val="-8"/>
        </w:rPr>
        <w:t> </w:t>
      </w:r>
      <w:r>
        <w:rPr/>
        <w:t>login</w:t>
      </w:r>
      <w:r>
        <w:rPr>
          <w:spacing w:val="-8"/>
        </w:rPr>
        <w:t> </w:t>
      </w:r>
      <w:r>
        <w:rPr/>
        <w:t>credentials</w:t>
      </w:r>
      <w:r>
        <w:rPr>
          <w:spacing w:val="-8"/>
        </w:rPr>
        <w:t> </w:t>
      </w:r>
      <w:r>
        <w:rPr/>
        <w:t>from</w:t>
      </w:r>
      <w:r>
        <w:rPr>
          <w:spacing w:val="-8"/>
        </w:rPr>
        <w:t> </w:t>
      </w:r>
      <w:r>
        <w:rPr/>
        <w:t>the</w:t>
      </w:r>
      <w:r>
        <w:rPr>
          <w:spacing w:val="-8"/>
        </w:rPr>
        <w:t> </w:t>
      </w:r>
      <w:r>
        <w:rPr/>
        <w:t>administrator,</w:t>
      </w:r>
      <w:r>
        <w:rPr>
          <w:spacing w:val="-8"/>
        </w:rPr>
        <w:t> </w:t>
      </w:r>
      <w:r>
        <w:rPr/>
        <w:t>generates</w:t>
      </w:r>
      <w:r>
        <w:rPr>
          <w:spacing w:val="-8"/>
        </w:rPr>
        <w:t> </w:t>
      </w:r>
      <w:r>
        <w:rPr/>
        <w:t>cer- tificates,</w:t>
      </w:r>
      <w:r>
        <w:rPr>
          <w:spacing w:val="-5"/>
        </w:rPr>
        <w:t> </w:t>
      </w:r>
      <w:r>
        <w:rPr/>
        <w:t>manages</w:t>
      </w:r>
      <w:r>
        <w:rPr>
          <w:spacing w:val="-5"/>
        </w:rPr>
        <w:t> </w:t>
      </w:r>
      <w:r>
        <w:rPr/>
        <w:t>a</w:t>
      </w:r>
      <w:r>
        <w:rPr>
          <w:spacing w:val="-5"/>
        </w:rPr>
        <w:t> </w:t>
      </w:r>
      <w:r>
        <w:rPr/>
        <w:t>registry,</w:t>
      </w:r>
      <w:r>
        <w:rPr>
          <w:spacing w:val="-5"/>
        </w:rPr>
        <w:t> </w:t>
      </w:r>
      <w:r>
        <w:rPr/>
        <w:t>generates</w:t>
      </w:r>
      <w:r>
        <w:rPr>
          <w:spacing w:val="-5"/>
        </w:rPr>
        <w:t> </w:t>
      </w:r>
      <w:r>
        <w:rPr/>
        <w:t>and</w:t>
      </w:r>
      <w:r>
        <w:rPr>
          <w:spacing w:val="-5"/>
        </w:rPr>
        <w:t> </w:t>
      </w:r>
      <w:r>
        <w:rPr/>
        <w:t>displays</w:t>
      </w:r>
      <w:r>
        <w:rPr>
          <w:spacing w:val="-5"/>
        </w:rPr>
        <w:t> </w:t>
      </w:r>
      <w:r>
        <w:rPr/>
        <w:t>QR</w:t>
      </w:r>
      <w:r>
        <w:rPr>
          <w:spacing w:val="-5"/>
        </w:rPr>
        <w:t> </w:t>
      </w:r>
      <w:r>
        <w:rPr/>
        <w:t>codes, and performs website verification. Authentication tokens are stored within React state and nowhere else.</w:t>
      </w:r>
    </w:p>
    <w:p>
      <w:pPr>
        <w:pStyle w:val="ListParagraph"/>
        <w:numPr>
          <w:ilvl w:val="0"/>
          <w:numId w:val="2"/>
        </w:numPr>
        <w:tabs>
          <w:tab w:pos="529" w:val="left" w:leader="none"/>
        </w:tabs>
        <w:spacing w:line="240" w:lineRule="auto" w:before="164" w:after="0"/>
        <w:ind w:left="529" w:right="0" w:hanging="270"/>
        <w:jc w:val="both"/>
        <w:rPr>
          <w:i/>
          <w:sz w:val="20"/>
        </w:rPr>
      </w:pPr>
      <w:r>
        <w:rPr>
          <w:i/>
          <w:sz w:val="20"/>
        </w:rPr>
        <w:t>Tier</w:t>
      </w:r>
      <w:r>
        <w:rPr>
          <w:i/>
          <w:spacing w:val="11"/>
          <w:sz w:val="20"/>
        </w:rPr>
        <w:t> </w:t>
      </w:r>
      <w:r>
        <w:rPr>
          <w:i/>
          <w:sz w:val="20"/>
        </w:rPr>
        <w:t>2—API</w:t>
      </w:r>
      <w:r>
        <w:rPr>
          <w:i/>
          <w:spacing w:val="12"/>
          <w:sz w:val="20"/>
        </w:rPr>
        <w:t> </w:t>
      </w:r>
      <w:r>
        <w:rPr>
          <w:i/>
          <w:sz w:val="20"/>
        </w:rPr>
        <w:t>Gateway</w:t>
      </w:r>
      <w:r>
        <w:rPr>
          <w:i/>
          <w:spacing w:val="12"/>
          <w:sz w:val="20"/>
        </w:rPr>
        <w:t> </w:t>
      </w:r>
      <w:r>
        <w:rPr>
          <w:i/>
          <w:sz w:val="20"/>
        </w:rPr>
        <w:t>(Node.js</w:t>
      </w:r>
      <w:r>
        <w:rPr>
          <w:i/>
          <w:spacing w:val="12"/>
          <w:sz w:val="20"/>
        </w:rPr>
        <w:t> </w:t>
      </w:r>
      <w:r>
        <w:rPr>
          <w:i/>
          <w:sz w:val="20"/>
        </w:rPr>
        <w:t>18</w:t>
      </w:r>
      <w:r>
        <w:rPr>
          <w:i/>
          <w:spacing w:val="11"/>
          <w:sz w:val="20"/>
        </w:rPr>
        <w:t> </w:t>
      </w:r>
      <w:r>
        <w:rPr>
          <w:i/>
          <w:sz w:val="20"/>
        </w:rPr>
        <w:t>+</w:t>
      </w:r>
      <w:r>
        <w:rPr>
          <w:i/>
          <w:spacing w:val="12"/>
          <w:sz w:val="20"/>
        </w:rPr>
        <w:t> </w:t>
      </w:r>
      <w:r>
        <w:rPr>
          <w:i/>
          <w:spacing w:val="-2"/>
          <w:sz w:val="20"/>
        </w:rPr>
        <w:t>Express)</w:t>
      </w:r>
    </w:p>
    <w:p>
      <w:pPr>
        <w:pStyle w:val="BodyText"/>
        <w:spacing w:line="249" w:lineRule="auto" w:before="84"/>
        <w:ind w:left="259" w:firstLine="199"/>
        <w:jc w:val="both"/>
      </w:pPr>
      <w:r>
        <w:rPr/>
        <w:t>This microservice is accessible from outside and </w:t>
      </w:r>
      <w:r>
        <w:rPr/>
        <w:t>performs RBAC;</w:t>
      </w:r>
      <w:r>
        <w:rPr>
          <w:spacing w:val="70"/>
        </w:rPr>
        <w:t> </w:t>
      </w:r>
      <w:r>
        <w:rPr/>
        <w:t>has</w:t>
      </w:r>
      <w:r>
        <w:rPr>
          <w:spacing w:val="71"/>
        </w:rPr>
        <w:t> </w:t>
      </w:r>
      <w:r>
        <w:rPr/>
        <w:t>a</w:t>
      </w:r>
      <w:r>
        <w:rPr>
          <w:spacing w:val="70"/>
        </w:rPr>
        <w:t> </w:t>
      </w:r>
      <w:r>
        <w:rPr/>
        <w:t>rate</w:t>
      </w:r>
      <w:r>
        <w:rPr>
          <w:spacing w:val="71"/>
        </w:rPr>
        <w:t> </w:t>
      </w:r>
      <w:r>
        <w:rPr/>
        <w:t>limit</w:t>
      </w:r>
      <w:r>
        <w:rPr>
          <w:spacing w:val="70"/>
        </w:rPr>
        <w:t> </w:t>
      </w:r>
      <w:r>
        <w:rPr/>
        <w:t>of</w:t>
      </w:r>
      <w:r>
        <w:rPr>
          <w:spacing w:val="71"/>
        </w:rPr>
        <w:t> </w:t>
      </w:r>
      <w:r>
        <w:rPr/>
        <w:t>5</w:t>
      </w:r>
      <w:r>
        <w:rPr>
          <w:spacing w:val="71"/>
        </w:rPr>
        <w:t> </w:t>
      </w:r>
      <w:r>
        <w:rPr/>
        <w:t>logins</w:t>
      </w:r>
      <w:r>
        <w:rPr>
          <w:spacing w:val="70"/>
        </w:rPr>
        <w:t> </w:t>
      </w:r>
      <w:r>
        <w:rPr/>
        <w:t>per</w:t>
      </w:r>
      <w:r>
        <w:rPr>
          <w:spacing w:val="71"/>
        </w:rPr>
        <w:t> </w:t>
      </w:r>
      <w:r>
        <w:rPr/>
        <w:t>minute</w:t>
      </w:r>
      <w:r>
        <w:rPr>
          <w:spacing w:val="70"/>
        </w:rPr>
        <w:t> </w:t>
      </w:r>
      <w:r>
        <w:rPr/>
        <w:t>or</w:t>
      </w:r>
      <w:r>
        <w:rPr>
          <w:spacing w:val="71"/>
        </w:rPr>
        <w:t> </w:t>
      </w:r>
      <w:r>
        <w:rPr>
          <w:spacing w:val="-5"/>
        </w:rPr>
        <w:t>100</w:t>
      </w:r>
    </w:p>
    <w:p>
      <w:pPr>
        <w:pStyle w:val="BodyText"/>
        <w:spacing w:before="71"/>
        <w:ind w:left="199" w:right="257"/>
        <w:jc w:val="both"/>
      </w:pPr>
      <w:r>
        <w:rPr/>
        <w:br w:type="column"/>
      </w:r>
      <w:r>
        <w:rPr/>
        <w:t>API requests per minute; performs input validations; and </w:t>
      </w:r>
      <w:r>
        <w:rPr/>
        <w:t>has sanitization from XSS attacks using </w:t>
      </w:r>
      <w:r>
        <w:rPr>
          <w:rFonts w:ascii="Courier New"/>
        </w:rPr>
        <w:t>express-validator </w:t>
      </w:r>
      <w:r>
        <w:rPr/>
        <w:t>and an audit log.</w:t>
      </w:r>
    </w:p>
    <w:p>
      <w:pPr>
        <w:pStyle w:val="ListParagraph"/>
        <w:numPr>
          <w:ilvl w:val="0"/>
          <w:numId w:val="2"/>
        </w:numPr>
        <w:tabs>
          <w:tab w:pos="480" w:val="left" w:leader="none"/>
        </w:tabs>
        <w:spacing w:line="240" w:lineRule="auto" w:before="217" w:after="0"/>
        <w:ind w:left="480" w:right="0" w:hanging="281"/>
        <w:jc w:val="both"/>
        <w:rPr>
          <w:i/>
          <w:sz w:val="20"/>
        </w:rPr>
      </w:pPr>
      <w:r>
        <w:rPr>
          <w:i/>
          <w:sz w:val="20"/>
        </w:rPr>
        <w:t>Tier</w:t>
      </w:r>
      <w:r>
        <w:rPr>
          <w:i/>
          <w:spacing w:val="12"/>
          <w:sz w:val="20"/>
        </w:rPr>
        <w:t> </w:t>
      </w:r>
      <w:r>
        <w:rPr>
          <w:i/>
          <w:sz w:val="20"/>
        </w:rPr>
        <w:t>3—Crypto</w:t>
      </w:r>
      <w:r>
        <w:rPr>
          <w:i/>
          <w:spacing w:val="12"/>
          <w:sz w:val="20"/>
        </w:rPr>
        <w:t> </w:t>
      </w:r>
      <w:r>
        <w:rPr>
          <w:i/>
          <w:sz w:val="20"/>
        </w:rPr>
        <w:t>Engine</w:t>
      </w:r>
      <w:r>
        <w:rPr>
          <w:i/>
          <w:spacing w:val="13"/>
          <w:sz w:val="20"/>
        </w:rPr>
        <w:t> </w:t>
      </w:r>
      <w:r>
        <w:rPr>
          <w:i/>
          <w:sz w:val="20"/>
        </w:rPr>
        <w:t>(Python</w:t>
      </w:r>
      <w:r>
        <w:rPr>
          <w:i/>
          <w:spacing w:val="12"/>
          <w:sz w:val="20"/>
        </w:rPr>
        <w:t> </w:t>
      </w:r>
      <w:r>
        <w:rPr>
          <w:i/>
          <w:sz w:val="20"/>
        </w:rPr>
        <w:t>3.11</w:t>
      </w:r>
      <w:r>
        <w:rPr>
          <w:i/>
          <w:spacing w:val="13"/>
          <w:sz w:val="20"/>
        </w:rPr>
        <w:t> </w:t>
      </w:r>
      <w:r>
        <w:rPr>
          <w:i/>
          <w:sz w:val="20"/>
        </w:rPr>
        <w:t>+</w:t>
      </w:r>
      <w:r>
        <w:rPr>
          <w:i/>
          <w:spacing w:val="12"/>
          <w:sz w:val="20"/>
        </w:rPr>
        <w:t> </w:t>
      </w:r>
      <w:r>
        <w:rPr>
          <w:i/>
          <w:spacing w:val="-2"/>
          <w:sz w:val="20"/>
        </w:rPr>
        <w:t>FastAPI)</w:t>
      </w:r>
    </w:p>
    <w:p>
      <w:pPr>
        <w:pStyle w:val="BodyText"/>
        <w:spacing w:line="244" w:lineRule="auto" w:before="101"/>
        <w:ind w:left="199" w:right="257" w:firstLine="199"/>
        <w:jc w:val="both"/>
      </w:pPr>
      <w:r>
        <w:rPr/>
        <w:t>This microservice has no public port and can be </w:t>
      </w:r>
      <w:r>
        <w:rPr/>
        <w:t>accessed from the API Gateway using a shared </w:t>
      </w:r>
      <w:r>
        <w:rPr>
          <w:rFonts w:ascii="Courier New"/>
        </w:rPr>
        <w:t>ENGINE_API_KEY </w:t>
      </w:r>
      <w:r>
        <w:rPr/>
        <w:t>and</w:t>
      </w:r>
      <w:r>
        <w:rPr>
          <w:spacing w:val="-10"/>
        </w:rPr>
        <w:t> </w:t>
      </w:r>
      <w:r>
        <w:rPr/>
        <w:t>performs</w:t>
      </w:r>
      <w:r>
        <w:rPr>
          <w:spacing w:val="-10"/>
        </w:rPr>
        <w:t> </w:t>
      </w:r>
      <w:r>
        <w:rPr/>
        <w:t>a</w:t>
      </w:r>
      <w:r>
        <w:rPr>
          <w:spacing w:val="-9"/>
        </w:rPr>
        <w:t> </w:t>
      </w:r>
      <w:r>
        <w:rPr/>
        <w:t>DNA</w:t>
      </w:r>
      <w:r>
        <w:rPr>
          <w:spacing w:val="-10"/>
        </w:rPr>
        <w:t> </w:t>
      </w:r>
      <w:r>
        <w:rPr/>
        <w:t>encryption</w:t>
      </w:r>
      <w:r>
        <w:rPr>
          <w:spacing w:val="-10"/>
        </w:rPr>
        <w:t> </w:t>
      </w:r>
      <w:r>
        <w:rPr/>
        <w:t>process</w:t>
      </w:r>
      <w:r>
        <w:rPr>
          <w:spacing w:val="-10"/>
        </w:rPr>
        <w:t> </w:t>
      </w:r>
      <w:r>
        <w:rPr/>
        <w:t>in</w:t>
      </w:r>
      <w:r>
        <w:rPr>
          <w:spacing w:val="-10"/>
        </w:rPr>
        <w:t> </w:t>
      </w:r>
      <w:r>
        <w:rPr/>
        <w:t>4</w:t>
      </w:r>
      <w:r>
        <w:rPr>
          <w:spacing w:val="-9"/>
        </w:rPr>
        <w:t> </w:t>
      </w:r>
      <w:r>
        <w:rPr/>
        <w:t>stages</w:t>
      </w:r>
      <w:r>
        <w:rPr>
          <w:spacing w:val="-10"/>
        </w:rPr>
        <w:t> </w:t>
      </w:r>
      <w:r>
        <w:rPr/>
        <w:t>and</w:t>
      </w:r>
      <w:r>
        <w:rPr>
          <w:spacing w:val="-10"/>
        </w:rPr>
        <w:t> </w:t>
      </w:r>
      <w:r>
        <w:rPr/>
        <w:t>returns a</w:t>
      </w:r>
      <w:r>
        <w:rPr>
          <w:spacing w:val="39"/>
        </w:rPr>
        <w:t> </w:t>
      </w:r>
      <w:r>
        <w:rPr>
          <w:rFonts w:ascii="Courier New"/>
        </w:rPr>
        <w:t>DNA payload </w:t>
      </w:r>
      <w:r>
        <w:rPr/>
        <w:t>and</w:t>
      </w:r>
      <w:r>
        <w:rPr>
          <w:spacing w:val="39"/>
        </w:rPr>
        <w:t> </w:t>
      </w:r>
      <w:r>
        <w:rPr>
          <w:rFonts w:ascii="Courier New"/>
        </w:rPr>
        <w:t>chaotic seed</w:t>
      </w:r>
      <w:r>
        <w:rPr/>
        <w:t>.</w:t>
      </w:r>
    </w:p>
    <w:p>
      <w:pPr>
        <w:pStyle w:val="ListParagraph"/>
        <w:numPr>
          <w:ilvl w:val="0"/>
          <w:numId w:val="2"/>
        </w:numPr>
        <w:tabs>
          <w:tab w:pos="491" w:val="left" w:leader="none"/>
        </w:tabs>
        <w:spacing w:line="240" w:lineRule="auto" w:before="190" w:after="0"/>
        <w:ind w:left="491" w:right="0" w:hanging="292"/>
        <w:jc w:val="both"/>
        <w:rPr>
          <w:i/>
          <w:sz w:val="20"/>
        </w:rPr>
      </w:pPr>
      <w:r>
        <w:rPr>
          <w:i/>
          <w:sz w:val="20"/>
        </w:rPr>
        <w:t>RBAC</w:t>
      </w:r>
      <w:r>
        <w:rPr>
          <w:i/>
          <w:spacing w:val="3"/>
          <w:sz w:val="20"/>
        </w:rPr>
        <w:t> </w:t>
      </w:r>
      <w:r>
        <w:rPr>
          <w:i/>
          <w:spacing w:val="-2"/>
          <w:sz w:val="20"/>
        </w:rPr>
        <w:t>Model</w:t>
      </w:r>
    </w:p>
    <w:p>
      <w:pPr>
        <w:pStyle w:val="BodyText"/>
        <w:spacing w:line="249" w:lineRule="auto" w:before="102"/>
        <w:ind w:left="199" w:right="257" w:firstLine="199"/>
        <w:jc w:val="both"/>
      </w:pPr>
      <w:r>
        <w:rPr/>
        <w:t>The 3-tier model of RBAC access control for all </w:t>
      </w:r>
      <w:r>
        <w:rPr/>
        <w:t>authenti- cated API Gateway routes is, in the end, handled by the API Gateway itself. The ability to create, delete, and control all other</w:t>
      </w:r>
      <w:r>
        <w:rPr>
          <w:spacing w:val="-8"/>
        </w:rPr>
        <w:t> </w:t>
      </w:r>
      <w:r>
        <w:rPr/>
        <w:t>admin</w:t>
      </w:r>
      <w:r>
        <w:rPr>
          <w:spacing w:val="-8"/>
        </w:rPr>
        <w:t> </w:t>
      </w:r>
      <w:r>
        <w:rPr/>
        <w:t>users</w:t>
      </w:r>
      <w:r>
        <w:rPr>
          <w:spacing w:val="-8"/>
        </w:rPr>
        <w:t> </w:t>
      </w:r>
      <w:r>
        <w:rPr/>
        <w:t>is</w:t>
      </w:r>
      <w:r>
        <w:rPr>
          <w:spacing w:val="-8"/>
        </w:rPr>
        <w:t> </w:t>
      </w:r>
      <w:r>
        <w:rPr/>
        <w:t>handled</w:t>
      </w:r>
      <w:r>
        <w:rPr>
          <w:spacing w:val="-8"/>
        </w:rPr>
        <w:t> </w:t>
      </w:r>
      <w:r>
        <w:rPr/>
        <w:t>by</w:t>
      </w:r>
      <w:r>
        <w:rPr>
          <w:spacing w:val="-8"/>
        </w:rPr>
        <w:t> </w:t>
      </w:r>
      <w:r>
        <w:rPr/>
        <w:t>the</w:t>
      </w:r>
      <w:r>
        <w:rPr>
          <w:spacing w:val="-8"/>
        </w:rPr>
        <w:t> </w:t>
      </w:r>
      <w:r>
        <w:rPr/>
        <w:t>Super</w:t>
      </w:r>
      <w:r>
        <w:rPr>
          <w:spacing w:val="-8"/>
        </w:rPr>
        <w:t> </w:t>
      </w:r>
      <w:r>
        <w:rPr/>
        <w:t>Admin</w:t>
      </w:r>
      <w:r>
        <w:rPr>
          <w:spacing w:val="-8"/>
        </w:rPr>
        <w:t> </w:t>
      </w:r>
      <w:r>
        <w:rPr/>
        <w:t>user</w:t>
      </w:r>
      <w:r>
        <w:rPr>
          <w:spacing w:val="-8"/>
        </w:rPr>
        <w:t> </w:t>
      </w:r>
      <w:r>
        <w:rPr/>
        <w:t>account. The ability to create a certificate and access the certificate registry is handled by the Heads of Department (HOD) user account. The ability to access the certificate registry, as well</w:t>
      </w:r>
      <w:r>
        <w:rPr>
          <w:spacing w:val="40"/>
        </w:rPr>
        <w:t> </w:t>
      </w:r>
      <w:r>
        <w:rPr/>
        <w:t>as the ability to download the QR codes from the certificate registry, is handled by the Clerk user account. Verification of the certificate can be done using the QR code or public ID,</w:t>
      </w:r>
      <w:r>
        <w:rPr>
          <w:spacing w:val="40"/>
        </w:rPr>
        <w:t> </w:t>
      </w:r>
      <w:r>
        <w:rPr/>
        <w:t>and</w:t>
      </w:r>
      <w:r>
        <w:rPr>
          <w:spacing w:val="13"/>
        </w:rPr>
        <w:t> </w:t>
      </w:r>
      <w:r>
        <w:rPr/>
        <w:t>verification</w:t>
      </w:r>
      <w:r>
        <w:rPr>
          <w:spacing w:val="13"/>
        </w:rPr>
        <w:t> </w:t>
      </w:r>
      <w:r>
        <w:rPr/>
        <w:t>does</w:t>
      </w:r>
      <w:r>
        <w:rPr>
          <w:spacing w:val="13"/>
        </w:rPr>
        <w:t> </w:t>
      </w:r>
      <w:r>
        <w:rPr/>
        <w:t>not</w:t>
      </w:r>
      <w:r>
        <w:rPr>
          <w:spacing w:val="13"/>
        </w:rPr>
        <w:t> </w:t>
      </w:r>
      <w:r>
        <w:rPr/>
        <w:t>require</w:t>
      </w:r>
      <w:r>
        <w:rPr>
          <w:spacing w:val="13"/>
        </w:rPr>
        <w:t> </w:t>
      </w:r>
      <w:r>
        <w:rPr/>
        <w:t>the</w:t>
      </w:r>
      <w:r>
        <w:rPr>
          <w:spacing w:val="13"/>
        </w:rPr>
        <w:t> </w:t>
      </w:r>
      <w:r>
        <w:rPr/>
        <w:t>user</w:t>
      </w:r>
      <w:r>
        <w:rPr>
          <w:spacing w:val="13"/>
        </w:rPr>
        <w:t> </w:t>
      </w:r>
      <w:r>
        <w:rPr/>
        <w:t>to</w:t>
      </w:r>
      <w:r>
        <w:rPr>
          <w:spacing w:val="13"/>
        </w:rPr>
        <w:t> </w:t>
      </w:r>
      <w:r>
        <w:rPr/>
        <w:t>be</w:t>
      </w:r>
      <w:r>
        <w:rPr>
          <w:spacing w:val="13"/>
        </w:rPr>
        <w:t> </w:t>
      </w:r>
      <w:r>
        <w:rPr>
          <w:spacing w:val="-2"/>
        </w:rPr>
        <w:t>authenticated.</w:t>
      </w:r>
    </w:p>
    <w:p>
      <w:pPr>
        <w:pStyle w:val="ListParagraph"/>
        <w:numPr>
          <w:ilvl w:val="0"/>
          <w:numId w:val="2"/>
        </w:numPr>
        <w:tabs>
          <w:tab w:pos="469" w:val="left" w:leader="none"/>
        </w:tabs>
        <w:spacing w:line="240" w:lineRule="auto" w:before="205" w:after="0"/>
        <w:ind w:left="469" w:right="0" w:hanging="270"/>
        <w:jc w:val="both"/>
        <w:rPr>
          <w:i/>
          <w:sz w:val="20"/>
        </w:rPr>
      </w:pPr>
      <w:r>
        <w:rPr>
          <w:i/>
          <w:sz w:val="20"/>
        </w:rPr>
        <w:t>Security</w:t>
      </w:r>
      <w:r>
        <w:rPr>
          <w:i/>
          <w:spacing w:val="12"/>
          <w:sz w:val="20"/>
        </w:rPr>
        <w:t> </w:t>
      </w:r>
      <w:r>
        <w:rPr>
          <w:i/>
          <w:spacing w:val="-2"/>
          <w:sz w:val="20"/>
        </w:rPr>
        <w:t>Architecture</w:t>
      </w:r>
    </w:p>
    <w:p>
      <w:pPr>
        <w:pStyle w:val="BodyText"/>
        <w:spacing w:line="247" w:lineRule="auto" w:before="101"/>
        <w:ind w:left="199" w:right="257" w:firstLine="199"/>
        <w:jc w:val="both"/>
      </w:pPr>
      <w:r>
        <w:rPr/>
        <w:t>The 3-tier system incorporates ”defense-in-depth” </w:t>
      </w:r>
      <w:r>
        <w:rPr/>
        <w:t>secu-</w:t>
      </w:r>
      <w:r>
        <w:rPr>
          <w:spacing w:val="80"/>
        </w:rPr>
        <w:t> </w:t>
      </w:r>
      <w:r>
        <w:rPr/>
        <w:t>rity principles into all tiers of the system. The defense-in- depth security principles are implemented in the 3-tier system through password hashing with bcrypt (12 iterations of salt), JSON Web Tokens having a 24-hour expiration, and JSON Web</w:t>
      </w:r>
      <w:r>
        <w:rPr>
          <w:spacing w:val="40"/>
        </w:rPr>
        <w:t> </w:t>
      </w:r>
      <w:r>
        <w:rPr/>
        <w:t>Tokens</w:t>
      </w:r>
      <w:r>
        <w:rPr>
          <w:spacing w:val="40"/>
        </w:rPr>
        <w:t> </w:t>
      </w:r>
      <w:r>
        <w:rPr/>
        <w:t>being</w:t>
      </w:r>
      <w:r>
        <w:rPr>
          <w:spacing w:val="40"/>
        </w:rPr>
        <w:t> </w:t>
      </w:r>
      <w:r>
        <w:rPr/>
        <w:t>stored</w:t>
      </w:r>
      <w:r>
        <w:rPr>
          <w:spacing w:val="40"/>
        </w:rPr>
        <w:t> </w:t>
      </w:r>
      <w:r>
        <w:rPr/>
        <w:t>only</w:t>
      </w:r>
      <w:r>
        <w:rPr>
          <w:spacing w:val="40"/>
        </w:rPr>
        <w:t> </w:t>
      </w:r>
      <w:r>
        <w:rPr/>
        <w:t>in</w:t>
      </w:r>
      <w:r>
        <w:rPr>
          <w:spacing w:val="40"/>
        </w:rPr>
        <w:t> </w:t>
      </w:r>
      <w:r>
        <w:rPr/>
        <w:t>React</w:t>
      </w:r>
      <w:r>
        <w:rPr>
          <w:spacing w:val="40"/>
        </w:rPr>
        <w:t> </w:t>
      </w:r>
      <w:r>
        <w:rPr/>
        <w:t>component</w:t>
      </w:r>
      <w:r>
        <w:rPr>
          <w:spacing w:val="40"/>
        </w:rPr>
        <w:t> </w:t>
      </w:r>
      <w:r>
        <w:rPr/>
        <w:t>state. The Helmet.js library enforces security headers, and Winston logging</w:t>
      </w:r>
      <w:r>
        <w:rPr>
          <w:spacing w:val="-2"/>
        </w:rPr>
        <w:t> </w:t>
      </w:r>
      <w:r>
        <w:rPr/>
        <w:t>has</w:t>
      </w:r>
      <w:r>
        <w:rPr>
          <w:spacing w:val="-2"/>
        </w:rPr>
        <w:t> </w:t>
      </w:r>
      <w:r>
        <w:rPr/>
        <w:t>all</w:t>
      </w:r>
      <w:r>
        <w:rPr>
          <w:spacing w:val="-2"/>
        </w:rPr>
        <w:t> </w:t>
      </w:r>
      <w:r>
        <w:rPr/>
        <w:t>events</w:t>
      </w:r>
      <w:r>
        <w:rPr>
          <w:spacing w:val="-2"/>
        </w:rPr>
        <w:t> </w:t>
      </w:r>
      <w:r>
        <w:rPr/>
        <w:t>logged</w:t>
      </w:r>
      <w:r>
        <w:rPr>
          <w:spacing w:val="-1"/>
        </w:rPr>
        <w:t> </w:t>
      </w:r>
      <w:r>
        <w:rPr/>
        <w:t>with</w:t>
      </w:r>
      <w:r>
        <w:rPr>
          <w:spacing w:val="-2"/>
        </w:rPr>
        <w:t> </w:t>
      </w:r>
      <w:r>
        <w:rPr/>
        <w:t>the</w:t>
      </w:r>
      <w:r>
        <w:rPr>
          <w:spacing w:val="-2"/>
        </w:rPr>
        <w:t> </w:t>
      </w:r>
      <w:r>
        <w:rPr/>
        <w:t>following</w:t>
      </w:r>
      <w:r>
        <w:rPr>
          <w:spacing w:val="-2"/>
        </w:rPr>
        <w:t> </w:t>
      </w:r>
      <w:r>
        <w:rPr/>
        <w:t>data</w:t>
      </w:r>
      <w:r>
        <w:rPr>
          <w:spacing w:val="-2"/>
        </w:rPr>
        <w:t> </w:t>
      </w:r>
      <w:r>
        <w:rPr/>
        <w:t>removed from</w:t>
      </w:r>
      <w:r>
        <w:rPr>
          <w:spacing w:val="-13"/>
        </w:rPr>
        <w:t> </w:t>
      </w:r>
      <w:r>
        <w:rPr/>
        <w:t>the</w:t>
      </w:r>
      <w:r>
        <w:rPr>
          <w:spacing w:val="-12"/>
        </w:rPr>
        <w:t> </w:t>
      </w:r>
      <w:r>
        <w:rPr/>
        <w:t>logged</w:t>
      </w:r>
      <w:r>
        <w:rPr>
          <w:spacing w:val="-13"/>
        </w:rPr>
        <w:t> </w:t>
      </w:r>
      <w:r>
        <w:rPr/>
        <w:t>event:</w:t>
      </w:r>
      <w:r>
        <w:rPr>
          <w:spacing w:val="-12"/>
        </w:rPr>
        <w:t> </w:t>
      </w:r>
      <w:r>
        <w:rPr>
          <w:rFonts w:ascii="Courier New" w:hAnsi="Courier New"/>
        </w:rPr>
        <w:t>DNA</w:t>
      </w:r>
      <w:r>
        <w:rPr>
          <w:rFonts w:ascii="Courier New" w:hAnsi="Courier New"/>
          <w:spacing w:val="-30"/>
        </w:rPr>
        <w:t> </w:t>
      </w:r>
      <w:r>
        <w:rPr>
          <w:rFonts w:ascii="Courier New" w:hAnsi="Courier New"/>
        </w:rPr>
        <w:t>payload</w:t>
      </w:r>
      <w:r>
        <w:rPr>
          <w:rFonts w:ascii="Courier New" w:hAnsi="Courier New"/>
          <w:spacing w:val="-30"/>
        </w:rPr>
        <w:t> </w:t>
      </w:r>
      <w:r>
        <w:rPr/>
        <w:t>and</w:t>
      </w:r>
      <w:r>
        <w:rPr>
          <w:spacing w:val="-13"/>
        </w:rPr>
        <w:t> </w:t>
      </w:r>
      <w:r>
        <w:rPr>
          <w:rFonts w:ascii="Courier New" w:hAnsi="Courier New"/>
        </w:rPr>
        <w:t>chaotic</w:t>
      </w:r>
      <w:r>
        <w:rPr>
          <w:rFonts w:ascii="Courier New" w:hAnsi="Courier New"/>
          <w:spacing w:val="-30"/>
        </w:rPr>
        <w:t> </w:t>
      </w:r>
      <w:r>
        <w:rPr>
          <w:rFonts w:ascii="Courier New" w:hAnsi="Courier New"/>
        </w:rPr>
        <w:t>seed</w:t>
      </w:r>
      <w:r>
        <w:rPr/>
        <w:t>. The Crypto Engine is not exposed to the public through a public port. The Crypto Engine only communicates with the API</w:t>
      </w:r>
      <w:r>
        <w:rPr>
          <w:spacing w:val="-7"/>
        </w:rPr>
        <w:t> </w:t>
      </w:r>
      <w:r>
        <w:rPr/>
        <w:t>Gateway</w:t>
      </w:r>
      <w:r>
        <w:rPr>
          <w:spacing w:val="-7"/>
        </w:rPr>
        <w:t> </w:t>
      </w:r>
      <w:r>
        <w:rPr/>
        <w:t>through</w:t>
      </w:r>
      <w:r>
        <w:rPr>
          <w:spacing w:val="-7"/>
        </w:rPr>
        <w:t> </w:t>
      </w:r>
      <w:r>
        <w:rPr/>
        <w:t>a</w:t>
      </w:r>
      <w:r>
        <w:rPr>
          <w:spacing w:val="-7"/>
        </w:rPr>
        <w:t> </w:t>
      </w:r>
      <w:r>
        <w:rPr/>
        <w:t>secure</w:t>
      </w:r>
      <w:r>
        <w:rPr>
          <w:spacing w:val="-7"/>
        </w:rPr>
        <w:t> </w:t>
      </w:r>
      <w:r>
        <w:rPr/>
        <w:t>API</w:t>
      </w:r>
      <w:r>
        <w:rPr>
          <w:spacing w:val="-7"/>
        </w:rPr>
        <w:t> </w:t>
      </w:r>
      <w:r>
        <w:rPr/>
        <w:t>key,</w:t>
      </w:r>
      <w:r>
        <w:rPr>
          <w:spacing w:val="-7"/>
        </w:rPr>
        <w:t> </w:t>
      </w:r>
      <w:r>
        <w:rPr/>
        <w:t>which</w:t>
      </w:r>
      <w:r>
        <w:rPr>
          <w:spacing w:val="-7"/>
        </w:rPr>
        <w:t> </w:t>
      </w:r>
      <w:r>
        <w:rPr/>
        <w:t>uses</w:t>
      </w:r>
      <w:r>
        <w:rPr>
          <w:spacing w:val="-7"/>
        </w:rPr>
        <w:t> </w:t>
      </w:r>
      <w:r>
        <w:rPr/>
        <w:t>the</w:t>
      </w:r>
      <w:r>
        <w:rPr>
          <w:spacing w:val="-7"/>
        </w:rPr>
        <w:t> </w:t>
      </w:r>
      <w:r>
        <w:rPr/>
        <w:t>private Docker extended network.</w:t>
      </w:r>
    </w:p>
    <w:p>
      <w:pPr>
        <w:pStyle w:val="ListParagraph"/>
        <w:numPr>
          <w:ilvl w:val="0"/>
          <w:numId w:val="1"/>
        </w:numPr>
        <w:tabs>
          <w:tab w:pos="1466" w:val="left" w:leader="none"/>
        </w:tabs>
        <w:spacing w:line="240" w:lineRule="auto" w:before="218" w:after="0"/>
        <w:ind w:left="1466" w:right="0" w:hanging="342"/>
        <w:jc w:val="left"/>
        <w:rPr>
          <w:sz w:val="20"/>
        </w:rPr>
      </w:pPr>
      <w:r>
        <w:rPr>
          <w:smallCaps/>
          <w:sz w:val="20"/>
        </w:rPr>
        <w:t>DNA</w:t>
      </w:r>
      <w:r>
        <w:rPr>
          <w:smallCaps/>
          <w:spacing w:val="49"/>
          <w:sz w:val="20"/>
        </w:rPr>
        <w:t> </w:t>
      </w:r>
      <w:r>
        <w:rPr>
          <w:smallCaps/>
          <w:sz w:val="20"/>
        </w:rPr>
        <w:t>Cryptographic</w:t>
      </w:r>
      <w:r>
        <w:rPr>
          <w:smallCaps/>
          <w:spacing w:val="68"/>
          <w:sz w:val="20"/>
        </w:rPr>
        <w:t> </w:t>
      </w:r>
      <w:r>
        <w:rPr>
          <w:smallCaps/>
          <w:spacing w:val="-2"/>
          <w:sz w:val="20"/>
        </w:rPr>
        <w:t>Pipeline</w:t>
      </w:r>
    </w:p>
    <w:p>
      <w:pPr>
        <w:spacing w:before="122"/>
        <w:ind w:left="199" w:right="0" w:firstLine="0"/>
        <w:jc w:val="both"/>
        <w:rPr>
          <w:i/>
          <w:sz w:val="20"/>
        </w:rPr>
      </w:pPr>
      <w:r>
        <w:rPr>
          <w:i/>
          <w:sz w:val="20"/>
        </w:rPr>
        <w:t>A.</w:t>
      </w:r>
      <w:r>
        <w:rPr>
          <w:i/>
          <w:spacing w:val="42"/>
          <w:sz w:val="20"/>
        </w:rPr>
        <w:t> </w:t>
      </w:r>
      <w:r>
        <w:rPr>
          <w:i/>
          <w:sz w:val="20"/>
        </w:rPr>
        <w:t>Encryption</w:t>
      </w:r>
      <w:r>
        <w:rPr>
          <w:i/>
          <w:spacing w:val="15"/>
          <w:sz w:val="20"/>
        </w:rPr>
        <w:t> </w:t>
      </w:r>
      <w:r>
        <w:rPr>
          <w:i/>
          <w:spacing w:val="-2"/>
          <w:sz w:val="20"/>
        </w:rPr>
        <w:t>Pipeline</w:t>
      </w:r>
    </w:p>
    <w:p>
      <w:pPr>
        <w:pStyle w:val="BodyText"/>
        <w:spacing w:before="125"/>
        <w:rPr>
          <w:i/>
        </w:rPr>
      </w:pPr>
      <w:r>
        <w:rPr>
          <w:i/>
        </w:rPr>
        <w:drawing>
          <wp:anchor distT="0" distB="0" distL="0" distR="0" allowOverlap="1" layoutInCell="1" locked="0" behindDoc="1" simplePos="0" relativeHeight="487588352">
            <wp:simplePos x="0" y="0"/>
            <wp:positionH relativeFrom="page">
              <wp:posOffset>3962120</wp:posOffset>
            </wp:positionH>
            <wp:positionV relativeFrom="paragraph">
              <wp:posOffset>240917</wp:posOffset>
            </wp:positionV>
            <wp:extent cx="3227070" cy="176974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11" cstate="print"/>
                    <a:stretch>
                      <a:fillRect/>
                    </a:stretch>
                  </pic:blipFill>
                  <pic:spPr>
                    <a:xfrm>
                      <a:off x="0" y="0"/>
                      <a:ext cx="3227070" cy="1769745"/>
                    </a:xfrm>
                    <a:prstGeom prst="rect">
                      <a:avLst/>
                    </a:prstGeom>
                  </pic:spPr>
                </pic:pic>
              </a:graphicData>
            </a:graphic>
          </wp:anchor>
        </w:drawing>
      </w:r>
    </w:p>
    <w:p>
      <w:pPr>
        <w:spacing w:before="176"/>
        <w:ind w:left="907" w:right="0" w:firstLine="0"/>
        <w:jc w:val="left"/>
        <w:rPr>
          <w:sz w:val="16"/>
        </w:rPr>
      </w:pPr>
      <w:r>
        <w:rPr>
          <w:sz w:val="16"/>
        </w:rPr>
        <w:t>Fig.</w:t>
      </w:r>
      <w:r>
        <w:rPr>
          <w:spacing w:val="9"/>
          <w:sz w:val="16"/>
        </w:rPr>
        <w:t> </w:t>
      </w:r>
      <w:r>
        <w:rPr>
          <w:sz w:val="16"/>
        </w:rPr>
        <w:t>2.</w:t>
      </w:r>
      <w:r>
        <w:rPr>
          <w:spacing w:val="61"/>
          <w:sz w:val="16"/>
        </w:rPr>
        <w:t> </w:t>
      </w:r>
      <w:r>
        <w:rPr>
          <w:sz w:val="16"/>
        </w:rPr>
        <w:t>DNA</w:t>
      </w:r>
      <w:r>
        <w:rPr>
          <w:spacing w:val="10"/>
          <w:sz w:val="16"/>
        </w:rPr>
        <w:t> </w:t>
      </w:r>
      <w:r>
        <w:rPr>
          <w:sz w:val="16"/>
        </w:rPr>
        <w:t>Encryption</w:t>
      </w:r>
      <w:r>
        <w:rPr>
          <w:spacing w:val="10"/>
          <w:sz w:val="16"/>
        </w:rPr>
        <w:t> </w:t>
      </w:r>
      <w:r>
        <w:rPr>
          <w:sz w:val="16"/>
        </w:rPr>
        <w:t>Pipeline</w:t>
      </w:r>
      <w:r>
        <w:rPr>
          <w:spacing w:val="10"/>
          <w:sz w:val="16"/>
        </w:rPr>
        <w:t> </w:t>
      </w:r>
      <w:r>
        <w:rPr>
          <w:sz w:val="16"/>
        </w:rPr>
        <w:t>—</w:t>
      </w:r>
      <w:r>
        <w:rPr>
          <w:spacing w:val="9"/>
          <w:sz w:val="16"/>
        </w:rPr>
        <w:t> </w:t>
      </w:r>
      <w:r>
        <w:rPr>
          <w:sz w:val="16"/>
        </w:rPr>
        <w:t>Four-Stage</w:t>
      </w:r>
      <w:r>
        <w:rPr>
          <w:spacing w:val="10"/>
          <w:sz w:val="16"/>
        </w:rPr>
        <w:t> </w:t>
      </w:r>
      <w:r>
        <w:rPr>
          <w:spacing w:val="-4"/>
          <w:sz w:val="16"/>
        </w:rPr>
        <w:t>Flow.</w:t>
      </w:r>
    </w:p>
    <w:p>
      <w:pPr>
        <w:spacing w:after="0"/>
        <w:jc w:val="left"/>
        <w:rPr>
          <w:sz w:val="16"/>
        </w:rPr>
        <w:sectPr>
          <w:pgSz w:w="12240" w:h="15840"/>
          <w:pgMar w:top="920" w:bottom="280" w:left="720" w:right="720"/>
          <w:cols w:num="2" w:equalWidth="0">
            <w:col w:w="5281" w:space="40"/>
            <w:col w:w="5479"/>
          </w:cols>
        </w:sectPr>
      </w:pPr>
    </w:p>
    <w:p>
      <w:pPr>
        <w:pStyle w:val="BodyText"/>
        <w:spacing w:line="249" w:lineRule="auto" w:before="71"/>
        <w:ind w:left="259" w:firstLine="199"/>
        <w:jc w:val="both"/>
      </w:pPr>
      <w:r>
        <w:rPr/>
        <w:t>The encryption pipeline converts a raw certificate </w:t>
      </w:r>
      <w:r>
        <w:rPr/>
        <w:t>JSON object into a DNA nucleotide string through four stages, as illustrated in Fig. 2.</w:t>
      </w:r>
    </w:p>
    <w:p>
      <w:pPr>
        <w:pStyle w:val="ListParagraph"/>
        <w:numPr>
          <w:ilvl w:val="0"/>
          <w:numId w:val="3"/>
        </w:numPr>
        <w:tabs>
          <w:tab w:pos="742" w:val="left" w:leader="none"/>
          <w:tab w:pos="744" w:val="left" w:leader="none"/>
        </w:tabs>
        <w:spacing w:line="249" w:lineRule="auto" w:before="46" w:after="0"/>
        <w:ind w:left="744" w:right="0" w:hanging="286"/>
        <w:jc w:val="both"/>
        <w:rPr>
          <w:sz w:val="20"/>
        </w:rPr>
      </w:pPr>
      <w:r>
        <w:rPr>
          <w:b/>
          <w:sz w:val="20"/>
        </w:rPr>
        <w:t>Integrity Hashing: </w:t>
      </w:r>
      <w:r>
        <w:rPr>
          <w:sz w:val="20"/>
        </w:rPr>
        <w:t>A SHA-256 hash of the </w:t>
      </w:r>
      <w:r>
        <w:rPr>
          <w:sz w:val="20"/>
        </w:rPr>
        <w:t>certificate JSON object is computed and appended to the payload.</w:t>
      </w:r>
    </w:p>
    <w:p>
      <w:pPr>
        <w:pStyle w:val="ListParagraph"/>
        <w:numPr>
          <w:ilvl w:val="0"/>
          <w:numId w:val="3"/>
        </w:numPr>
        <w:tabs>
          <w:tab w:pos="742" w:val="left" w:leader="none"/>
          <w:tab w:pos="744" w:val="left" w:leader="none"/>
        </w:tabs>
        <w:spacing w:line="244" w:lineRule="auto" w:before="0" w:after="0"/>
        <w:ind w:left="744" w:right="0" w:hanging="286"/>
        <w:jc w:val="both"/>
        <w:rPr>
          <w:sz w:val="20"/>
        </w:rPr>
      </w:pPr>
      <w:r>
        <w:rPr>
          <w:b/>
          <w:sz w:val="20"/>
        </w:rPr>
        <w:t>AES-256-CBC Encryption: </w:t>
      </w:r>
      <w:r>
        <w:rPr>
          <w:sz w:val="20"/>
        </w:rPr>
        <w:t>The payload is </w:t>
      </w:r>
      <w:r>
        <w:rPr>
          <w:sz w:val="20"/>
        </w:rPr>
        <w:t>encrypted using a 32-byte key from the </w:t>
      </w:r>
      <w:r>
        <w:rPr>
          <w:rFonts w:ascii="Courier New"/>
          <w:sz w:val="20"/>
        </w:rPr>
        <w:t>AES_KEY</w:t>
      </w:r>
      <w:r>
        <w:rPr>
          <w:rFonts w:ascii="Courier New"/>
          <w:spacing w:val="-30"/>
          <w:sz w:val="20"/>
        </w:rPr>
        <w:t> </w:t>
      </w:r>
      <w:r>
        <w:rPr>
          <w:sz w:val="20"/>
        </w:rPr>
        <w:t>environment variable and a randomly generated initialization vector </w:t>
      </w:r>
      <w:r>
        <w:rPr>
          <w:spacing w:val="-2"/>
          <w:sz w:val="20"/>
        </w:rPr>
        <w:t>(IV).</w:t>
      </w:r>
    </w:p>
    <w:p>
      <w:pPr>
        <w:pStyle w:val="ListParagraph"/>
        <w:numPr>
          <w:ilvl w:val="0"/>
          <w:numId w:val="3"/>
        </w:numPr>
        <w:tabs>
          <w:tab w:pos="742" w:val="left" w:leader="none"/>
          <w:tab w:pos="744" w:val="left" w:leader="none"/>
        </w:tabs>
        <w:spacing w:line="249" w:lineRule="auto" w:before="1" w:after="0"/>
        <w:ind w:left="744" w:right="0" w:hanging="286"/>
        <w:jc w:val="both"/>
        <w:rPr>
          <w:sz w:val="20"/>
        </w:rPr>
      </w:pPr>
      <w:r>
        <w:rPr>
          <w:b/>
          <w:sz w:val="20"/>
        </w:rPr>
        <w:t>Chaotic Substitution Table Generation: </w:t>
      </w:r>
      <w:r>
        <w:rPr>
          <w:sz w:val="20"/>
        </w:rPr>
        <w:t>A </w:t>
      </w:r>
      <w:r>
        <w:rPr>
          <w:sz w:val="20"/>
        </w:rPr>
        <w:t>logistic map</w:t>
      </w:r>
      <w:r>
        <w:rPr>
          <w:spacing w:val="-2"/>
          <w:sz w:val="20"/>
        </w:rPr>
        <w:t> </w:t>
      </w:r>
      <w:r>
        <w:rPr>
          <w:sz w:val="20"/>
        </w:rPr>
        <w:t>formula,</w:t>
      </w:r>
      <w:r>
        <w:rPr>
          <w:spacing w:val="-2"/>
          <w:sz w:val="20"/>
        </w:rPr>
        <w:t> </w:t>
      </w:r>
      <w:r>
        <w:rPr>
          <w:sz w:val="20"/>
        </w:rPr>
        <w:t>seeded</w:t>
      </w:r>
      <w:r>
        <w:rPr>
          <w:spacing w:val="-2"/>
          <w:sz w:val="20"/>
        </w:rPr>
        <w:t> </w:t>
      </w:r>
      <w:r>
        <w:rPr>
          <w:sz w:val="20"/>
        </w:rPr>
        <w:t>with</w:t>
      </w:r>
      <w:r>
        <w:rPr>
          <w:spacing w:val="-2"/>
          <w:sz w:val="20"/>
        </w:rPr>
        <w:t> </w:t>
      </w:r>
      <w:r>
        <w:rPr>
          <w:sz w:val="20"/>
        </w:rPr>
        <w:t>a</w:t>
      </w:r>
      <w:r>
        <w:rPr>
          <w:spacing w:val="-2"/>
          <w:sz w:val="20"/>
        </w:rPr>
        <w:t> </w:t>
      </w:r>
      <w:r>
        <w:rPr>
          <w:sz w:val="20"/>
        </w:rPr>
        <w:t>value</w:t>
      </w:r>
      <w:r>
        <w:rPr>
          <w:spacing w:val="-2"/>
          <w:sz w:val="20"/>
        </w:rPr>
        <w:t> </w:t>
      </w:r>
      <w:r>
        <w:rPr>
          <w:sz w:val="20"/>
        </w:rPr>
        <w:t>unique</w:t>
      </w:r>
      <w:r>
        <w:rPr>
          <w:spacing w:val="-2"/>
          <w:sz w:val="20"/>
        </w:rPr>
        <w:t> </w:t>
      </w:r>
      <w:r>
        <w:rPr>
          <w:sz w:val="20"/>
        </w:rPr>
        <w:t>to</w:t>
      </w:r>
      <w:r>
        <w:rPr>
          <w:spacing w:val="-2"/>
          <w:sz w:val="20"/>
        </w:rPr>
        <w:t> </w:t>
      </w:r>
      <w:r>
        <w:rPr>
          <w:sz w:val="20"/>
        </w:rPr>
        <w:t>each</w:t>
      </w:r>
      <w:r>
        <w:rPr>
          <w:spacing w:val="-2"/>
          <w:sz w:val="20"/>
        </w:rPr>
        <w:t> </w:t>
      </w:r>
      <w:r>
        <w:rPr>
          <w:sz w:val="20"/>
        </w:rPr>
        <w:t>certifi- cate, generates a dynamic nucleotide substitution table.</w:t>
      </w:r>
    </w:p>
    <w:p>
      <w:pPr>
        <w:pStyle w:val="ListParagraph"/>
        <w:numPr>
          <w:ilvl w:val="0"/>
          <w:numId w:val="3"/>
        </w:numPr>
        <w:tabs>
          <w:tab w:pos="742" w:val="left" w:leader="none"/>
          <w:tab w:pos="744" w:val="left" w:leader="none"/>
        </w:tabs>
        <w:spacing w:line="249" w:lineRule="auto" w:before="0" w:after="0"/>
        <w:ind w:left="744" w:right="0" w:hanging="286"/>
        <w:jc w:val="both"/>
        <w:rPr>
          <w:sz w:val="20"/>
        </w:rPr>
      </w:pPr>
      <w:r>
        <w:rPr>
          <w:b/>
          <w:sz w:val="20"/>
        </w:rPr>
        <w:t>DNA Encoding: </w:t>
      </w:r>
      <w:r>
        <w:rPr>
          <w:sz w:val="20"/>
        </w:rPr>
        <w:t>The encrypted binary data is </w:t>
      </w:r>
      <w:r>
        <w:rPr>
          <w:sz w:val="20"/>
        </w:rPr>
        <w:t>mapped</w:t>
      </w:r>
      <w:r>
        <w:rPr>
          <w:spacing w:val="40"/>
          <w:sz w:val="20"/>
        </w:rPr>
        <w:t> </w:t>
      </w:r>
      <w:r>
        <w:rPr>
          <w:sz w:val="20"/>
        </w:rPr>
        <w:t>to DNA nucleotide characters (A, T, C, G) using the substitution table.</w:t>
      </w:r>
    </w:p>
    <w:p>
      <w:pPr>
        <w:spacing w:before="160"/>
        <w:ind w:left="259" w:right="0" w:firstLine="0"/>
        <w:jc w:val="left"/>
        <w:rPr>
          <w:i/>
          <w:sz w:val="20"/>
        </w:rPr>
      </w:pPr>
      <w:r>
        <w:rPr>
          <w:i/>
          <w:sz w:val="20"/>
        </w:rPr>
        <w:t>B.</w:t>
      </w:r>
      <w:r>
        <w:rPr>
          <w:i/>
          <w:spacing w:val="36"/>
          <w:sz w:val="20"/>
        </w:rPr>
        <w:t> </w:t>
      </w:r>
      <w:r>
        <w:rPr>
          <w:i/>
          <w:sz w:val="20"/>
        </w:rPr>
        <w:t>Decryption</w:t>
      </w:r>
      <w:r>
        <w:rPr>
          <w:i/>
          <w:spacing w:val="10"/>
          <w:sz w:val="20"/>
        </w:rPr>
        <w:t> </w:t>
      </w:r>
      <w:r>
        <w:rPr>
          <w:i/>
          <w:sz w:val="20"/>
        </w:rPr>
        <w:t>and</w:t>
      </w:r>
      <w:r>
        <w:rPr>
          <w:i/>
          <w:spacing w:val="10"/>
          <w:sz w:val="20"/>
        </w:rPr>
        <w:t> </w:t>
      </w:r>
      <w:r>
        <w:rPr>
          <w:i/>
          <w:sz w:val="20"/>
        </w:rPr>
        <w:t>Tamper</w:t>
      </w:r>
      <w:r>
        <w:rPr>
          <w:i/>
          <w:spacing w:val="11"/>
          <w:sz w:val="20"/>
        </w:rPr>
        <w:t> </w:t>
      </w:r>
      <w:r>
        <w:rPr>
          <w:i/>
          <w:spacing w:val="-2"/>
          <w:sz w:val="20"/>
        </w:rPr>
        <w:t>Detection</w:t>
      </w:r>
    </w:p>
    <w:p>
      <w:pPr>
        <w:spacing w:before="71"/>
        <w:ind w:left="199" w:right="0" w:firstLine="0"/>
        <w:jc w:val="both"/>
        <w:rPr>
          <w:i/>
          <w:sz w:val="20"/>
        </w:rPr>
      </w:pPr>
      <w:r>
        <w:rPr/>
        <w:br w:type="column"/>
      </w:r>
      <w:r>
        <w:rPr>
          <w:i/>
          <w:sz w:val="20"/>
        </w:rPr>
        <w:t>B.</w:t>
      </w:r>
      <w:r>
        <w:rPr>
          <w:i/>
          <w:spacing w:val="38"/>
          <w:sz w:val="20"/>
        </w:rPr>
        <w:t> </w:t>
      </w:r>
      <w:r>
        <w:rPr>
          <w:i/>
          <w:sz w:val="20"/>
        </w:rPr>
        <w:t>Certificate</w:t>
      </w:r>
      <w:r>
        <w:rPr>
          <w:i/>
          <w:spacing w:val="11"/>
          <w:sz w:val="20"/>
        </w:rPr>
        <w:t> </w:t>
      </w:r>
      <w:r>
        <w:rPr>
          <w:i/>
          <w:sz w:val="20"/>
        </w:rPr>
        <w:t>Issuance</w:t>
      </w:r>
      <w:r>
        <w:rPr>
          <w:i/>
          <w:spacing w:val="12"/>
          <w:sz w:val="20"/>
        </w:rPr>
        <w:t> </w:t>
      </w:r>
      <w:r>
        <w:rPr>
          <w:i/>
          <w:spacing w:val="-2"/>
          <w:sz w:val="20"/>
        </w:rPr>
        <w:t>Workflow</w:t>
      </w:r>
    </w:p>
    <w:p>
      <w:pPr>
        <w:pStyle w:val="BodyText"/>
        <w:spacing w:line="249" w:lineRule="auto" w:before="104"/>
        <w:ind w:left="199" w:right="257" w:firstLine="199"/>
        <w:jc w:val="both"/>
      </w:pPr>
      <w:r>
        <w:rPr/>
        <w:t>When someone important like a head of department or </w:t>
      </w:r>
      <w:r>
        <w:rPr/>
        <w:t>a super</w:t>
      </w:r>
      <w:r>
        <w:rPr>
          <w:spacing w:val="-6"/>
        </w:rPr>
        <w:t> </w:t>
      </w:r>
      <w:r>
        <w:rPr/>
        <w:t>administrator</w:t>
      </w:r>
      <w:r>
        <w:rPr>
          <w:spacing w:val="-6"/>
        </w:rPr>
        <w:t> </w:t>
      </w:r>
      <w:r>
        <w:rPr/>
        <w:t>asks</w:t>
      </w:r>
      <w:r>
        <w:rPr>
          <w:spacing w:val="-6"/>
        </w:rPr>
        <w:t> </w:t>
      </w:r>
      <w:r>
        <w:rPr/>
        <w:t>for</w:t>
      </w:r>
      <w:r>
        <w:rPr>
          <w:spacing w:val="-6"/>
        </w:rPr>
        <w:t> </w:t>
      </w:r>
      <w:r>
        <w:rPr/>
        <w:t>a</w:t>
      </w:r>
      <w:r>
        <w:rPr>
          <w:spacing w:val="-6"/>
        </w:rPr>
        <w:t> </w:t>
      </w:r>
      <w:r>
        <w:rPr/>
        <w:t>certificate</w:t>
      </w:r>
      <w:r>
        <w:rPr>
          <w:spacing w:val="-6"/>
        </w:rPr>
        <w:t> </w:t>
      </w:r>
      <w:r>
        <w:rPr/>
        <w:t>to</w:t>
      </w:r>
      <w:r>
        <w:rPr>
          <w:spacing w:val="-6"/>
        </w:rPr>
        <w:t> </w:t>
      </w:r>
      <w:r>
        <w:rPr/>
        <w:t>be</w:t>
      </w:r>
      <w:r>
        <w:rPr>
          <w:spacing w:val="-6"/>
        </w:rPr>
        <w:t> </w:t>
      </w:r>
      <w:r>
        <w:rPr/>
        <w:t>made,</w:t>
      </w:r>
      <w:r>
        <w:rPr>
          <w:spacing w:val="-6"/>
        </w:rPr>
        <w:t> </w:t>
      </w:r>
      <w:r>
        <w:rPr/>
        <w:t>the</w:t>
      </w:r>
      <w:r>
        <w:rPr>
          <w:spacing w:val="-6"/>
        </w:rPr>
        <w:t> </w:t>
      </w:r>
      <w:r>
        <w:rPr/>
        <w:t>helper part checks all the information. It then sends the certificate information to the code part and saves some special codes</w:t>
      </w:r>
      <w:r>
        <w:rPr>
          <w:spacing w:val="80"/>
          <w:w w:val="150"/>
        </w:rPr>
        <w:t> </w:t>
      </w:r>
      <w:r>
        <w:rPr/>
        <w:t>and</w:t>
      </w:r>
      <w:r>
        <w:rPr>
          <w:spacing w:val="40"/>
        </w:rPr>
        <w:t> </w:t>
      </w:r>
      <w:r>
        <w:rPr/>
        <w:t>a</w:t>
      </w:r>
      <w:r>
        <w:rPr>
          <w:spacing w:val="40"/>
        </w:rPr>
        <w:t> </w:t>
      </w:r>
      <w:r>
        <w:rPr/>
        <w:t>unique</w:t>
      </w:r>
      <w:r>
        <w:rPr>
          <w:spacing w:val="40"/>
        </w:rPr>
        <w:t> </w:t>
      </w:r>
      <w:r>
        <w:rPr/>
        <w:t>identifier</w:t>
      </w:r>
      <w:r>
        <w:rPr>
          <w:spacing w:val="40"/>
        </w:rPr>
        <w:t> </w:t>
      </w:r>
      <w:r>
        <w:rPr/>
        <w:t>to</w:t>
      </w:r>
      <w:r>
        <w:rPr>
          <w:spacing w:val="40"/>
        </w:rPr>
        <w:t> </w:t>
      </w:r>
      <w:r>
        <w:rPr/>
        <w:t>the</w:t>
      </w:r>
      <w:r>
        <w:rPr>
          <w:spacing w:val="40"/>
        </w:rPr>
        <w:t> </w:t>
      </w:r>
      <w:r>
        <w:rPr/>
        <w:t>database</w:t>
      </w:r>
      <w:r>
        <w:rPr>
          <w:spacing w:val="40"/>
        </w:rPr>
        <w:t> </w:t>
      </w:r>
      <w:r>
        <w:rPr/>
        <w:t>along</w:t>
      </w:r>
      <w:r>
        <w:rPr>
          <w:spacing w:val="40"/>
        </w:rPr>
        <w:t> </w:t>
      </w:r>
      <w:r>
        <w:rPr/>
        <w:t>with</w:t>
      </w:r>
      <w:r>
        <w:rPr>
          <w:spacing w:val="40"/>
        </w:rPr>
        <w:t> </w:t>
      </w:r>
      <w:r>
        <w:rPr/>
        <w:t>a</w:t>
      </w:r>
      <w:r>
        <w:rPr>
          <w:spacing w:val="40"/>
        </w:rPr>
        <w:t> </w:t>
      </w:r>
      <w:r>
        <w:rPr/>
        <w:t>QR code that links to a special website where people can check</w:t>
      </w:r>
      <w:r>
        <w:rPr>
          <w:spacing w:val="40"/>
        </w:rPr>
        <w:t> </w:t>
      </w:r>
      <w:r>
        <w:rPr/>
        <w:t>the certificate. The actual certificate details, like the student’s name and grades, are never stored anywhere.</w:t>
      </w:r>
    </w:p>
    <w:p>
      <w:pPr>
        <w:spacing w:before="211"/>
        <w:ind w:left="199" w:right="0" w:firstLine="0"/>
        <w:jc w:val="both"/>
        <w:rPr>
          <w:i/>
          <w:sz w:val="20"/>
        </w:rPr>
      </w:pPr>
      <w:r>
        <w:rPr>
          <w:i/>
          <w:sz w:val="20"/>
        </w:rPr>
        <w:t>C.</w:t>
      </w:r>
      <w:r>
        <w:rPr>
          <w:i/>
          <w:spacing w:val="29"/>
          <w:sz w:val="20"/>
        </w:rPr>
        <w:t> </w:t>
      </w:r>
      <w:r>
        <w:rPr>
          <w:i/>
          <w:sz w:val="20"/>
        </w:rPr>
        <w:t>Public</w:t>
      </w:r>
      <w:r>
        <w:rPr>
          <w:i/>
          <w:spacing w:val="5"/>
          <w:sz w:val="20"/>
        </w:rPr>
        <w:t> </w:t>
      </w:r>
      <w:r>
        <w:rPr>
          <w:i/>
          <w:sz w:val="20"/>
        </w:rPr>
        <w:t>Verification</w:t>
      </w:r>
      <w:r>
        <w:rPr>
          <w:i/>
          <w:spacing w:val="5"/>
          <w:sz w:val="20"/>
        </w:rPr>
        <w:t> </w:t>
      </w:r>
      <w:r>
        <w:rPr>
          <w:i/>
          <w:spacing w:val="-2"/>
          <w:sz w:val="20"/>
        </w:rPr>
        <w:t>Workflow</w:t>
      </w:r>
    </w:p>
    <w:p>
      <w:pPr>
        <w:pStyle w:val="BodyText"/>
        <w:spacing w:line="249" w:lineRule="auto" w:before="103"/>
        <w:ind w:left="199" w:right="257" w:firstLine="199"/>
        <w:jc w:val="both"/>
      </w:pPr>
      <w:r>
        <w:rPr/>
        <w:t>Anyone can check if a certificate is real. They can type </w:t>
      </w:r>
      <w:r>
        <w:rPr/>
        <w:t>in the identifier or scan the QR code to start the process. The helper part sends a request to the code part and then sends the answer back to the user. If the certificate is real, the user gets to see the details. If someone tries to change the certificate,</w:t>
      </w:r>
      <w:r>
        <w:rPr>
          <w:spacing w:val="40"/>
        </w:rPr>
        <w:t> </w:t>
      </w:r>
      <w:r>
        <w:rPr/>
        <w:t>the</w:t>
      </w:r>
      <w:r>
        <w:rPr>
          <w:spacing w:val="19"/>
        </w:rPr>
        <w:t> </w:t>
      </w:r>
      <w:r>
        <w:rPr/>
        <w:t>user</w:t>
      </w:r>
      <w:r>
        <w:rPr>
          <w:spacing w:val="19"/>
        </w:rPr>
        <w:t> </w:t>
      </w:r>
      <w:r>
        <w:rPr/>
        <w:t>gets</w:t>
      </w:r>
      <w:r>
        <w:rPr>
          <w:spacing w:val="19"/>
        </w:rPr>
        <w:t> </w:t>
      </w:r>
      <w:r>
        <w:rPr/>
        <w:t>a</w:t>
      </w:r>
      <w:r>
        <w:rPr>
          <w:spacing w:val="19"/>
        </w:rPr>
        <w:t> </w:t>
      </w:r>
      <w:r>
        <w:rPr/>
        <w:t>message</w:t>
      </w:r>
      <w:r>
        <w:rPr>
          <w:spacing w:val="19"/>
        </w:rPr>
        <w:t> </w:t>
      </w:r>
      <w:r>
        <w:rPr/>
        <w:t>that</w:t>
      </w:r>
      <w:r>
        <w:rPr>
          <w:spacing w:val="19"/>
        </w:rPr>
        <w:t> </w:t>
      </w:r>
      <w:r>
        <w:rPr/>
        <w:t>says</w:t>
      </w:r>
      <w:r>
        <w:rPr>
          <w:spacing w:val="19"/>
        </w:rPr>
        <w:t> </w:t>
      </w:r>
      <w:r>
        <w:rPr/>
        <w:t>it</w:t>
      </w:r>
      <w:r>
        <w:rPr>
          <w:spacing w:val="19"/>
        </w:rPr>
        <w:t> </w:t>
      </w:r>
      <w:r>
        <w:rPr/>
        <w:t>has</w:t>
      </w:r>
      <w:r>
        <w:rPr>
          <w:spacing w:val="19"/>
        </w:rPr>
        <w:t> </w:t>
      </w:r>
      <w:r>
        <w:rPr/>
        <w:t>been</w:t>
      </w:r>
      <w:r>
        <w:rPr>
          <w:spacing w:val="19"/>
        </w:rPr>
        <w:t> </w:t>
      </w:r>
      <w:r>
        <w:rPr/>
        <w:t>tampered</w:t>
      </w:r>
      <w:r>
        <w:rPr>
          <w:spacing w:val="19"/>
        </w:rPr>
        <w:t> </w:t>
      </w:r>
      <w:r>
        <w:rPr/>
        <w:t>with. If a super administrator cancels the certificate, the user gets a message. If the unique identifier is not found, the user gets a message that says it does not exist.</w:t>
      </w:r>
    </w:p>
    <w:p>
      <w:pPr>
        <w:spacing w:before="211"/>
        <w:ind w:left="199" w:right="0" w:firstLine="0"/>
        <w:jc w:val="both"/>
        <w:rPr>
          <w:i/>
          <w:sz w:val="20"/>
        </w:rPr>
      </w:pPr>
      <w:r>
        <w:rPr>
          <w:i/>
          <w:sz w:val="20"/>
        </w:rPr>
        <w:t>D.</w:t>
      </w:r>
      <w:r>
        <w:rPr>
          <w:i/>
          <w:spacing w:val="44"/>
          <w:sz w:val="20"/>
        </w:rPr>
        <w:t> </w:t>
      </w:r>
      <w:r>
        <w:rPr>
          <w:i/>
          <w:sz w:val="20"/>
        </w:rPr>
        <w:t>Cloud</w:t>
      </w:r>
      <w:r>
        <w:rPr>
          <w:i/>
          <w:spacing w:val="17"/>
          <w:sz w:val="20"/>
        </w:rPr>
        <w:t> </w:t>
      </w:r>
      <w:r>
        <w:rPr>
          <w:i/>
          <w:spacing w:val="-2"/>
          <w:sz w:val="20"/>
        </w:rPr>
        <w:t>Deployment</w:t>
      </w:r>
    </w:p>
    <w:p>
      <w:pPr>
        <w:pStyle w:val="BodyText"/>
        <w:spacing w:line="249" w:lineRule="auto" w:before="103"/>
        <w:ind w:left="199" w:right="257" w:firstLine="199"/>
        <w:jc w:val="both"/>
      </w:pPr>
      <w:r>
        <w:rPr/>
        <w:t>The part that users see is hosted on a website that makes </w:t>
      </w:r>
      <w:r>
        <w:rPr/>
        <w:t>it available everywhere, and it is very fast. The helper part and the secret code part are hosted on another website as services. The secret code part is private so only the right people can</w:t>
      </w:r>
      <w:r>
        <w:rPr>
          <w:spacing w:val="80"/>
        </w:rPr>
        <w:t> </w:t>
      </w:r>
      <w:r>
        <w:rPr/>
        <w:t>use it. The database is hosted on a service, and we can make the whole system work on our own computers with a simple </w:t>
      </w:r>
      <w:r>
        <w:rPr>
          <w:spacing w:val="-2"/>
        </w:rPr>
        <w:t>command.</w:t>
      </w:r>
    </w:p>
    <w:p>
      <w:pPr>
        <w:pStyle w:val="BodyText"/>
        <w:spacing w:after="0" w:line="249" w:lineRule="auto"/>
        <w:jc w:val="both"/>
        <w:sectPr>
          <w:pgSz w:w="12240" w:h="15840"/>
          <w:pgMar w:top="920" w:bottom="280" w:left="720" w:right="720"/>
          <w:cols w:num="2" w:equalWidth="0">
            <w:col w:w="5281" w:space="40"/>
            <w:col w:w="5479"/>
          </w:cols>
        </w:sectPr>
      </w:pPr>
    </w:p>
    <w:p>
      <w:pPr>
        <w:pStyle w:val="BodyText"/>
        <w:spacing w:before="10"/>
        <w:rPr>
          <w:sz w:val="9"/>
        </w:rPr>
      </w:pPr>
    </w:p>
    <w:p>
      <w:pPr>
        <w:pStyle w:val="BodyText"/>
        <w:spacing w:after="0"/>
        <w:rPr>
          <w:sz w:val="9"/>
        </w:rPr>
        <w:sectPr>
          <w:type w:val="continuous"/>
          <w:pgSz w:w="12240" w:h="15840"/>
          <w:pgMar w:top="900" w:bottom="280" w:left="720" w:right="720"/>
        </w:sectPr>
      </w:pPr>
    </w:p>
    <w:p>
      <w:pPr>
        <w:pStyle w:val="BodyText"/>
        <w:rPr>
          <w:sz w:val="16"/>
        </w:rPr>
      </w:pPr>
    </w:p>
    <w:p>
      <w:pPr>
        <w:pStyle w:val="BodyText"/>
        <w:spacing w:before="5"/>
        <w:rPr>
          <w:sz w:val="16"/>
        </w:rPr>
      </w:pPr>
    </w:p>
    <w:p>
      <w:pPr>
        <w:spacing w:before="0"/>
        <w:ind w:left="884" w:right="0" w:firstLine="0"/>
        <w:jc w:val="left"/>
        <w:rPr>
          <w:sz w:val="16"/>
        </w:rPr>
      </w:pPr>
      <w:r>
        <w:rPr>
          <w:sz w:val="16"/>
        </w:rPr>
        <w:drawing>
          <wp:anchor distT="0" distB="0" distL="0" distR="0" allowOverlap="1" layoutInCell="1" locked="0" behindDoc="0" simplePos="0" relativeHeight="15729664">
            <wp:simplePos x="0" y="0"/>
            <wp:positionH relativeFrom="page">
              <wp:posOffset>621842</wp:posOffset>
            </wp:positionH>
            <wp:positionV relativeFrom="paragraph">
              <wp:posOffset>-2079450</wp:posOffset>
            </wp:positionV>
            <wp:extent cx="3188387" cy="194680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2" cstate="print"/>
                    <a:stretch>
                      <a:fillRect/>
                    </a:stretch>
                  </pic:blipFill>
                  <pic:spPr>
                    <a:xfrm>
                      <a:off x="0" y="0"/>
                      <a:ext cx="3188387" cy="1946803"/>
                    </a:xfrm>
                    <a:prstGeom prst="rect">
                      <a:avLst/>
                    </a:prstGeom>
                  </pic:spPr>
                </pic:pic>
              </a:graphicData>
            </a:graphic>
          </wp:anchor>
        </w:drawing>
      </w:r>
      <w:r>
        <w:rPr>
          <w:sz w:val="16"/>
        </w:rPr>
        <w:t>Fig.</w:t>
      </w:r>
      <w:r>
        <w:rPr>
          <w:spacing w:val="9"/>
          <w:sz w:val="16"/>
        </w:rPr>
        <w:t> </w:t>
      </w:r>
      <w:r>
        <w:rPr>
          <w:sz w:val="16"/>
        </w:rPr>
        <w:t>3.</w:t>
      </w:r>
      <w:r>
        <w:rPr>
          <w:spacing w:val="59"/>
          <w:sz w:val="16"/>
        </w:rPr>
        <w:t> </w:t>
      </w:r>
      <w:r>
        <w:rPr>
          <w:sz w:val="16"/>
        </w:rPr>
        <w:t>DNA</w:t>
      </w:r>
      <w:r>
        <w:rPr>
          <w:spacing w:val="9"/>
          <w:sz w:val="16"/>
        </w:rPr>
        <w:t> </w:t>
      </w:r>
      <w:r>
        <w:rPr>
          <w:sz w:val="16"/>
        </w:rPr>
        <w:t>Decryption</w:t>
      </w:r>
      <w:r>
        <w:rPr>
          <w:spacing w:val="9"/>
          <w:sz w:val="16"/>
        </w:rPr>
        <w:t> </w:t>
      </w:r>
      <w:r>
        <w:rPr>
          <w:sz w:val="16"/>
        </w:rPr>
        <w:t>and</w:t>
      </w:r>
      <w:r>
        <w:rPr>
          <w:spacing w:val="9"/>
          <w:sz w:val="16"/>
        </w:rPr>
        <w:t> </w:t>
      </w:r>
      <w:r>
        <w:rPr>
          <w:sz w:val="16"/>
        </w:rPr>
        <w:t>Tamper</w:t>
      </w:r>
      <w:r>
        <w:rPr>
          <w:spacing w:val="9"/>
          <w:sz w:val="16"/>
        </w:rPr>
        <w:t> </w:t>
      </w:r>
      <w:r>
        <w:rPr>
          <w:sz w:val="16"/>
        </w:rPr>
        <w:t>Detection</w:t>
      </w:r>
      <w:r>
        <w:rPr>
          <w:spacing w:val="10"/>
          <w:sz w:val="16"/>
        </w:rPr>
        <w:t> </w:t>
      </w:r>
      <w:r>
        <w:rPr>
          <w:spacing w:val="-2"/>
          <w:sz w:val="16"/>
        </w:rPr>
        <w:t>Pipeline.</w:t>
      </w:r>
    </w:p>
    <w:p>
      <w:pPr>
        <w:pStyle w:val="BodyText"/>
        <w:spacing w:before="38"/>
        <w:rPr>
          <w:sz w:val="16"/>
        </w:rPr>
      </w:pPr>
    </w:p>
    <w:p>
      <w:pPr>
        <w:pStyle w:val="BodyText"/>
        <w:spacing w:line="244" w:lineRule="auto"/>
        <w:ind w:left="259" w:firstLine="199"/>
        <w:jc w:val="both"/>
      </w:pPr>
      <w:r>
        <w:rPr/>
        <w:t>The decryption pipeline reverses the encryption steps. </w:t>
      </w:r>
      <w:r>
        <w:rPr/>
        <w:t>It checks if the data has been tampered with before returning it. The</w:t>
      </w:r>
      <w:r>
        <w:rPr>
          <w:spacing w:val="-13"/>
        </w:rPr>
        <w:t> </w:t>
      </w:r>
      <w:r>
        <w:rPr>
          <w:rFonts w:ascii="Courier New"/>
        </w:rPr>
        <w:t>DNA</w:t>
      </w:r>
      <w:r>
        <w:rPr>
          <w:rFonts w:ascii="Courier New"/>
          <w:spacing w:val="-15"/>
        </w:rPr>
        <w:t> </w:t>
      </w:r>
      <w:r>
        <w:rPr>
          <w:rFonts w:ascii="Courier New"/>
        </w:rPr>
        <w:t>payload</w:t>
      </w:r>
      <w:r>
        <w:rPr>
          <w:rFonts w:ascii="Courier New"/>
          <w:spacing w:val="-30"/>
        </w:rPr>
        <w:t> </w:t>
      </w:r>
      <w:r>
        <w:rPr/>
        <w:t>from MongoDB Atlas is. Decrypted us- ing</w:t>
      </w:r>
      <w:r>
        <w:rPr>
          <w:spacing w:val="-6"/>
        </w:rPr>
        <w:t> </w:t>
      </w:r>
      <w:r>
        <w:rPr/>
        <w:t>AES-256-CBC.</w:t>
      </w:r>
      <w:r>
        <w:rPr>
          <w:spacing w:val="-6"/>
        </w:rPr>
        <w:t> </w:t>
      </w:r>
      <w:r>
        <w:rPr/>
        <w:t>Then</w:t>
      </w:r>
      <w:r>
        <w:rPr>
          <w:spacing w:val="-6"/>
        </w:rPr>
        <w:t> </w:t>
      </w:r>
      <w:r>
        <w:rPr/>
        <w:t>an</w:t>
      </w:r>
      <w:r>
        <w:rPr>
          <w:spacing w:val="-6"/>
        </w:rPr>
        <w:t> </w:t>
      </w:r>
      <w:r>
        <w:rPr/>
        <w:t>SHA-256</w:t>
      </w:r>
      <w:r>
        <w:rPr>
          <w:spacing w:val="-6"/>
        </w:rPr>
        <w:t> </w:t>
      </w:r>
      <w:r>
        <w:rPr/>
        <w:t>hash</w:t>
      </w:r>
      <w:r>
        <w:rPr>
          <w:spacing w:val="-6"/>
        </w:rPr>
        <w:t> </w:t>
      </w:r>
      <w:r>
        <w:rPr/>
        <w:t>value</w:t>
      </w:r>
      <w:r>
        <w:rPr>
          <w:spacing w:val="-6"/>
        </w:rPr>
        <w:t> </w:t>
      </w:r>
      <w:r>
        <w:rPr/>
        <w:t>is</w:t>
      </w:r>
      <w:r>
        <w:rPr>
          <w:spacing w:val="-6"/>
        </w:rPr>
        <w:t> </w:t>
      </w:r>
      <w:r>
        <w:rPr/>
        <w:t>calculated from the decrypted JSON object. Compared with the stored hash value. If they do not match, an HTTP 403 TAMPERED response is given. No certificate data is returned. This means the</w:t>
      </w:r>
      <w:r>
        <w:rPr>
          <w:spacing w:val="-13"/>
        </w:rPr>
        <w:t> </w:t>
      </w:r>
      <w:r>
        <w:rPr>
          <w:rFonts w:ascii="Courier New"/>
        </w:rPr>
        <w:t>DNA</w:t>
      </w:r>
      <w:r>
        <w:rPr>
          <w:rFonts w:ascii="Courier New"/>
          <w:spacing w:val="-30"/>
        </w:rPr>
        <w:t> </w:t>
      </w:r>
      <w:r>
        <w:rPr>
          <w:rFonts w:ascii="Courier New"/>
        </w:rPr>
        <w:t>payload</w:t>
      </w:r>
      <w:r>
        <w:rPr>
          <w:rFonts w:ascii="Courier New"/>
          <w:spacing w:val="-30"/>
        </w:rPr>
        <w:t> </w:t>
      </w:r>
      <w:r>
        <w:rPr/>
        <w:t>or</w:t>
      </w:r>
      <w:r>
        <w:rPr>
          <w:spacing w:val="10"/>
        </w:rPr>
        <w:t> </w:t>
      </w:r>
      <w:r>
        <w:rPr>
          <w:rFonts w:ascii="Courier New"/>
        </w:rPr>
        <w:t>chaotic</w:t>
      </w:r>
      <w:r>
        <w:rPr>
          <w:rFonts w:ascii="Courier New"/>
          <w:spacing w:val="-12"/>
        </w:rPr>
        <w:t> </w:t>
      </w:r>
      <w:r>
        <w:rPr>
          <w:rFonts w:ascii="Courier New"/>
        </w:rPr>
        <w:t>seed</w:t>
      </w:r>
      <w:r>
        <w:rPr>
          <w:rFonts w:ascii="Courier New"/>
          <w:spacing w:val="-30"/>
        </w:rPr>
        <w:t> </w:t>
      </w:r>
      <w:r>
        <w:rPr/>
        <w:t>value</w:t>
      </w:r>
      <w:r>
        <w:rPr>
          <w:spacing w:val="14"/>
        </w:rPr>
        <w:t> </w:t>
      </w:r>
      <w:r>
        <w:rPr/>
        <w:t>in</w:t>
      </w:r>
      <w:r>
        <w:rPr>
          <w:spacing w:val="14"/>
        </w:rPr>
        <w:t> </w:t>
      </w:r>
      <w:r>
        <w:rPr/>
        <w:t>MongoDB Atlas may have been modified.</w:t>
      </w:r>
    </w:p>
    <w:p>
      <w:pPr>
        <w:pStyle w:val="ListParagraph"/>
        <w:numPr>
          <w:ilvl w:val="0"/>
          <w:numId w:val="1"/>
        </w:numPr>
        <w:tabs>
          <w:tab w:pos="2124" w:val="left" w:leader="none"/>
        </w:tabs>
        <w:spacing w:line="240" w:lineRule="auto" w:before="167" w:after="0"/>
        <w:ind w:left="2124" w:right="0" w:hanging="266"/>
        <w:jc w:val="left"/>
        <w:rPr>
          <w:sz w:val="20"/>
        </w:rPr>
      </w:pPr>
      <w:r>
        <w:rPr>
          <w:smallCaps/>
          <w:spacing w:val="-2"/>
          <w:sz w:val="20"/>
        </w:rPr>
        <w:t>Implementation</w:t>
      </w:r>
    </w:p>
    <w:p>
      <w:pPr>
        <w:spacing w:before="90"/>
        <w:ind w:left="259" w:right="0" w:firstLine="0"/>
        <w:jc w:val="both"/>
        <w:rPr>
          <w:i/>
          <w:sz w:val="20"/>
        </w:rPr>
      </w:pPr>
      <w:r>
        <w:rPr>
          <w:i/>
          <w:sz w:val="20"/>
        </w:rPr>
        <w:t>A.</w:t>
      </w:r>
      <w:r>
        <w:rPr>
          <w:i/>
          <w:spacing w:val="28"/>
          <w:sz w:val="20"/>
        </w:rPr>
        <w:t> </w:t>
      </w:r>
      <w:r>
        <w:rPr>
          <w:i/>
          <w:sz w:val="20"/>
        </w:rPr>
        <w:t>Technology</w:t>
      </w:r>
      <w:r>
        <w:rPr>
          <w:i/>
          <w:spacing w:val="4"/>
          <w:sz w:val="20"/>
        </w:rPr>
        <w:t> </w:t>
      </w:r>
      <w:r>
        <w:rPr>
          <w:i/>
          <w:spacing w:val="-4"/>
          <w:sz w:val="20"/>
        </w:rPr>
        <w:t>Stack</w:t>
      </w:r>
    </w:p>
    <w:p>
      <w:pPr>
        <w:pStyle w:val="BodyText"/>
        <w:spacing w:line="249" w:lineRule="auto" w:before="82"/>
        <w:ind w:left="259" w:firstLine="199"/>
        <w:jc w:val="both"/>
      </w:pPr>
      <w:r>
        <w:rPr/>
        <w:t>The University Certificate Verification System is a </w:t>
      </w:r>
      <w:r>
        <w:rPr/>
        <w:t>project that has three separate parts that can be used. The part that users see is made with React 18, TypeScript, and Tailwind CSS.</w:t>
      </w:r>
      <w:r>
        <w:rPr>
          <w:spacing w:val="40"/>
        </w:rPr>
        <w:t> </w:t>
      </w:r>
      <w:r>
        <w:rPr/>
        <w:t>It</w:t>
      </w:r>
      <w:r>
        <w:rPr>
          <w:spacing w:val="40"/>
        </w:rPr>
        <w:t> </w:t>
      </w:r>
      <w:r>
        <w:rPr/>
        <w:t>makes</w:t>
      </w:r>
      <w:r>
        <w:rPr>
          <w:spacing w:val="40"/>
        </w:rPr>
        <w:t> </w:t>
      </w:r>
      <w:r>
        <w:rPr/>
        <w:t>static</w:t>
      </w:r>
      <w:r>
        <w:rPr>
          <w:spacing w:val="40"/>
        </w:rPr>
        <w:t> </w:t>
      </w:r>
      <w:r>
        <w:rPr/>
        <w:t>things.</w:t>
      </w:r>
      <w:r>
        <w:rPr>
          <w:spacing w:val="40"/>
        </w:rPr>
        <w:t> </w:t>
      </w:r>
      <w:r>
        <w:rPr/>
        <w:t>The</w:t>
      </w:r>
      <w:r>
        <w:rPr>
          <w:spacing w:val="40"/>
        </w:rPr>
        <w:t> </w:t>
      </w:r>
      <w:r>
        <w:rPr/>
        <w:t>part</w:t>
      </w:r>
      <w:r>
        <w:rPr>
          <w:spacing w:val="40"/>
        </w:rPr>
        <w:t> </w:t>
      </w:r>
      <w:r>
        <w:rPr/>
        <w:t>that</w:t>
      </w:r>
      <w:r>
        <w:rPr>
          <w:spacing w:val="40"/>
        </w:rPr>
        <w:t> </w:t>
      </w:r>
      <w:r>
        <w:rPr/>
        <w:t>helps</w:t>
      </w:r>
      <w:r>
        <w:rPr>
          <w:spacing w:val="40"/>
        </w:rPr>
        <w:t> </w:t>
      </w:r>
      <w:r>
        <w:rPr/>
        <w:t>parts</w:t>
      </w:r>
      <w:r>
        <w:rPr>
          <w:spacing w:val="40"/>
        </w:rPr>
        <w:t> </w:t>
      </w:r>
      <w:r>
        <w:rPr/>
        <w:t>talk to</w:t>
      </w:r>
      <w:r>
        <w:rPr>
          <w:spacing w:val="36"/>
        </w:rPr>
        <w:t> </w:t>
      </w:r>
      <w:r>
        <w:rPr/>
        <w:t>each</w:t>
      </w:r>
      <w:r>
        <w:rPr>
          <w:spacing w:val="36"/>
        </w:rPr>
        <w:t> </w:t>
      </w:r>
      <w:r>
        <w:rPr/>
        <w:t>other</w:t>
      </w:r>
      <w:r>
        <w:rPr>
          <w:spacing w:val="36"/>
        </w:rPr>
        <w:t> </w:t>
      </w:r>
      <w:r>
        <w:rPr/>
        <w:t>runs</w:t>
      </w:r>
      <w:r>
        <w:rPr>
          <w:spacing w:val="36"/>
        </w:rPr>
        <w:t> </w:t>
      </w:r>
      <w:r>
        <w:rPr/>
        <w:t>on</w:t>
      </w:r>
      <w:r>
        <w:rPr>
          <w:spacing w:val="36"/>
        </w:rPr>
        <w:t> </w:t>
      </w:r>
      <w:r>
        <w:rPr/>
        <w:t>Node.js</w:t>
      </w:r>
      <w:r>
        <w:rPr>
          <w:spacing w:val="36"/>
        </w:rPr>
        <w:t> </w:t>
      </w:r>
      <w:r>
        <w:rPr/>
        <w:t>18,</w:t>
      </w:r>
      <w:r>
        <w:rPr>
          <w:spacing w:val="36"/>
        </w:rPr>
        <w:t> </w:t>
      </w:r>
      <w:r>
        <w:rPr/>
        <w:t>Express</w:t>
      </w:r>
      <w:r>
        <w:rPr>
          <w:spacing w:val="36"/>
        </w:rPr>
        <w:t> </w:t>
      </w:r>
      <w:r>
        <w:rPr/>
        <w:t>4,</w:t>
      </w:r>
      <w:r>
        <w:rPr>
          <w:spacing w:val="36"/>
        </w:rPr>
        <w:t> </w:t>
      </w:r>
      <w:r>
        <w:rPr/>
        <w:t>Mongoose</w:t>
      </w:r>
      <w:r>
        <w:rPr>
          <w:spacing w:val="36"/>
        </w:rPr>
        <w:t> </w:t>
      </w:r>
      <w:r>
        <w:rPr/>
        <w:t>8, and JWT to make sure only the right people can use it. The part that deals with codes is made with Python 3.11, FastAPI, and</w:t>
      </w:r>
      <w:r>
        <w:rPr>
          <w:spacing w:val="34"/>
        </w:rPr>
        <w:t> </w:t>
      </w:r>
      <w:r>
        <w:rPr/>
        <w:t>a</w:t>
      </w:r>
      <w:r>
        <w:rPr>
          <w:spacing w:val="34"/>
        </w:rPr>
        <w:t> </w:t>
      </w:r>
      <w:r>
        <w:rPr/>
        <w:t>special</w:t>
      </w:r>
      <w:r>
        <w:rPr>
          <w:spacing w:val="34"/>
        </w:rPr>
        <w:t> </w:t>
      </w:r>
      <w:r>
        <w:rPr/>
        <w:t>library</w:t>
      </w:r>
      <w:r>
        <w:rPr>
          <w:spacing w:val="34"/>
        </w:rPr>
        <w:t> </w:t>
      </w:r>
      <w:r>
        <w:rPr/>
        <w:t>for</w:t>
      </w:r>
      <w:r>
        <w:rPr>
          <w:spacing w:val="33"/>
        </w:rPr>
        <w:t> </w:t>
      </w:r>
      <w:r>
        <w:rPr/>
        <w:t>encrypting</w:t>
      </w:r>
      <w:r>
        <w:rPr>
          <w:spacing w:val="34"/>
        </w:rPr>
        <w:t> </w:t>
      </w:r>
      <w:r>
        <w:rPr/>
        <w:t>things.</w:t>
      </w:r>
      <w:r>
        <w:rPr>
          <w:spacing w:val="34"/>
        </w:rPr>
        <w:t> </w:t>
      </w:r>
      <w:r>
        <w:rPr/>
        <w:t>We</w:t>
      </w:r>
      <w:r>
        <w:rPr>
          <w:spacing w:val="34"/>
        </w:rPr>
        <w:t> </w:t>
      </w:r>
      <w:r>
        <w:rPr/>
        <w:t>use</w:t>
      </w:r>
      <w:r>
        <w:rPr>
          <w:spacing w:val="34"/>
        </w:rPr>
        <w:t> </w:t>
      </w:r>
      <w:r>
        <w:rPr/>
        <w:t>Docker to put everything into boxes. Docker Compose to make sure everything works well together.</w:t>
      </w:r>
    </w:p>
    <w:p>
      <w:pPr>
        <w:pStyle w:val="ListParagraph"/>
        <w:numPr>
          <w:ilvl w:val="0"/>
          <w:numId w:val="1"/>
        </w:numPr>
        <w:tabs>
          <w:tab w:pos="1801" w:val="left" w:leader="none"/>
        </w:tabs>
        <w:spacing w:line="240" w:lineRule="auto" w:before="98" w:after="0"/>
        <w:ind w:left="1801" w:right="0" w:hanging="367"/>
        <w:jc w:val="left"/>
        <w:rPr>
          <w:sz w:val="20"/>
        </w:rPr>
      </w:pPr>
      <w:r>
        <w:rPr/>
        <w:br w:type="column"/>
      </w:r>
      <w:r>
        <w:rPr>
          <w:smallCaps/>
          <w:spacing w:val="2"/>
          <w:sz w:val="20"/>
        </w:rPr>
        <w:t>Experimental</w:t>
      </w:r>
      <w:r>
        <w:rPr>
          <w:smallCaps/>
          <w:spacing w:val="67"/>
          <w:sz w:val="20"/>
        </w:rPr>
        <w:t> </w:t>
      </w:r>
      <w:r>
        <w:rPr>
          <w:smallCaps/>
          <w:spacing w:val="-2"/>
          <w:sz w:val="20"/>
        </w:rPr>
        <w:t>Results</w:t>
      </w:r>
    </w:p>
    <w:p>
      <w:pPr>
        <w:pStyle w:val="ListParagraph"/>
        <w:numPr>
          <w:ilvl w:val="0"/>
          <w:numId w:val="4"/>
        </w:numPr>
        <w:tabs>
          <w:tab w:pos="469" w:val="left" w:leader="none"/>
        </w:tabs>
        <w:spacing w:line="240" w:lineRule="auto" w:before="126" w:after="0"/>
        <w:ind w:left="469" w:right="0" w:hanging="270"/>
        <w:jc w:val="both"/>
        <w:rPr>
          <w:i/>
          <w:sz w:val="20"/>
        </w:rPr>
      </w:pPr>
      <w:r>
        <w:rPr>
          <w:i/>
          <w:sz w:val="20"/>
        </w:rPr>
        <w:t>Experimental</w:t>
      </w:r>
      <w:r>
        <w:rPr>
          <w:i/>
          <w:spacing w:val="8"/>
          <w:sz w:val="20"/>
        </w:rPr>
        <w:t> </w:t>
      </w:r>
      <w:r>
        <w:rPr>
          <w:i/>
          <w:spacing w:val="-2"/>
          <w:sz w:val="20"/>
        </w:rPr>
        <w:t>Setup</w:t>
      </w:r>
    </w:p>
    <w:p>
      <w:pPr>
        <w:pStyle w:val="BodyText"/>
        <w:spacing w:line="249" w:lineRule="auto" w:before="103"/>
        <w:ind w:left="199" w:right="257" w:firstLine="199"/>
        <w:jc w:val="both"/>
      </w:pPr>
      <w:r>
        <w:rPr/>
        <w:t>We did all the experiments on a computer that had a setup using Docker Compose. This computer had an Intel Core </w:t>
      </w:r>
      <w:r>
        <w:rPr/>
        <w:t>i7- 11th</w:t>
      </w:r>
      <w:r>
        <w:rPr>
          <w:spacing w:val="-4"/>
        </w:rPr>
        <w:t> </w:t>
      </w:r>
      <w:r>
        <w:rPr/>
        <w:t>Gen</w:t>
      </w:r>
      <w:r>
        <w:rPr>
          <w:spacing w:val="-4"/>
        </w:rPr>
        <w:t> </w:t>
      </w:r>
      <w:r>
        <w:rPr/>
        <w:t>processor,</w:t>
      </w:r>
      <w:r>
        <w:rPr>
          <w:spacing w:val="-4"/>
        </w:rPr>
        <w:t> </w:t>
      </w:r>
      <w:r>
        <w:rPr/>
        <w:t>16</w:t>
      </w:r>
      <w:r>
        <w:rPr>
          <w:spacing w:val="-4"/>
        </w:rPr>
        <w:t> </w:t>
      </w:r>
      <w:r>
        <w:rPr/>
        <w:t>GB</w:t>
      </w:r>
      <w:r>
        <w:rPr>
          <w:spacing w:val="-4"/>
        </w:rPr>
        <w:t> </w:t>
      </w:r>
      <w:r>
        <w:rPr/>
        <w:t>of</w:t>
      </w:r>
      <w:r>
        <w:rPr>
          <w:spacing w:val="-4"/>
        </w:rPr>
        <w:t> </w:t>
      </w:r>
      <w:r>
        <w:rPr/>
        <w:t>RAM,</w:t>
      </w:r>
      <w:r>
        <w:rPr>
          <w:spacing w:val="-4"/>
        </w:rPr>
        <w:t> </w:t>
      </w:r>
      <w:r>
        <w:rPr/>
        <w:t>and</w:t>
      </w:r>
      <w:r>
        <w:rPr>
          <w:spacing w:val="-4"/>
        </w:rPr>
        <w:t> </w:t>
      </w:r>
      <w:r>
        <w:rPr/>
        <w:t>a</w:t>
      </w:r>
      <w:r>
        <w:rPr>
          <w:spacing w:val="-4"/>
        </w:rPr>
        <w:t> </w:t>
      </w:r>
      <w:r>
        <w:rPr/>
        <w:t>big</w:t>
      </w:r>
      <w:r>
        <w:rPr>
          <w:spacing w:val="-4"/>
        </w:rPr>
        <w:t> </w:t>
      </w:r>
      <w:r>
        <w:rPr/>
        <w:t>512</w:t>
      </w:r>
      <w:r>
        <w:rPr>
          <w:spacing w:val="-4"/>
        </w:rPr>
        <w:t> </w:t>
      </w:r>
      <w:r>
        <w:rPr/>
        <w:t>GB</w:t>
      </w:r>
      <w:r>
        <w:rPr>
          <w:spacing w:val="-4"/>
        </w:rPr>
        <w:t> </w:t>
      </w:r>
      <w:r>
        <w:rPr/>
        <w:t>NVMe SSD</w:t>
      </w:r>
      <w:r>
        <w:rPr>
          <w:spacing w:val="19"/>
        </w:rPr>
        <w:t> </w:t>
      </w:r>
      <w:r>
        <w:rPr/>
        <w:t>storage</w:t>
      </w:r>
      <w:r>
        <w:rPr>
          <w:spacing w:val="19"/>
        </w:rPr>
        <w:t> </w:t>
      </w:r>
      <w:r>
        <w:rPr/>
        <w:t>drive.</w:t>
      </w:r>
      <w:r>
        <w:rPr>
          <w:spacing w:val="19"/>
        </w:rPr>
        <w:t> </w:t>
      </w:r>
      <w:r>
        <w:rPr/>
        <w:t>It</w:t>
      </w:r>
      <w:r>
        <w:rPr>
          <w:spacing w:val="19"/>
        </w:rPr>
        <w:t> </w:t>
      </w:r>
      <w:r>
        <w:rPr/>
        <w:t>was</w:t>
      </w:r>
      <w:r>
        <w:rPr>
          <w:spacing w:val="19"/>
        </w:rPr>
        <w:t> </w:t>
      </w:r>
      <w:r>
        <w:rPr/>
        <w:t>running</w:t>
      </w:r>
      <w:r>
        <w:rPr>
          <w:spacing w:val="19"/>
        </w:rPr>
        <w:t> </w:t>
      </w:r>
      <w:r>
        <w:rPr/>
        <w:t>on</w:t>
      </w:r>
      <w:r>
        <w:rPr>
          <w:spacing w:val="19"/>
        </w:rPr>
        <w:t> </w:t>
      </w:r>
      <w:r>
        <w:rPr/>
        <w:t>Windows</w:t>
      </w:r>
      <w:r>
        <w:rPr>
          <w:spacing w:val="19"/>
        </w:rPr>
        <w:t> </w:t>
      </w:r>
      <w:r>
        <w:rPr/>
        <w:t>11</w:t>
      </w:r>
      <w:r>
        <w:rPr>
          <w:spacing w:val="19"/>
        </w:rPr>
        <w:t> </w:t>
      </w:r>
      <w:r>
        <w:rPr/>
        <w:t>Pro.</w:t>
      </w:r>
      <w:r>
        <w:rPr>
          <w:spacing w:val="19"/>
        </w:rPr>
        <w:t> </w:t>
      </w:r>
      <w:r>
        <w:rPr/>
        <w:t>Had a good 100 Mbps internet connection. We used Postman 11.0 and a custom Python script to see how well the certificate system handled requests. The system we were testing was the certificate system.</w:t>
      </w:r>
    </w:p>
    <w:p>
      <w:pPr>
        <w:pStyle w:val="ListParagraph"/>
        <w:numPr>
          <w:ilvl w:val="0"/>
          <w:numId w:val="4"/>
        </w:numPr>
        <w:tabs>
          <w:tab w:pos="469" w:val="left" w:leader="none"/>
        </w:tabs>
        <w:spacing w:line="240" w:lineRule="auto" w:before="211" w:after="0"/>
        <w:ind w:left="469" w:right="0" w:hanging="270"/>
        <w:jc w:val="both"/>
        <w:rPr>
          <w:i/>
          <w:sz w:val="20"/>
        </w:rPr>
      </w:pPr>
      <w:r>
        <w:rPr>
          <w:i/>
          <w:spacing w:val="-2"/>
          <w:sz w:val="20"/>
        </w:rPr>
        <w:t>Performance</w:t>
      </w:r>
    </w:p>
    <w:p>
      <w:pPr>
        <w:pStyle w:val="BodyText"/>
        <w:spacing w:line="249" w:lineRule="auto" w:before="104"/>
        <w:ind w:left="199" w:right="257" w:firstLine="199"/>
        <w:jc w:val="both"/>
      </w:pPr>
      <w:r>
        <w:rPr/>
        <w:t>When we tested the certificate system, it took around </w:t>
      </w:r>
      <w:r>
        <w:rPr/>
        <w:t>310 milliseconds to issue a certificate. This includes the DNA encryption part, which’s a big part of the certificate system process. The Crypto Engine part of the certificate system took 85 milliseconds. We also tested verifying certificates with the certificate</w:t>
      </w:r>
      <w:r>
        <w:rPr>
          <w:spacing w:val="-2"/>
        </w:rPr>
        <w:t> </w:t>
      </w:r>
      <w:r>
        <w:rPr/>
        <w:t>system.</w:t>
      </w:r>
      <w:r>
        <w:rPr>
          <w:spacing w:val="-2"/>
        </w:rPr>
        <w:t> </w:t>
      </w:r>
      <w:r>
        <w:rPr/>
        <w:t>It</w:t>
      </w:r>
      <w:r>
        <w:rPr>
          <w:spacing w:val="-2"/>
        </w:rPr>
        <w:t> </w:t>
      </w:r>
      <w:r>
        <w:rPr/>
        <w:t>took</w:t>
      </w:r>
      <w:r>
        <w:rPr>
          <w:spacing w:val="-2"/>
        </w:rPr>
        <w:t> </w:t>
      </w:r>
      <w:r>
        <w:rPr/>
        <w:t>180</w:t>
      </w:r>
      <w:r>
        <w:rPr>
          <w:spacing w:val="-2"/>
        </w:rPr>
        <w:t> </w:t>
      </w:r>
      <w:r>
        <w:rPr/>
        <w:t>milliseconds</w:t>
      </w:r>
      <w:r>
        <w:rPr>
          <w:spacing w:val="-2"/>
        </w:rPr>
        <w:t> </w:t>
      </w:r>
      <w:r>
        <w:rPr/>
        <w:t>for</w:t>
      </w:r>
      <w:r>
        <w:rPr>
          <w:spacing w:val="-2"/>
        </w:rPr>
        <w:t> </w:t>
      </w:r>
      <w:r>
        <w:rPr/>
        <w:t>certificates</w:t>
      </w:r>
      <w:r>
        <w:rPr>
          <w:spacing w:val="-2"/>
        </w:rPr>
        <w:t> </w:t>
      </w:r>
      <w:r>
        <w:rPr/>
        <w:t>and 195 milliseconds for ones. The certificate system is actually faster than ones that use QR codes even though the certificate system does work. Adding QR codes to the certificate system took 45 milliseconds. When we sent ten requests to verify certificates to the certificate system, they all finished in under 800 milliseconds.</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ListParagraph"/>
        <w:numPr>
          <w:ilvl w:val="0"/>
          <w:numId w:val="4"/>
        </w:numPr>
        <w:tabs>
          <w:tab w:pos="540" w:val="left" w:leader="none"/>
        </w:tabs>
        <w:spacing w:line="240" w:lineRule="auto" w:before="71" w:after="0"/>
        <w:ind w:left="540" w:right="0" w:hanging="281"/>
        <w:jc w:val="both"/>
        <w:rPr>
          <w:i/>
          <w:sz w:val="20"/>
        </w:rPr>
      </w:pPr>
      <w:r>
        <w:rPr>
          <w:i/>
          <w:sz w:val="20"/>
        </w:rPr>
        <w:t>Tamper</w:t>
      </w:r>
      <w:r>
        <w:rPr>
          <w:i/>
          <w:spacing w:val="2"/>
          <w:sz w:val="20"/>
        </w:rPr>
        <w:t> </w:t>
      </w:r>
      <w:r>
        <w:rPr>
          <w:i/>
          <w:sz w:val="20"/>
        </w:rPr>
        <w:t>Detection</w:t>
      </w:r>
      <w:r>
        <w:rPr>
          <w:i/>
          <w:spacing w:val="3"/>
          <w:sz w:val="20"/>
        </w:rPr>
        <w:t> </w:t>
      </w:r>
      <w:r>
        <w:rPr>
          <w:i/>
          <w:spacing w:val="-2"/>
          <w:sz w:val="20"/>
        </w:rPr>
        <w:t>Accuracy</w:t>
      </w:r>
    </w:p>
    <w:p>
      <w:pPr>
        <w:pStyle w:val="BodyText"/>
        <w:spacing w:line="249" w:lineRule="auto" w:before="77"/>
        <w:ind w:left="259" w:firstLine="199"/>
        <w:jc w:val="both"/>
      </w:pPr>
      <w:r>
        <w:rPr/>
        <w:t>The certificate system was perfect at detecting </w:t>
      </w:r>
      <w:r>
        <w:rPr/>
        <w:t>tampered certificates. We tried changing characters, modifying seeds, and replacing payloads in the certificates. The certificate system</w:t>
      </w:r>
      <w:r>
        <w:rPr>
          <w:spacing w:val="26"/>
        </w:rPr>
        <w:t> </w:t>
      </w:r>
      <w:r>
        <w:rPr/>
        <w:t>caught</w:t>
      </w:r>
      <w:r>
        <w:rPr>
          <w:spacing w:val="26"/>
        </w:rPr>
        <w:t> </w:t>
      </w:r>
      <w:r>
        <w:rPr/>
        <w:t>every</w:t>
      </w:r>
      <w:r>
        <w:rPr>
          <w:spacing w:val="26"/>
        </w:rPr>
        <w:t> </w:t>
      </w:r>
      <w:r>
        <w:rPr/>
        <w:t>attempt</w:t>
      </w:r>
      <w:r>
        <w:rPr>
          <w:spacing w:val="26"/>
        </w:rPr>
        <w:t> </w:t>
      </w:r>
      <w:r>
        <w:rPr/>
        <w:t>to</w:t>
      </w:r>
      <w:r>
        <w:rPr>
          <w:spacing w:val="26"/>
        </w:rPr>
        <w:t> </w:t>
      </w:r>
      <w:r>
        <w:rPr/>
        <w:t>tamper</w:t>
      </w:r>
      <w:r>
        <w:rPr>
          <w:spacing w:val="26"/>
        </w:rPr>
        <w:t> </w:t>
      </w:r>
      <w:r>
        <w:rPr/>
        <w:t>with</w:t>
      </w:r>
      <w:r>
        <w:rPr>
          <w:spacing w:val="26"/>
        </w:rPr>
        <w:t> </w:t>
      </w:r>
      <w:r>
        <w:rPr/>
        <w:t>the</w:t>
      </w:r>
      <w:r>
        <w:rPr>
          <w:spacing w:val="26"/>
        </w:rPr>
        <w:t> </w:t>
      </w:r>
      <w:r>
        <w:rPr/>
        <w:t>certificates. It sent an error message, HTTP 403 TAMPERED, before showing the certificate data. The certificate system also kept people from trying to log in to the system. It did this in less than three milliseconds after someone tried to log in.</w:t>
      </w:r>
    </w:p>
    <w:p>
      <w:pPr>
        <w:pStyle w:val="ListParagraph"/>
        <w:numPr>
          <w:ilvl w:val="0"/>
          <w:numId w:val="1"/>
        </w:numPr>
        <w:tabs>
          <w:tab w:pos="2450" w:val="left" w:leader="none"/>
        </w:tabs>
        <w:spacing w:line="240" w:lineRule="auto" w:before="147" w:after="0"/>
        <w:ind w:left="2450" w:right="0" w:hanging="442"/>
        <w:jc w:val="left"/>
        <w:rPr>
          <w:sz w:val="20"/>
        </w:rPr>
      </w:pPr>
      <w:r>
        <w:rPr>
          <w:smallCaps/>
          <w:spacing w:val="-2"/>
          <w:sz w:val="20"/>
        </w:rPr>
        <w:t>Discussion</w:t>
      </w:r>
    </w:p>
    <w:p>
      <w:pPr>
        <w:pStyle w:val="ListParagraph"/>
        <w:numPr>
          <w:ilvl w:val="0"/>
          <w:numId w:val="5"/>
        </w:numPr>
        <w:tabs>
          <w:tab w:pos="529" w:val="left" w:leader="none"/>
        </w:tabs>
        <w:spacing w:line="240" w:lineRule="auto" w:before="80" w:after="0"/>
        <w:ind w:left="529" w:right="0" w:hanging="270"/>
        <w:jc w:val="both"/>
        <w:rPr>
          <w:i/>
          <w:sz w:val="20"/>
        </w:rPr>
      </w:pPr>
      <w:r>
        <w:rPr>
          <w:i/>
          <w:sz w:val="20"/>
        </w:rPr>
        <w:t>Comparative</w:t>
      </w:r>
      <w:r>
        <w:rPr>
          <w:i/>
          <w:spacing w:val="5"/>
          <w:sz w:val="20"/>
        </w:rPr>
        <w:t> </w:t>
      </w:r>
      <w:r>
        <w:rPr>
          <w:i/>
          <w:spacing w:val="-2"/>
          <w:sz w:val="20"/>
        </w:rPr>
        <w:t>Analysis</w:t>
      </w:r>
    </w:p>
    <w:p>
      <w:pPr>
        <w:pStyle w:val="BodyText"/>
        <w:spacing w:line="249" w:lineRule="auto" w:before="77"/>
        <w:ind w:left="259" w:firstLine="199"/>
        <w:jc w:val="both"/>
      </w:pPr>
      <w:r>
        <w:rPr/>
        <w:t>The UCVS system works better than existing systems in </w:t>
      </w:r>
      <w:r>
        <w:rPr/>
        <w:t>all areas. Systems that use blockchain take around 4.2 seconds to verify</w:t>
      </w:r>
      <w:r>
        <w:rPr>
          <w:spacing w:val="27"/>
        </w:rPr>
        <w:t> </w:t>
      </w:r>
      <w:r>
        <w:rPr/>
        <w:t>and</w:t>
      </w:r>
      <w:r>
        <w:rPr>
          <w:spacing w:val="27"/>
        </w:rPr>
        <w:t> </w:t>
      </w:r>
      <w:r>
        <w:rPr/>
        <w:t>8</w:t>
      </w:r>
      <w:r>
        <w:rPr>
          <w:spacing w:val="27"/>
        </w:rPr>
        <w:t> </w:t>
      </w:r>
      <w:r>
        <w:rPr/>
        <w:t>to</w:t>
      </w:r>
      <w:r>
        <w:rPr>
          <w:spacing w:val="27"/>
        </w:rPr>
        <w:t> </w:t>
      </w:r>
      <w:r>
        <w:rPr/>
        <w:t>15</w:t>
      </w:r>
      <w:r>
        <w:rPr>
          <w:spacing w:val="27"/>
        </w:rPr>
        <w:t> </w:t>
      </w:r>
      <w:r>
        <w:rPr/>
        <w:t>seconds</w:t>
      </w:r>
      <w:r>
        <w:rPr>
          <w:spacing w:val="27"/>
        </w:rPr>
        <w:t> </w:t>
      </w:r>
      <w:r>
        <w:rPr/>
        <w:t>to</w:t>
      </w:r>
      <w:r>
        <w:rPr>
          <w:spacing w:val="27"/>
        </w:rPr>
        <w:t> </w:t>
      </w:r>
      <w:r>
        <w:rPr/>
        <w:t>issue.</w:t>
      </w:r>
      <w:r>
        <w:rPr>
          <w:spacing w:val="27"/>
        </w:rPr>
        <w:t> </w:t>
      </w:r>
      <w:r>
        <w:rPr/>
        <w:t>They</w:t>
      </w:r>
      <w:r>
        <w:rPr>
          <w:spacing w:val="27"/>
        </w:rPr>
        <w:t> </w:t>
      </w:r>
      <w:r>
        <w:rPr/>
        <w:t>also</w:t>
      </w:r>
      <w:r>
        <w:rPr>
          <w:spacing w:val="27"/>
        </w:rPr>
        <w:t> </w:t>
      </w:r>
      <w:r>
        <w:rPr/>
        <w:t>cost</w:t>
      </w:r>
      <w:r>
        <w:rPr>
          <w:spacing w:val="27"/>
        </w:rPr>
        <w:t> </w:t>
      </w:r>
      <w:r>
        <w:rPr/>
        <w:t>a</w:t>
      </w:r>
      <w:r>
        <w:rPr>
          <w:spacing w:val="27"/>
        </w:rPr>
        <w:t> </w:t>
      </w:r>
      <w:r>
        <w:rPr/>
        <w:t>lot</w:t>
      </w:r>
      <w:r>
        <w:rPr>
          <w:spacing w:val="27"/>
        </w:rPr>
        <w:t> </w:t>
      </w:r>
      <w:r>
        <w:rPr/>
        <w:t>to set</w:t>
      </w:r>
      <w:r>
        <w:rPr>
          <w:spacing w:val="18"/>
        </w:rPr>
        <w:t> </w:t>
      </w:r>
      <w:r>
        <w:rPr/>
        <w:t>up.</w:t>
      </w:r>
      <w:r>
        <w:rPr>
          <w:spacing w:val="19"/>
        </w:rPr>
        <w:t> </w:t>
      </w:r>
      <w:r>
        <w:rPr/>
        <w:t>Systems</w:t>
      </w:r>
      <w:r>
        <w:rPr>
          <w:spacing w:val="19"/>
        </w:rPr>
        <w:t> </w:t>
      </w:r>
      <w:r>
        <w:rPr/>
        <w:t>that</w:t>
      </w:r>
      <w:r>
        <w:rPr>
          <w:spacing w:val="19"/>
        </w:rPr>
        <w:t> </w:t>
      </w:r>
      <w:r>
        <w:rPr/>
        <w:t>use</w:t>
      </w:r>
      <w:r>
        <w:rPr>
          <w:spacing w:val="18"/>
        </w:rPr>
        <w:t> </w:t>
      </w:r>
      <w:r>
        <w:rPr/>
        <w:t>RSA-signed</w:t>
      </w:r>
      <w:r>
        <w:rPr>
          <w:spacing w:val="19"/>
        </w:rPr>
        <w:t> </w:t>
      </w:r>
      <w:r>
        <w:rPr/>
        <w:t>certificates</w:t>
      </w:r>
      <w:r>
        <w:rPr>
          <w:spacing w:val="19"/>
        </w:rPr>
        <w:t> </w:t>
      </w:r>
      <w:r>
        <w:rPr/>
        <w:t>take</w:t>
      </w:r>
      <w:r>
        <w:rPr>
          <w:spacing w:val="19"/>
        </w:rPr>
        <w:t> </w:t>
      </w:r>
      <w:r>
        <w:rPr>
          <w:spacing w:val="-2"/>
        </w:rPr>
        <w:t>around</w:t>
      </w:r>
    </w:p>
    <w:p>
      <w:pPr>
        <w:pStyle w:val="BodyText"/>
        <w:spacing w:line="230" w:lineRule="exact"/>
        <w:ind w:left="259"/>
        <w:jc w:val="both"/>
      </w:pPr>
      <w:r>
        <w:rPr/>
        <w:t>0.65</w:t>
      </w:r>
      <w:r>
        <w:rPr>
          <w:spacing w:val="17"/>
        </w:rPr>
        <w:t> </w:t>
      </w:r>
      <w:r>
        <w:rPr/>
        <w:t>seconds.</w:t>
      </w:r>
      <w:r>
        <w:rPr>
          <w:spacing w:val="17"/>
        </w:rPr>
        <w:t> </w:t>
      </w:r>
      <w:r>
        <w:rPr/>
        <w:t>Systems</w:t>
      </w:r>
      <w:r>
        <w:rPr>
          <w:spacing w:val="18"/>
        </w:rPr>
        <w:t> </w:t>
      </w:r>
      <w:r>
        <w:rPr/>
        <w:t>that</w:t>
      </w:r>
      <w:r>
        <w:rPr>
          <w:spacing w:val="17"/>
        </w:rPr>
        <w:t> </w:t>
      </w:r>
      <w:r>
        <w:rPr/>
        <w:t>use</w:t>
      </w:r>
      <w:r>
        <w:rPr>
          <w:spacing w:val="18"/>
        </w:rPr>
        <w:t> </w:t>
      </w:r>
      <w:r>
        <w:rPr/>
        <w:t>QR</w:t>
      </w:r>
      <w:r>
        <w:rPr>
          <w:spacing w:val="17"/>
        </w:rPr>
        <w:t> </w:t>
      </w:r>
      <w:r>
        <w:rPr/>
        <w:t>codes</w:t>
      </w:r>
      <w:r>
        <w:rPr>
          <w:spacing w:val="18"/>
        </w:rPr>
        <w:t> </w:t>
      </w:r>
      <w:r>
        <w:rPr/>
        <w:t>and</w:t>
      </w:r>
      <w:r>
        <w:rPr>
          <w:spacing w:val="17"/>
        </w:rPr>
        <w:t> </w:t>
      </w:r>
      <w:r>
        <w:rPr/>
        <w:t>databases</w:t>
      </w:r>
      <w:r>
        <w:rPr>
          <w:spacing w:val="18"/>
        </w:rPr>
        <w:t> </w:t>
      </w:r>
      <w:r>
        <w:rPr>
          <w:spacing w:val="-4"/>
        </w:rPr>
        <w:t>take</w:t>
      </w:r>
    </w:p>
    <w:p>
      <w:pPr>
        <w:pStyle w:val="BodyText"/>
        <w:spacing w:line="249" w:lineRule="auto" w:before="9"/>
        <w:ind w:left="259"/>
        <w:jc w:val="both"/>
      </w:pPr>
      <w:r>
        <w:rPr/>
        <w:t>0.30 seconds but do not protect against database changes. </w:t>
      </w:r>
      <w:r>
        <w:rPr/>
        <w:t>The UCVS</w:t>
      </w:r>
      <w:r>
        <w:rPr>
          <w:spacing w:val="-7"/>
        </w:rPr>
        <w:t> </w:t>
      </w:r>
      <w:r>
        <w:rPr/>
        <w:t>system</w:t>
      </w:r>
      <w:r>
        <w:rPr>
          <w:spacing w:val="-6"/>
        </w:rPr>
        <w:t> </w:t>
      </w:r>
      <w:r>
        <w:rPr/>
        <w:t>takes</w:t>
      </w:r>
      <w:r>
        <w:rPr>
          <w:spacing w:val="-7"/>
        </w:rPr>
        <w:t> </w:t>
      </w:r>
      <w:r>
        <w:rPr/>
        <w:t>0.18</w:t>
      </w:r>
      <w:r>
        <w:rPr>
          <w:spacing w:val="-6"/>
        </w:rPr>
        <w:t> </w:t>
      </w:r>
      <w:r>
        <w:rPr/>
        <w:t>seconds</w:t>
      </w:r>
      <w:r>
        <w:rPr>
          <w:spacing w:val="-7"/>
        </w:rPr>
        <w:t> </w:t>
      </w:r>
      <w:r>
        <w:rPr/>
        <w:t>to</w:t>
      </w:r>
      <w:r>
        <w:rPr>
          <w:spacing w:val="-6"/>
        </w:rPr>
        <w:t> </w:t>
      </w:r>
      <w:r>
        <w:rPr/>
        <w:t>verify</w:t>
      </w:r>
      <w:r>
        <w:rPr>
          <w:spacing w:val="-6"/>
        </w:rPr>
        <w:t> </w:t>
      </w:r>
      <w:r>
        <w:rPr/>
        <w:t>and</w:t>
      </w:r>
      <w:r>
        <w:rPr>
          <w:spacing w:val="-7"/>
        </w:rPr>
        <w:t> </w:t>
      </w:r>
      <w:r>
        <w:rPr/>
        <w:t>0.31</w:t>
      </w:r>
      <w:r>
        <w:rPr>
          <w:spacing w:val="-6"/>
        </w:rPr>
        <w:t> </w:t>
      </w:r>
      <w:r>
        <w:rPr/>
        <w:t>seconds</w:t>
      </w:r>
      <w:r>
        <w:rPr>
          <w:spacing w:val="-7"/>
        </w:rPr>
        <w:t> </w:t>
      </w:r>
      <w:r>
        <w:rPr/>
        <w:t>to issue. It can detect 100% of changes. Does not store personal info in plain text. This makes the UCVS system better than</w:t>
      </w:r>
      <w:r>
        <w:rPr>
          <w:spacing w:val="80"/>
          <w:w w:val="150"/>
        </w:rPr>
        <w:t> </w:t>
      </w:r>
      <w:r>
        <w:rPr/>
        <w:t>all systems in every way.</w:t>
      </w:r>
    </w:p>
    <w:p>
      <w:pPr>
        <w:pStyle w:val="BodyText"/>
        <w:spacing w:before="58"/>
      </w:pPr>
    </w:p>
    <w:p>
      <w:pPr>
        <w:spacing w:line="182" w:lineRule="exact" w:before="0"/>
        <w:ind w:left="259" w:right="0" w:firstLine="0"/>
        <w:jc w:val="center"/>
        <w:rPr>
          <w:sz w:val="16"/>
        </w:rPr>
      </w:pPr>
      <w:r>
        <w:rPr>
          <w:spacing w:val="-2"/>
          <w:sz w:val="16"/>
        </w:rPr>
        <w:t>TABLE</w:t>
      </w:r>
      <w:r>
        <w:rPr>
          <w:spacing w:val="4"/>
          <w:sz w:val="16"/>
        </w:rPr>
        <w:t> </w:t>
      </w:r>
      <w:r>
        <w:rPr>
          <w:spacing w:val="-10"/>
          <w:sz w:val="16"/>
        </w:rPr>
        <w:t>I</w:t>
      </w:r>
    </w:p>
    <w:p>
      <w:pPr>
        <w:spacing w:line="182" w:lineRule="exact" w:before="0"/>
        <w:ind w:left="259" w:right="0" w:firstLine="0"/>
        <w:jc w:val="center"/>
        <w:rPr>
          <w:sz w:val="16"/>
        </w:rPr>
      </w:pPr>
      <w:r>
        <w:rPr>
          <w:smallCaps/>
          <w:sz w:val="16"/>
        </w:rPr>
        <w:t>Performance</w:t>
      </w:r>
      <w:r>
        <w:rPr>
          <w:smallCaps/>
          <w:spacing w:val="46"/>
          <w:sz w:val="16"/>
        </w:rPr>
        <w:t> </w:t>
      </w:r>
      <w:r>
        <w:rPr>
          <w:smallCaps/>
          <w:sz w:val="16"/>
        </w:rPr>
        <w:t>Comparison</w:t>
      </w:r>
      <w:r>
        <w:rPr>
          <w:smallCaps/>
          <w:spacing w:val="46"/>
          <w:sz w:val="16"/>
        </w:rPr>
        <w:t> </w:t>
      </w:r>
      <w:r>
        <w:rPr>
          <w:smallCaps/>
          <w:sz w:val="16"/>
        </w:rPr>
        <w:t>of</w:t>
      </w:r>
      <w:r>
        <w:rPr>
          <w:smallCaps/>
          <w:spacing w:val="47"/>
          <w:sz w:val="16"/>
        </w:rPr>
        <w:t> </w:t>
      </w:r>
      <w:r>
        <w:rPr>
          <w:smallCaps/>
          <w:sz w:val="16"/>
        </w:rPr>
        <w:t>Verification</w:t>
      </w:r>
      <w:r>
        <w:rPr>
          <w:smallCaps/>
          <w:spacing w:val="46"/>
          <w:sz w:val="16"/>
        </w:rPr>
        <w:t> </w:t>
      </w:r>
      <w:r>
        <w:rPr>
          <w:smallCaps/>
          <w:spacing w:val="-2"/>
          <w:sz w:val="16"/>
        </w:rPr>
        <w:t>Systems</w:t>
      </w:r>
    </w:p>
    <w:p>
      <w:pPr>
        <w:pStyle w:val="BodyText"/>
        <w:spacing w:before="50"/>
      </w:pPr>
      <w:r>
        <w:rPr/>
        <mc:AlternateContent>
          <mc:Choice Requires="wps">
            <w:drawing>
              <wp:anchor distT="0" distB="0" distL="0" distR="0" allowOverlap="1" layoutInCell="1" locked="0" behindDoc="1" simplePos="0" relativeHeight="487589376">
                <wp:simplePos x="0" y="0"/>
                <wp:positionH relativeFrom="page">
                  <wp:posOffset>706831</wp:posOffset>
                </wp:positionH>
                <wp:positionV relativeFrom="paragraph">
                  <wp:posOffset>193152</wp:posOffset>
                </wp:positionV>
                <wp:extent cx="301879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018790" cy="1270"/>
                        </a:xfrm>
                        <a:custGeom>
                          <a:avLst/>
                          <a:gdLst/>
                          <a:ahLst/>
                          <a:cxnLst/>
                          <a:rect l="l" t="t" r="r" b="b"/>
                          <a:pathLst>
                            <a:path w="3018790" h="0">
                              <a:moveTo>
                                <a:pt x="0" y="0"/>
                              </a:moveTo>
                              <a:lnTo>
                                <a:pt x="301847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5.655998pt;margin-top:15.208879pt;width:237.7pt;height:.1pt;mso-position-horizontal-relative:page;mso-position-vertical-relative:paragraph;z-index:-15727104;mso-wrap-distance-left:0;mso-wrap-distance-right:0" id="docshape1" coordorigin="1113,304" coordsize="4754,0" path="m1113,304l5867,304e" filled="false" stroked="true" strokeweight=".797pt" strokecolor="#000000">
                <v:path arrowok="t"/>
                <v:stroke dashstyle="solid"/>
                <w10:wrap type="topAndBottom"/>
              </v:shape>
            </w:pict>
          </mc:Fallback>
        </mc:AlternateContent>
      </w:r>
    </w:p>
    <w:p>
      <w:pPr>
        <w:tabs>
          <w:tab w:pos="2135" w:val="left" w:leader="none"/>
          <w:tab w:pos="3598" w:val="left" w:leader="none"/>
        </w:tabs>
        <w:spacing w:before="34"/>
        <w:ind w:left="512" w:right="0" w:firstLine="0"/>
        <w:jc w:val="left"/>
        <w:rPr>
          <w:b/>
          <w:sz w:val="16"/>
        </w:rPr>
      </w:pPr>
      <w:r>
        <w:rPr>
          <w:b/>
          <w:sz w:val="16"/>
        </w:rPr>
        <w:t>System</w:t>
      </w:r>
      <w:r>
        <w:rPr>
          <w:b/>
          <w:spacing w:val="14"/>
          <w:sz w:val="16"/>
        </w:rPr>
        <w:t> </w:t>
      </w:r>
      <w:r>
        <w:rPr>
          <w:b/>
          <w:spacing w:val="-2"/>
          <w:sz w:val="16"/>
        </w:rPr>
        <w:t>Model</w:t>
      </w:r>
      <w:r>
        <w:rPr>
          <w:b/>
          <w:sz w:val="16"/>
        </w:rPr>
        <w:tab/>
        <w:t>Issuance</w:t>
      </w:r>
      <w:r>
        <w:rPr>
          <w:b/>
          <w:spacing w:val="12"/>
          <w:sz w:val="16"/>
        </w:rPr>
        <w:t> </w:t>
      </w:r>
      <w:r>
        <w:rPr>
          <w:b/>
          <w:sz w:val="16"/>
        </w:rPr>
        <w:t>Time</w:t>
      </w:r>
      <w:r>
        <w:rPr>
          <w:b/>
          <w:spacing w:val="13"/>
          <w:sz w:val="16"/>
        </w:rPr>
        <w:t> </w:t>
      </w:r>
      <w:r>
        <w:rPr>
          <w:b/>
          <w:spacing w:val="-5"/>
          <w:sz w:val="16"/>
        </w:rPr>
        <w:t>(s)</w:t>
      </w:r>
      <w:r>
        <w:rPr>
          <w:b/>
          <w:sz w:val="16"/>
        </w:rPr>
        <w:tab/>
        <w:t>Verification Time </w:t>
      </w:r>
      <w:r>
        <w:rPr>
          <w:b/>
          <w:spacing w:val="-5"/>
          <w:sz w:val="16"/>
        </w:rPr>
        <w:t>(s)</w:t>
      </w:r>
    </w:p>
    <w:p>
      <w:pPr>
        <w:tabs>
          <w:tab w:pos="2332" w:val="left" w:leader="none"/>
          <w:tab w:pos="4452" w:val="right" w:leader="none"/>
        </w:tabs>
        <w:spacing w:line="182" w:lineRule="exact" w:before="100"/>
        <w:ind w:left="512" w:right="0" w:firstLine="0"/>
        <w:jc w:val="left"/>
        <w:rPr>
          <w:sz w:val="16"/>
        </w:rPr>
      </w:pPr>
      <w:r>
        <w:rPr>
          <w:sz w:val="16"/>
        </w:rPr>
        <mc:AlternateContent>
          <mc:Choice Requires="wps">
            <w:drawing>
              <wp:anchor distT="0" distB="0" distL="0" distR="0" allowOverlap="1" layoutInCell="1" locked="0" behindDoc="0" simplePos="0" relativeHeight="15733760">
                <wp:simplePos x="0" y="0"/>
                <wp:positionH relativeFrom="page">
                  <wp:posOffset>706831</wp:posOffset>
                </wp:positionH>
                <wp:positionV relativeFrom="paragraph">
                  <wp:posOffset>38395</wp:posOffset>
                </wp:positionV>
                <wp:extent cx="301879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018790" cy="1270"/>
                        </a:xfrm>
                        <a:custGeom>
                          <a:avLst/>
                          <a:gdLst/>
                          <a:ahLst/>
                          <a:cxnLst/>
                          <a:rect l="l" t="t" r="r" b="b"/>
                          <a:pathLst>
                            <a:path w="3018790" h="0">
                              <a:moveTo>
                                <a:pt x="0" y="0"/>
                              </a:moveTo>
                              <a:lnTo>
                                <a:pt x="3018472"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55.655998pt,3.023281pt" to="293.330998pt,3.023281pt" stroked="true" strokeweight=".498pt" strokecolor="#000000">
                <v:stroke dashstyle="solid"/>
                <w10:wrap type="none"/>
              </v:line>
            </w:pict>
          </mc:Fallback>
        </mc:AlternateContent>
      </w:r>
      <w:r>
        <w:rPr>
          <w:sz w:val="16"/>
        </w:rPr>
        <w:t>Blockchain-based</w:t>
      </w:r>
      <w:r>
        <w:rPr>
          <w:spacing w:val="3"/>
          <w:sz w:val="16"/>
        </w:rPr>
        <w:t> </w:t>
      </w:r>
      <w:r>
        <w:rPr>
          <w:spacing w:val="-5"/>
          <w:sz w:val="16"/>
        </w:rPr>
        <w:t>[3]</w:t>
      </w:r>
      <w:r>
        <w:rPr>
          <w:sz w:val="16"/>
        </w:rPr>
        <w:tab/>
        <w:t>8.00</w:t>
      </w:r>
      <w:r>
        <w:rPr>
          <w:spacing w:val="13"/>
          <w:sz w:val="16"/>
        </w:rPr>
        <w:t> </w:t>
      </w:r>
      <w:r>
        <w:rPr>
          <w:sz w:val="16"/>
        </w:rPr>
        <w:t>–</w:t>
      </w:r>
      <w:r>
        <w:rPr>
          <w:spacing w:val="13"/>
          <w:sz w:val="16"/>
        </w:rPr>
        <w:t> </w:t>
      </w:r>
      <w:r>
        <w:rPr>
          <w:spacing w:val="-2"/>
          <w:sz w:val="16"/>
        </w:rPr>
        <w:t>15.00</w:t>
      </w:r>
      <w:r>
        <w:rPr>
          <w:sz w:val="16"/>
        </w:rPr>
        <w:tab/>
      </w:r>
      <w:r>
        <w:rPr>
          <w:spacing w:val="-4"/>
          <w:sz w:val="16"/>
        </w:rPr>
        <w:t>4.20</w:t>
      </w:r>
    </w:p>
    <w:p>
      <w:pPr>
        <w:tabs>
          <w:tab w:pos="2607" w:val="left" w:leader="none"/>
          <w:tab w:pos="4452" w:val="right" w:leader="none"/>
        </w:tabs>
        <w:spacing w:line="179" w:lineRule="exact" w:before="0"/>
        <w:ind w:left="512" w:right="0" w:firstLine="0"/>
        <w:jc w:val="left"/>
        <w:rPr>
          <w:sz w:val="16"/>
        </w:rPr>
      </w:pPr>
      <w:r>
        <w:rPr>
          <w:sz w:val="16"/>
        </w:rPr>
        <w:t>RSA-Signed</w:t>
      </w:r>
      <w:r>
        <w:rPr>
          <w:spacing w:val="6"/>
          <w:sz w:val="16"/>
        </w:rPr>
        <w:t> </w:t>
      </w:r>
      <w:r>
        <w:rPr>
          <w:spacing w:val="-2"/>
          <w:sz w:val="16"/>
        </w:rPr>
        <w:t>Certs</w:t>
      </w:r>
      <w:r>
        <w:rPr>
          <w:sz w:val="16"/>
        </w:rPr>
        <w:tab/>
      </w:r>
      <w:r>
        <w:rPr>
          <w:spacing w:val="-4"/>
          <w:sz w:val="16"/>
        </w:rPr>
        <w:t>0.65</w:t>
      </w:r>
      <w:r>
        <w:rPr>
          <w:sz w:val="16"/>
        </w:rPr>
        <w:tab/>
      </w:r>
      <w:r>
        <w:rPr>
          <w:spacing w:val="-4"/>
          <w:sz w:val="16"/>
        </w:rPr>
        <w:t>0.65</w:t>
      </w:r>
    </w:p>
    <w:p>
      <w:pPr>
        <w:tabs>
          <w:tab w:pos="2607" w:val="left" w:leader="none"/>
          <w:tab w:pos="4452" w:val="right" w:leader="none"/>
        </w:tabs>
        <w:spacing w:line="179" w:lineRule="exact" w:before="0"/>
        <w:ind w:left="512" w:right="0" w:firstLine="0"/>
        <w:jc w:val="left"/>
        <w:rPr>
          <w:sz w:val="16"/>
        </w:rPr>
      </w:pPr>
      <w:r>
        <w:rPr>
          <w:sz w:val="16"/>
        </w:rPr>
        <w:t>QR</w:t>
      </w:r>
      <w:r>
        <w:rPr>
          <w:spacing w:val="13"/>
          <w:sz w:val="16"/>
        </w:rPr>
        <w:t> </w:t>
      </w:r>
      <w:r>
        <w:rPr>
          <w:sz w:val="16"/>
        </w:rPr>
        <w:t>+</w:t>
      </w:r>
      <w:r>
        <w:rPr>
          <w:spacing w:val="13"/>
          <w:sz w:val="16"/>
        </w:rPr>
        <w:t> </w:t>
      </w:r>
      <w:r>
        <w:rPr>
          <w:spacing w:val="-2"/>
          <w:sz w:val="16"/>
        </w:rPr>
        <w:t>Database</w:t>
      </w:r>
      <w:r>
        <w:rPr>
          <w:sz w:val="16"/>
        </w:rPr>
        <w:tab/>
      </w:r>
      <w:r>
        <w:rPr>
          <w:spacing w:val="-4"/>
          <w:sz w:val="16"/>
        </w:rPr>
        <w:t>0.30</w:t>
      </w:r>
      <w:r>
        <w:rPr>
          <w:sz w:val="16"/>
        </w:rPr>
        <w:tab/>
      </w:r>
      <w:r>
        <w:rPr>
          <w:spacing w:val="-4"/>
          <w:sz w:val="16"/>
        </w:rPr>
        <w:t>0.30</w:t>
      </w:r>
    </w:p>
    <w:p>
      <w:pPr>
        <w:tabs>
          <w:tab w:pos="2607" w:val="left" w:leader="none"/>
          <w:tab w:pos="4452" w:val="right" w:leader="none"/>
        </w:tabs>
        <w:spacing w:line="182" w:lineRule="exact" w:before="0"/>
        <w:ind w:left="512" w:right="0" w:firstLine="0"/>
        <w:jc w:val="left"/>
        <w:rPr>
          <w:b/>
          <w:sz w:val="16"/>
        </w:rPr>
      </w:pPr>
      <w:r>
        <w:rPr>
          <w:b/>
          <w:sz w:val="16"/>
        </w:rPr>
        <w:t>UCVS</w:t>
      </w:r>
      <w:r>
        <w:rPr>
          <w:b/>
          <w:spacing w:val="14"/>
          <w:sz w:val="16"/>
        </w:rPr>
        <w:t> </w:t>
      </w:r>
      <w:r>
        <w:rPr>
          <w:b/>
          <w:spacing w:val="-2"/>
          <w:sz w:val="16"/>
        </w:rPr>
        <w:t>(Proposed)</w:t>
      </w:r>
      <w:r>
        <w:rPr>
          <w:b/>
          <w:sz w:val="16"/>
        </w:rPr>
        <w:tab/>
      </w:r>
      <w:r>
        <w:rPr>
          <w:b/>
          <w:spacing w:val="-4"/>
          <w:sz w:val="16"/>
        </w:rPr>
        <w:t>0.31</w:t>
      </w:r>
      <w:r>
        <w:rPr>
          <w:sz w:val="16"/>
        </w:rPr>
        <w:tab/>
      </w:r>
      <w:r>
        <w:rPr>
          <w:b/>
          <w:spacing w:val="-4"/>
          <w:sz w:val="16"/>
        </w:rPr>
        <w:t>0.18</w:t>
      </w:r>
    </w:p>
    <w:p>
      <w:pPr>
        <w:spacing w:line="240" w:lineRule="auto" w:before="78"/>
        <w:rPr>
          <w:b/>
          <w:sz w:val="16"/>
        </w:rPr>
      </w:pPr>
      <w:r>
        <w:rPr/>
        <w:br w:type="column"/>
      </w:r>
      <w:r>
        <w:rPr>
          <w:b/>
          <w:sz w:val="16"/>
        </w:rPr>
      </w:r>
    </w:p>
    <w:p>
      <w:pPr>
        <w:spacing w:line="182" w:lineRule="exact" w:before="0"/>
        <w:ind w:left="0" w:right="58" w:firstLine="0"/>
        <w:jc w:val="center"/>
        <w:rPr>
          <w:sz w:val="16"/>
        </w:rPr>
      </w:pPr>
      <w:r>
        <w:rPr>
          <w:spacing w:val="-2"/>
          <w:sz w:val="16"/>
        </w:rPr>
        <w:t>TABLE</w:t>
      </w:r>
      <w:r>
        <w:rPr>
          <w:spacing w:val="4"/>
          <w:sz w:val="16"/>
        </w:rPr>
        <w:t> </w:t>
      </w:r>
      <w:r>
        <w:rPr>
          <w:spacing w:val="-5"/>
          <w:sz w:val="16"/>
        </w:rPr>
        <w:t>II</w:t>
      </w:r>
    </w:p>
    <w:p>
      <w:pPr>
        <w:spacing w:line="182" w:lineRule="exact" w:before="0"/>
        <w:ind w:left="0" w:right="58" w:firstLine="0"/>
        <w:jc w:val="center"/>
        <w:rPr>
          <w:sz w:val="16"/>
        </w:rPr>
      </w:pPr>
      <w:r>
        <w:rPr>
          <w:smallCaps/>
          <w:sz w:val="16"/>
        </w:rPr>
        <w:t>Security</w:t>
      </w:r>
      <w:r>
        <w:rPr>
          <w:smallCaps/>
          <w:spacing w:val="52"/>
          <w:sz w:val="16"/>
        </w:rPr>
        <w:t> </w:t>
      </w:r>
      <w:r>
        <w:rPr>
          <w:smallCaps/>
          <w:sz w:val="16"/>
        </w:rPr>
        <w:t>Strength</w:t>
      </w:r>
      <w:r>
        <w:rPr>
          <w:smallCaps/>
          <w:spacing w:val="52"/>
          <w:sz w:val="16"/>
        </w:rPr>
        <w:t> </w:t>
      </w:r>
      <w:r>
        <w:rPr>
          <w:smallCaps/>
          <w:sz w:val="16"/>
        </w:rPr>
        <w:t>Quantification</w:t>
      </w:r>
      <w:r>
        <w:rPr>
          <w:smallCaps/>
          <w:spacing w:val="52"/>
          <w:sz w:val="16"/>
        </w:rPr>
        <w:t> </w:t>
      </w:r>
      <w:r>
        <w:rPr>
          <w:smallCaps/>
          <w:spacing w:val="-2"/>
          <w:sz w:val="16"/>
        </w:rPr>
        <w:t>Metrics</w:t>
      </w:r>
    </w:p>
    <w:p>
      <w:pPr>
        <w:pStyle w:val="BodyText"/>
        <w:spacing w:before="100"/>
      </w:pPr>
    </w:p>
    <w:tbl>
      <w:tblPr>
        <w:tblW w:w="0" w:type="auto"/>
        <w:jc w:val="left"/>
        <w:tblInd w:w="6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3"/>
        <w:gridCol w:w="2219"/>
      </w:tblGrid>
      <w:tr>
        <w:trPr>
          <w:trHeight w:val="271" w:hRule="atLeast"/>
        </w:trPr>
        <w:tc>
          <w:tcPr>
            <w:tcW w:w="1983" w:type="dxa"/>
            <w:tcBorders>
              <w:top w:val="single" w:sz="8" w:space="0" w:color="000000"/>
              <w:bottom w:val="single" w:sz="4" w:space="0" w:color="000000"/>
            </w:tcBorders>
          </w:tcPr>
          <w:p>
            <w:pPr>
              <w:pStyle w:val="TableParagraph"/>
              <w:spacing w:line="240" w:lineRule="auto" w:before="32"/>
              <w:ind w:left="119"/>
              <w:rPr>
                <w:b/>
                <w:sz w:val="16"/>
              </w:rPr>
            </w:pPr>
            <w:r>
              <w:rPr>
                <w:b/>
                <w:sz w:val="16"/>
              </w:rPr>
              <w:t>Security</w:t>
            </w:r>
            <w:r>
              <w:rPr>
                <w:b/>
                <w:spacing w:val="13"/>
                <w:sz w:val="16"/>
              </w:rPr>
              <w:t> </w:t>
            </w:r>
            <w:r>
              <w:rPr>
                <w:b/>
                <w:spacing w:val="-2"/>
                <w:sz w:val="16"/>
              </w:rPr>
              <w:t>Mechanism</w:t>
            </w:r>
          </w:p>
        </w:tc>
        <w:tc>
          <w:tcPr>
            <w:tcW w:w="2219" w:type="dxa"/>
            <w:tcBorders>
              <w:top w:val="single" w:sz="8" w:space="0" w:color="000000"/>
              <w:bottom w:val="single" w:sz="4" w:space="0" w:color="000000"/>
            </w:tcBorders>
          </w:tcPr>
          <w:p>
            <w:pPr>
              <w:pStyle w:val="TableParagraph"/>
              <w:spacing w:line="240" w:lineRule="auto" w:before="32"/>
              <w:jc w:val="center"/>
              <w:rPr>
                <w:b/>
                <w:sz w:val="16"/>
              </w:rPr>
            </w:pPr>
            <w:r>
              <w:rPr>
                <w:b/>
                <w:sz w:val="16"/>
              </w:rPr>
              <w:t>Security</w:t>
            </w:r>
            <w:r>
              <w:rPr>
                <w:b/>
                <w:spacing w:val="11"/>
                <w:sz w:val="16"/>
              </w:rPr>
              <w:t> </w:t>
            </w:r>
            <w:r>
              <w:rPr>
                <w:b/>
                <w:sz w:val="16"/>
              </w:rPr>
              <w:t>Strength</w:t>
            </w:r>
            <w:r>
              <w:rPr>
                <w:b/>
                <w:spacing w:val="12"/>
                <w:sz w:val="16"/>
              </w:rPr>
              <w:t> </w:t>
            </w:r>
            <w:r>
              <w:rPr>
                <w:b/>
                <w:sz w:val="16"/>
              </w:rPr>
              <w:t>Score</w:t>
            </w:r>
            <w:r>
              <w:rPr>
                <w:b/>
                <w:spacing w:val="12"/>
                <w:sz w:val="16"/>
              </w:rPr>
              <w:t> </w:t>
            </w:r>
            <w:r>
              <w:rPr>
                <w:b/>
                <w:spacing w:val="-5"/>
                <w:sz w:val="16"/>
              </w:rPr>
              <w:t>(%)</w:t>
            </w:r>
          </w:p>
        </w:tc>
      </w:tr>
      <w:tr>
        <w:trPr>
          <w:trHeight w:val="222" w:hRule="atLeast"/>
        </w:trPr>
        <w:tc>
          <w:tcPr>
            <w:tcW w:w="1983" w:type="dxa"/>
            <w:tcBorders>
              <w:top w:val="single" w:sz="4" w:space="0" w:color="000000"/>
            </w:tcBorders>
          </w:tcPr>
          <w:p>
            <w:pPr>
              <w:pStyle w:val="TableParagraph"/>
              <w:spacing w:line="168" w:lineRule="exact" w:before="34"/>
              <w:ind w:left="119"/>
              <w:rPr>
                <w:sz w:val="16"/>
              </w:rPr>
            </w:pPr>
            <w:r>
              <w:rPr>
                <w:sz w:val="16"/>
              </w:rPr>
              <w:t>Simple</w:t>
            </w:r>
            <w:r>
              <w:rPr>
                <w:spacing w:val="9"/>
                <w:sz w:val="16"/>
              </w:rPr>
              <w:t> </w:t>
            </w:r>
            <w:r>
              <w:rPr>
                <w:sz w:val="16"/>
              </w:rPr>
              <w:t>Database</w:t>
            </w:r>
            <w:r>
              <w:rPr>
                <w:spacing w:val="10"/>
                <w:sz w:val="16"/>
              </w:rPr>
              <w:t> </w:t>
            </w:r>
            <w:r>
              <w:rPr>
                <w:spacing w:val="-2"/>
                <w:sz w:val="16"/>
              </w:rPr>
              <w:t>Lookup</w:t>
            </w:r>
          </w:p>
        </w:tc>
        <w:tc>
          <w:tcPr>
            <w:tcW w:w="2219" w:type="dxa"/>
            <w:tcBorders>
              <w:top w:val="single" w:sz="4" w:space="0" w:color="000000"/>
            </w:tcBorders>
          </w:tcPr>
          <w:p>
            <w:pPr>
              <w:pStyle w:val="TableParagraph"/>
              <w:spacing w:line="168" w:lineRule="exact" w:before="34"/>
              <w:jc w:val="center"/>
              <w:rPr>
                <w:sz w:val="16"/>
              </w:rPr>
            </w:pPr>
            <w:r>
              <w:rPr>
                <w:spacing w:val="-2"/>
                <w:sz w:val="16"/>
              </w:rPr>
              <w:t>45.0%</w:t>
            </w:r>
          </w:p>
        </w:tc>
      </w:tr>
      <w:tr>
        <w:trPr>
          <w:trHeight w:val="179" w:hRule="atLeast"/>
        </w:trPr>
        <w:tc>
          <w:tcPr>
            <w:tcW w:w="1983" w:type="dxa"/>
          </w:tcPr>
          <w:p>
            <w:pPr>
              <w:pStyle w:val="TableParagraph"/>
              <w:ind w:left="119"/>
              <w:rPr>
                <w:sz w:val="16"/>
              </w:rPr>
            </w:pPr>
            <w:r>
              <w:rPr>
                <w:sz w:val="16"/>
              </w:rPr>
              <w:t>QR</w:t>
            </w:r>
            <w:r>
              <w:rPr>
                <w:spacing w:val="12"/>
                <w:sz w:val="16"/>
              </w:rPr>
              <w:t> </w:t>
            </w:r>
            <w:r>
              <w:rPr>
                <w:sz w:val="16"/>
              </w:rPr>
              <w:t>with</w:t>
            </w:r>
            <w:r>
              <w:rPr>
                <w:spacing w:val="12"/>
                <w:sz w:val="16"/>
              </w:rPr>
              <w:t> </w:t>
            </w:r>
            <w:r>
              <w:rPr>
                <w:sz w:val="16"/>
              </w:rPr>
              <w:t>Hash</w:t>
            </w:r>
            <w:r>
              <w:rPr>
                <w:spacing w:val="12"/>
                <w:sz w:val="16"/>
              </w:rPr>
              <w:t> </w:t>
            </w:r>
            <w:r>
              <w:rPr>
                <w:spacing w:val="-2"/>
                <w:sz w:val="16"/>
              </w:rPr>
              <w:t>Verification</w:t>
            </w:r>
          </w:p>
        </w:tc>
        <w:tc>
          <w:tcPr>
            <w:tcW w:w="2219" w:type="dxa"/>
          </w:tcPr>
          <w:p>
            <w:pPr>
              <w:pStyle w:val="TableParagraph"/>
              <w:jc w:val="center"/>
              <w:rPr>
                <w:sz w:val="16"/>
              </w:rPr>
            </w:pPr>
            <w:r>
              <w:rPr>
                <w:spacing w:val="-2"/>
                <w:sz w:val="16"/>
              </w:rPr>
              <w:t>72.0%</w:t>
            </w:r>
          </w:p>
        </w:tc>
      </w:tr>
      <w:tr>
        <w:trPr>
          <w:trHeight w:val="179" w:hRule="atLeast"/>
        </w:trPr>
        <w:tc>
          <w:tcPr>
            <w:tcW w:w="1983" w:type="dxa"/>
          </w:tcPr>
          <w:p>
            <w:pPr>
              <w:pStyle w:val="TableParagraph"/>
              <w:ind w:left="119"/>
              <w:rPr>
                <w:sz w:val="16"/>
              </w:rPr>
            </w:pPr>
            <w:r>
              <w:rPr>
                <w:sz w:val="16"/>
              </w:rPr>
              <w:t>RSA</w:t>
            </w:r>
            <w:r>
              <w:rPr>
                <w:spacing w:val="6"/>
                <w:sz w:val="16"/>
              </w:rPr>
              <w:t> </w:t>
            </w:r>
            <w:r>
              <w:rPr>
                <w:sz w:val="16"/>
              </w:rPr>
              <w:t>Certificate</w:t>
            </w:r>
            <w:r>
              <w:rPr>
                <w:spacing w:val="7"/>
                <w:sz w:val="16"/>
              </w:rPr>
              <w:t> </w:t>
            </w:r>
            <w:r>
              <w:rPr>
                <w:spacing w:val="-2"/>
                <w:sz w:val="16"/>
              </w:rPr>
              <w:t>Signing</w:t>
            </w:r>
          </w:p>
        </w:tc>
        <w:tc>
          <w:tcPr>
            <w:tcW w:w="2219" w:type="dxa"/>
          </w:tcPr>
          <w:p>
            <w:pPr>
              <w:pStyle w:val="TableParagraph"/>
              <w:jc w:val="center"/>
              <w:rPr>
                <w:sz w:val="16"/>
              </w:rPr>
            </w:pPr>
            <w:r>
              <w:rPr>
                <w:spacing w:val="-2"/>
                <w:sz w:val="16"/>
              </w:rPr>
              <w:t>82.4%</w:t>
            </w:r>
          </w:p>
        </w:tc>
      </w:tr>
      <w:tr>
        <w:trPr>
          <w:trHeight w:val="176" w:hRule="atLeast"/>
        </w:trPr>
        <w:tc>
          <w:tcPr>
            <w:tcW w:w="1983" w:type="dxa"/>
          </w:tcPr>
          <w:p>
            <w:pPr>
              <w:pStyle w:val="TableParagraph"/>
              <w:spacing w:line="156" w:lineRule="exact"/>
              <w:ind w:left="119"/>
              <w:rPr>
                <w:sz w:val="16"/>
              </w:rPr>
            </w:pPr>
            <w:r>
              <w:rPr>
                <w:sz w:val="16"/>
              </w:rPr>
              <w:t>Blockchain</w:t>
            </w:r>
            <w:r>
              <w:rPr>
                <w:spacing w:val="7"/>
                <w:sz w:val="16"/>
              </w:rPr>
              <w:t> </w:t>
            </w:r>
            <w:r>
              <w:rPr>
                <w:spacing w:val="-2"/>
                <w:sz w:val="16"/>
              </w:rPr>
              <w:t>Storage</w:t>
            </w:r>
          </w:p>
        </w:tc>
        <w:tc>
          <w:tcPr>
            <w:tcW w:w="2219" w:type="dxa"/>
          </w:tcPr>
          <w:p>
            <w:pPr>
              <w:pStyle w:val="TableParagraph"/>
              <w:spacing w:line="156" w:lineRule="exact"/>
              <w:jc w:val="center"/>
              <w:rPr>
                <w:sz w:val="16"/>
              </w:rPr>
            </w:pPr>
            <w:r>
              <w:rPr>
                <w:spacing w:val="-2"/>
                <w:sz w:val="16"/>
              </w:rPr>
              <w:t>88.7%</w:t>
            </w:r>
          </w:p>
        </w:tc>
      </w:tr>
      <w:tr>
        <w:trPr>
          <w:trHeight w:val="231" w:hRule="atLeast"/>
        </w:trPr>
        <w:tc>
          <w:tcPr>
            <w:tcW w:w="1983" w:type="dxa"/>
            <w:tcBorders>
              <w:bottom w:val="single" w:sz="8" w:space="0" w:color="000000"/>
            </w:tcBorders>
          </w:tcPr>
          <w:p>
            <w:pPr>
              <w:pStyle w:val="TableParagraph"/>
              <w:spacing w:line="178" w:lineRule="exact"/>
              <w:ind w:left="119"/>
              <w:rPr>
                <w:b/>
                <w:sz w:val="16"/>
              </w:rPr>
            </w:pPr>
            <w:r>
              <w:rPr>
                <w:b/>
                <w:sz w:val="16"/>
              </w:rPr>
              <w:t>UCVS</w:t>
            </w:r>
            <w:r>
              <w:rPr>
                <w:b/>
                <w:spacing w:val="6"/>
                <w:sz w:val="16"/>
              </w:rPr>
              <w:t> </w:t>
            </w:r>
            <w:r>
              <w:rPr>
                <w:b/>
                <w:sz w:val="16"/>
              </w:rPr>
              <w:t>DNA-</w:t>
            </w:r>
            <w:r>
              <w:rPr>
                <w:b/>
                <w:spacing w:val="-2"/>
                <w:sz w:val="16"/>
              </w:rPr>
              <w:t>Pipeline</w:t>
            </w:r>
          </w:p>
        </w:tc>
        <w:tc>
          <w:tcPr>
            <w:tcW w:w="2219" w:type="dxa"/>
            <w:tcBorders>
              <w:bottom w:val="single" w:sz="8" w:space="0" w:color="000000"/>
            </w:tcBorders>
          </w:tcPr>
          <w:p>
            <w:pPr>
              <w:pStyle w:val="TableParagraph"/>
              <w:spacing w:line="178" w:lineRule="exact"/>
              <w:jc w:val="center"/>
              <w:rPr>
                <w:b/>
                <w:sz w:val="16"/>
              </w:rPr>
            </w:pPr>
            <w:r>
              <w:rPr>
                <w:b/>
                <w:spacing w:val="-2"/>
                <w:sz w:val="16"/>
              </w:rPr>
              <w:t>96.8%</w:t>
            </w:r>
          </w:p>
        </w:tc>
      </w:tr>
    </w:tbl>
    <w:p>
      <w:pPr>
        <w:pStyle w:val="BodyText"/>
      </w:pPr>
    </w:p>
    <w:p>
      <w:pPr>
        <w:pStyle w:val="BodyText"/>
        <w:spacing w:before="183"/>
      </w:pPr>
      <w:r>
        <w:rPr/>
        <w:drawing>
          <wp:anchor distT="0" distB="0" distL="0" distR="0" allowOverlap="1" layoutInCell="1" locked="0" behindDoc="1" simplePos="0" relativeHeight="487589888">
            <wp:simplePos x="0" y="0"/>
            <wp:positionH relativeFrom="page">
              <wp:posOffset>4010497</wp:posOffset>
            </wp:positionH>
            <wp:positionV relativeFrom="paragraph">
              <wp:posOffset>277538</wp:posOffset>
            </wp:positionV>
            <wp:extent cx="3128389" cy="1901571"/>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3128389" cy="1901571"/>
                    </a:xfrm>
                    <a:prstGeom prst="rect">
                      <a:avLst/>
                    </a:prstGeom>
                  </pic:spPr>
                </pic:pic>
              </a:graphicData>
            </a:graphic>
          </wp:anchor>
        </w:drawing>
      </w:r>
    </w:p>
    <w:p>
      <w:pPr>
        <w:pStyle w:val="BodyText"/>
        <w:spacing w:before="86"/>
        <w:rPr>
          <w:sz w:val="12"/>
        </w:rPr>
      </w:pPr>
    </w:p>
    <w:p>
      <w:pPr>
        <w:spacing w:line="232" w:lineRule="auto" w:before="1"/>
        <w:ind w:left="199" w:right="225" w:firstLine="0"/>
        <w:jc w:val="left"/>
        <w:rPr>
          <w:sz w:val="16"/>
        </w:rPr>
      </w:pPr>
      <w:r>
        <w:rPr>
          <w:sz w:val="16"/>
        </w:rPr>
        <w:t>Fig. 5.</w:t>
      </w:r>
      <w:r>
        <w:rPr>
          <w:spacing w:val="40"/>
          <w:sz w:val="16"/>
        </w:rPr>
        <w:t> </w:t>
      </w:r>
      <w:r>
        <w:rPr>
          <w:sz w:val="16"/>
        </w:rPr>
        <w:t>Security strength quantification based on cryptographic layering </w:t>
      </w:r>
      <w:r>
        <w:rPr>
          <w:sz w:val="16"/>
        </w:rPr>
        <w:t>and</w:t>
      </w:r>
      <w:r>
        <w:rPr>
          <w:spacing w:val="40"/>
          <w:sz w:val="16"/>
        </w:rPr>
        <w:t> </w:t>
      </w:r>
      <w:r>
        <w:rPr>
          <w:sz w:val="16"/>
        </w:rPr>
        <w:t>PII protection.</w:t>
      </w:r>
    </w:p>
    <w:p>
      <w:pPr>
        <w:pStyle w:val="BodyText"/>
        <w:rPr>
          <w:sz w:val="16"/>
        </w:rPr>
      </w:pPr>
    </w:p>
    <w:p>
      <w:pPr>
        <w:pStyle w:val="BodyText"/>
        <w:rPr>
          <w:sz w:val="16"/>
        </w:rPr>
      </w:pPr>
    </w:p>
    <w:p>
      <w:pPr>
        <w:pStyle w:val="BodyText"/>
        <w:spacing w:before="25"/>
        <w:rPr>
          <w:sz w:val="16"/>
        </w:rPr>
      </w:pPr>
    </w:p>
    <w:p>
      <w:pPr>
        <w:spacing w:line="182" w:lineRule="exact" w:before="0"/>
        <w:ind w:left="0" w:right="58" w:firstLine="0"/>
        <w:jc w:val="center"/>
        <w:rPr>
          <w:sz w:val="16"/>
        </w:rPr>
      </w:pPr>
      <w:r>
        <w:rPr>
          <w:spacing w:val="-2"/>
          <w:sz w:val="16"/>
        </w:rPr>
        <w:t>TABLE</w:t>
      </w:r>
      <w:r>
        <w:rPr>
          <w:spacing w:val="4"/>
          <w:sz w:val="16"/>
        </w:rPr>
        <w:t> </w:t>
      </w:r>
      <w:r>
        <w:rPr>
          <w:spacing w:val="-5"/>
          <w:sz w:val="16"/>
        </w:rPr>
        <w:t>III</w:t>
      </w:r>
    </w:p>
    <w:p>
      <w:pPr>
        <w:spacing w:line="182" w:lineRule="exact" w:before="0"/>
        <w:ind w:left="0" w:right="58" w:firstLine="0"/>
        <w:jc w:val="center"/>
        <w:rPr>
          <w:sz w:val="16"/>
        </w:rPr>
      </w:pPr>
      <w:r>
        <w:rPr>
          <w:smallCaps/>
          <w:sz w:val="16"/>
        </w:rPr>
        <w:t>UCVS</w:t>
      </w:r>
      <w:r>
        <w:rPr>
          <w:smallCaps/>
          <w:spacing w:val="24"/>
          <w:sz w:val="16"/>
        </w:rPr>
        <w:t> </w:t>
      </w:r>
      <w:r>
        <w:rPr>
          <w:smallCaps/>
          <w:sz w:val="16"/>
        </w:rPr>
        <w:t>Response</w:t>
      </w:r>
      <w:r>
        <w:rPr>
          <w:smallCaps/>
          <w:spacing w:val="35"/>
          <w:sz w:val="16"/>
        </w:rPr>
        <w:t> </w:t>
      </w:r>
      <w:r>
        <w:rPr>
          <w:smallCaps/>
          <w:sz w:val="16"/>
        </w:rPr>
        <w:t>Latency</w:t>
      </w:r>
      <w:r>
        <w:rPr>
          <w:smallCaps/>
          <w:spacing w:val="34"/>
          <w:sz w:val="16"/>
        </w:rPr>
        <w:t> </w:t>
      </w:r>
      <w:r>
        <w:rPr>
          <w:smallCaps/>
          <w:sz w:val="16"/>
        </w:rPr>
        <w:t>per</w:t>
      </w:r>
      <w:r>
        <w:rPr>
          <w:smallCaps/>
          <w:spacing w:val="34"/>
          <w:sz w:val="16"/>
        </w:rPr>
        <w:t> </w:t>
      </w:r>
      <w:r>
        <w:rPr>
          <w:smallCaps/>
          <w:spacing w:val="-2"/>
          <w:sz w:val="16"/>
        </w:rPr>
        <w:t>Scenario</w:t>
      </w:r>
    </w:p>
    <w:p>
      <w:pPr>
        <w:spacing w:after="0" w:line="182" w:lineRule="exact"/>
        <w:jc w:val="center"/>
        <w:rPr>
          <w:sz w:val="16"/>
        </w:rPr>
        <w:sectPr>
          <w:pgSz w:w="12240" w:h="15840"/>
          <w:pgMar w:top="920" w:bottom="280" w:left="720" w:right="720"/>
          <w:cols w:num="2" w:equalWidth="0">
            <w:col w:w="5281" w:space="40"/>
            <w:col w:w="5479"/>
          </w:cols>
        </w:sectPr>
      </w:pPr>
    </w:p>
    <w:p>
      <w:pPr>
        <w:pStyle w:val="BodyText"/>
        <w:spacing w:before="5"/>
        <w:rPr>
          <w:sz w:val="5"/>
        </w:rPr>
      </w:pPr>
    </w:p>
    <w:p>
      <w:pPr>
        <w:pStyle w:val="BodyText"/>
        <w:spacing w:line="20" w:lineRule="exact"/>
        <w:ind w:left="393"/>
        <w:rPr>
          <w:sz w:val="2"/>
        </w:rPr>
      </w:pPr>
      <w:r>
        <w:rPr>
          <w:sz w:val="2"/>
        </w:rPr>
        <mc:AlternateContent>
          <mc:Choice Requires="wps">
            <w:drawing>
              <wp:inline distT="0" distB="0" distL="0" distR="0">
                <wp:extent cx="3018790" cy="10160"/>
                <wp:effectExtent l="9525" t="0" r="635" b="8890"/>
                <wp:docPr id="7" name="Group 7"/>
                <wp:cNvGraphicFramePr>
                  <a:graphicFrameLocks/>
                </wp:cNvGraphicFramePr>
                <a:graphic>
                  <a:graphicData uri="http://schemas.microsoft.com/office/word/2010/wordprocessingGroup">
                    <wpg:wgp>
                      <wpg:cNvPr id="7" name="Group 7"/>
                      <wpg:cNvGrpSpPr/>
                      <wpg:grpSpPr>
                        <a:xfrm>
                          <a:off x="0" y="0"/>
                          <a:ext cx="3018790" cy="10160"/>
                          <a:chExt cx="3018790" cy="10160"/>
                        </a:xfrm>
                      </wpg:grpSpPr>
                      <wps:wsp>
                        <wps:cNvPr id="8" name="Graphic 8"/>
                        <wps:cNvSpPr/>
                        <wps:spPr>
                          <a:xfrm>
                            <a:off x="0" y="5060"/>
                            <a:ext cx="3018790" cy="1270"/>
                          </a:xfrm>
                          <a:custGeom>
                            <a:avLst/>
                            <a:gdLst/>
                            <a:ahLst/>
                            <a:cxnLst/>
                            <a:rect l="l" t="t" r="r" b="b"/>
                            <a:pathLst>
                              <a:path w="3018790" h="0">
                                <a:moveTo>
                                  <a:pt x="0" y="0"/>
                                </a:moveTo>
                                <a:lnTo>
                                  <a:pt x="3018472"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7.7pt;height:.8pt;mso-position-horizontal-relative:char;mso-position-vertical-relative:line" id="docshapegroup2" coordorigin="0,0" coordsize="4754,16">
                <v:line style="position:absolute" from="0,8" to="4754,8" stroked="true" strokeweight=".797pt" strokecolor="#000000">
                  <v:stroke dashstyle="solid"/>
                </v:line>
              </v:group>
            </w:pict>
          </mc:Fallback>
        </mc:AlternateContent>
      </w:r>
      <w:r>
        <w:rPr>
          <w:sz w:val="2"/>
        </w:rPr>
      </w:r>
    </w:p>
    <w:p>
      <w:pPr>
        <w:pStyle w:val="BodyText"/>
        <w:spacing w:after="1"/>
        <w:rPr>
          <w:sz w:val="19"/>
        </w:rPr>
      </w:pPr>
    </w:p>
    <w:p>
      <w:pPr>
        <w:pStyle w:val="BodyText"/>
        <w:spacing w:line="20" w:lineRule="exact"/>
        <w:ind w:left="6309"/>
        <w:rPr>
          <w:sz w:val="2"/>
        </w:rPr>
      </w:pPr>
      <w:r>
        <w:rPr>
          <w:sz w:val="2"/>
        </w:rPr>
        <mc:AlternateContent>
          <mc:Choice Requires="wps">
            <w:drawing>
              <wp:inline distT="0" distB="0" distL="0" distR="0">
                <wp:extent cx="2186305" cy="10160"/>
                <wp:effectExtent l="9525" t="0" r="4444" b="8890"/>
                <wp:docPr id="9" name="Group 9"/>
                <wp:cNvGraphicFramePr>
                  <a:graphicFrameLocks/>
                </wp:cNvGraphicFramePr>
                <a:graphic>
                  <a:graphicData uri="http://schemas.microsoft.com/office/word/2010/wordprocessingGroup">
                    <wpg:wgp>
                      <wpg:cNvPr id="9" name="Group 9"/>
                      <wpg:cNvGrpSpPr/>
                      <wpg:grpSpPr>
                        <a:xfrm>
                          <a:off x="0" y="0"/>
                          <a:ext cx="2186305" cy="10160"/>
                          <a:chExt cx="2186305" cy="10160"/>
                        </a:xfrm>
                      </wpg:grpSpPr>
                      <wps:wsp>
                        <wps:cNvPr id="10" name="Graphic 10"/>
                        <wps:cNvSpPr/>
                        <wps:spPr>
                          <a:xfrm>
                            <a:off x="0" y="5060"/>
                            <a:ext cx="2186305" cy="1270"/>
                          </a:xfrm>
                          <a:custGeom>
                            <a:avLst/>
                            <a:gdLst/>
                            <a:ahLst/>
                            <a:cxnLst/>
                            <a:rect l="l" t="t" r="r" b="b"/>
                            <a:pathLst>
                              <a:path w="2186305" h="0">
                                <a:moveTo>
                                  <a:pt x="0" y="0"/>
                                </a:moveTo>
                                <a:lnTo>
                                  <a:pt x="218583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15pt;height:.8pt;mso-position-horizontal-relative:char;mso-position-vertical-relative:line" id="docshapegroup3" coordorigin="0,0" coordsize="3443,16">
                <v:line style="position:absolute" from="0,8" to="3442,8" stroked="true" strokeweight=".797pt" strokecolor="#000000">
                  <v:stroke dashstyle="solid"/>
                </v:line>
              </v:group>
            </w:pict>
          </mc:Fallback>
        </mc:AlternateContent>
      </w:r>
      <w:r>
        <w:rPr>
          <w:sz w:val="2"/>
        </w:rPr>
      </w:r>
    </w:p>
    <w:p>
      <w:pPr>
        <w:pStyle w:val="BodyText"/>
        <w:spacing w:after="0" w:line="20" w:lineRule="exact"/>
        <w:rPr>
          <w:sz w:val="2"/>
        </w:rPr>
        <w:sectPr>
          <w:type w:val="continuous"/>
          <w:pgSz w:w="12240" w:h="15840"/>
          <w:pgMar w:top="900" w:bottom="280" w:left="720" w:right="720"/>
        </w:sectPr>
      </w:pPr>
    </w:p>
    <w:p>
      <w:pPr>
        <w:pStyle w:val="BodyText"/>
        <w:spacing w:before="217"/>
      </w:pPr>
    </w:p>
    <w:p>
      <w:pPr>
        <w:pStyle w:val="BodyText"/>
        <w:ind w:left="338" w:right="-44"/>
      </w:pPr>
      <w:r>
        <w:rPr/>
        <w:drawing>
          <wp:inline distT="0" distB="0" distL="0" distR="0">
            <wp:extent cx="3131820" cy="192938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131820" cy="1929383"/>
                    </a:xfrm>
                    <a:prstGeom prst="rect">
                      <a:avLst/>
                    </a:prstGeom>
                  </pic:spPr>
                </pic:pic>
              </a:graphicData>
            </a:graphic>
          </wp:inline>
        </w:drawing>
      </w:r>
      <w:r>
        <w:rPr/>
      </w:r>
    </w:p>
    <w:p>
      <w:pPr>
        <w:pStyle w:val="BodyText"/>
        <w:spacing w:before="35"/>
        <w:rPr>
          <w:sz w:val="16"/>
        </w:rPr>
      </w:pPr>
    </w:p>
    <w:p>
      <w:pPr>
        <w:spacing w:line="232" w:lineRule="auto" w:before="0"/>
        <w:ind w:left="259" w:right="0" w:firstLine="0"/>
        <w:jc w:val="left"/>
        <w:rPr>
          <w:sz w:val="16"/>
        </w:rPr>
      </w:pPr>
      <w:r>
        <w:rPr>
          <w:sz w:val="16"/>
        </w:rPr>
        <w:t>Fig.</w:t>
      </w:r>
      <w:r>
        <w:rPr>
          <w:spacing w:val="14"/>
          <w:sz w:val="16"/>
        </w:rPr>
        <w:t> </w:t>
      </w:r>
      <w:r>
        <w:rPr>
          <w:sz w:val="16"/>
        </w:rPr>
        <w:t>4.</w:t>
      </w:r>
      <w:r>
        <w:rPr>
          <w:spacing w:val="69"/>
          <w:sz w:val="16"/>
        </w:rPr>
        <w:t> </w:t>
      </w:r>
      <w:r>
        <w:rPr>
          <w:sz w:val="16"/>
        </w:rPr>
        <w:t>Comparative</w:t>
      </w:r>
      <w:r>
        <w:rPr>
          <w:spacing w:val="14"/>
          <w:sz w:val="16"/>
        </w:rPr>
        <w:t> </w:t>
      </w:r>
      <w:r>
        <w:rPr>
          <w:sz w:val="16"/>
        </w:rPr>
        <w:t>analysis</w:t>
      </w:r>
      <w:r>
        <w:rPr>
          <w:spacing w:val="14"/>
          <w:sz w:val="16"/>
        </w:rPr>
        <w:t> </w:t>
      </w:r>
      <w:r>
        <w:rPr>
          <w:sz w:val="16"/>
        </w:rPr>
        <w:t>of</w:t>
      </w:r>
      <w:r>
        <w:rPr>
          <w:spacing w:val="14"/>
          <w:sz w:val="16"/>
        </w:rPr>
        <w:t> </w:t>
      </w:r>
      <w:r>
        <w:rPr>
          <w:sz w:val="16"/>
        </w:rPr>
        <w:t>processing</w:t>
      </w:r>
      <w:r>
        <w:rPr>
          <w:spacing w:val="14"/>
          <w:sz w:val="16"/>
        </w:rPr>
        <w:t> </w:t>
      </w:r>
      <w:r>
        <w:rPr>
          <w:sz w:val="16"/>
        </w:rPr>
        <w:t>latency</w:t>
      </w:r>
      <w:r>
        <w:rPr>
          <w:spacing w:val="14"/>
          <w:sz w:val="16"/>
        </w:rPr>
        <w:t> </w:t>
      </w:r>
      <w:r>
        <w:rPr>
          <w:sz w:val="16"/>
        </w:rPr>
        <w:t>across</w:t>
      </w:r>
      <w:r>
        <w:rPr>
          <w:spacing w:val="14"/>
          <w:sz w:val="16"/>
        </w:rPr>
        <w:t> </w:t>
      </w:r>
      <w:r>
        <w:rPr>
          <w:sz w:val="16"/>
        </w:rPr>
        <w:t>certificate</w:t>
      </w:r>
      <w:r>
        <w:rPr>
          <w:spacing w:val="14"/>
          <w:sz w:val="16"/>
        </w:rPr>
        <w:t> </w:t>
      </w:r>
      <w:r>
        <w:rPr>
          <w:sz w:val="16"/>
        </w:rPr>
        <w:t>verifi-</w:t>
      </w:r>
      <w:r>
        <w:rPr>
          <w:spacing w:val="40"/>
          <w:sz w:val="16"/>
        </w:rPr>
        <w:t> </w:t>
      </w:r>
      <w:r>
        <w:rPr>
          <w:sz w:val="16"/>
        </w:rPr>
        <w:t>cation systems.</w:t>
      </w:r>
    </w:p>
    <w:p>
      <w:pPr>
        <w:pStyle w:val="BodyText"/>
        <w:spacing w:before="180"/>
        <w:rPr>
          <w:sz w:val="16"/>
        </w:rPr>
      </w:pPr>
    </w:p>
    <w:p>
      <w:pPr>
        <w:pStyle w:val="ListParagraph"/>
        <w:numPr>
          <w:ilvl w:val="0"/>
          <w:numId w:val="5"/>
        </w:numPr>
        <w:tabs>
          <w:tab w:pos="529" w:val="left" w:leader="none"/>
        </w:tabs>
        <w:spacing w:line="240" w:lineRule="auto" w:before="0" w:after="0"/>
        <w:ind w:left="529" w:right="0" w:hanging="270"/>
        <w:jc w:val="both"/>
        <w:rPr>
          <w:i/>
          <w:sz w:val="20"/>
        </w:rPr>
      </w:pPr>
      <w:r>
        <w:rPr>
          <w:i/>
          <w:sz w:val="20"/>
        </w:rPr>
        <w:t>Security</w:t>
      </w:r>
      <w:r>
        <w:rPr>
          <w:i/>
          <w:spacing w:val="12"/>
          <w:sz w:val="20"/>
        </w:rPr>
        <w:t> </w:t>
      </w:r>
      <w:r>
        <w:rPr>
          <w:i/>
          <w:spacing w:val="-2"/>
          <w:sz w:val="20"/>
        </w:rPr>
        <w:t>Strength</w:t>
      </w:r>
    </w:p>
    <w:p>
      <w:pPr>
        <w:pStyle w:val="BodyText"/>
        <w:spacing w:line="249" w:lineRule="auto" w:before="77"/>
        <w:ind w:left="259" w:firstLine="199"/>
        <w:jc w:val="both"/>
      </w:pPr>
      <w:r>
        <w:rPr/>
        <w:t>As shown in Fig. 5, security strength scores increase </w:t>
      </w:r>
      <w:r>
        <w:rPr/>
        <w:t>with cryptographic complexity: simple database lookup (45%), QR with</w:t>
      </w:r>
      <w:r>
        <w:rPr>
          <w:spacing w:val="-6"/>
        </w:rPr>
        <w:t> </w:t>
      </w:r>
      <w:r>
        <w:rPr/>
        <w:t>hash</w:t>
      </w:r>
      <w:r>
        <w:rPr>
          <w:spacing w:val="-6"/>
        </w:rPr>
        <w:t> </w:t>
      </w:r>
      <w:r>
        <w:rPr/>
        <w:t>verification</w:t>
      </w:r>
      <w:r>
        <w:rPr>
          <w:spacing w:val="-6"/>
        </w:rPr>
        <w:t> </w:t>
      </w:r>
      <w:r>
        <w:rPr/>
        <w:t>(72%),</w:t>
      </w:r>
      <w:r>
        <w:rPr>
          <w:spacing w:val="-5"/>
        </w:rPr>
        <w:t> </w:t>
      </w:r>
      <w:r>
        <w:rPr/>
        <w:t>RSA</w:t>
      </w:r>
      <w:r>
        <w:rPr>
          <w:spacing w:val="-6"/>
        </w:rPr>
        <w:t> </w:t>
      </w:r>
      <w:r>
        <w:rPr/>
        <w:t>certificate</w:t>
      </w:r>
      <w:r>
        <w:rPr>
          <w:spacing w:val="-6"/>
        </w:rPr>
        <w:t> </w:t>
      </w:r>
      <w:r>
        <w:rPr/>
        <w:t>signing</w:t>
      </w:r>
      <w:r>
        <w:rPr>
          <w:spacing w:val="-6"/>
        </w:rPr>
        <w:t> </w:t>
      </w:r>
      <w:r>
        <w:rPr/>
        <w:t>(82.4%), and</w:t>
      </w:r>
      <w:r>
        <w:rPr>
          <w:spacing w:val="-1"/>
        </w:rPr>
        <w:t> </w:t>
      </w:r>
      <w:r>
        <w:rPr/>
        <w:t>blockchain</w:t>
      </w:r>
      <w:r>
        <w:rPr>
          <w:spacing w:val="-1"/>
        </w:rPr>
        <w:t> </w:t>
      </w:r>
      <w:r>
        <w:rPr/>
        <w:t>storage</w:t>
      </w:r>
      <w:r>
        <w:rPr>
          <w:spacing w:val="-1"/>
        </w:rPr>
        <w:t> </w:t>
      </w:r>
      <w:r>
        <w:rPr/>
        <w:t>(88.7%). The</w:t>
      </w:r>
      <w:r>
        <w:rPr>
          <w:spacing w:val="-2"/>
        </w:rPr>
        <w:t> </w:t>
      </w:r>
      <w:r>
        <w:rPr/>
        <w:t>UCVS scores</w:t>
      </w:r>
      <w:r>
        <w:rPr>
          <w:spacing w:val="-2"/>
        </w:rPr>
        <w:t> </w:t>
      </w:r>
      <w:r>
        <w:rPr/>
        <w:t>96.8%, </w:t>
      </w:r>
      <w:r>
        <w:rPr>
          <w:spacing w:val="-5"/>
        </w:rPr>
        <w:t>the</w:t>
      </w:r>
    </w:p>
    <w:p>
      <w:pPr>
        <w:tabs>
          <w:tab w:pos="1793" w:val="left" w:leader="none"/>
        </w:tabs>
        <w:spacing w:before="22"/>
        <w:ind w:left="0" w:right="58" w:firstLine="0"/>
        <w:jc w:val="center"/>
        <w:rPr>
          <w:b/>
          <w:sz w:val="16"/>
        </w:rPr>
      </w:pPr>
      <w:r>
        <w:rPr/>
        <w:br w:type="column"/>
      </w:r>
      <w:r>
        <w:rPr>
          <w:b/>
          <w:spacing w:val="-2"/>
          <w:sz w:val="16"/>
        </w:rPr>
        <w:t>Verification</w:t>
      </w:r>
      <w:r>
        <w:rPr>
          <w:b/>
          <w:spacing w:val="11"/>
          <w:sz w:val="16"/>
        </w:rPr>
        <w:t> </w:t>
      </w:r>
      <w:r>
        <w:rPr>
          <w:b/>
          <w:spacing w:val="-2"/>
          <w:sz w:val="16"/>
        </w:rPr>
        <w:t>Scenario</w:t>
      </w:r>
      <w:r>
        <w:rPr>
          <w:b/>
          <w:sz w:val="16"/>
        </w:rPr>
        <w:tab/>
        <w:t>Response</w:t>
      </w:r>
      <w:r>
        <w:rPr>
          <w:b/>
          <w:spacing w:val="12"/>
          <w:sz w:val="16"/>
        </w:rPr>
        <w:t> </w:t>
      </w:r>
      <w:r>
        <w:rPr>
          <w:b/>
          <w:sz w:val="16"/>
        </w:rPr>
        <w:t>Time</w:t>
      </w:r>
      <w:r>
        <w:rPr>
          <w:b/>
          <w:spacing w:val="13"/>
          <w:sz w:val="16"/>
        </w:rPr>
        <w:t> </w:t>
      </w:r>
      <w:r>
        <w:rPr>
          <w:b/>
          <w:spacing w:val="-4"/>
          <w:sz w:val="16"/>
        </w:rPr>
        <w:t>(ms)</w:t>
      </w:r>
    </w:p>
    <w:p>
      <w:pPr>
        <w:pStyle w:val="BodyText"/>
        <w:spacing w:before="2"/>
        <w:rPr>
          <w:b/>
          <w:sz w:val="5"/>
        </w:rPr>
      </w:pPr>
    </w:p>
    <w:p>
      <w:pPr>
        <w:pStyle w:val="BodyText"/>
        <w:spacing w:line="20" w:lineRule="exact"/>
        <w:ind w:left="988"/>
        <w:rPr>
          <w:sz w:val="2"/>
        </w:rPr>
      </w:pPr>
      <w:r>
        <w:rPr>
          <w:sz w:val="2"/>
        </w:rPr>
        <mc:AlternateContent>
          <mc:Choice Requires="wps">
            <w:drawing>
              <wp:inline distT="0" distB="0" distL="0" distR="0">
                <wp:extent cx="2186305" cy="6350"/>
                <wp:effectExtent l="9525" t="0" r="0" b="3175"/>
                <wp:docPr id="12" name="Group 12"/>
                <wp:cNvGraphicFramePr>
                  <a:graphicFrameLocks/>
                </wp:cNvGraphicFramePr>
                <a:graphic>
                  <a:graphicData uri="http://schemas.microsoft.com/office/word/2010/wordprocessingGroup">
                    <wpg:wgp>
                      <wpg:cNvPr id="12" name="Group 12"/>
                      <wpg:cNvGrpSpPr/>
                      <wpg:grpSpPr>
                        <a:xfrm>
                          <a:off x="0" y="0"/>
                          <a:ext cx="2186305" cy="6350"/>
                          <a:chExt cx="2186305" cy="6350"/>
                        </a:xfrm>
                      </wpg:grpSpPr>
                      <wps:wsp>
                        <wps:cNvPr id="13" name="Graphic 13"/>
                        <wps:cNvSpPr/>
                        <wps:spPr>
                          <a:xfrm>
                            <a:off x="0" y="3162"/>
                            <a:ext cx="2186305" cy="1270"/>
                          </a:xfrm>
                          <a:custGeom>
                            <a:avLst/>
                            <a:gdLst/>
                            <a:ahLst/>
                            <a:cxnLst/>
                            <a:rect l="l" t="t" r="r" b="b"/>
                            <a:pathLst>
                              <a:path w="2186305" h="0">
                                <a:moveTo>
                                  <a:pt x="0" y="0"/>
                                </a:moveTo>
                                <a:lnTo>
                                  <a:pt x="2185835"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15pt;height:.5pt;mso-position-horizontal-relative:char;mso-position-vertical-relative:line" id="docshapegroup4" coordorigin="0,0" coordsize="3443,10">
                <v:line style="position:absolute" from="0,5" to="3442,5" stroked="true" strokeweight=".498pt" strokecolor="#000000">
                  <v:stroke dashstyle="solid"/>
                </v:line>
              </v:group>
            </w:pict>
          </mc:Fallback>
        </mc:AlternateContent>
      </w:r>
      <w:r>
        <w:rPr>
          <w:sz w:val="2"/>
        </w:rPr>
      </w:r>
    </w:p>
    <w:p>
      <w:pPr>
        <w:tabs>
          <w:tab w:pos="3365" w:val="left" w:leader="none"/>
        </w:tabs>
        <w:spacing w:line="182" w:lineRule="exact" w:before="20"/>
        <w:ind w:left="1107" w:right="0" w:firstLine="0"/>
        <w:jc w:val="left"/>
        <w:rPr>
          <w:sz w:val="16"/>
        </w:rPr>
      </w:pPr>
      <w:r>
        <w:rPr>
          <w:spacing w:val="-2"/>
          <w:sz w:val="16"/>
        </w:rPr>
        <w:t>Valid</w:t>
      </w:r>
      <w:r>
        <w:rPr>
          <w:spacing w:val="3"/>
          <w:sz w:val="16"/>
        </w:rPr>
        <w:t> </w:t>
      </w:r>
      <w:r>
        <w:rPr>
          <w:spacing w:val="-2"/>
          <w:sz w:val="16"/>
        </w:rPr>
        <w:t>Certificate</w:t>
      </w:r>
      <w:r>
        <w:rPr>
          <w:sz w:val="16"/>
        </w:rPr>
        <w:tab/>
        <w:t>180</w:t>
      </w:r>
      <w:r>
        <w:rPr>
          <w:spacing w:val="12"/>
          <w:sz w:val="16"/>
        </w:rPr>
        <w:t> </w:t>
      </w:r>
      <w:r>
        <w:rPr>
          <w:spacing w:val="-5"/>
          <w:sz w:val="16"/>
        </w:rPr>
        <w:t>ms</w:t>
      </w:r>
    </w:p>
    <w:p>
      <w:pPr>
        <w:tabs>
          <w:tab w:pos="3365" w:val="left" w:leader="none"/>
        </w:tabs>
        <w:spacing w:line="179" w:lineRule="exact" w:before="0"/>
        <w:ind w:left="1107" w:right="0" w:firstLine="0"/>
        <w:jc w:val="left"/>
        <w:rPr>
          <w:sz w:val="16"/>
        </w:rPr>
      </w:pPr>
      <w:r>
        <w:rPr>
          <w:spacing w:val="-2"/>
          <w:sz w:val="16"/>
        </w:rPr>
        <w:t>Tampered</w:t>
      </w:r>
      <w:r>
        <w:rPr>
          <w:spacing w:val="11"/>
          <w:sz w:val="16"/>
        </w:rPr>
        <w:t> </w:t>
      </w:r>
      <w:r>
        <w:rPr>
          <w:spacing w:val="-2"/>
          <w:sz w:val="16"/>
        </w:rPr>
        <w:t>Payload/Seed</w:t>
      </w:r>
      <w:r>
        <w:rPr>
          <w:sz w:val="16"/>
        </w:rPr>
        <w:tab/>
        <w:t>195</w:t>
      </w:r>
      <w:r>
        <w:rPr>
          <w:spacing w:val="12"/>
          <w:sz w:val="16"/>
        </w:rPr>
        <w:t> </w:t>
      </w:r>
      <w:r>
        <w:rPr>
          <w:spacing w:val="-5"/>
          <w:sz w:val="16"/>
        </w:rPr>
        <w:t>ms</w:t>
      </w:r>
    </w:p>
    <w:p>
      <w:pPr>
        <w:tabs>
          <w:tab w:pos="3365" w:val="left" w:leader="none"/>
        </w:tabs>
        <w:spacing w:line="179" w:lineRule="exact" w:before="0"/>
        <w:ind w:left="1107" w:right="0" w:firstLine="0"/>
        <w:jc w:val="left"/>
        <w:rPr>
          <w:sz w:val="16"/>
        </w:rPr>
      </w:pPr>
      <w:r>
        <w:rPr>
          <w:sz w:val="16"/>
        </w:rPr>
        <w:t>Cancelled</w:t>
      </w:r>
      <w:r>
        <w:rPr>
          <w:spacing w:val="8"/>
          <w:sz w:val="16"/>
        </w:rPr>
        <w:t> </w:t>
      </w:r>
      <w:r>
        <w:rPr>
          <w:spacing w:val="-2"/>
          <w:sz w:val="16"/>
        </w:rPr>
        <w:t>Certificate</w:t>
      </w:r>
      <w:r>
        <w:rPr>
          <w:sz w:val="16"/>
        </w:rPr>
        <w:tab/>
        <w:t>185</w:t>
      </w:r>
      <w:r>
        <w:rPr>
          <w:spacing w:val="12"/>
          <w:sz w:val="16"/>
        </w:rPr>
        <w:t> </w:t>
      </w:r>
      <w:r>
        <w:rPr>
          <w:spacing w:val="-5"/>
          <w:sz w:val="16"/>
        </w:rPr>
        <w:t>ms</w:t>
      </w:r>
    </w:p>
    <w:p>
      <w:pPr>
        <w:tabs>
          <w:tab w:pos="3365" w:val="left" w:leader="none"/>
        </w:tabs>
        <w:spacing w:line="174" w:lineRule="exact" w:before="0"/>
        <w:ind w:left="1107" w:right="0" w:firstLine="0"/>
        <w:jc w:val="left"/>
        <w:rPr>
          <w:sz w:val="16"/>
        </w:rPr>
      </w:pPr>
      <w:r>
        <w:rPr>
          <w:sz w:val="16"/>
        </w:rPr>
        <w:t>Non-existent</w:t>
      </w:r>
      <w:r>
        <w:rPr>
          <w:spacing w:val="3"/>
          <w:sz w:val="16"/>
        </w:rPr>
        <w:t> </w:t>
      </w:r>
      <w:r>
        <w:rPr>
          <w:spacing w:val="-5"/>
          <w:sz w:val="16"/>
        </w:rPr>
        <w:t>ID</w:t>
      </w:r>
      <w:r>
        <w:rPr>
          <w:sz w:val="16"/>
        </w:rPr>
        <w:tab/>
        <w:t>170</w:t>
      </w:r>
      <w:r>
        <w:rPr>
          <w:spacing w:val="12"/>
          <w:sz w:val="16"/>
        </w:rPr>
        <w:t> </w:t>
      </w:r>
      <w:r>
        <w:rPr>
          <w:spacing w:val="-5"/>
          <w:sz w:val="16"/>
        </w:rPr>
        <w:t>ms</w:t>
      </w:r>
    </w:p>
    <w:p>
      <w:pPr>
        <w:tabs>
          <w:tab w:pos="3379" w:val="left" w:leader="none"/>
        </w:tabs>
        <w:spacing w:line="187" w:lineRule="exact" w:before="0"/>
        <w:ind w:left="1107" w:right="0" w:firstLine="0"/>
        <w:jc w:val="left"/>
        <w:rPr>
          <w:sz w:val="16"/>
        </w:rPr>
      </w:pPr>
      <w:r>
        <w:rPr>
          <w:sz w:val="16"/>
        </w:rPr>
        <w:t>Login</w:t>
      </w:r>
      <w:r>
        <w:rPr>
          <w:spacing w:val="11"/>
          <w:sz w:val="16"/>
        </w:rPr>
        <w:t> </w:t>
      </w:r>
      <w:r>
        <w:rPr>
          <w:spacing w:val="-2"/>
          <w:sz w:val="16"/>
        </w:rPr>
        <w:t>Authentication</w:t>
      </w:r>
      <w:r>
        <w:rPr>
          <w:sz w:val="16"/>
        </w:rPr>
        <w:tab/>
      </w:r>
      <w:r>
        <w:rPr>
          <w:rFonts w:ascii="Verdana"/>
          <w:i/>
          <w:sz w:val="16"/>
        </w:rPr>
        <w:t>&lt;</w:t>
      </w:r>
      <w:r>
        <w:rPr>
          <w:sz w:val="16"/>
        </w:rPr>
        <w:t>3</w:t>
      </w:r>
      <w:r>
        <w:rPr>
          <w:spacing w:val="14"/>
          <w:sz w:val="16"/>
        </w:rPr>
        <w:t> </w:t>
      </w:r>
      <w:r>
        <w:rPr>
          <w:spacing w:val="-5"/>
          <w:sz w:val="16"/>
        </w:rPr>
        <w:t>ms</w:t>
      </w:r>
    </w:p>
    <w:p>
      <w:pPr>
        <w:pStyle w:val="BodyText"/>
        <w:spacing w:before="5"/>
        <w:rPr>
          <w:sz w:val="5"/>
        </w:rPr>
      </w:pPr>
    </w:p>
    <w:p>
      <w:pPr>
        <w:pStyle w:val="BodyText"/>
        <w:spacing w:line="20" w:lineRule="exact"/>
        <w:ind w:left="988"/>
        <w:rPr>
          <w:sz w:val="2"/>
        </w:rPr>
      </w:pPr>
      <w:r>
        <w:rPr>
          <w:sz w:val="2"/>
        </w:rPr>
        <mc:AlternateContent>
          <mc:Choice Requires="wps">
            <w:drawing>
              <wp:inline distT="0" distB="0" distL="0" distR="0">
                <wp:extent cx="2186305" cy="10160"/>
                <wp:effectExtent l="9525" t="0" r="4444" b="8890"/>
                <wp:docPr id="14" name="Group 14"/>
                <wp:cNvGraphicFramePr>
                  <a:graphicFrameLocks/>
                </wp:cNvGraphicFramePr>
                <a:graphic>
                  <a:graphicData uri="http://schemas.microsoft.com/office/word/2010/wordprocessingGroup">
                    <wpg:wgp>
                      <wpg:cNvPr id="14" name="Group 14"/>
                      <wpg:cNvGrpSpPr/>
                      <wpg:grpSpPr>
                        <a:xfrm>
                          <a:off x="0" y="0"/>
                          <a:ext cx="2186305" cy="10160"/>
                          <a:chExt cx="2186305" cy="10160"/>
                        </a:xfrm>
                      </wpg:grpSpPr>
                      <wps:wsp>
                        <wps:cNvPr id="15" name="Graphic 15"/>
                        <wps:cNvSpPr/>
                        <wps:spPr>
                          <a:xfrm>
                            <a:off x="0" y="5060"/>
                            <a:ext cx="2186305" cy="1270"/>
                          </a:xfrm>
                          <a:custGeom>
                            <a:avLst/>
                            <a:gdLst/>
                            <a:ahLst/>
                            <a:cxnLst/>
                            <a:rect l="l" t="t" r="r" b="b"/>
                            <a:pathLst>
                              <a:path w="2186305" h="0">
                                <a:moveTo>
                                  <a:pt x="0" y="0"/>
                                </a:moveTo>
                                <a:lnTo>
                                  <a:pt x="218583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15pt;height:.8pt;mso-position-horizontal-relative:char;mso-position-vertical-relative:line" id="docshapegroup5" coordorigin="0,0" coordsize="3443,16">
                <v:line style="position:absolute" from="0,8" to="3442,8" stroked="true" strokeweight=".797pt" strokecolor="#000000">
                  <v:stroke dashstyle="solid"/>
                </v:line>
              </v:group>
            </w:pict>
          </mc:Fallback>
        </mc:AlternateContent>
      </w:r>
      <w:r>
        <w:rPr>
          <w:sz w:val="2"/>
        </w:rPr>
      </w:r>
    </w:p>
    <w:p>
      <w:pPr>
        <w:pStyle w:val="BodyText"/>
      </w:pPr>
    </w:p>
    <w:p>
      <w:pPr>
        <w:pStyle w:val="BodyText"/>
        <w:spacing w:before="181"/>
      </w:pPr>
      <w:r>
        <w:rPr/>
        <w:drawing>
          <wp:anchor distT="0" distB="0" distL="0" distR="0" allowOverlap="1" layoutInCell="1" locked="0" behindDoc="1" simplePos="0" relativeHeight="487592448">
            <wp:simplePos x="0" y="0"/>
            <wp:positionH relativeFrom="page">
              <wp:posOffset>4090581</wp:posOffset>
            </wp:positionH>
            <wp:positionV relativeFrom="paragraph">
              <wp:posOffset>276738</wp:posOffset>
            </wp:positionV>
            <wp:extent cx="3049522" cy="1984248"/>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5" cstate="print"/>
                    <a:stretch>
                      <a:fillRect/>
                    </a:stretch>
                  </pic:blipFill>
                  <pic:spPr>
                    <a:xfrm>
                      <a:off x="0" y="0"/>
                      <a:ext cx="3049522" cy="1984248"/>
                    </a:xfrm>
                    <a:prstGeom prst="rect">
                      <a:avLst/>
                    </a:prstGeom>
                  </pic:spPr>
                </pic:pic>
              </a:graphicData>
            </a:graphic>
          </wp:anchor>
        </w:drawing>
      </w:r>
    </w:p>
    <w:p>
      <w:pPr>
        <w:pStyle w:val="BodyText"/>
        <w:spacing w:before="36"/>
        <w:rPr>
          <w:sz w:val="16"/>
        </w:rPr>
      </w:pPr>
    </w:p>
    <w:p>
      <w:pPr>
        <w:spacing w:before="0"/>
        <w:ind w:left="0" w:right="58" w:firstLine="0"/>
        <w:jc w:val="center"/>
        <w:rPr>
          <w:sz w:val="16"/>
        </w:rPr>
      </w:pPr>
      <w:r>
        <w:rPr>
          <w:sz w:val="16"/>
        </w:rPr>
        <w:t>Fig.</w:t>
      </w:r>
      <w:r>
        <w:rPr>
          <w:spacing w:val="9"/>
          <w:sz w:val="16"/>
        </w:rPr>
        <w:t> </w:t>
      </w:r>
      <w:r>
        <w:rPr>
          <w:sz w:val="16"/>
        </w:rPr>
        <w:t>6.</w:t>
      </w:r>
      <w:r>
        <w:rPr>
          <w:spacing w:val="61"/>
          <w:sz w:val="16"/>
        </w:rPr>
        <w:t> </w:t>
      </w:r>
      <w:r>
        <w:rPr>
          <w:sz w:val="16"/>
        </w:rPr>
        <w:t>UCVS</w:t>
      </w:r>
      <w:r>
        <w:rPr>
          <w:spacing w:val="10"/>
          <w:sz w:val="16"/>
        </w:rPr>
        <w:t> </w:t>
      </w:r>
      <w:r>
        <w:rPr>
          <w:sz w:val="16"/>
        </w:rPr>
        <w:t>verification</w:t>
      </w:r>
      <w:r>
        <w:rPr>
          <w:spacing w:val="9"/>
          <w:sz w:val="16"/>
        </w:rPr>
        <w:t> </w:t>
      </w:r>
      <w:r>
        <w:rPr>
          <w:sz w:val="16"/>
        </w:rPr>
        <w:t>response</w:t>
      </w:r>
      <w:r>
        <w:rPr>
          <w:spacing w:val="10"/>
          <w:sz w:val="16"/>
        </w:rPr>
        <w:t> </w:t>
      </w:r>
      <w:r>
        <w:rPr>
          <w:sz w:val="16"/>
        </w:rPr>
        <w:t>time</w:t>
      </w:r>
      <w:r>
        <w:rPr>
          <w:spacing w:val="10"/>
          <w:sz w:val="16"/>
        </w:rPr>
        <w:t> </w:t>
      </w:r>
      <w:r>
        <w:rPr>
          <w:sz w:val="16"/>
        </w:rPr>
        <w:t>across</w:t>
      </w:r>
      <w:r>
        <w:rPr>
          <w:spacing w:val="10"/>
          <w:sz w:val="16"/>
        </w:rPr>
        <w:t> </w:t>
      </w:r>
      <w:r>
        <w:rPr>
          <w:sz w:val="16"/>
        </w:rPr>
        <w:t>different</w:t>
      </w:r>
      <w:r>
        <w:rPr>
          <w:spacing w:val="10"/>
          <w:sz w:val="16"/>
        </w:rPr>
        <w:t> </w:t>
      </w:r>
      <w:r>
        <w:rPr>
          <w:sz w:val="16"/>
        </w:rPr>
        <w:t>security</w:t>
      </w:r>
      <w:r>
        <w:rPr>
          <w:spacing w:val="10"/>
          <w:sz w:val="16"/>
        </w:rPr>
        <w:t> </w:t>
      </w:r>
      <w:r>
        <w:rPr>
          <w:spacing w:val="-2"/>
          <w:sz w:val="16"/>
        </w:rPr>
        <w:t>scenarios.</w:t>
      </w:r>
    </w:p>
    <w:p>
      <w:pPr>
        <w:spacing w:after="0"/>
        <w:jc w:val="center"/>
        <w:rPr>
          <w:sz w:val="16"/>
        </w:rPr>
        <w:sectPr>
          <w:type w:val="continuous"/>
          <w:pgSz w:w="12240" w:h="15840"/>
          <w:pgMar w:top="900" w:bottom="280" w:left="720" w:right="720"/>
          <w:cols w:num="2" w:equalWidth="0">
            <w:col w:w="5281" w:space="40"/>
            <w:col w:w="5479"/>
          </w:cols>
        </w:sectPr>
      </w:pPr>
    </w:p>
    <w:p>
      <w:pPr>
        <w:pStyle w:val="BodyText"/>
        <w:spacing w:line="249" w:lineRule="auto" w:before="71"/>
        <w:ind w:left="259"/>
        <w:jc w:val="both"/>
      </w:pPr>
      <w:r>
        <w:rPr/>
        <w:t>highest among all compared systems. This is attributed to </w:t>
      </w:r>
      <w:r>
        <w:rPr/>
        <w:t>its multi-layer</w:t>
      </w:r>
      <w:r>
        <w:rPr>
          <w:spacing w:val="-11"/>
        </w:rPr>
        <w:t> </w:t>
      </w:r>
      <w:r>
        <w:rPr/>
        <w:t>cryptographic</w:t>
      </w:r>
      <w:r>
        <w:rPr>
          <w:spacing w:val="-12"/>
        </w:rPr>
        <w:t> </w:t>
      </w:r>
      <w:r>
        <w:rPr/>
        <w:t>pipeline</w:t>
      </w:r>
      <w:r>
        <w:rPr>
          <w:spacing w:val="-11"/>
        </w:rPr>
        <w:t> </w:t>
      </w:r>
      <w:r>
        <w:rPr/>
        <w:t>and</w:t>
      </w:r>
      <w:r>
        <w:rPr>
          <w:spacing w:val="-11"/>
        </w:rPr>
        <w:t> </w:t>
      </w:r>
      <w:r>
        <w:rPr/>
        <w:t>the</w:t>
      </w:r>
      <w:r>
        <w:rPr>
          <w:spacing w:val="-11"/>
        </w:rPr>
        <w:t> </w:t>
      </w:r>
      <w:r>
        <w:rPr/>
        <w:t>complete</w:t>
      </w:r>
      <w:r>
        <w:rPr>
          <w:spacing w:val="-12"/>
        </w:rPr>
        <w:t> </w:t>
      </w:r>
      <w:r>
        <w:rPr/>
        <w:t>absence</w:t>
      </w:r>
      <w:r>
        <w:rPr>
          <w:spacing w:val="-11"/>
        </w:rPr>
        <w:t> </w:t>
      </w:r>
      <w:r>
        <w:rPr/>
        <w:t>of plaintext storage, which prevents an attacker from recovering certificate data even if a single key is compromised.</w:t>
      </w:r>
    </w:p>
    <w:p>
      <w:pPr>
        <w:pStyle w:val="ListParagraph"/>
        <w:numPr>
          <w:ilvl w:val="0"/>
          <w:numId w:val="5"/>
        </w:numPr>
        <w:tabs>
          <w:tab w:pos="540" w:val="left" w:leader="none"/>
        </w:tabs>
        <w:spacing w:line="240" w:lineRule="auto" w:before="160" w:after="0"/>
        <w:ind w:left="540" w:right="0" w:hanging="281"/>
        <w:jc w:val="both"/>
        <w:rPr>
          <w:i/>
          <w:sz w:val="20"/>
        </w:rPr>
      </w:pPr>
      <w:r>
        <w:rPr>
          <w:i/>
          <w:spacing w:val="-2"/>
          <w:sz w:val="20"/>
        </w:rPr>
        <w:t>Limitations</w:t>
      </w:r>
    </w:p>
    <w:p>
      <w:pPr>
        <w:pStyle w:val="BodyText"/>
        <w:spacing w:line="249" w:lineRule="auto" w:before="83"/>
        <w:ind w:left="259" w:firstLine="199"/>
        <w:jc w:val="both"/>
      </w:pPr>
      <w:r>
        <w:rPr/>
        <w:t>Three</w:t>
      </w:r>
      <w:r>
        <w:rPr>
          <w:spacing w:val="-7"/>
        </w:rPr>
        <w:t> </w:t>
      </w:r>
      <w:r>
        <w:rPr/>
        <w:t>limitations</w:t>
      </w:r>
      <w:r>
        <w:rPr>
          <w:spacing w:val="-7"/>
        </w:rPr>
        <w:t> </w:t>
      </w:r>
      <w:r>
        <w:rPr/>
        <w:t>are</w:t>
      </w:r>
      <w:r>
        <w:rPr>
          <w:spacing w:val="-7"/>
        </w:rPr>
        <w:t> </w:t>
      </w:r>
      <w:r>
        <w:rPr/>
        <w:t>acknowledged.</w:t>
      </w:r>
      <w:r>
        <w:rPr>
          <w:spacing w:val="-7"/>
        </w:rPr>
        <w:t> </w:t>
      </w:r>
      <w:r>
        <w:rPr/>
        <w:t>First,</w:t>
      </w:r>
      <w:r>
        <w:rPr>
          <w:spacing w:val="-7"/>
        </w:rPr>
        <w:t> </w:t>
      </w:r>
      <w:r>
        <w:rPr/>
        <w:t>AES</w:t>
      </w:r>
      <w:r>
        <w:rPr>
          <w:spacing w:val="-7"/>
        </w:rPr>
        <w:t> </w:t>
      </w:r>
      <w:r>
        <w:rPr/>
        <w:t>key</w:t>
      </w:r>
      <w:r>
        <w:rPr>
          <w:spacing w:val="-7"/>
        </w:rPr>
        <w:t> </w:t>
      </w:r>
      <w:r>
        <w:rPr/>
        <w:t>rotation invalidates existing certificates; a key migration script would be required for production use. Second, Super Admin pass- word</w:t>
      </w:r>
      <w:r>
        <w:rPr>
          <w:spacing w:val="-10"/>
        </w:rPr>
        <w:t> </w:t>
      </w:r>
      <w:r>
        <w:rPr/>
        <w:t>recovery</w:t>
      </w:r>
      <w:r>
        <w:rPr>
          <w:spacing w:val="-10"/>
        </w:rPr>
        <w:t> </w:t>
      </w:r>
      <w:r>
        <w:rPr/>
        <w:t>currently</w:t>
      </w:r>
      <w:r>
        <w:rPr>
          <w:spacing w:val="-10"/>
        </w:rPr>
        <w:t> </w:t>
      </w:r>
      <w:r>
        <w:rPr/>
        <w:t>requires</w:t>
      </w:r>
      <w:r>
        <w:rPr>
          <w:spacing w:val="-10"/>
        </w:rPr>
        <w:t> </w:t>
      </w:r>
      <w:r>
        <w:rPr/>
        <w:t>direct</w:t>
      </w:r>
      <w:r>
        <w:rPr>
          <w:spacing w:val="-10"/>
        </w:rPr>
        <w:t> </w:t>
      </w:r>
      <w:r>
        <w:rPr/>
        <w:t>database</w:t>
      </w:r>
      <w:r>
        <w:rPr>
          <w:spacing w:val="-10"/>
        </w:rPr>
        <w:t> </w:t>
      </w:r>
      <w:r>
        <w:rPr/>
        <w:t>access;</w:t>
      </w:r>
      <w:r>
        <w:rPr>
          <w:spacing w:val="-10"/>
        </w:rPr>
        <w:t> </w:t>
      </w:r>
      <w:r>
        <w:rPr/>
        <w:t>email- based reset functionality is planned for a future release. Third, the Docker Compose setup does not support multi-region failover; Kubernetes-based orchestration is recommended for high-availability deployments.</w:t>
      </w:r>
    </w:p>
    <w:p>
      <w:pPr>
        <w:pStyle w:val="ListParagraph"/>
        <w:numPr>
          <w:ilvl w:val="0"/>
          <w:numId w:val="1"/>
        </w:numPr>
        <w:tabs>
          <w:tab w:pos="2361" w:val="left" w:leader="none"/>
        </w:tabs>
        <w:spacing w:line="240" w:lineRule="auto" w:before="160" w:after="0"/>
        <w:ind w:left="2361" w:right="0" w:hanging="517"/>
        <w:jc w:val="left"/>
        <w:rPr>
          <w:sz w:val="20"/>
        </w:rPr>
      </w:pPr>
      <w:r>
        <w:rPr>
          <w:smallCaps/>
          <w:sz w:val="20"/>
        </w:rPr>
        <w:t>Future</w:t>
      </w:r>
      <w:r>
        <w:rPr>
          <w:smallCaps/>
          <w:spacing w:val="58"/>
          <w:sz w:val="20"/>
        </w:rPr>
        <w:t> </w:t>
      </w:r>
      <w:r>
        <w:rPr>
          <w:smallCaps/>
          <w:spacing w:val="-2"/>
          <w:sz w:val="20"/>
        </w:rPr>
        <w:t>Scope</w:t>
      </w:r>
    </w:p>
    <w:p>
      <w:pPr>
        <w:pStyle w:val="BodyText"/>
        <w:spacing w:line="249" w:lineRule="auto" w:before="90"/>
        <w:ind w:left="259" w:firstLine="199"/>
        <w:jc w:val="both"/>
      </w:pPr>
      <w:r>
        <w:rPr/>
        <w:t>The UCVS system is a place to start when it comes </w:t>
      </w:r>
      <w:r>
        <w:rPr/>
        <w:t>to checking certificates in a secure way. There are several things that</w:t>
      </w:r>
      <w:r>
        <w:rPr>
          <w:spacing w:val="-7"/>
        </w:rPr>
        <w:t> </w:t>
      </w:r>
      <w:r>
        <w:rPr/>
        <w:t>can</w:t>
      </w:r>
      <w:r>
        <w:rPr>
          <w:spacing w:val="-7"/>
        </w:rPr>
        <w:t> </w:t>
      </w:r>
      <w:r>
        <w:rPr/>
        <w:t>be</w:t>
      </w:r>
      <w:r>
        <w:rPr>
          <w:spacing w:val="-7"/>
        </w:rPr>
        <w:t> </w:t>
      </w:r>
      <w:r>
        <w:rPr/>
        <w:t>done</w:t>
      </w:r>
      <w:r>
        <w:rPr>
          <w:spacing w:val="-7"/>
        </w:rPr>
        <w:t> </w:t>
      </w:r>
      <w:r>
        <w:rPr/>
        <w:t>to</w:t>
      </w:r>
      <w:r>
        <w:rPr>
          <w:spacing w:val="-7"/>
        </w:rPr>
        <w:t> </w:t>
      </w:r>
      <w:r>
        <w:rPr/>
        <w:t>make</w:t>
      </w:r>
      <w:r>
        <w:rPr>
          <w:spacing w:val="-7"/>
        </w:rPr>
        <w:t> </w:t>
      </w:r>
      <w:r>
        <w:rPr/>
        <w:t>it</w:t>
      </w:r>
      <w:r>
        <w:rPr>
          <w:spacing w:val="-7"/>
        </w:rPr>
        <w:t> </w:t>
      </w:r>
      <w:r>
        <w:rPr/>
        <w:t>better.</w:t>
      </w:r>
      <w:r>
        <w:rPr>
          <w:spacing w:val="-7"/>
        </w:rPr>
        <w:t> </w:t>
      </w:r>
      <w:r>
        <w:rPr/>
        <w:t>For</w:t>
      </w:r>
      <w:r>
        <w:rPr>
          <w:spacing w:val="-7"/>
        </w:rPr>
        <w:t> </w:t>
      </w:r>
      <w:r>
        <w:rPr/>
        <w:t>example,</w:t>
      </w:r>
      <w:r>
        <w:rPr>
          <w:spacing w:val="-7"/>
        </w:rPr>
        <w:t> </w:t>
      </w:r>
      <w:r>
        <w:rPr/>
        <w:t>the</w:t>
      </w:r>
      <w:r>
        <w:rPr>
          <w:spacing w:val="-7"/>
        </w:rPr>
        <w:t> </w:t>
      </w:r>
      <w:r>
        <w:rPr/>
        <w:t>UCVS</w:t>
      </w:r>
      <w:r>
        <w:rPr>
          <w:spacing w:val="-7"/>
        </w:rPr>
        <w:t> </w:t>
      </w:r>
      <w:r>
        <w:rPr/>
        <w:t>sys- tem can use cryptography like CRYSTALS-Kyber to protect certificates from threats that may come up in the future with quantum computers. This will help keep certificates for a long time.</w:t>
      </w:r>
      <w:r>
        <w:rPr>
          <w:spacing w:val="-7"/>
        </w:rPr>
        <w:t> </w:t>
      </w:r>
      <w:r>
        <w:rPr/>
        <w:t>The</w:t>
      </w:r>
      <w:r>
        <w:rPr>
          <w:spacing w:val="-7"/>
        </w:rPr>
        <w:t> </w:t>
      </w:r>
      <w:r>
        <w:rPr/>
        <w:t>UCVS</w:t>
      </w:r>
      <w:r>
        <w:rPr>
          <w:spacing w:val="-7"/>
        </w:rPr>
        <w:t> </w:t>
      </w:r>
      <w:r>
        <w:rPr/>
        <w:t>system</w:t>
      </w:r>
      <w:r>
        <w:rPr>
          <w:spacing w:val="-7"/>
        </w:rPr>
        <w:t> </w:t>
      </w:r>
      <w:r>
        <w:rPr/>
        <w:t>can</w:t>
      </w:r>
      <w:r>
        <w:rPr>
          <w:spacing w:val="-7"/>
        </w:rPr>
        <w:t> </w:t>
      </w:r>
      <w:r>
        <w:rPr/>
        <w:t>also</w:t>
      </w:r>
      <w:r>
        <w:rPr>
          <w:spacing w:val="-7"/>
        </w:rPr>
        <w:t> </w:t>
      </w:r>
      <w:r>
        <w:rPr/>
        <w:t>use</w:t>
      </w:r>
      <w:r>
        <w:rPr>
          <w:spacing w:val="-7"/>
        </w:rPr>
        <w:t> </w:t>
      </w:r>
      <w:r>
        <w:rPr/>
        <w:t>blockchain</w:t>
      </w:r>
      <w:r>
        <w:rPr>
          <w:spacing w:val="-7"/>
        </w:rPr>
        <w:t> </w:t>
      </w:r>
      <w:r>
        <w:rPr/>
        <w:t>technology</w:t>
      </w:r>
      <w:r>
        <w:rPr>
          <w:spacing w:val="-7"/>
        </w:rPr>
        <w:t> </w:t>
      </w:r>
      <w:r>
        <w:rPr/>
        <w:t>to keep a record of all the certificates that have been issued. This record</w:t>
      </w:r>
      <w:r>
        <w:rPr>
          <w:spacing w:val="-5"/>
        </w:rPr>
        <w:t> </w:t>
      </w:r>
      <w:r>
        <w:rPr/>
        <w:t>will</w:t>
      </w:r>
      <w:r>
        <w:rPr>
          <w:spacing w:val="-5"/>
        </w:rPr>
        <w:t> </w:t>
      </w:r>
      <w:r>
        <w:rPr/>
        <w:t>be</w:t>
      </w:r>
      <w:r>
        <w:rPr>
          <w:spacing w:val="-5"/>
        </w:rPr>
        <w:t> </w:t>
      </w:r>
      <w:r>
        <w:rPr/>
        <w:t>transparent.</w:t>
      </w:r>
      <w:r>
        <w:rPr>
          <w:spacing w:val="-5"/>
        </w:rPr>
        <w:t> </w:t>
      </w:r>
      <w:r>
        <w:rPr/>
        <w:t>Cannot</w:t>
      </w:r>
      <w:r>
        <w:rPr>
          <w:spacing w:val="-5"/>
        </w:rPr>
        <w:t> </w:t>
      </w:r>
      <w:r>
        <w:rPr/>
        <w:t>be</w:t>
      </w:r>
      <w:r>
        <w:rPr>
          <w:spacing w:val="-5"/>
        </w:rPr>
        <w:t> </w:t>
      </w:r>
      <w:r>
        <w:rPr/>
        <w:t>changed,</w:t>
      </w:r>
      <w:r>
        <w:rPr>
          <w:spacing w:val="-5"/>
        </w:rPr>
        <w:t> </w:t>
      </w:r>
      <w:r>
        <w:rPr/>
        <w:t>which</w:t>
      </w:r>
      <w:r>
        <w:rPr>
          <w:spacing w:val="-5"/>
        </w:rPr>
        <w:t> </w:t>
      </w:r>
      <w:r>
        <w:rPr/>
        <w:t>will</w:t>
      </w:r>
      <w:r>
        <w:rPr>
          <w:spacing w:val="-5"/>
        </w:rPr>
        <w:t> </w:t>
      </w:r>
      <w:r>
        <w:rPr/>
        <w:t>help institutions</w:t>
      </w:r>
      <w:r>
        <w:rPr>
          <w:spacing w:val="-1"/>
        </w:rPr>
        <w:t> </w:t>
      </w:r>
      <w:r>
        <w:rPr/>
        <w:t>trust</w:t>
      </w:r>
      <w:r>
        <w:rPr>
          <w:spacing w:val="-1"/>
        </w:rPr>
        <w:t> </w:t>
      </w:r>
      <w:r>
        <w:rPr/>
        <w:t>each</w:t>
      </w:r>
      <w:r>
        <w:rPr>
          <w:spacing w:val="-1"/>
        </w:rPr>
        <w:t> </w:t>
      </w:r>
      <w:r>
        <w:rPr/>
        <w:t>other</w:t>
      </w:r>
      <w:r>
        <w:rPr>
          <w:spacing w:val="-1"/>
        </w:rPr>
        <w:t> </w:t>
      </w:r>
      <w:r>
        <w:rPr/>
        <w:t>more.</w:t>
      </w:r>
      <w:r>
        <w:rPr>
          <w:spacing w:val="-1"/>
        </w:rPr>
        <w:t> </w:t>
      </w:r>
      <w:r>
        <w:rPr/>
        <w:t>Another</w:t>
      </w:r>
      <w:r>
        <w:rPr>
          <w:spacing w:val="-1"/>
        </w:rPr>
        <w:t> </w:t>
      </w:r>
      <w:r>
        <w:rPr/>
        <w:t>way</w:t>
      </w:r>
      <w:r>
        <w:rPr>
          <w:spacing w:val="-1"/>
        </w:rPr>
        <w:t> </w:t>
      </w:r>
      <w:r>
        <w:rPr/>
        <w:t>to</w:t>
      </w:r>
      <w:r>
        <w:rPr>
          <w:spacing w:val="-1"/>
        </w:rPr>
        <w:t> </w:t>
      </w:r>
      <w:r>
        <w:rPr/>
        <w:t>improve</w:t>
      </w:r>
      <w:r>
        <w:rPr>
          <w:spacing w:val="-1"/>
        </w:rPr>
        <w:t> </w:t>
      </w:r>
      <w:r>
        <w:rPr/>
        <w:t>the UCVS</w:t>
      </w:r>
      <w:r>
        <w:rPr>
          <w:spacing w:val="-1"/>
        </w:rPr>
        <w:t> </w:t>
      </w:r>
      <w:r>
        <w:rPr/>
        <w:t>system</w:t>
      </w:r>
      <w:r>
        <w:rPr>
          <w:spacing w:val="-1"/>
        </w:rPr>
        <w:t> </w:t>
      </w:r>
      <w:r>
        <w:rPr/>
        <w:t>is</w:t>
      </w:r>
      <w:r>
        <w:rPr>
          <w:spacing w:val="-1"/>
        </w:rPr>
        <w:t> </w:t>
      </w:r>
      <w:r>
        <w:rPr/>
        <w:t>to</w:t>
      </w:r>
      <w:r>
        <w:rPr>
          <w:spacing w:val="-1"/>
        </w:rPr>
        <w:t> </w:t>
      </w:r>
      <w:r>
        <w:rPr/>
        <w:t>make</w:t>
      </w:r>
      <w:r>
        <w:rPr>
          <w:spacing w:val="-1"/>
        </w:rPr>
        <w:t> </w:t>
      </w:r>
      <w:r>
        <w:rPr/>
        <w:t>it</w:t>
      </w:r>
      <w:r>
        <w:rPr>
          <w:spacing w:val="-1"/>
        </w:rPr>
        <w:t> </w:t>
      </w:r>
      <w:r>
        <w:rPr/>
        <w:t>possible</w:t>
      </w:r>
      <w:r>
        <w:rPr>
          <w:spacing w:val="-1"/>
        </w:rPr>
        <w:t> </w:t>
      </w:r>
      <w:r>
        <w:rPr/>
        <w:t>to</w:t>
      </w:r>
      <w:r>
        <w:rPr>
          <w:spacing w:val="-1"/>
        </w:rPr>
        <w:t> </w:t>
      </w:r>
      <w:r>
        <w:rPr/>
        <w:t>update</w:t>
      </w:r>
      <w:r>
        <w:rPr>
          <w:spacing w:val="-1"/>
        </w:rPr>
        <w:t> </w:t>
      </w:r>
      <w:r>
        <w:rPr/>
        <w:t>encryption</w:t>
      </w:r>
      <w:r>
        <w:rPr>
          <w:spacing w:val="-1"/>
        </w:rPr>
        <w:t> </w:t>
      </w:r>
      <w:r>
        <w:rPr/>
        <w:t>keys automatically without affecting certificates that already exist. This way the UCVS system will still work with certificates. It would be an idea to make a mobile application for the UCVS system</w:t>
      </w:r>
      <w:r>
        <w:rPr>
          <w:spacing w:val="-5"/>
        </w:rPr>
        <w:t> </w:t>
      </w:r>
      <w:r>
        <w:rPr/>
        <w:t>that</w:t>
      </w:r>
      <w:r>
        <w:rPr>
          <w:spacing w:val="-5"/>
        </w:rPr>
        <w:t> </w:t>
      </w:r>
      <w:r>
        <w:rPr/>
        <w:t>can</w:t>
      </w:r>
      <w:r>
        <w:rPr>
          <w:spacing w:val="-5"/>
        </w:rPr>
        <w:t> </w:t>
      </w:r>
      <w:r>
        <w:rPr/>
        <w:t>check</w:t>
      </w:r>
      <w:r>
        <w:rPr>
          <w:spacing w:val="-5"/>
        </w:rPr>
        <w:t> </w:t>
      </w:r>
      <w:r>
        <w:rPr/>
        <w:t>certificates</w:t>
      </w:r>
      <w:r>
        <w:rPr>
          <w:spacing w:val="-5"/>
        </w:rPr>
        <w:t> </w:t>
      </w:r>
      <w:r>
        <w:rPr/>
        <w:t>even</w:t>
      </w:r>
      <w:r>
        <w:rPr>
          <w:spacing w:val="-5"/>
        </w:rPr>
        <w:t> </w:t>
      </w:r>
      <w:r>
        <w:rPr/>
        <w:t>when</w:t>
      </w:r>
      <w:r>
        <w:rPr>
          <w:spacing w:val="-5"/>
        </w:rPr>
        <w:t> </w:t>
      </w:r>
      <w:r>
        <w:rPr/>
        <w:t>the</w:t>
      </w:r>
      <w:r>
        <w:rPr>
          <w:spacing w:val="-5"/>
        </w:rPr>
        <w:t> </w:t>
      </w:r>
      <w:r>
        <w:rPr/>
        <w:t>internet</w:t>
      </w:r>
      <w:r>
        <w:rPr>
          <w:spacing w:val="-5"/>
        </w:rPr>
        <w:t> </w:t>
      </w:r>
      <w:r>
        <w:rPr/>
        <w:t>is</w:t>
      </w:r>
      <w:r>
        <w:rPr>
          <w:spacing w:val="-5"/>
        </w:rPr>
        <w:t> </w:t>
      </w:r>
      <w:r>
        <w:rPr/>
        <w:t>not working. This will make it easier for people to use the UCVS system. The UCVS system can also be used with universities to make sure that the process of checking certificates is the same everywhere. This will help stop people from making certificates. Using Kubernetes to set up the UCVS system</w:t>
      </w:r>
      <w:r>
        <w:rPr>
          <w:spacing w:val="80"/>
        </w:rPr>
        <w:t> </w:t>
      </w:r>
      <w:r>
        <w:rPr/>
        <w:t>will help it work better and be more reliable. This is because Kubernetes</w:t>
      </w:r>
      <w:r>
        <w:rPr>
          <w:spacing w:val="-12"/>
        </w:rPr>
        <w:t> </w:t>
      </w:r>
      <w:r>
        <w:rPr/>
        <w:t>can</w:t>
      </w:r>
      <w:r>
        <w:rPr>
          <w:spacing w:val="-12"/>
        </w:rPr>
        <w:t> </w:t>
      </w:r>
      <w:r>
        <w:rPr/>
        <w:t>spread</w:t>
      </w:r>
      <w:r>
        <w:rPr>
          <w:spacing w:val="-12"/>
        </w:rPr>
        <w:t> </w:t>
      </w:r>
      <w:r>
        <w:rPr/>
        <w:t>the</w:t>
      </w:r>
      <w:r>
        <w:rPr>
          <w:spacing w:val="-12"/>
        </w:rPr>
        <w:t> </w:t>
      </w:r>
      <w:r>
        <w:rPr/>
        <w:t>work</w:t>
      </w:r>
      <w:r>
        <w:rPr>
          <w:spacing w:val="-12"/>
        </w:rPr>
        <w:t> </w:t>
      </w:r>
      <w:r>
        <w:rPr/>
        <w:t>across</w:t>
      </w:r>
      <w:r>
        <w:rPr>
          <w:spacing w:val="-12"/>
        </w:rPr>
        <w:t> </w:t>
      </w:r>
      <w:r>
        <w:rPr/>
        <w:t>machines,</w:t>
      </w:r>
      <w:r>
        <w:rPr>
          <w:spacing w:val="-12"/>
        </w:rPr>
        <w:t> </w:t>
      </w:r>
      <w:r>
        <w:rPr/>
        <w:t>which</w:t>
      </w:r>
      <w:r>
        <w:rPr>
          <w:spacing w:val="-12"/>
        </w:rPr>
        <w:t> </w:t>
      </w:r>
      <w:r>
        <w:rPr/>
        <w:t>means the UCVS system will still work even if some machines fail. The UCVS system can be hosted on servers in many different places, which will make it work faster and be more accessible to</w:t>
      </w:r>
      <w:r>
        <w:rPr>
          <w:spacing w:val="-1"/>
        </w:rPr>
        <w:t> </w:t>
      </w:r>
      <w:r>
        <w:rPr/>
        <w:t>people</w:t>
      </w:r>
      <w:r>
        <w:rPr>
          <w:spacing w:val="-1"/>
        </w:rPr>
        <w:t> </w:t>
      </w:r>
      <w:r>
        <w:rPr/>
        <w:t>all</w:t>
      </w:r>
      <w:r>
        <w:rPr>
          <w:spacing w:val="-1"/>
        </w:rPr>
        <w:t> </w:t>
      </w:r>
      <w:r>
        <w:rPr/>
        <w:t>over</w:t>
      </w:r>
      <w:r>
        <w:rPr>
          <w:spacing w:val="-1"/>
        </w:rPr>
        <w:t> </w:t>
      </w:r>
      <w:r>
        <w:rPr/>
        <w:t>the</w:t>
      </w:r>
      <w:r>
        <w:rPr>
          <w:spacing w:val="-1"/>
        </w:rPr>
        <w:t> </w:t>
      </w:r>
      <w:r>
        <w:rPr/>
        <w:t>world.</w:t>
      </w:r>
      <w:r>
        <w:rPr>
          <w:spacing w:val="-1"/>
        </w:rPr>
        <w:t> </w:t>
      </w:r>
      <w:r>
        <w:rPr/>
        <w:t>This</w:t>
      </w:r>
      <w:r>
        <w:rPr>
          <w:spacing w:val="-1"/>
        </w:rPr>
        <w:t> </w:t>
      </w:r>
      <w:r>
        <w:rPr/>
        <w:t>will</w:t>
      </w:r>
      <w:r>
        <w:rPr>
          <w:spacing w:val="-1"/>
        </w:rPr>
        <w:t> </w:t>
      </w:r>
      <w:r>
        <w:rPr/>
        <w:t>make</w:t>
      </w:r>
      <w:r>
        <w:rPr>
          <w:spacing w:val="-1"/>
        </w:rPr>
        <w:t> </w:t>
      </w:r>
      <w:r>
        <w:rPr/>
        <w:t>the</w:t>
      </w:r>
      <w:r>
        <w:rPr>
          <w:spacing w:val="-1"/>
        </w:rPr>
        <w:t> </w:t>
      </w:r>
      <w:r>
        <w:rPr/>
        <w:t>UCVS</w:t>
      </w:r>
      <w:r>
        <w:rPr>
          <w:spacing w:val="-1"/>
        </w:rPr>
        <w:t> </w:t>
      </w:r>
      <w:r>
        <w:rPr/>
        <w:t>system efficient and reliable for everyone to use.</w:t>
      </w:r>
    </w:p>
    <w:p>
      <w:pPr>
        <w:pStyle w:val="ListParagraph"/>
        <w:numPr>
          <w:ilvl w:val="0"/>
          <w:numId w:val="1"/>
        </w:numPr>
        <w:tabs>
          <w:tab w:pos="2370" w:val="left" w:leader="none"/>
        </w:tabs>
        <w:spacing w:line="240" w:lineRule="auto" w:before="159" w:after="0"/>
        <w:ind w:left="2370" w:right="0" w:hanging="367"/>
        <w:jc w:val="left"/>
        <w:rPr>
          <w:sz w:val="20"/>
        </w:rPr>
      </w:pPr>
      <w:r>
        <w:rPr>
          <w:smallCaps/>
          <w:spacing w:val="-2"/>
          <w:sz w:val="20"/>
        </w:rPr>
        <w:t>Conclusion</w:t>
      </w:r>
    </w:p>
    <w:p>
      <w:pPr>
        <w:pStyle w:val="BodyText"/>
        <w:spacing w:line="249" w:lineRule="auto" w:before="90"/>
        <w:ind w:left="259" w:firstLine="199"/>
        <w:jc w:val="both"/>
      </w:pPr>
      <w:r>
        <w:rPr/>
        <w:t>This paper showed that DNA-encoding cryptography </w:t>
      </w:r>
      <w:r>
        <w:rPr/>
        <w:t>can</w:t>
      </w:r>
      <w:r>
        <w:rPr>
          <w:spacing w:val="40"/>
        </w:rPr>
        <w:t> </w:t>
      </w:r>
      <w:r>
        <w:rPr/>
        <w:t>be used in a practical way for checking academic certificates</w:t>
      </w:r>
      <w:r>
        <w:rPr>
          <w:spacing w:val="40"/>
        </w:rPr>
        <w:t> </w:t>
      </w:r>
      <w:r>
        <w:rPr/>
        <w:t>at universities. The UCVS system is very good at stopping people</w:t>
      </w:r>
      <w:r>
        <w:rPr>
          <w:spacing w:val="-10"/>
        </w:rPr>
        <w:t> </w:t>
      </w:r>
      <w:r>
        <w:rPr/>
        <w:t>from</w:t>
      </w:r>
      <w:r>
        <w:rPr>
          <w:spacing w:val="-9"/>
        </w:rPr>
        <w:t> </w:t>
      </w:r>
      <w:r>
        <w:rPr/>
        <w:t>changing</w:t>
      </w:r>
      <w:r>
        <w:rPr>
          <w:spacing w:val="-10"/>
        </w:rPr>
        <w:t> </w:t>
      </w:r>
      <w:r>
        <w:rPr/>
        <w:t>things</w:t>
      </w:r>
      <w:r>
        <w:rPr>
          <w:spacing w:val="-10"/>
        </w:rPr>
        <w:t> </w:t>
      </w:r>
      <w:r>
        <w:rPr/>
        <w:t>without</w:t>
      </w:r>
      <w:r>
        <w:rPr>
          <w:spacing w:val="-9"/>
        </w:rPr>
        <w:t> </w:t>
      </w:r>
      <w:r>
        <w:rPr/>
        <w:t>being</w:t>
      </w:r>
      <w:r>
        <w:rPr>
          <w:spacing w:val="-10"/>
        </w:rPr>
        <w:t> </w:t>
      </w:r>
      <w:r>
        <w:rPr/>
        <w:t>noticed.</w:t>
      </w:r>
      <w:r>
        <w:rPr>
          <w:spacing w:val="-10"/>
        </w:rPr>
        <w:t> </w:t>
      </w:r>
      <w:r>
        <w:rPr/>
        <w:t>It</w:t>
      </w:r>
      <w:r>
        <w:rPr>
          <w:spacing w:val="-9"/>
        </w:rPr>
        <w:t> </w:t>
      </w:r>
      <w:r>
        <w:rPr/>
        <w:t>does</w:t>
      </w:r>
      <w:r>
        <w:rPr>
          <w:spacing w:val="-10"/>
        </w:rPr>
        <w:t> </w:t>
      </w:r>
      <w:r>
        <w:rPr/>
        <w:t>this without needing a lot of expensive equipment or complicated setup like other systems that use blockchain. Some of the things</w:t>
      </w:r>
      <w:r>
        <w:rPr>
          <w:spacing w:val="29"/>
        </w:rPr>
        <w:t> </w:t>
      </w:r>
      <w:r>
        <w:rPr/>
        <w:t>that</w:t>
      </w:r>
      <w:r>
        <w:rPr>
          <w:spacing w:val="29"/>
        </w:rPr>
        <w:t> </w:t>
      </w:r>
      <w:r>
        <w:rPr/>
        <w:t>the</w:t>
      </w:r>
      <w:r>
        <w:rPr>
          <w:spacing w:val="29"/>
        </w:rPr>
        <w:t> </w:t>
      </w:r>
      <w:r>
        <w:rPr/>
        <w:t>UCVS</w:t>
      </w:r>
      <w:r>
        <w:rPr>
          <w:spacing w:val="29"/>
        </w:rPr>
        <w:t> </w:t>
      </w:r>
      <w:r>
        <w:rPr/>
        <w:t>system</w:t>
      </w:r>
      <w:r>
        <w:rPr>
          <w:spacing w:val="29"/>
        </w:rPr>
        <w:t> </w:t>
      </w:r>
      <w:r>
        <w:rPr/>
        <w:t>can</w:t>
      </w:r>
      <w:r>
        <w:rPr>
          <w:spacing w:val="29"/>
        </w:rPr>
        <w:t> </w:t>
      </w:r>
      <w:r>
        <w:rPr/>
        <w:t>do</w:t>
      </w:r>
      <w:r>
        <w:rPr>
          <w:spacing w:val="29"/>
        </w:rPr>
        <w:t> </w:t>
      </w:r>
      <w:r>
        <w:rPr/>
        <w:t>include</w:t>
      </w:r>
      <w:r>
        <w:rPr>
          <w:spacing w:val="29"/>
        </w:rPr>
        <w:t> </w:t>
      </w:r>
      <w:r>
        <w:rPr/>
        <w:t>the</w:t>
      </w:r>
      <w:r>
        <w:rPr>
          <w:spacing w:val="29"/>
        </w:rPr>
        <w:t> </w:t>
      </w:r>
      <w:r>
        <w:rPr/>
        <w:t>following: it</w:t>
      </w:r>
      <w:r>
        <w:rPr>
          <w:spacing w:val="25"/>
        </w:rPr>
        <w:t> </w:t>
      </w:r>
      <w:r>
        <w:rPr/>
        <w:t>can</w:t>
      </w:r>
      <w:r>
        <w:rPr>
          <w:spacing w:val="25"/>
        </w:rPr>
        <w:t> </w:t>
      </w:r>
      <w:r>
        <w:rPr/>
        <w:t>always</w:t>
      </w:r>
      <w:r>
        <w:rPr>
          <w:spacing w:val="25"/>
        </w:rPr>
        <w:t> </w:t>
      </w:r>
      <w:r>
        <w:rPr/>
        <w:t>tell</w:t>
      </w:r>
      <w:r>
        <w:rPr>
          <w:spacing w:val="25"/>
        </w:rPr>
        <w:t> </w:t>
      </w:r>
      <w:r>
        <w:rPr/>
        <w:t>when</w:t>
      </w:r>
      <w:r>
        <w:rPr>
          <w:spacing w:val="25"/>
        </w:rPr>
        <w:t> </w:t>
      </w:r>
      <w:r>
        <w:rPr/>
        <w:t>someone</w:t>
      </w:r>
      <w:r>
        <w:rPr>
          <w:spacing w:val="25"/>
        </w:rPr>
        <w:t> </w:t>
      </w:r>
      <w:r>
        <w:rPr/>
        <w:t>tries</w:t>
      </w:r>
      <w:r>
        <w:rPr>
          <w:spacing w:val="25"/>
        </w:rPr>
        <w:t> </w:t>
      </w:r>
      <w:r>
        <w:rPr/>
        <w:t>to</w:t>
      </w:r>
      <w:r>
        <w:rPr>
          <w:spacing w:val="25"/>
        </w:rPr>
        <w:t> </w:t>
      </w:r>
      <w:r>
        <w:rPr/>
        <w:t>change</w:t>
      </w:r>
      <w:r>
        <w:rPr>
          <w:spacing w:val="25"/>
        </w:rPr>
        <w:t> </w:t>
      </w:r>
      <w:r>
        <w:rPr/>
        <w:t>something; it can check things really quickly in about 180 milliseconds;</w:t>
      </w:r>
      <w:r>
        <w:rPr>
          <w:spacing w:val="80"/>
          <w:w w:val="150"/>
        </w:rPr>
        <w:t> </w:t>
      </w:r>
      <w:r>
        <w:rPr/>
        <w:t>it</w:t>
      </w:r>
      <w:r>
        <w:rPr>
          <w:spacing w:val="24"/>
        </w:rPr>
        <w:t> </w:t>
      </w:r>
      <w:r>
        <w:rPr/>
        <w:t>does</w:t>
      </w:r>
      <w:r>
        <w:rPr>
          <w:spacing w:val="25"/>
        </w:rPr>
        <w:t> </w:t>
      </w:r>
      <w:r>
        <w:rPr/>
        <w:t>not</w:t>
      </w:r>
      <w:r>
        <w:rPr>
          <w:spacing w:val="25"/>
        </w:rPr>
        <w:t> </w:t>
      </w:r>
      <w:r>
        <w:rPr/>
        <w:t>store</w:t>
      </w:r>
      <w:r>
        <w:rPr>
          <w:spacing w:val="24"/>
        </w:rPr>
        <w:t> </w:t>
      </w:r>
      <w:r>
        <w:rPr/>
        <w:t>any</w:t>
      </w:r>
      <w:r>
        <w:rPr>
          <w:spacing w:val="25"/>
        </w:rPr>
        <w:t> </w:t>
      </w:r>
      <w:r>
        <w:rPr/>
        <w:t>personal</w:t>
      </w:r>
      <w:r>
        <w:rPr>
          <w:spacing w:val="24"/>
        </w:rPr>
        <w:t> </w:t>
      </w:r>
      <w:r>
        <w:rPr/>
        <w:t>information</w:t>
      </w:r>
      <w:r>
        <w:rPr>
          <w:spacing w:val="25"/>
        </w:rPr>
        <w:t> </w:t>
      </w:r>
      <w:r>
        <w:rPr/>
        <w:t>in</w:t>
      </w:r>
      <w:r>
        <w:rPr>
          <w:spacing w:val="24"/>
        </w:rPr>
        <w:t> </w:t>
      </w:r>
      <w:r>
        <w:rPr/>
        <w:t>plain</w:t>
      </w:r>
      <w:r>
        <w:rPr>
          <w:spacing w:val="25"/>
        </w:rPr>
        <w:t> </w:t>
      </w:r>
      <w:r>
        <w:rPr/>
        <w:t>text;</w:t>
      </w:r>
      <w:r>
        <w:rPr>
          <w:spacing w:val="24"/>
        </w:rPr>
        <w:t> </w:t>
      </w:r>
      <w:r>
        <w:rPr/>
        <w:t>and it</w:t>
      </w:r>
      <w:r>
        <w:rPr>
          <w:spacing w:val="23"/>
        </w:rPr>
        <w:t> </w:t>
      </w:r>
      <w:r>
        <w:rPr/>
        <w:t>can</w:t>
      </w:r>
      <w:r>
        <w:rPr>
          <w:spacing w:val="24"/>
        </w:rPr>
        <w:t> </w:t>
      </w:r>
      <w:r>
        <w:rPr/>
        <w:t>be</w:t>
      </w:r>
      <w:r>
        <w:rPr>
          <w:spacing w:val="24"/>
        </w:rPr>
        <w:t> </w:t>
      </w:r>
      <w:r>
        <w:rPr/>
        <w:t>set</w:t>
      </w:r>
      <w:r>
        <w:rPr>
          <w:spacing w:val="24"/>
        </w:rPr>
        <w:t> </w:t>
      </w:r>
      <w:r>
        <w:rPr/>
        <w:t>up</w:t>
      </w:r>
      <w:r>
        <w:rPr>
          <w:spacing w:val="23"/>
        </w:rPr>
        <w:t> </w:t>
      </w:r>
      <w:r>
        <w:rPr/>
        <w:t>really</w:t>
      </w:r>
      <w:r>
        <w:rPr>
          <w:spacing w:val="24"/>
        </w:rPr>
        <w:t> </w:t>
      </w:r>
      <w:r>
        <w:rPr/>
        <w:t>easily</w:t>
      </w:r>
      <w:r>
        <w:rPr>
          <w:spacing w:val="24"/>
        </w:rPr>
        <w:t> </w:t>
      </w:r>
      <w:r>
        <w:rPr/>
        <w:t>with</w:t>
      </w:r>
      <w:r>
        <w:rPr>
          <w:spacing w:val="24"/>
        </w:rPr>
        <w:t> </w:t>
      </w:r>
      <w:r>
        <w:rPr/>
        <w:t>just</w:t>
      </w:r>
      <w:r>
        <w:rPr>
          <w:spacing w:val="24"/>
        </w:rPr>
        <w:t> </w:t>
      </w:r>
      <w:r>
        <w:rPr/>
        <w:t>one</w:t>
      </w:r>
      <w:r>
        <w:rPr>
          <w:spacing w:val="23"/>
        </w:rPr>
        <w:t> </w:t>
      </w:r>
      <w:r>
        <w:rPr/>
        <w:t>command.</w:t>
      </w:r>
      <w:r>
        <w:rPr>
          <w:spacing w:val="24"/>
        </w:rPr>
        <w:t> </w:t>
      </w:r>
      <w:r>
        <w:rPr/>
        <w:t>In</w:t>
      </w:r>
      <w:r>
        <w:rPr>
          <w:spacing w:val="24"/>
        </w:rPr>
        <w:t> </w:t>
      </w:r>
      <w:r>
        <w:rPr>
          <w:spacing w:val="-5"/>
        </w:rPr>
        <w:t>the</w:t>
      </w:r>
    </w:p>
    <w:p>
      <w:pPr>
        <w:pStyle w:val="BodyText"/>
        <w:spacing w:line="249" w:lineRule="auto" w:before="71"/>
        <w:ind w:left="199" w:right="257"/>
        <w:jc w:val="both"/>
      </w:pPr>
      <w:r>
        <w:rPr/>
        <w:br w:type="column"/>
      </w:r>
      <w:r>
        <w:rPr/>
        <w:t>future the people working on this project want to do some things, like (1) adding some new cryptography </w:t>
      </w:r>
      <w:r>
        <w:rPr/>
        <w:t>algorithms called CRYSTALS-Kyber so that the system is safe from attacks from really powerful computers; (2) giving people the option to use blockchain to add an extra layer of checking when certificates are first made; (3) making it so that the system can automatically change its secret codes and update the certificates; (4) making a special app for phones that can check</w:t>
      </w:r>
      <w:r>
        <w:rPr>
          <w:spacing w:val="-1"/>
        </w:rPr>
        <w:t> </w:t>
      </w:r>
      <w:r>
        <w:rPr/>
        <w:t>certificates</w:t>
      </w:r>
      <w:r>
        <w:rPr>
          <w:spacing w:val="-1"/>
        </w:rPr>
        <w:t> </w:t>
      </w:r>
      <w:r>
        <w:rPr/>
        <w:t>even</w:t>
      </w:r>
      <w:r>
        <w:rPr>
          <w:spacing w:val="-1"/>
        </w:rPr>
        <w:t> </w:t>
      </w:r>
      <w:r>
        <w:rPr/>
        <w:t>when</w:t>
      </w:r>
      <w:r>
        <w:rPr>
          <w:spacing w:val="-1"/>
        </w:rPr>
        <w:t> </w:t>
      </w:r>
      <w:r>
        <w:rPr/>
        <w:t>the</w:t>
      </w:r>
      <w:r>
        <w:rPr>
          <w:spacing w:val="-1"/>
        </w:rPr>
        <w:t> </w:t>
      </w:r>
      <w:r>
        <w:rPr/>
        <w:t>phone</w:t>
      </w:r>
      <w:r>
        <w:rPr>
          <w:spacing w:val="-1"/>
        </w:rPr>
        <w:t> </w:t>
      </w:r>
      <w:r>
        <w:rPr/>
        <w:t>is</w:t>
      </w:r>
      <w:r>
        <w:rPr>
          <w:spacing w:val="-1"/>
        </w:rPr>
        <w:t> </w:t>
      </w:r>
      <w:r>
        <w:rPr/>
        <w:t>not</w:t>
      </w:r>
      <w:r>
        <w:rPr>
          <w:spacing w:val="-1"/>
        </w:rPr>
        <w:t> </w:t>
      </w:r>
      <w:r>
        <w:rPr/>
        <w:t>connected</w:t>
      </w:r>
      <w:r>
        <w:rPr>
          <w:spacing w:val="-1"/>
        </w:rPr>
        <w:t> </w:t>
      </w:r>
      <w:r>
        <w:rPr/>
        <w:t>to</w:t>
      </w:r>
      <w:r>
        <w:rPr>
          <w:spacing w:val="-1"/>
        </w:rPr>
        <w:t> </w:t>
      </w:r>
      <w:r>
        <w:rPr/>
        <w:t>the internet and (5) making it so that many universities can use</w:t>
      </w:r>
      <w:r>
        <w:rPr>
          <w:spacing w:val="40"/>
        </w:rPr>
        <w:t> </w:t>
      </w:r>
      <w:r>
        <w:rPr/>
        <w:t>the same system to check certificates and they can all share</w:t>
      </w:r>
      <w:r>
        <w:rPr>
          <w:spacing w:val="40"/>
        </w:rPr>
        <w:t> </w:t>
      </w:r>
      <w:r>
        <w:rPr/>
        <w:t>the same online portal to do this.</w:t>
      </w:r>
    </w:p>
    <w:p>
      <w:pPr>
        <w:pStyle w:val="BodyText"/>
        <w:spacing w:before="36"/>
      </w:pPr>
    </w:p>
    <w:p>
      <w:pPr>
        <w:pStyle w:val="BodyText"/>
        <w:ind w:right="58"/>
        <w:jc w:val="center"/>
      </w:pPr>
      <w:r>
        <w:rPr>
          <w:smallCaps/>
          <w:spacing w:val="-2"/>
        </w:rPr>
        <w:t>References</w:t>
      </w:r>
    </w:p>
    <w:p>
      <w:pPr>
        <w:pStyle w:val="BodyText"/>
        <w:spacing w:before="17"/>
        <w:rPr>
          <w:sz w:val="16"/>
        </w:rPr>
      </w:pPr>
    </w:p>
    <w:p>
      <w:pPr>
        <w:pStyle w:val="ListParagraph"/>
        <w:numPr>
          <w:ilvl w:val="0"/>
          <w:numId w:val="6"/>
        </w:numPr>
        <w:tabs>
          <w:tab w:pos="562" w:val="left" w:leader="none"/>
          <w:tab w:pos="564" w:val="left" w:leader="none"/>
        </w:tabs>
        <w:spacing w:line="232" w:lineRule="auto" w:before="0" w:after="0"/>
        <w:ind w:left="564" w:right="257" w:hanging="286"/>
        <w:jc w:val="both"/>
        <w:rPr>
          <w:sz w:val="16"/>
        </w:rPr>
      </w:pPr>
      <w:r>
        <w:rPr>
          <w:sz w:val="16"/>
        </w:rPr>
        <w:t>Turkson, Charles; Cromwell, Jonas; Yamoah, Fred; Dora, </w:t>
      </w:r>
      <w:r>
        <w:rPr>
          <w:sz w:val="16"/>
        </w:rPr>
        <w:t>Manoj</w:t>
      </w:r>
      <w:r>
        <w:rPr>
          <w:spacing w:val="40"/>
          <w:sz w:val="16"/>
        </w:rPr>
        <w:t> </w:t>
      </w:r>
      <w:r>
        <w:rPr>
          <w:sz w:val="16"/>
        </w:rPr>
        <w:t>(2025). Digital technologies for traceability and transparency in the</w:t>
      </w:r>
      <w:r>
        <w:rPr>
          <w:spacing w:val="40"/>
          <w:sz w:val="16"/>
        </w:rPr>
        <w:t> </w:t>
      </w:r>
      <w:r>
        <w:rPr>
          <w:sz w:val="16"/>
        </w:rPr>
        <w:t>global</w:t>
      </w:r>
      <w:r>
        <w:rPr>
          <w:spacing w:val="40"/>
          <w:sz w:val="16"/>
        </w:rPr>
        <w:t> </w:t>
      </w:r>
      <w:r>
        <w:rPr>
          <w:sz w:val="16"/>
        </w:rPr>
        <w:t>fish</w:t>
      </w:r>
      <w:r>
        <w:rPr>
          <w:spacing w:val="40"/>
          <w:sz w:val="16"/>
        </w:rPr>
        <w:t> </w:t>
      </w:r>
      <w:r>
        <w:rPr>
          <w:sz w:val="16"/>
        </w:rPr>
        <w:t>supply</w:t>
      </w:r>
      <w:r>
        <w:rPr>
          <w:spacing w:val="40"/>
          <w:sz w:val="16"/>
        </w:rPr>
        <w:t> </w:t>
      </w:r>
      <w:r>
        <w:rPr>
          <w:sz w:val="16"/>
        </w:rPr>
        <w:t>chains:</w:t>
      </w:r>
      <w:r>
        <w:rPr>
          <w:spacing w:val="40"/>
          <w:sz w:val="16"/>
        </w:rPr>
        <w:t> </w:t>
      </w:r>
      <w:r>
        <w:rPr>
          <w:sz w:val="16"/>
        </w:rPr>
        <w:t>a</w:t>
      </w:r>
      <w:r>
        <w:rPr>
          <w:spacing w:val="40"/>
          <w:sz w:val="16"/>
        </w:rPr>
        <w:t> </w:t>
      </w:r>
      <w:r>
        <w:rPr>
          <w:sz w:val="16"/>
        </w:rPr>
        <w:t>systematic</w:t>
      </w:r>
      <w:r>
        <w:rPr>
          <w:spacing w:val="40"/>
          <w:sz w:val="16"/>
        </w:rPr>
        <w:t> </w:t>
      </w:r>
      <w:r>
        <w:rPr>
          <w:sz w:val="16"/>
        </w:rPr>
        <w:t>review</w:t>
      </w:r>
      <w:r>
        <w:rPr>
          <w:spacing w:val="40"/>
          <w:sz w:val="16"/>
        </w:rPr>
        <w:t> </w:t>
      </w:r>
      <w:r>
        <w:rPr>
          <w:sz w:val="16"/>
        </w:rPr>
        <w:t>and</w:t>
      </w:r>
      <w:r>
        <w:rPr>
          <w:spacing w:val="40"/>
          <w:sz w:val="16"/>
        </w:rPr>
        <w:t> </w:t>
      </w:r>
      <w:r>
        <w:rPr>
          <w:sz w:val="16"/>
        </w:rPr>
        <w:t>future</w:t>
      </w:r>
      <w:r>
        <w:rPr>
          <w:spacing w:val="40"/>
          <w:sz w:val="16"/>
        </w:rPr>
        <w:t> </w:t>
      </w:r>
      <w:r>
        <w:rPr>
          <w:sz w:val="16"/>
        </w:rPr>
        <w:t>direc-</w:t>
      </w:r>
      <w:r>
        <w:rPr>
          <w:spacing w:val="40"/>
          <w:sz w:val="16"/>
        </w:rPr>
        <w:t> </w:t>
      </w:r>
      <w:r>
        <w:rPr>
          <w:sz w:val="16"/>
        </w:rPr>
        <w:t>tions. Anglia Ruskin Research Online (ARRO). Journal contribution.</w:t>
      </w:r>
      <w:r>
        <w:rPr>
          <w:spacing w:val="40"/>
          <w:sz w:val="16"/>
        </w:rPr>
        <w:t> </w:t>
      </w:r>
      <w:r>
        <w:rPr>
          <w:spacing w:val="-2"/>
          <w:sz w:val="16"/>
        </w:rPr>
        <w:t>https://hdl.handle.net/10779/aru.28695167.v1</w:t>
      </w:r>
    </w:p>
    <w:p>
      <w:pPr>
        <w:pStyle w:val="ListParagraph"/>
        <w:numPr>
          <w:ilvl w:val="0"/>
          <w:numId w:val="6"/>
        </w:numPr>
        <w:tabs>
          <w:tab w:pos="562" w:val="left" w:leader="none"/>
          <w:tab w:pos="564" w:val="left" w:leader="none"/>
        </w:tabs>
        <w:spacing w:line="232" w:lineRule="auto" w:before="13" w:after="0"/>
        <w:ind w:left="564" w:right="257" w:hanging="286"/>
        <w:jc w:val="both"/>
        <w:rPr>
          <w:sz w:val="16"/>
        </w:rPr>
      </w:pPr>
      <w:r>
        <w:rPr>
          <w:sz w:val="16"/>
        </w:rPr>
        <w:t>Murugesan, Sarala, and Muralidhara Benakanahally </w:t>
      </w:r>
      <w:r>
        <w:rPr>
          <w:sz w:val="16"/>
        </w:rPr>
        <w:t>Lakshminarasaiah.</w:t>
      </w:r>
      <w:r>
        <w:rPr>
          <w:spacing w:val="40"/>
          <w:sz w:val="16"/>
        </w:rPr>
        <w:t> </w:t>
      </w:r>
      <w:r>
        <w:rPr>
          <w:sz w:val="16"/>
        </w:rPr>
        <w:t>”A</w:t>
      </w:r>
      <w:r>
        <w:rPr>
          <w:spacing w:val="-5"/>
          <w:sz w:val="16"/>
        </w:rPr>
        <w:t> </w:t>
      </w:r>
      <w:r>
        <w:rPr>
          <w:sz w:val="16"/>
        </w:rPr>
        <w:t>survey</w:t>
      </w:r>
      <w:r>
        <w:rPr>
          <w:spacing w:val="-5"/>
          <w:sz w:val="16"/>
        </w:rPr>
        <w:t> </w:t>
      </w:r>
      <w:r>
        <w:rPr>
          <w:sz w:val="16"/>
        </w:rPr>
        <w:t>on</w:t>
      </w:r>
      <w:r>
        <w:rPr>
          <w:spacing w:val="-5"/>
          <w:sz w:val="16"/>
        </w:rPr>
        <w:t> </w:t>
      </w:r>
      <w:r>
        <w:rPr>
          <w:sz w:val="16"/>
        </w:rPr>
        <w:t>blockchain-based</w:t>
      </w:r>
      <w:r>
        <w:rPr>
          <w:spacing w:val="-5"/>
          <w:sz w:val="16"/>
        </w:rPr>
        <w:t> </w:t>
      </w:r>
      <w:r>
        <w:rPr>
          <w:sz w:val="16"/>
        </w:rPr>
        <w:t>student</w:t>
      </w:r>
      <w:r>
        <w:rPr>
          <w:spacing w:val="-5"/>
          <w:sz w:val="16"/>
        </w:rPr>
        <w:t> </w:t>
      </w:r>
      <w:r>
        <w:rPr>
          <w:sz w:val="16"/>
        </w:rPr>
        <w:t>certificate</w:t>
      </w:r>
      <w:r>
        <w:rPr>
          <w:spacing w:val="-5"/>
          <w:sz w:val="16"/>
        </w:rPr>
        <w:t> </w:t>
      </w:r>
      <w:r>
        <w:rPr>
          <w:sz w:val="16"/>
        </w:rPr>
        <w:t>management</w:t>
      </w:r>
      <w:r>
        <w:rPr>
          <w:spacing w:val="-5"/>
          <w:sz w:val="16"/>
        </w:rPr>
        <w:t> </w:t>
      </w:r>
      <w:r>
        <w:rPr>
          <w:sz w:val="16"/>
        </w:rPr>
        <w:t>system.”</w:t>
      </w:r>
      <w:r>
        <w:rPr>
          <w:spacing w:val="40"/>
          <w:sz w:val="16"/>
        </w:rPr>
        <w:t> </w:t>
      </w:r>
      <w:r>
        <w:rPr>
          <w:sz w:val="16"/>
        </w:rPr>
        <w:t>Proceedings</w:t>
      </w:r>
      <w:r>
        <w:rPr>
          <w:spacing w:val="-7"/>
          <w:sz w:val="16"/>
        </w:rPr>
        <w:t> </w:t>
      </w:r>
      <w:r>
        <w:rPr>
          <w:sz w:val="16"/>
        </w:rPr>
        <w:t>of</w:t>
      </w:r>
      <w:r>
        <w:rPr>
          <w:spacing w:val="-7"/>
          <w:sz w:val="16"/>
        </w:rPr>
        <w:t> </w:t>
      </w:r>
      <w:r>
        <w:rPr>
          <w:sz w:val="16"/>
        </w:rPr>
        <w:t>the</w:t>
      </w:r>
      <w:r>
        <w:rPr>
          <w:spacing w:val="-7"/>
          <w:sz w:val="16"/>
        </w:rPr>
        <w:t> </w:t>
      </w:r>
      <w:r>
        <w:rPr>
          <w:sz w:val="16"/>
        </w:rPr>
        <w:t>14th</w:t>
      </w:r>
      <w:r>
        <w:rPr>
          <w:spacing w:val="-7"/>
          <w:sz w:val="16"/>
        </w:rPr>
        <w:t> </w:t>
      </w:r>
      <w:r>
        <w:rPr>
          <w:sz w:val="16"/>
        </w:rPr>
        <w:t>International</w:t>
      </w:r>
      <w:r>
        <w:rPr>
          <w:spacing w:val="-7"/>
          <w:sz w:val="16"/>
        </w:rPr>
        <w:t> </w:t>
      </w:r>
      <w:r>
        <w:rPr>
          <w:sz w:val="16"/>
        </w:rPr>
        <w:t>Conference</w:t>
      </w:r>
      <w:r>
        <w:rPr>
          <w:spacing w:val="-7"/>
          <w:sz w:val="16"/>
        </w:rPr>
        <w:t> </w:t>
      </w:r>
      <w:r>
        <w:rPr>
          <w:sz w:val="16"/>
        </w:rPr>
        <w:t>on</w:t>
      </w:r>
      <w:r>
        <w:rPr>
          <w:spacing w:val="-7"/>
          <w:sz w:val="16"/>
        </w:rPr>
        <w:t> </w:t>
      </w:r>
      <w:r>
        <w:rPr>
          <w:sz w:val="16"/>
        </w:rPr>
        <w:t>Theory</w:t>
      </w:r>
      <w:r>
        <w:rPr>
          <w:spacing w:val="-7"/>
          <w:sz w:val="16"/>
        </w:rPr>
        <w:t> </w:t>
      </w:r>
      <w:r>
        <w:rPr>
          <w:sz w:val="16"/>
        </w:rPr>
        <w:t>and</w:t>
      </w:r>
      <w:r>
        <w:rPr>
          <w:spacing w:val="-7"/>
          <w:sz w:val="16"/>
        </w:rPr>
        <w:t> </w:t>
      </w:r>
      <w:r>
        <w:rPr>
          <w:sz w:val="16"/>
        </w:rPr>
        <w:t>Practice</w:t>
      </w:r>
      <w:r>
        <w:rPr>
          <w:spacing w:val="40"/>
          <w:sz w:val="16"/>
        </w:rPr>
        <w:t> </w:t>
      </w:r>
      <w:r>
        <w:rPr>
          <w:sz w:val="16"/>
        </w:rPr>
        <w:t>of Electronic Governance. 2021.</w:t>
      </w:r>
    </w:p>
    <w:p>
      <w:pPr>
        <w:pStyle w:val="ListParagraph"/>
        <w:numPr>
          <w:ilvl w:val="0"/>
          <w:numId w:val="6"/>
        </w:numPr>
        <w:tabs>
          <w:tab w:pos="562" w:val="left" w:leader="none"/>
          <w:tab w:pos="564" w:val="left" w:leader="none"/>
        </w:tabs>
        <w:spacing w:line="232" w:lineRule="auto" w:before="12" w:after="0"/>
        <w:ind w:left="564" w:right="257" w:hanging="286"/>
        <w:jc w:val="both"/>
        <w:rPr>
          <w:sz w:val="16"/>
        </w:rPr>
      </w:pPr>
      <w:r>
        <w:rPr>
          <w:sz w:val="16"/>
        </w:rPr>
        <w:t>Tran, An C., et al. ”A consortium Blockchain-Based platform for</w:t>
      </w:r>
      <w:r>
        <w:rPr>
          <w:spacing w:val="40"/>
          <w:sz w:val="16"/>
        </w:rPr>
        <w:t> </w:t>
      </w:r>
      <w:r>
        <w:rPr>
          <w:sz w:val="16"/>
        </w:rPr>
        <w:t>academic certificate verification.” International Conference on </w:t>
      </w:r>
      <w:r>
        <w:rPr>
          <w:sz w:val="16"/>
        </w:rPr>
        <w:t>Future</w:t>
      </w:r>
      <w:r>
        <w:rPr>
          <w:spacing w:val="40"/>
          <w:sz w:val="16"/>
        </w:rPr>
        <w:t> </w:t>
      </w:r>
      <w:r>
        <w:rPr>
          <w:sz w:val="16"/>
        </w:rPr>
        <w:t>Data and Security Engineering. Singapore: Springer Singapore, 2021.</w:t>
      </w:r>
    </w:p>
    <w:p>
      <w:pPr>
        <w:pStyle w:val="ListParagraph"/>
        <w:numPr>
          <w:ilvl w:val="0"/>
          <w:numId w:val="6"/>
        </w:numPr>
        <w:tabs>
          <w:tab w:pos="562" w:val="left" w:leader="none"/>
          <w:tab w:pos="564" w:val="left" w:leader="none"/>
        </w:tabs>
        <w:spacing w:line="232" w:lineRule="auto" w:before="11" w:after="0"/>
        <w:ind w:left="564" w:right="257" w:hanging="286"/>
        <w:jc w:val="both"/>
        <w:rPr>
          <w:sz w:val="16"/>
        </w:rPr>
      </w:pPr>
      <w:r>
        <w:rPr>
          <w:sz w:val="16"/>
        </w:rPr>
        <w:t>Ocheja, P., Flanagan, B., Ueda, H., &amp; Ogata, H. (2019). </w:t>
      </w:r>
      <w:r>
        <w:rPr>
          <w:sz w:val="16"/>
        </w:rPr>
        <w:t>Managing</w:t>
      </w:r>
      <w:r>
        <w:rPr>
          <w:spacing w:val="40"/>
          <w:sz w:val="16"/>
        </w:rPr>
        <w:t> </w:t>
      </w:r>
      <w:r>
        <w:rPr>
          <w:sz w:val="16"/>
        </w:rPr>
        <w:t>lifelong learning records through blockchain. Research and Practice in</w:t>
      </w:r>
      <w:r>
        <w:rPr>
          <w:spacing w:val="40"/>
          <w:sz w:val="16"/>
        </w:rPr>
        <w:t> </w:t>
      </w:r>
      <w:r>
        <w:rPr>
          <w:sz w:val="16"/>
        </w:rPr>
        <w:t>Technology Enhanced Learning, 14(1), 1-19.</w:t>
      </w:r>
    </w:p>
    <w:p>
      <w:pPr>
        <w:pStyle w:val="ListParagraph"/>
        <w:numPr>
          <w:ilvl w:val="0"/>
          <w:numId w:val="6"/>
        </w:numPr>
        <w:tabs>
          <w:tab w:pos="562" w:val="left" w:leader="none"/>
          <w:tab w:pos="564" w:val="left" w:leader="none"/>
        </w:tabs>
        <w:spacing w:line="232" w:lineRule="auto" w:before="12" w:after="0"/>
        <w:ind w:left="564" w:right="257" w:hanging="286"/>
        <w:jc w:val="both"/>
        <w:rPr>
          <w:sz w:val="16"/>
        </w:rPr>
      </w:pPr>
      <w:r>
        <w:rPr>
          <w:sz w:val="16"/>
        </w:rPr>
        <w:t>Aqeel, Sehrish, et al. ”Enhancing IoT security with a DNA-</w:t>
      </w:r>
      <w:r>
        <w:rPr>
          <w:sz w:val="16"/>
        </w:rPr>
        <w:t>based</w:t>
      </w:r>
      <w:r>
        <w:rPr>
          <w:spacing w:val="40"/>
          <w:sz w:val="16"/>
        </w:rPr>
        <w:t> </w:t>
      </w:r>
      <w:r>
        <w:rPr>
          <w:sz w:val="16"/>
        </w:rPr>
        <w:t>lightweight cryptography system.” Scientific Reports 15.1 (2025):</w:t>
      </w:r>
      <w:r>
        <w:rPr>
          <w:spacing w:val="40"/>
          <w:sz w:val="16"/>
        </w:rPr>
        <w:t> </w:t>
      </w:r>
      <w:r>
        <w:rPr>
          <w:spacing w:val="-2"/>
          <w:sz w:val="16"/>
        </w:rPr>
        <w:t>13367.</w:t>
      </w:r>
    </w:p>
    <w:p>
      <w:pPr>
        <w:pStyle w:val="ListParagraph"/>
        <w:numPr>
          <w:ilvl w:val="0"/>
          <w:numId w:val="6"/>
        </w:numPr>
        <w:tabs>
          <w:tab w:pos="562" w:val="left" w:leader="none"/>
          <w:tab w:pos="564" w:val="left" w:leader="none"/>
        </w:tabs>
        <w:spacing w:line="232" w:lineRule="auto" w:before="11" w:after="0"/>
        <w:ind w:left="564" w:right="257" w:hanging="286"/>
        <w:jc w:val="both"/>
        <w:rPr>
          <w:sz w:val="16"/>
        </w:rPr>
      </w:pPr>
      <w:r>
        <w:rPr>
          <w:sz w:val="16"/>
        </w:rPr>
        <w:t>Goyat, Shruti, and Sourabh Jain. ”A secure cryptographic cloud </w:t>
      </w:r>
      <w:r>
        <w:rPr>
          <w:sz w:val="16"/>
        </w:rPr>
        <w:t>com-</w:t>
      </w:r>
      <w:r>
        <w:rPr>
          <w:spacing w:val="40"/>
          <w:sz w:val="16"/>
        </w:rPr>
        <w:t> </w:t>
      </w:r>
      <w:r>
        <w:rPr>
          <w:sz w:val="16"/>
        </w:rPr>
        <w:t>munication using DNA cryptographic technique.” 2016 International</w:t>
      </w:r>
      <w:r>
        <w:rPr>
          <w:spacing w:val="40"/>
          <w:sz w:val="16"/>
        </w:rPr>
        <w:t> </w:t>
      </w:r>
      <w:r>
        <w:rPr>
          <w:sz w:val="16"/>
        </w:rPr>
        <w:t>Conference on Inventive Computation Technologies (ICICT). Vol. 3.</w:t>
      </w:r>
      <w:r>
        <w:rPr>
          <w:spacing w:val="40"/>
          <w:sz w:val="16"/>
        </w:rPr>
        <w:t> </w:t>
      </w:r>
      <w:r>
        <w:rPr>
          <w:sz w:val="16"/>
        </w:rPr>
        <w:t>IEEE, 2016.</w:t>
      </w:r>
    </w:p>
    <w:p>
      <w:pPr>
        <w:pStyle w:val="ListParagraph"/>
        <w:numPr>
          <w:ilvl w:val="0"/>
          <w:numId w:val="6"/>
        </w:numPr>
        <w:tabs>
          <w:tab w:pos="562" w:val="left" w:leader="none"/>
          <w:tab w:pos="564" w:val="left" w:leader="none"/>
        </w:tabs>
        <w:spacing w:line="232" w:lineRule="auto" w:before="12" w:after="0"/>
        <w:ind w:left="564" w:right="257" w:hanging="286"/>
        <w:jc w:val="both"/>
        <w:rPr>
          <w:sz w:val="16"/>
        </w:rPr>
      </w:pPr>
      <w:r>
        <w:rPr>
          <w:sz w:val="16"/>
        </w:rPr>
        <w:t>Cassa, Christopher A., Rachel A. Miller, and Kenneth D. Mandl. </w:t>
      </w:r>
      <w:r>
        <w:rPr>
          <w:sz w:val="16"/>
        </w:rPr>
        <w:t>”A</w:t>
      </w:r>
      <w:r>
        <w:rPr>
          <w:spacing w:val="40"/>
          <w:sz w:val="16"/>
        </w:rPr>
        <w:t> </w:t>
      </w:r>
      <w:r>
        <w:rPr>
          <w:sz w:val="16"/>
        </w:rPr>
        <w:t>novel,</w:t>
      </w:r>
      <w:r>
        <w:rPr>
          <w:spacing w:val="-10"/>
          <w:sz w:val="16"/>
        </w:rPr>
        <w:t> </w:t>
      </w:r>
      <w:r>
        <w:rPr>
          <w:sz w:val="16"/>
        </w:rPr>
        <w:t>privacy-preserving</w:t>
      </w:r>
      <w:r>
        <w:rPr>
          <w:spacing w:val="-10"/>
          <w:sz w:val="16"/>
        </w:rPr>
        <w:t> </w:t>
      </w:r>
      <w:r>
        <w:rPr>
          <w:sz w:val="16"/>
        </w:rPr>
        <w:t>cryptographic</w:t>
      </w:r>
      <w:r>
        <w:rPr>
          <w:spacing w:val="-10"/>
          <w:sz w:val="16"/>
        </w:rPr>
        <w:t> </w:t>
      </w:r>
      <w:r>
        <w:rPr>
          <w:sz w:val="16"/>
        </w:rPr>
        <w:t>approach</w:t>
      </w:r>
      <w:r>
        <w:rPr>
          <w:spacing w:val="-10"/>
          <w:sz w:val="16"/>
        </w:rPr>
        <w:t> </w:t>
      </w:r>
      <w:r>
        <w:rPr>
          <w:sz w:val="16"/>
        </w:rPr>
        <w:t>for</w:t>
      </w:r>
      <w:r>
        <w:rPr>
          <w:spacing w:val="-10"/>
          <w:sz w:val="16"/>
        </w:rPr>
        <w:t> </w:t>
      </w:r>
      <w:r>
        <w:rPr>
          <w:sz w:val="16"/>
        </w:rPr>
        <w:t>sharing</w:t>
      </w:r>
      <w:r>
        <w:rPr>
          <w:spacing w:val="-10"/>
          <w:sz w:val="16"/>
        </w:rPr>
        <w:t> </w:t>
      </w:r>
      <w:r>
        <w:rPr>
          <w:sz w:val="16"/>
        </w:rPr>
        <w:t>sequencing</w:t>
      </w:r>
      <w:r>
        <w:rPr>
          <w:spacing w:val="40"/>
          <w:sz w:val="16"/>
        </w:rPr>
        <w:t> </w:t>
      </w:r>
      <w:r>
        <w:rPr>
          <w:sz w:val="16"/>
        </w:rPr>
        <w:t>data.” Journal of the American Medical Informatics Association 20.1</w:t>
      </w:r>
      <w:r>
        <w:rPr>
          <w:spacing w:val="40"/>
          <w:sz w:val="16"/>
        </w:rPr>
        <w:t> </w:t>
      </w:r>
      <w:r>
        <w:rPr>
          <w:sz w:val="16"/>
        </w:rPr>
        <w:t>(2013): 69-76.</w:t>
      </w:r>
    </w:p>
    <w:p>
      <w:pPr>
        <w:pStyle w:val="ListParagraph"/>
        <w:numPr>
          <w:ilvl w:val="0"/>
          <w:numId w:val="6"/>
        </w:numPr>
        <w:tabs>
          <w:tab w:pos="562" w:val="left" w:leader="none"/>
          <w:tab w:pos="564" w:val="left" w:leader="none"/>
        </w:tabs>
        <w:spacing w:line="232" w:lineRule="auto" w:before="12" w:after="0"/>
        <w:ind w:left="564" w:right="257" w:hanging="286"/>
        <w:jc w:val="both"/>
        <w:rPr>
          <w:sz w:val="16"/>
        </w:rPr>
      </w:pPr>
      <w:r>
        <w:rPr>
          <w:sz w:val="16"/>
        </w:rPr>
        <w:t>Alsaffar, Q. S., Mohaisen, H. N., &amp; Almashhdini, F. N. (2021, Febru-</w:t>
      </w:r>
      <w:r>
        <w:rPr>
          <w:spacing w:val="40"/>
          <w:sz w:val="16"/>
        </w:rPr>
        <w:t> </w:t>
      </w:r>
      <w:r>
        <w:rPr>
          <w:sz w:val="16"/>
        </w:rPr>
        <w:t>ary). An encryption based on DNA and AES algorithms for hiding </w:t>
      </w:r>
      <w:r>
        <w:rPr>
          <w:sz w:val="16"/>
        </w:rPr>
        <w:t>a</w:t>
      </w:r>
      <w:r>
        <w:rPr>
          <w:spacing w:val="40"/>
          <w:sz w:val="16"/>
        </w:rPr>
        <w:t> </w:t>
      </w:r>
      <w:r>
        <w:rPr>
          <w:sz w:val="16"/>
        </w:rPr>
        <w:t>compressed text in colored Image. In IOP Conference Series: Materials</w:t>
      </w:r>
      <w:r>
        <w:rPr>
          <w:spacing w:val="40"/>
          <w:sz w:val="16"/>
        </w:rPr>
        <w:t> </w:t>
      </w:r>
      <w:r>
        <w:rPr>
          <w:sz w:val="16"/>
        </w:rPr>
        <w:t>Science</w:t>
      </w:r>
      <w:r>
        <w:rPr>
          <w:spacing w:val="-2"/>
          <w:sz w:val="16"/>
        </w:rPr>
        <w:t> </w:t>
      </w:r>
      <w:r>
        <w:rPr>
          <w:sz w:val="16"/>
        </w:rPr>
        <w:t>and</w:t>
      </w:r>
      <w:r>
        <w:rPr>
          <w:spacing w:val="-2"/>
          <w:sz w:val="16"/>
        </w:rPr>
        <w:t> </w:t>
      </w:r>
      <w:r>
        <w:rPr>
          <w:sz w:val="16"/>
        </w:rPr>
        <w:t>Engineering</w:t>
      </w:r>
      <w:r>
        <w:rPr>
          <w:spacing w:val="-2"/>
          <w:sz w:val="16"/>
        </w:rPr>
        <w:t> </w:t>
      </w:r>
      <w:r>
        <w:rPr>
          <w:sz w:val="16"/>
        </w:rPr>
        <w:t>(Vol.</w:t>
      </w:r>
      <w:r>
        <w:rPr>
          <w:spacing w:val="-2"/>
          <w:sz w:val="16"/>
        </w:rPr>
        <w:t> </w:t>
      </w:r>
      <w:r>
        <w:rPr>
          <w:sz w:val="16"/>
        </w:rPr>
        <w:t>1058,</w:t>
      </w:r>
      <w:r>
        <w:rPr>
          <w:spacing w:val="-2"/>
          <w:sz w:val="16"/>
        </w:rPr>
        <w:t> </w:t>
      </w:r>
      <w:r>
        <w:rPr>
          <w:sz w:val="16"/>
        </w:rPr>
        <w:t>No.</w:t>
      </w:r>
      <w:r>
        <w:rPr>
          <w:spacing w:val="-2"/>
          <w:sz w:val="16"/>
        </w:rPr>
        <w:t> </w:t>
      </w:r>
      <w:r>
        <w:rPr>
          <w:sz w:val="16"/>
        </w:rPr>
        <w:t>1,</w:t>
      </w:r>
      <w:r>
        <w:rPr>
          <w:spacing w:val="-2"/>
          <w:sz w:val="16"/>
        </w:rPr>
        <w:t> </w:t>
      </w:r>
      <w:r>
        <w:rPr>
          <w:sz w:val="16"/>
        </w:rPr>
        <w:t>p.</w:t>
      </w:r>
      <w:r>
        <w:rPr>
          <w:spacing w:val="-2"/>
          <w:sz w:val="16"/>
        </w:rPr>
        <w:t> </w:t>
      </w:r>
      <w:r>
        <w:rPr>
          <w:sz w:val="16"/>
        </w:rPr>
        <w:t>012048).</w:t>
      </w:r>
      <w:r>
        <w:rPr>
          <w:spacing w:val="-2"/>
          <w:sz w:val="16"/>
        </w:rPr>
        <w:t> </w:t>
      </w:r>
      <w:r>
        <w:rPr>
          <w:sz w:val="16"/>
        </w:rPr>
        <w:t>IOP</w:t>
      </w:r>
      <w:r>
        <w:rPr>
          <w:spacing w:val="-2"/>
          <w:sz w:val="16"/>
        </w:rPr>
        <w:t> </w:t>
      </w:r>
      <w:r>
        <w:rPr>
          <w:sz w:val="16"/>
        </w:rPr>
        <w:t>Publishing.</w:t>
      </w:r>
    </w:p>
    <w:p>
      <w:pPr>
        <w:pStyle w:val="ListParagraph"/>
        <w:numPr>
          <w:ilvl w:val="0"/>
          <w:numId w:val="6"/>
        </w:numPr>
        <w:tabs>
          <w:tab w:pos="562" w:val="left" w:leader="none"/>
          <w:tab w:pos="564" w:val="left" w:leader="none"/>
        </w:tabs>
        <w:spacing w:line="232" w:lineRule="auto" w:before="12" w:after="0"/>
        <w:ind w:left="564" w:right="257" w:hanging="286"/>
        <w:jc w:val="both"/>
        <w:rPr>
          <w:sz w:val="16"/>
        </w:rPr>
      </w:pPr>
      <w:r>
        <w:rPr>
          <w:sz w:val="16"/>
        </w:rPr>
        <w:t>Patil, D., &amp; Guru, S. K. (2014, February). Secured authentication </w:t>
      </w:r>
      <w:r>
        <w:rPr>
          <w:sz w:val="16"/>
        </w:rPr>
        <w:t>using</w:t>
      </w:r>
      <w:r>
        <w:rPr>
          <w:spacing w:val="40"/>
          <w:sz w:val="16"/>
        </w:rPr>
        <w:t> </w:t>
      </w:r>
      <w:r>
        <w:rPr>
          <w:sz w:val="16"/>
        </w:rPr>
        <w:t>challenge-response and quick-response code for Android mobiles. In</w:t>
      </w:r>
      <w:r>
        <w:rPr>
          <w:spacing w:val="40"/>
          <w:sz w:val="16"/>
        </w:rPr>
        <w:t> </w:t>
      </w:r>
      <w:r>
        <w:rPr>
          <w:sz w:val="16"/>
        </w:rPr>
        <w:t>International</w:t>
      </w:r>
      <w:r>
        <w:rPr>
          <w:spacing w:val="-8"/>
          <w:sz w:val="16"/>
        </w:rPr>
        <w:t> </w:t>
      </w:r>
      <w:r>
        <w:rPr>
          <w:sz w:val="16"/>
        </w:rPr>
        <w:t>Conference</w:t>
      </w:r>
      <w:r>
        <w:rPr>
          <w:spacing w:val="-8"/>
          <w:sz w:val="16"/>
        </w:rPr>
        <w:t> </w:t>
      </w:r>
      <w:r>
        <w:rPr>
          <w:sz w:val="16"/>
        </w:rPr>
        <w:t>on</w:t>
      </w:r>
      <w:r>
        <w:rPr>
          <w:spacing w:val="-8"/>
          <w:sz w:val="16"/>
        </w:rPr>
        <w:t> </w:t>
      </w:r>
      <w:r>
        <w:rPr>
          <w:sz w:val="16"/>
        </w:rPr>
        <w:t>Information</w:t>
      </w:r>
      <w:r>
        <w:rPr>
          <w:spacing w:val="-9"/>
          <w:sz w:val="16"/>
        </w:rPr>
        <w:t> </w:t>
      </w:r>
      <w:r>
        <w:rPr>
          <w:sz w:val="16"/>
        </w:rPr>
        <w:t>Communication</w:t>
      </w:r>
      <w:r>
        <w:rPr>
          <w:spacing w:val="-8"/>
          <w:sz w:val="16"/>
        </w:rPr>
        <w:t> </w:t>
      </w:r>
      <w:r>
        <w:rPr>
          <w:sz w:val="16"/>
        </w:rPr>
        <w:t>and</w:t>
      </w:r>
      <w:r>
        <w:rPr>
          <w:spacing w:val="-8"/>
          <w:sz w:val="16"/>
        </w:rPr>
        <w:t> </w:t>
      </w:r>
      <w:r>
        <w:rPr>
          <w:sz w:val="16"/>
        </w:rPr>
        <w:t>Embedded</w:t>
      </w:r>
      <w:r>
        <w:rPr>
          <w:spacing w:val="40"/>
          <w:sz w:val="16"/>
        </w:rPr>
        <w:t> </w:t>
      </w:r>
      <w:r>
        <w:rPr>
          <w:sz w:val="16"/>
        </w:rPr>
        <w:t>Systems (ICICES2014) (pp. 1-4). IEEE.</w:t>
      </w:r>
    </w:p>
    <w:p>
      <w:pPr>
        <w:pStyle w:val="ListParagraph"/>
        <w:numPr>
          <w:ilvl w:val="0"/>
          <w:numId w:val="6"/>
        </w:numPr>
        <w:tabs>
          <w:tab w:pos="562" w:val="left" w:leader="none"/>
          <w:tab w:pos="564" w:val="left" w:leader="none"/>
        </w:tabs>
        <w:spacing w:line="232" w:lineRule="auto" w:before="12" w:after="0"/>
        <w:ind w:left="564" w:right="257" w:hanging="366"/>
        <w:jc w:val="both"/>
        <w:rPr>
          <w:sz w:val="16"/>
        </w:rPr>
      </w:pPr>
      <w:r>
        <w:rPr>
          <w:sz w:val="16"/>
        </w:rPr>
        <w:t>Patil, D., &amp; Guru, S. K. (2014, February). Secured authentication </w:t>
      </w:r>
      <w:r>
        <w:rPr>
          <w:sz w:val="16"/>
        </w:rPr>
        <w:t>using</w:t>
      </w:r>
      <w:r>
        <w:rPr>
          <w:spacing w:val="40"/>
          <w:sz w:val="16"/>
        </w:rPr>
        <w:t> </w:t>
      </w:r>
      <w:r>
        <w:rPr>
          <w:sz w:val="16"/>
        </w:rPr>
        <w:t>challenge-response and quick-response code for Android mobiles. In</w:t>
      </w:r>
      <w:r>
        <w:rPr>
          <w:spacing w:val="40"/>
          <w:sz w:val="16"/>
        </w:rPr>
        <w:t> </w:t>
      </w:r>
      <w:r>
        <w:rPr>
          <w:sz w:val="16"/>
        </w:rPr>
        <w:t>International</w:t>
      </w:r>
      <w:r>
        <w:rPr>
          <w:spacing w:val="-8"/>
          <w:sz w:val="16"/>
        </w:rPr>
        <w:t> </w:t>
      </w:r>
      <w:r>
        <w:rPr>
          <w:sz w:val="16"/>
        </w:rPr>
        <w:t>Conference</w:t>
      </w:r>
      <w:r>
        <w:rPr>
          <w:spacing w:val="-8"/>
          <w:sz w:val="16"/>
        </w:rPr>
        <w:t> </w:t>
      </w:r>
      <w:r>
        <w:rPr>
          <w:sz w:val="16"/>
        </w:rPr>
        <w:t>on</w:t>
      </w:r>
      <w:r>
        <w:rPr>
          <w:spacing w:val="-8"/>
          <w:sz w:val="16"/>
        </w:rPr>
        <w:t> </w:t>
      </w:r>
      <w:r>
        <w:rPr>
          <w:sz w:val="16"/>
        </w:rPr>
        <w:t>Information</w:t>
      </w:r>
      <w:r>
        <w:rPr>
          <w:spacing w:val="-9"/>
          <w:sz w:val="16"/>
        </w:rPr>
        <w:t> </w:t>
      </w:r>
      <w:r>
        <w:rPr>
          <w:sz w:val="16"/>
        </w:rPr>
        <w:t>Communication</w:t>
      </w:r>
      <w:r>
        <w:rPr>
          <w:spacing w:val="-8"/>
          <w:sz w:val="16"/>
        </w:rPr>
        <w:t> </w:t>
      </w:r>
      <w:r>
        <w:rPr>
          <w:sz w:val="16"/>
        </w:rPr>
        <w:t>and</w:t>
      </w:r>
      <w:r>
        <w:rPr>
          <w:spacing w:val="-8"/>
          <w:sz w:val="16"/>
        </w:rPr>
        <w:t> </w:t>
      </w:r>
      <w:r>
        <w:rPr>
          <w:sz w:val="16"/>
        </w:rPr>
        <w:t>Embedded</w:t>
      </w:r>
      <w:r>
        <w:rPr>
          <w:spacing w:val="40"/>
          <w:sz w:val="16"/>
        </w:rPr>
        <w:t> </w:t>
      </w:r>
      <w:r>
        <w:rPr>
          <w:sz w:val="16"/>
        </w:rPr>
        <w:t>Systems (ICICES2014) (pp. 1-4). IEEE.</w:t>
      </w:r>
    </w:p>
    <w:p>
      <w:pPr>
        <w:pStyle w:val="ListParagraph"/>
        <w:numPr>
          <w:ilvl w:val="0"/>
          <w:numId w:val="6"/>
        </w:numPr>
        <w:tabs>
          <w:tab w:pos="562" w:val="left" w:leader="none"/>
          <w:tab w:pos="564" w:val="left" w:leader="none"/>
        </w:tabs>
        <w:spacing w:line="232" w:lineRule="auto" w:before="12" w:after="0"/>
        <w:ind w:left="564" w:right="257" w:hanging="366"/>
        <w:jc w:val="both"/>
        <w:rPr>
          <w:sz w:val="16"/>
        </w:rPr>
      </w:pPr>
      <w:r>
        <w:rPr>
          <w:sz w:val="16"/>
        </w:rPr>
        <w:t>Mazzocca, C., Acar, A., Uluagac, S., Montanari, R., Bellavista, P., &amp;</w:t>
      </w:r>
      <w:r>
        <w:rPr>
          <w:spacing w:val="40"/>
          <w:sz w:val="16"/>
        </w:rPr>
        <w:t> </w:t>
      </w:r>
      <w:r>
        <w:rPr>
          <w:sz w:val="16"/>
        </w:rPr>
        <w:t>Conti, M. (2025). A survey on decentralized identifiers and </w:t>
      </w:r>
      <w:r>
        <w:rPr>
          <w:sz w:val="16"/>
        </w:rPr>
        <w:t>verifiable</w:t>
      </w:r>
      <w:r>
        <w:rPr>
          <w:spacing w:val="40"/>
          <w:sz w:val="16"/>
        </w:rPr>
        <w:t> </w:t>
      </w:r>
      <w:r>
        <w:rPr>
          <w:sz w:val="16"/>
        </w:rPr>
        <w:t>credentials. IEEE Communications Surveys &amp; Tutorials.</w:t>
      </w:r>
    </w:p>
    <w:p>
      <w:pPr>
        <w:pStyle w:val="ListParagraph"/>
        <w:numPr>
          <w:ilvl w:val="0"/>
          <w:numId w:val="6"/>
        </w:numPr>
        <w:tabs>
          <w:tab w:pos="562" w:val="left" w:leader="none"/>
          <w:tab w:pos="564" w:val="left" w:leader="none"/>
        </w:tabs>
        <w:spacing w:line="232" w:lineRule="auto" w:before="12" w:after="0"/>
        <w:ind w:left="564" w:right="257" w:hanging="366"/>
        <w:jc w:val="both"/>
        <w:rPr>
          <w:sz w:val="16"/>
        </w:rPr>
      </w:pPr>
      <w:r>
        <w:rPr>
          <w:sz w:val="16"/>
        </w:rPr>
        <w:t>Jain, S. (2025). Cloud and Edge Integration for Scalable [J]. AI Model</w:t>
      </w:r>
      <w:r>
        <w:rPr>
          <w:spacing w:val="40"/>
          <w:sz w:val="16"/>
        </w:rPr>
        <w:t> </w:t>
      </w:r>
      <w:r>
        <w:rPr>
          <w:sz w:val="16"/>
        </w:rPr>
        <w:t>Design and Data Management for Disease Prediction, 323.</w:t>
      </w:r>
    </w:p>
    <w:p>
      <w:pPr>
        <w:pStyle w:val="ListParagraph"/>
        <w:numPr>
          <w:ilvl w:val="0"/>
          <w:numId w:val="6"/>
        </w:numPr>
        <w:tabs>
          <w:tab w:pos="562" w:val="left" w:leader="none"/>
          <w:tab w:pos="564" w:val="left" w:leader="none"/>
        </w:tabs>
        <w:spacing w:line="232" w:lineRule="auto" w:before="10" w:after="0"/>
        <w:ind w:left="564" w:right="257" w:hanging="366"/>
        <w:jc w:val="both"/>
        <w:rPr>
          <w:sz w:val="16"/>
        </w:rPr>
      </w:pPr>
      <w:r>
        <w:rPr>
          <w:sz w:val="16"/>
        </w:rPr>
        <w:t>Rahman, Z., Yi, X., Billah, M., Sumi, M., &amp; Anwar, A. (2022).</w:t>
      </w:r>
      <w:r>
        <w:rPr>
          <w:spacing w:val="40"/>
          <w:sz w:val="16"/>
        </w:rPr>
        <w:t> </w:t>
      </w:r>
      <w:r>
        <w:rPr>
          <w:sz w:val="16"/>
        </w:rPr>
        <w:t>Enhancing AES using chaos and logistic map-based key </w:t>
      </w:r>
      <w:r>
        <w:rPr>
          <w:sz w:val="16"/>
        </w:rPr>
        <w:t>generation</w:t>
      </w:r>
      <w:r>
        <w:rPr>
          <w:spacing w:val="40"/>
          <w:sz w:val="16"/>
        </w:rPr>
        <w:t> </w:t>
      </w:r>
      <w:r>
        <w:rPr>
          <w:sz w:val="16"/>
        </w:rPr>
        <w:t>technique for securing IoT-based smart home. Electronics, 11(7), 1083.</w:t>
      </w:r>
    </w:p>
    <w:p>
      <w:pPr>
        <w:pStyle w:val="ListParagraph"/>
        <w:numPr>
          <w:ilvl w:val="0"/>
          <w:numId w:val="6"/>
        </w:numPr>
        <w:tabs>
          <w:tab w:pos="562" w:val="left" w:leader="none"/>
          <w:tab w:pos="564" w:val="left" w:leader="none"/>
        </w:tabs>
        <w:spacing w:line="232" w:lineRule="auto" w:before="11" w:after="0"/>
        <w:ind w:left="564" w:right="257" w:hanging="366"/>
        <w:jc w:val="both"/>
        <w:rPr>
          <w:sz w:val="16"/>
        </w:rPr>
      </w:pPr>
      <w:r>
        <w:rPr>
          <w:spacing w:val="-2"/>
          <w:sz w:val="16"/>
        </w:rPr>
        <w:t>Murillo-Escobar,</w:t>
      </w:r>
      <w:r>
        <w:rPr>
          <w:spacing w:val="-8"/>
          <w:sz w:val="16"/>
        </w:rPr>
        <w:t> </w:t>
      </w:r>
      <w:r>
        <w:rPr>
          <w:spacing w:val="-2"/>
          <w:sz w:val="16"/>
        </w:rPr>
        <w:t>M.</w:t>
      </w:r>
      <w:r>
        <w:rPr>
          <w:spacing w:val="-8"/>
          <w:sz w:val="16"/>
        </w:rPr>
        <w:t> </w:t>
      </w:r>
      <w:r>
        <w:rPr>
          <w:spacing w:val="-2"/>
          <w:sz w:val="16"/>
        </w:rPr>
        <w:t>A.,</w:t>
      </w:r>
      <w:r>
        <w:rPr>
          <w:spacing w:val="-8"/>
          <w:sz w:val="16"/>
        </w:rPr>
        <w:t> </w:t>
      </w:r>
      <w:r>
        <w:rPr>
          <w:spacing w:val="-2"/>
          <w:sz w:val="16"/>
        </w:rPr>
        <w:t>Cruz-Herna´ndez,</w:t>
      </w:r>
      <w:r>
        <w:rPr>
          <w:spacing w:val="-8"/>
          <w:sz w:val="16"/>
        </w:rPr>
        <w:t> </w:t>
      </w:r>
      <w:r>
        <w:rPr>
          <w:spacing w:val="-2"/>
          <w:sz w:val="16"/>
        </w:rPr>
        <w:t>C.,</w:t>
      </w:r>
      <w:r>
        <w:rPr>
          <w:spacing w:val="-8"/>
          <w:sz w:val="16"/>
        </w:rPr>
        <w:t> </w:t>
      </w:r>
      <w:r>
        <w:rPr>
          <w:spacing w:val="-2"/>
          <w:sz w:val="16"/>
        </w:rPr>
        <w:t>Abundiz-Pe´rez,</w:t>
      </w:r>
      <w:r>
        <w:rPr>
          <w:spacing w:val="-8"/>
          <w:sz w:val="16"/>
        </w:rPr>
        <w:t> </w:t>
      </w:r>
      <w:r>
        <w:rPr>
          <w:spacing w:val="-2"/>
          <w:sz w:val="16"/>
        </w:rPr>
        <w:t>F.,</w:t>
      </w:r>
      <w:r>
        <w:rPr>
          <w:spacing w:val="-8"/>
          <w:sz w:val="16"/>
        </w:rPr>
        <w:t> </w:t>
      </w:r>
      <w:r>
        <w:rPr>
          <w:spacing w:val="-2"/>
          <w:sz w:val="16"/>
        </w:rPr>
        <w:t>Lo´pez-</w:t>
      </w:r>
      <w:r>
        <w:rPr>
          <w:spacing w:val="40"/>
          <w:sz w:val="16"/>
        </w:rPr>
        <w:t> </w:t>
      </w:r>
      <w:r>
        <w:rPr>
          <w:sz w:val="16"/>
        </w:rPr>
        <w:t>Gutie´rrez,</w:t>
      </w:r>
      <w:r>
        <w:rPr>
          <w:spacing w:val="-8"/>
          <w:sz w:val="16"/>
        </w:rPr>
        <w:t> </w:t>
      </w:r>
      <w:r>
        <w:rPr>
          <w:sz w:val="16"/>
        </w:rPr>
        <w:t>R.</w:t>
      </w:r>
      <w:r>
        <w:rPr>
          <w:spacing w:val="-8"/>
          <w:sz w:val="16"/>
        </w:rPr>
        <w:t> </w:t>
      </w:r>
      <w:r>
        <w:rPr>
          <w:sz w:val="16"/>
        </w:rPr>
        <w:t>M.,</w:t>
      </w:r>
      <w:r>
        <w:rPr>
          <w:spacing w:val="-8"/>
          <w:sz w:val="16"/>
        </w:rPr>
        <w:t> </w:t>
      </w:r>
      <w:r>
        <w:rPr>
          <w:sz w:val="16"/>
        </w:rPr>
        <w:t>&amp;</w:t>
      </w:r>
      <w:r>
        <w:rPr>
          <w:spacing w:val="-8"/>
          <w:sz w:val="16"/>
        </w:rPr>
        <w:t> </w:t>
      </w:r>
      <w:r>
        <w:rPr>
          <w:sz w:val="16"/>
        </w:rPr>
        <w:t>Del</w:t>
      </w:r>
      <w:r>
        <w:rPr>
          <w:spacing w:val="-8"/>
          <w:sz w:val="16"/>
        </w:rPr>
        <w:t> </w:t>
      </w:r>
      <w:r>
        <w:rPr>
          <w:sz w:val="16"/>
        </w:rPr>
        <w:t>Campo,</w:t>
      </w:r>
      <w:r>
        <w:rPr>
          <w:spacing w:val="-7"/>
          <w:sz w:val="16"/>
        </w:rPr>
        <w:t> </w:t>
      </w:r>
      <w:r>
        <w:rPr>
          <w:sz w:val="16"/>
        </w:rPr>
        <w:t>O.</w:t>
      </w:r>
      <w:r>
        <w:rPr>
          <w:spacing w:val="-8"/>
          <w:sz w:val="16"/>
        </w:rPr>
        <w:t> </w:t>
      </w:r>
      <w:r>
        <w:rPr>
          <w:sz w:val="16"/>
        </w:rPr>
        <w:t>A.</w:t>
      </w:r>
      <w:r>
        <w:rPr>
          <w:spacing w:val="-8"/>
          <w:sz w:val="16"/>
        </w:rPr>
        <w:t> </w:t>
      </w:r>
      <w:r>
        <w:rPr>
          <w:sz w:val="16"/>
        </w:rPr>
        <w:t>(2015).</w:t>
      </w:r>
      <w:r>
        <w:rPr>
          <w:spacing w:val="-8"/>
          <w:sz w:val="16"/>
        </w:rPr>
        <w:t> </w:t>
      </w:r>
      <w:r>
        <w:rPr>
          <w:sz w:val="16"/>
        </w:rPr>
        <w:t>A</w:t>
      </w:r>
      <w:r>
        <w:rPr>
          <w:spacing w:val="-8"/>
          <w:sz w:val="16"/>
        </w:rPr>
        <w:t> </w:t>
      </w:r>
      <w:r>
        <w:rPr>
          <w:sz w:val="16"/>
        </w:rPr>
        <w:t>RGB</w:t>
      </w:r>
      <w:r>
        <w:rPr>
          <w:spacing w:val="-8"/>
          <w:sz w:val="16"/>
        </w:rPr>
        <w:t> </w:t>
      </w:r>
      <w:r>
        <w:rPr>
          <w:sz w:val="16"/>
        </w:rPr>
        <w:t>image</w:t>
      </w:r>
      <w:r>
        <w:rPr>
          <w:spacing w:val="-8"/>
          <w:sz w:val="16"/>
        </w:rPr>
        <w:t> </w:t>
      </w:r>
      <w:r>
        <w:rPr>
          <w:sz w:val="16"/>
        </w:rPr>
        <w:t>encryption</w:t>
      </w:r>
      <w:r>
        <w:rPr>
          <w:spacing w:val="40"/>
          <w:sz w:val="16"/>
        </w:rPr>
        <w:t> </w:t>
      </w:r>
      <w:r>
        <w:rPr>
          <w:sz w:val="16"/>
        </w:rPr>
        <w:t>algorithm based on total plain image characteristics and chaos. </w:t>
      </w:r>
      <w:r>
        <w:rPr>
          <w:sz w:val="16"/>
        </w:rPr>
        <w:t>Signal</w:t>
      </w:r>
      <w:r>
        <w:rPr>
          <w:spacing w:val="40"/>
          <w:sz w:val="16"/>
        </w:rPr>
        <w:t> </w:t>
      </w:r>
      <w:r>
        <w:rPr>
          <w:sz w:val="16"/>
        </w:rPr>
        <w:t>Processing, 109, 119-131.</w:t>
      </w:r>
    </w:p>
    <w:p>
      <w:pPr>
        <w:pStyle w:val="ListParagraph"/>
        <w:numPr>
          <w:ilvl w:val="0"/>
          <w:numId w:val="6"/>
        </w:numPr>
        <w:tabs>
          <w:tab w:pos="563" w:val="left" w:leader="none"/>
        </w:tabs>
        <w:spacing w:line="182" w:lineRule="exact" w:before="8" w:after="0"/>
        <w:ind w:left="563" w:right="0" w:hanging="364"/>
        <w:jc w:val="both"/>
        <w:rPr>
          <w:sz w:val="16"/>
        </w:rPr>
      </w:pPr>
      <w:r>
        <w:rPr>
          <w:sz w:val="16"/>
        </w:rPr>
        <w:t>Ahmad,</w:t>
      </w:r>
      <w:r>
        <w:rPr>
          <w:spacing w:val="41"/>
          <w:sz w:val="16"/>
        </w:rPr>
        <w:t> </w:t>
      </w:r>
      <w:r>
        <w:rPr>
          <w:sz w:val="16"/>
        </w:rPr>
        <w:t>J.,</w:t>
      </w:r>
      <w:r>
        <w:rPr>
          <w:spacing w:val="41"/>
          <w:sz w:val="16"/>
        </w:rPr>
        <w:t> </w:t>
      </w:r>
      <w:r>
        <w:rPr>
          <w:sz w:val="16"/>
        </w:rPr>
        <w:t>Khan,</w:t>
      </w:r>
      <w:r>
        <w:rPr>
          <w:spacing w:val="41"/>
          <w:sz w:val="16"/>
        </w:rPr>
        <w:t> </w:t>
      </w:r>
      <w:r>
        <w:rPr>
          <w:sz w:val="16"/>
        </w:rPr>
        <w:t>M.</w:t>
      </w:r>
      <w:r>
        <w:rPr>
          <w:spacing w:val="41"/>
          <w:sz w:val="16"/>
        </w:rPr>
        <w:t> </w:t>
      </w:r>
      <w:r>
        <w:rPr>
          <w:sz w:val="16"/>
        </w:rPr>
        <w:t>A.,</w:t>
      </w:r>
      <w:r>
        <w:rPr>
          <w:spacing w:val="41"/>
          <w:sz w:val="16"/>
        </w:rPr>
        <w:t> </w:t>
      </w:r>
      <w:r>
        <w:rPr>
          <w:sz w:val="16"/>
        </w:rPr>
        <w:t>Hwang,</w:t>
      </w:r>
      <w:r>
        <w:rPr>
          <w:spacing w:val="42"/>
          <w:sz w:val="16"/>
        </w:rPr>
        <w:t> </w:t>
      </w:r>
      <w:r>
        <w:rPr>
          <w:sz w:val="16"/>
        </w:rPr>
        <w:t>S.</w:t>
      </w:r>
      <w:r>
        <w:rPr>
          <w:spacing w:val="41"/>
          <w:sz w:val="16"/>
        </w:rPr>
        <w:t> </w:t>
      </w:r>
      <w:r>
        <w:rPr>
          <w:sz w:val="16"/>
        </w:rPr>
        <w:t>O.,</w:t>
      </w:r>
      <w:r>
        <w:rPr>
          <w:spacing w:val="41"/>
          <w:sz w:val="16"/>
        </w:rPr>
        <w:t> </w:t>
      </w:r>
      <w:r>
        <w:rPr>
          <w:sz w:val="16"/>
        </w:rPr>
        <w:t>&amp;</w:t>
      </w:r>
      <w:r>
        <w:rPr>
          <w:spacing w:val="41"/>
          <w:sz w:val="16"/>
        </w:rPr>
        <w:t> </w:t>
      </w:r>
      <w:r>
        <w:rPr>
          <w:sz w:val="16"/>
        </w:rPr>
        <w:t>Khan,</w:t>
      </w:r>
      <w:r>
        <w:rPr>
          <w:spacing w:val="41"/>
          <w:sz w:val="16"/>
        </w:rPr>
        <w:t> </w:t>
      </w:r>
      <w:r>
        <w:rPr>
          <w:sz w:val="16"/>
        </w:rPr>
        <w:t>J.</w:t>
      </w:r>
      <w:r>
        <w:rPr>
          <w:spacing w:val="42"/>
          <w:sz w:val="16"/>
        </w:rPr>
        <w:t> </w:t>
      </w:r>
      <w:r>
        <w:rPr>
          <w:sz w:val="16"/>
        </w:rPr>
        <w:t>S.</w:t>
      </w:r>
      <w:r>
        <w:rPr>
          <w:spacing w:val="41"/>
          <w:sz w:val="16"/>
        </w:rPr>
        <w:t> </w:t>
      </w:r>
      <w:r>
        <w:rPr>
          <w:sz w:val="16"/>
        </w:rPr>
        <w:t>(2017).</w:t>
      </w:r>
      <w:r>
        <w:rPr>
          <w:spacing w:val="41"/>
          <w:sz w:val="16"/>
        </w:rPr>
        <w:t> </w:t>
      </w:r>
      <w:r>
        <w:rPr>
          <w:spacing w:val="-10"/>
          <w:sz w:val="16"/>
        </w:rPr>
        <w:t>A</w:t>
      </w:r>
    </w:p>
    <w:p>
      <w:pPr>
        <w:spacing w:line="232" w:lineRule="auto" w:before="2"/>
        <w:ind w:left="564" w:right="257" w:firstLine="0"/>
        <w:jc w:val="both"/>
        <w:rPr>
          <w:sz w:val="16"/>
        </w:rPr>
      </w:pPr>
      <w:r>
        <w:rPr>
          <w:sz w:val="16"/>
        </w:rPr>
        <w:t>compression sensing and noise-tolerant image scheme based on chaotic</w:t>
      </w:r>
      <w:r>
        <w:rPr>
          <w:spacing w:val="40"/>
          <w:sz w:val="16"/>
        </w:rPr>
        <w:t> </w:t>
      </w:r>
      <w:r>
        <w:rPr>
          <w:sz w:val="16"/>
        </w:rPr>
        <w:t>maps and orthogonal matrices. Neural computing and </w:t>
      </w:r>
      <w:r>
        <w:rPr>
          <w:sz w:val="16"/>
        </w:rPr>
        <w:t>applications,</w:t>
      </w:r>
      <w:r>
        <w:rPr>
          <w:spacing w:val="40"/>
          <w:sz w:val="16"/>
        </w:rPr>
        <w:t> </w:t>
      </w:r>
      <w:r>
        <w:rPr>
          <w:sz w:val="16"/>
        </w:rPr>
        <w:t>28(Suppl 1), 953-967.</w:t>
      </w:r>
    </w:p>
    <w:p>
      <w:pPr>
        <w:spacing w:after="0" w:line="232" w:lineRule="auto"/>
        <w:jc w:val="both"/>
        <w:rPr>
          <w:sz w:val="16"/>
        </w:rPr>
        <w:sectPr>
          <w:pgSz w:w="12240" w:h="15840"/>
          <w:pgMar w:top="920" w:bottom="280" w:left="720" w:right="720"/>
          <w:cols w:num="2" w:equalWidth="0">
            <w:col w:w="5281" w:space="40"/>
            <w:col w:w="5479"/>
          </w:cols>
        </w:sectPr>
      </w:pPr>
    </w:p>
    <w:p>
      <w:pPr>
        <w:pStyle w:val="ListParagraph"/>
        <w:numPr>
          <w:ilvl w:val="0"/>
          <w:numId w:val="6"/>
        </w:numPr>
        <w:tabs>
          <w:tab w:pos="622" w:val="left" w:leader="none"/>
          <w:tab w:pos="624" w:val="left" w:leader="none"/>
        </w:tabs>
        <w:spacing w:line="232" w:lineRule="auto" w:before="73" w:after="0"/>
        <w:ind w:left="624" w:right="5517" w:hanging="366"/>
        <w:jc w:val="both"/>
        <w:rPr>
          <w:sz w:val="16"/>
        </w:rPr>
      </w:pPr>
      <w:r>
        <w:rPr>
          <w:sz w:val="16"/>
        </w:rPr>
        <w:t>Verma, S., Bhatele, M., &amp; Waoo, A. A. (2025). Role-based </w:t>
      </w:r>
      <w:r>
        <w:rPr>
          <w:sz w:val="16"/>
        </w:rPr>
        <w:t>access</w:t>
      </w:r>
      <w:r>
        <w:rPr>
          <w:spacing w:val="40"/>
          <w:sz w:val="16"/>
        </w:rPr>
        <w:t> </w:t>
      </w:r>
      <w:r>
        <w:rPr>
          <w:sz w:val="16"/>
        </w:rPr>
        <w:t>control framework using dynamic watermarking for secure DICOM</w:t>
      </w:r>
      <w:r>
        <w:rPr>
          <w:spacing w:val="40"/>
          <w:sz w:val="16"/>
        </w:rPr>
        <w:t> </w:t>
      </w:r>
      <w:r>
        <w:rPr>
          <w:sz w:val="16"/>
        </w:rPr>
        <w:t>medical image communication. GRADIVA Review Journal, 11(5).</w:t>
      </w:r>
    </w:p>
    <w:p>
      <w:pPr>
        <w:pStyle w:val="ListParagraph"/>
        <w:numPr>
          <w:ilvl w:val="0"/>
          <w:numId w:val="6"/>
        </w:numPr>
        <w:tabs>
          <w:tab w:pos="622" w:val="left" w:leader="none"/>
          <w:tab w:pos="624" w:val="left" w:leader="none"/>
        </w:tabs>
        <w:spacing w:line="232" w:lineRule="auto" w:before="3" w:after="0"/>
        <w:ind w:left="624" w:right="5517" w:hanging="366"/>
        <w:jc w:val="both"/>
        <w:rPr>
          <w:sz w:val="16"/>
        </w:rPr>
      </w:pPr>
      <w:r>
        <w:rPr>
          <w:sz w:val="16"/>
        </w:rPr>
        <w:t>Yarygina, T., &amp; Bagge, A. H. (2018, March). Overcoming security</w:t>
      </w:r>
      <w:r>
        <w:rPr>
          <w:spacing w:val="40"/>
          <w:sz w:val="16"/>
        </w:rPr>
        <w:t> </w:t>
      </w:r>
      <w:r>
        <w:rPr>
          <w:sz w:val="16"/>
        </w:rPr>
        <w:t>challenges in microservice architectures. In 2018 IEEE Symposium </w:t>
      </w:r>
      <w:r>
        <w:rPr>
          <w:sz w:val="16"/>
        </w:rPr>
        <w:t>on</w:t>
      </w:r>
      <w:r>
        <w:rPr>
          <w:spacing w:val="40"/>
          <w:sz w:val="16"/>
        </w:rPr>
        <w:t> </w:t>
      </w:r>
      <w:r>
        <w:rPr>
          <w:sz w:val="16"/>
        </w:rPr>
        <w:t>Service-Oriented System Engineering (SOSE) (pp. 11-20). IEEE.</w:t>
      </w:r>
    </w:p>
    <w:p>
      <w:pPr>
        <w:pStyle w:val="ListParagraph"/>
        <w:numPr>
          <w:ilvl w:val="0"/>
          <w:numId w:val="6"/>
        </w:numPr>
        <w:tabs>
          <w:tab w:pos="622" w:val="left" w:leader="none"/>
          <w:tab w:pos="624" w:val="left" w:leader="none"/>
        </w:tabs>
        <w:spacing w:line="232" w:lineRule="auto" w:before="2" w:after="0"/>
        <w:ind w:left="624" w:right="5517" w:hanging="366"/>
        <w:jc w:val="both"/>
        <w:rPr>
          <w:sz w:val="16"/>
        </w:rPr>
      </w:pPr>
      <w:r>
        <w:rPr>
          <w:sz w:val="16"/>
        </w:rPr>
        <w:t>Nogueira, V. L., Felizardo, F. S., Amaral, A. M., Assunc¸a˜o, W. K., &amp;</w:t>
      </w:r>
      <w:r>
        <w:rPr>
          <w:spacing w:val="40"/>
          <w:sz w:val="16"/>
        </w:rPr>
        <w:t> </w:t>
      </w:r>
      <w:r>
        <w:rPr>
          <w:sz w:val="16"/>
        </w:rPr>
        <w:t>Colanzi, T. E. (2024, October). Insights on microservice </w:t>
      </w:r>
      <w:r>
        <w:rPr>
          <w:sz w:val="16"/>
        </w:rPr>
        <w:t>architecture</w:t>
      </w:r>
      <w:r>
        <w:rPr>
          <w:spacing w:val="40"/>
          <w:sz w:val="16"/>
        </w:rPr>
        <w:t> </w:t>
      </w:r>
      <w:r>
        <w:rPr>
          <w:sz w:val="16"/>
        </w:rPr>
        <w:t>through the eyes of industry practitioners. In 2024 IEEE International</w:t>
      </w:r>
      <w:r>
        <w:rPr>
          <w:spacing w:val="40"/>
          <w:sz w:val="16"/>
        </w:rPr>
        <w:t> </w:t>
      </w:r>
      <w:r>
        <w:rPr>
          <w:sz w:val="16"/>
        </w:rPr>
        <w:t>Conference</w:t>
      </w:r>
      <w:r>
        <w:rPr>
          <w:spacing w:val="-1"/>
          <w:sz w:val="16"/>
        </w:rPr>
        <w:t> </w:t>
      </w:r>
      <w:r>
        <w:rPr>
          <w:sz w:val="16"/>
        </w:rPr>
        <w:t>on</w:t>
      </w:r>
      <w:r>
        <w:rPr>
          <w:spacing w:val="-1"/>
          <w:sz w:val="16"/>
        </w:rPr>
        <w:t> </w:t>
      </w:r>
      <w:r>
        <w:rPr>
          <w:sz w:val="16"/>
        </w:rPr>
        <w:t>Software</w:t>
      </w:r>
      <w:r>
        <w:rPr>
          <w:spacing w:val="-1"/>
          <w:sz w:val="16"/>
        </w:rPr>
        <w:t> </w:t>
      </w:r>
      <w:r>
        <w:rPr>
          <w:sz w:val="16"/>
        </w:rPr>
        <w:t>Maintenance</w:t>
      </w:r>
      <w:r>
        <w:rPr>
          <w:spacing w:val="-1"/>
          <w:sz w:val="16"/>
        </w:rPr>
        <w:t> </w:t>
      </w:r>
      <w:r>
        <w:rPr>
          <w:sz w:val="16"/>
        </w:rPr>
        <w:t>and</w:t>
      </w:r>
      <w:r>
        <w:rPr>
          <w:spacing w:val="-1"/>
          <w:sz w:val="16"/>
        </w:rPr>
        <w:t> </w:t>
      </w:r>
      <w:r>
        <w:rPr>
          <w:sz w:val="16"/>
        </w:rPr>
        <w:t>Evolution</w:t>
      </w:r>
      <w:r>
        <w:rPr>
          <w:spacing w:val="-1"/>
          <w:sz w:val="16"/>
        </w:rPr>
        <w:t> </w:t>
      </w:r>
      <w:r>
        <w:rPr>
          <w:sz w:val="16"/>
        </w:rPr>
        <w:t>(ICSME)</w:t>
      </w:r>
      <w:r>
        <w:rPr>
          <w:spacing w:val="-1"/>
          <w:sz w:val="16"/>
        </w:rPr>
        <w:t> </w:t>
      </w:r>
      <w:r>
        <w:rPr>
          <w:sz w:val="16"/>
        </w:rPr>
        <w:t>(pp.</w:t>
      </w:r>
      <w:r>
        <w:rPr>
          <w:spacing w:val="-1"/>
          <w:sz w:val="16"/>
        </w:rPr>
        <w:t> </w:t>
      </w:r>
      <w:r>
        <w:rPr>
          <w:sz w:val="16"/>
        </w:rPr>
        <w:t>765-</w:t>
      </w:r>
      <w:r>
        <w:rPr>
          <w:spacing w:val="40"/>
          <w:sz w:val="16"/>
        </w:rPr>
        <w:t> </w:t>
      </w:r>
      <w:r>
        <w:rPr>
          <w:sz w:val="16"/>
        </w:rPr>
        <w:t>777). IEEE.</w:t>
      </w:r>
    </w:p>
    <w:p>
      <w:pPr>
        <w:pStyle w:val="ListParagraph"/>
        <w:numPr>
          <w:ilvl w:val="0"/>
          <w:numId w:val="6"/>
        </w:numPr>
        <w:tabs>
          <w:tab w:pos="622" w:val="left" w:leader="none"/>
          <w:tab w:pos="624" w:val="left" w:leader="none"/>
        </w:tabs>
        <w:spacing w:line="232" w:lineRule="auto" w:before="4" w:after="0"/>
        <w:ind w:left="624" w:right="5517" w:hanging="366"/>
        <w:jc w:val="both"/>
        <w:rPr>
          <w:sz w:val="16"/>
        </w:rPr>
      </w:pPr>
      <w:r>
        <w:rPr>
          <w:sz w:val="16"/>
        </w:rPr>
        <w:t>Sandhu, R. S. (1998). Role-based access control. In Advances </w:t>
      </w:r>
      <w:r>
        <w:rPr>
          <w:sz w:val="16"/>
        </w:rPr>
        <w:t>in</w:t>
      </w:r>
      <w:r>
        <w:rPr>
          <w:spacing w:val="40"/>
          <w:sz w:val="16"/>
        </w:rPr>
        <w:t> </w:t>
      </w:r>
      <w:r>
        <w:rPr>
          <w:sz w:val="16"/>
        </w:rPr>
        <w:t>computers (Vol. 46, pp. 237-286). Elsevier.</w:t>
      </w:r>
    </w:p>
    <w:p>
      <w:pPr>
        <w:pStyle w:val="ListParagraph"/>
        <w:numPr>
          <w:ilvl w:val="0"/>
          <w:numId w:val="6"/>
        </w:numPr>
        <w:tabs>
          <w:tab w:pos="623" w:val="left" w:leader="none"/>
        </w:tabs>
        <w:spacing w:line="179" w:lineRule="exact" w:before="0" w:after="0"/>
        <w:ind w:left="623" w:right="0" w:hanging="364"/>
        <w:jc w:val="both"/>
        <w:rPr>
          <w:sz w:val="16"/>
        </w:rPr>
      </w:pPr>
      <w:r>
        <w:rPr>
          <w:sz w:val="16"/>
        </w:rPr>
        <w:t>Kakivaya,</w:t>
      </w:r>
      <w:r>
        <w:rPr>
          <w:spacing w:val="7"/>
          <w:sz w:val="16"/>
        </w:rPr>
        <w:t> </w:t>
      </w:r>
      <w:r>
        <w:rPr>
          <w:sz w:val="16"/>
        </w:rPr>
        <w:t>G.,</w:t>
      </w:r>
      <w:r>
        <w:rPr>
          <w:spacing w:val="8"/>
          <w:sz w:val="16"/>
        </w:rPr>
        <w:t> </w:t>
      </w:r>
      <w:r>
        <w:rPr>
          <w:sz w:val="16"/>
        </w:rPr>
        <w:t>Xun,</w:t>
      </w:r>
      <w:r>
        <w:rPr>
          <w:spacing w:val="7"/>
          <w:sz w:val="16"/>
        </w:rPr>
        <w:t> </w:t>
      </w:r>
      <w:r>
        <w:rPr>
          <w:sz w:val="16"/>
        </w:rPr>
        <w:t>L.,</w:t>
      </w:r>
      <w:r>
        <w:rPr>
          <w:spacing w:val="8"/>
          <w:sz w:val="16"/>
        </w:rPr>
        <w:t> </w:t>
      </w:r>
      <w:r>
        <w:rPr>
          <w:sz w:val="16"/>
        </w:rPr>
        <w:t>Hasha,</w:t>
      </w:r>
      <w:r>
        <w:rPr>
          <w:spacing w:val="8"/>
          <w:sz w:val="16"/>
        </w:rPr>
        <w:t> </w:t>
      </w:r>
      <w:r>
        <w:rPr>
          <w:sz w:val="16"/>
        </w:rPr>
        <w:t>R.,</w:t>
      </w:r>
      <w:r>
        <w:rPr>
          <w:spacing w:val="7"/>
          <w:sz w:val="16"/>
        </w:rPr>
        <w:t> </w:t>
      </w:r>
      <w:r>
        <w:rPr>
          <w:sz w:val="16"/>
        </w:rPr>
        <w:t>Ahsan,</w:t>
      </w:r>
      <w:r>
        <w:rPr>
          <w:spacing w:val="8"/>
          <w:sz w:val="16"/>
        </w:rPr>
        <w:t> </w:t>
      </w:r>
      <w:r>
        <w:rPr>
          <w:sz w:val="16"/>
        </w:rPr>
        <w:t>S.</w:t>
      </w:r>
      <w:r>
        <w:rPr>
          <w:spacing w:val="7"/>
          <w:sz w:val="16"/>
        </w:rPr>
        <w:t> </w:t>
      </w:r>
      <w:r>
        <w:rPr>
          <w:sz w:val="16"/>
        </w:rPr>
        <w:t>B.,</w:t>
      </w:r>
      <w:r>
        <w:rPr>
          <w:spacing w:val="8"/>
          <w:sz w:val="16"/>
        </w:rPr>
        <w:t> </w:t>
      </w:r>
      <w:r>
        <w:rPr>
          <w:sz w:val="16"/>
        </w:rPr>
        <w:t>Pfleiger,</w:t>
      </w:r>
      <w:r>
        <w:rPr>
          <w:spacing w:val="8"/>
          <w:sz w:val="16"/>
        </w:rPr>
        <w:t> </w:t>
      </w:r>
      <w:r>
        <w:rPr>
          <w:sz w:val="16"/>
        </w:rPr>
        <w:t>T.,</w:t>
      </w:r>
      <w:r>
        <w:rPr>
          <w:spacing w:val="7"/>
          <w:sz w:val="16"/>
        </w:rPr>
        <w:t> </w:t>
      </w:r>
      <w:r>
        <w:rPr>
          <w:sz w:val="16"/>
        </w:rPr>
        <w:t>Sinha,</w:t>
      </w:r>
      <w:r>
        <w:rPr>
          <w:spacing w:val="8"/>
          <w:sz w:val="16"/>
        </w:rPr>
        <w:t> </w:t>
      </w:r>
      <w:r>
        <w:rPr>
          <w:spacing w:val="-5"/>
          <w:sz w:val="16"/>
        </w:rPr>
        <w:t>R.,</w:t>
      </w:r>
    </w:p>
    <w:p>
      <w:pPr>
        <w:spacing w:line="232" w:lineRule="auto" w:before="3"/>
        <w:ind w:left="624" w:right="5517" w:firstLine="0"/>
        <w:jc w:val="both"/>
        <w:rPr>
          <w:sz w:val="16"/>
        </w:rPr>
      </w:pPr>
      <w:r>
        <w:rPr>
          <w:sz w:val="16"/>
        </w:rPr>
        <w:t>... &amp; Gupta, I. (2018, April). Service fabric: a distributed platform </w:t>
      </w:r>
      <w:r>
        <w:rPr>
          <w:sz w:val="16"/>
        </w:rPr>
        <w:t>for</w:t>
      </w:r>
      <w:r>
        <w:rPr>
          <w:spacing w:val="40"/>
          <w:sz w:val="16"/>
        </w:rPr>
        <w:t> </w:t>
      </w:r>
      <w:r>
        <w:rPr>
          <w:sz w:val="16"/>
        </w:rPr>
        <w:t>building microservices in the cloud. In Proceedings of the thirteenth</w:t>
      </w:r>
      <w:r>
        <w:rPr>
          <w:spacing w:val="40"/>
          <w:sz w:val="16"/>
        </w:rPr>
        <w:t> </w:t>
      </w:r>
      <w:r>
        <w:rPr>
          <w:sz w:val="16"/>
        </w:rPr>
        <w:t>EuroSys conference (pp. 1-15).</w:t>
      </w:r>
    </w:p>
    <w:p>
      <w:pPr>
        <w:pStyle w:val="ListParagraph"/>
        <w:numPr>
          <w:ilvl w:val="0"/>
          <w:numId w:val="6"/>
        </w:numPr>
        <w:tabs>
          <w:tab w:pos="622" w:val="left" w:leader="none"/>
          <w:tab w:pos="624" w:val="left" w:leader="none"/>
        </w:tabs>
        <w:spacing w:line="232" w:lineRule="auto" w:before="2" w:after="0"/>
        <w:ind w:left="624" w:right="5517" w:hanging="366"/>
        <w:jc w:val="both"/>
        <w:rPr>
          <w:sz w:val="16"/>
        </w:rPr>
      </w:pPr>
      <w:r>
        <w:rPr>
          <w:sz w:val="16"/>
        </w:rPr>
        <w:t>Rijmen, V., &amp; Daemen, J. (2001). Advanced encryption standard.</w:t>
      </w:r>
      <w:r>
        <w:rPr>
          <w:spacing w:val="40"/>
          <w:sz w:val="16"/>
        </w:rPr>
        <w:t> </w:t>
      </w:r>
      <w:r>
        <w:rPr>
          <w:sz w:val="16"/>
        </w:rPr>
        <w:t>Proceedings of federal information processing standards </w:t>
      </w:r>
      <w:r>
        <w:rPr>
          <w:sz w:val="16"/>
        </w:rPr>
        <w:t>publications,</w:t>
      </w:r>
      <w:r>
        <w:rPr>
          <w:spacing w:val="40"/>
          <w:sz w:val="16"/>
        </w:rPr>
        <w:t> </w:t>
      </w:r>
      <w:r>
        <w:rPr>
          <w:sz w:val="16"/>
        </w:rPr>
        <w:t>national institute of standards and technology, 19(22), 1-8.</w:t>
      </w:r>
    </w:p>
    <w:p>
      <w:pPr>
        <w:pStyle w:val="ListParagraph"/>
        <w:numPr>
          <w:ilvl w:val="0"/>
          <w:numId w:val="6"/>
        </w:numPr>
        <w:tabs>
          <w:tab w:pos="622" w:val="left" w:leader="none"/>
          <w:tab w:pos="624" w:val="left" w:leader="none"/>
        </w:tabs>
        <w:spacing w:line="232" w:lineRule="auto" w:before="3" w:after="0"/>
        <w:ind w:left="624" w:right="5517" w:hanging="366"/>
        <w:jc w:val="both"/>
        <w:rPr>
          <w:sz w:val="16"/>
        </w:rPr>
      </w:pPr>
      <w:r>
        <w:rPr>
          <w:sz w:val="16"/>
        </w:rPr>
        <w:t>Nagajyothi, S., &amp; Balaraju, J. (2025, December). Enhancing </w:t>
      </w:r>
      <w:r>
        <w:rPr>
          <w:sz w:val="16"/>
        </w:rPr>
        <w:t>Node</w:t>
      </w:r>
      <w:r>
        <w:rPr>
          <w:spacing w:val="40"/>
          <w:sz w:val="16"/>
        </w:rPr>
        <w:t> </w:t>
      </w:r>
      <w:r>
        <w:rPr>
          <w:sz w:val="16"/>
        </w:rPr>
        <w:t>Management in CC using DNA. In 2025 International Conference on</w:t>
      </w:r>
      <w:r>
        <w:rPr>
          <w:spacing w:val="40"/>
          <w:sz w:val="16"/>
        </w:rPr>
        <w:t> </w:t>
      </w:r>
      <w:r>
        <w:rPr>
          <w:spacing w:val="-2"/>
          <w:sz w:val="16"/>
        </w:rPr>
        <w:t>Computational Innovations and Sustainable Technologies (ICCIST) (Vol.</w:t>
      </w:r>
      <w:r>
        <w:rPr>
          <w:spacing w:val="40"/>
          <w:sz w:val="16"/>
        </w:rPr>
        <w:t> </w:t>
      </w:r>
      <w:r>
        <w:rPr>
          <w:sz w:val="16"/>
        </w:rPr>
        <w:t>1, pp. 1-6). IEEE.</w:t>
      </w:r>
    </w:p>
    <w:p>
      <w:pPr>
        <w:pStyle w:val="ListParagraph"/>
        <w:numPr>
          <w:ilvl w:val="0"/>
          <w:numId w:val="6"/>
        </w:numPr>
        <w:tabs>
          <w:tab w:pos="622" w:val="left" w:leader="none"/>
          <w:tab w:pos="624" w:val="left" w:leader="none"/>
        </w:tabs>
        <w:spacing w:line="232" w:lineRule="auto" w:before="3" w:after="0"/>
        <w:ind w:left="624" w:right="5517" w:hanging="366"/>
        <w:jc w:val="both"/>
        <w:rPr>
          <w:sz w:val="16"/>
        </w:rPr>
      </w:pPr>
      <w:r>
        <w:rPr>
          <w:sz w:val="16"/>
        </w:rPr>
        <w:t>Harika, E., &amp; Balaraju, J. (2025, December). Next-Generation </w:t>
      </w:r>
      <w:r>
        <w:rPr>
          <w:sz w:val="16"/>
        </w:rPr>
        <w:t>Crypto-</w:t>
      </w:r>
      <w:r>
        <w:rPr>
          <w:spacing w:val="40"/>
          <w:sz w:val="16"/>
        </w:rPr>
        <w:t> </w:t>
      </w:r>
      <w:r>
        <w:rPr>
          <w:sz w:val="16"/>
        </w:rPr>
        <w:t>graphic</w:t>
      </w:r>
      <w:r>
        <w:rPr>
          <w:spacing w:val="-2"/>
          <w:sz w:val="16"/>
        </w:rPr>
        <w:t> </w:t>
      </w:r>
      <w:r>
        <w:rPr>
          <w:sz w:val="16"/>
        </w:rPr>
        <w:t>Approaches</w:t>
      </w:r>
      <w:r>
        <w:rPr>
          <w:spacing w:val="-2"/>
          <w:sz w:val="16"/>
        </w:rPr>
        <w:t> </w:t>
      </w:r>
      <w:r>
        <w:rPr>
          <w:sz w:val="16"/>
        </w:rPr>
        <w:t>for</w:t>
      </w:r>
      <w:r>
        <w:rPr>
          <w:spacing w:val="-2"/>
          <w:sz w:val="16"/>
        </w:rPr>
        <w:t> </w:t>
      </w:r>
      <w:r>
        <w:rPr>
          <w:sz w:val="16"/>
        </w:rPr>
        <w:t>Cloud</w:t>
      </w:r>
      <w:r>
        <w:rPr>
          <w:spacing w:val="-2"/>
          <w:sz w:val="16"/>
        </w:rPr>
        <w:t> </w:t>
      </w:r>
      <w:r>
        <w:rPr>
          <w:sz w:val="16"/>
        </w:rPr>
        <w:t>Data</w:t>
      </w:r>
      <w:r>
        <w:rPr>
          <w:spacing w:val="-2"/>
          <w:sz w:val="16"/>
        </w:rPr>
        <w:t> </w:t>
      </w:r>
      <w:r>
        <w:rPr>
          <w:sz w:val="16"/>
        </w:rPr>
        <w:t>Security:</w:t>
      </w:r>
      <w:r>
        <w:rPr>
          <w:spacing w:val="-2"/>
          <w:sz w:val="16"/>
        </w:rPr>
        <w:t> </w:t>
      </w:r>
      <w:r>
        <w:rPr>
          <w:sz w:val="16"/>
        </w:rPr>
        <w:t>A</w:t>
      </w:r>
      <w:r>
        <w:rPr>
          <w:spacing w:val="-2"/>
          <w:sz w:val="16"/>
        </w:rPr>
        <w:t> </w:t>
      </w:r>
      <w:r>
        <w:rPr>
          <w:sz w:val="16"/>
        </w:rPr>
        <w:t>Comprehensive</w:t>
      </w:r>
      <w:r>
        <w:rPr>
          <w:spacing w:val="-2"/>
          <w:sz w:val="16"/>
        </w:rPr>
        <w:t> </w:t>
      </w:r>
      <w:r>
        <w:rPr>
          <w:sz w:val="16"/>
        </w:rPr>
        <w:t>Review</w:t>
      </w:r>
      <w:r>
        <w:rPr>
          <w:spacing w:val="40"/>
          <w:sz w:val="16"/>
        </w:rPr>
        <w:t> </w:t>
      </w:r>
      <w:r>
        <w:rPr>
          <w:sz w:val="16"/>
        </w:rPr>
        <w:t>of Techniques and Innovations. In 2025 International Conference on</w:t>
      </w:r>
      <w:r>
        <w:rPr>
          <w:spacing w:val="40"/>
          <w:sz w:val="16"/>
        </w:rPr>
        <w:t> </w:t>
      </w:r>
      <w:r>
        <w:rPr>
          <w:spacing w:val="-2"/>
          <w:sz w:val="16"/>
        </w:rPr>
        <w:t>Computational Innovations and Sustainable Technologies (ICCIST) (Vol.</w:t>
      </w:r>
      <w:r>
        <w:rPr>
          <w:spacing w:val="40"/>
          <w:sz w:val="16"/>
        </w:rPr>
        <w:t> </w:t>
      </w:r>
      <w:r>
        <w:rPr>
          <w:sz w:val="16"/>
        </w:rPr>
        <w:t>1, pp. 1-5). IEEE.</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744"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194" w:hanging="286"/>
      </w:pPr>
      <w:rPr>
        <w:rFonts w:hint="default"/>
        <w:lang w:val="en-US" w:eastAsia="en-US" w:bidi="ar-SA"/>
      </w:rPr>
    </w:lvl>
    <w:lvl w:ilvl="2">
      <w:start w:val="0"/>
      <w:numFmt w:val="bullet"/>
      <w:lvlText w:val="•"/>
      <w:lvlJc w:val="left"/>
      <w:pPr>
        <w:ind w:left="1648" w:hanging="286"/>
      </w:pPr>
      <w:rPr>
        <w:rFonts w:hint="default"/>
        <w:lang w:val="en-US" w:eastAsia="en-US" w:bidi="ar-SA"/>
      </w:rPr>
    </w:lvl>
    <w:lvl w:ilvl="3">
      <w:start w:val="0"/>
      <w:numFmt w:val="bullet"/>
      <w:lvlText w:val="•"/>
      <w:lvlJc w:val="left"/>
      <w:pPr>
        <w:ind w:left="2102" w:hanging="286"/>
      </w:pPr>
      <w:rPr>
        <w:rFonts w:hint="default"/>
        <w:lang w:val="en-US" w:eastAsia="en-US" w:bidi="ar-SA"/>
      </w:rPr>
    </w:lvl>
    <w:lvl w:ilvl="4">
      <w:start w:val="0"/>
      <w:numFmt w:val="bullet"/>
      <w:lvlText w:val="•"/>
      <w:lvlJc w:val="left"/>
      <w:pPr>
        <w:ind w:left="2556" w:hanging="286"/>
      </w:pPr>
      <w:rPr>
        <w:rFonts w:hint="default"/>
        <w:lang w:val="en-US" w:eastAsia="en-US" w:bidi="ar-SA"/>
      </w:rPr>
    </w:lvl>
    <w:lvl w:ilvl="5">
      <w:start w:val="0"/>
      <w:numFmt w:val="bullet"/>
      <w:lvlText w:val="•"/>
      <w:lvlJc w:val="left"/>
      <w:pPr>
        <w:ind w:left="3010" w:hanging="286"/>
      </w:pPr>
      <w:rPr>
        <w:rFonts w:hint="default"/>
        <w:lang w:val="en-US" w:eastAsia="en-US" w:bidi="ar-SA"/>
      </w:rPr>
    </w:lvl>
    <w:lvl w:ilvl="6">
      <w:start w:val="0"/>
      <w:numFmt w:val="bullet"/>
      <w:lvlText w:val="•"/>
      <w:lvlJc w:val="left"/>
      <w:pPr>
        <w:ind w:left="3464" w:hanging="286"/>
      </w:pPr>
      <w:rPr>
        <w:rFonts w:hint="default"/>
        <w:lang w:val="en-US" w:eastAsia="en-US" w:bidi="ar-SA"/>
      </w:rPr>
    </w:lvl>
    <w:lvl w:ilvl="7">
      <w:start w:val="0"/>
      <w:numFmt w:val="bullet"/>
      <w:lvlText w:val="•"/>
      <w:lvlJc w:val="left"/>
      <w:pPr>
        <w:ind w:left="3918"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5">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4">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3">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3">
    <w:abstractNumId w:val="2"/>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before="101"/>
      <w:outlineLvl w:val="1"/>
    </w:pPr>
    <w:rPr>
      <w:rFonts w:ascii="Times New Roman" w:hAnsi="Times New Roman" w:eastAsia="Times New Roman" w:cs="Times New Roman"/>
      <w:sz w:val="22"/>
      <w:szCs w:val="22"/>
      <w:lang w:val="en-US" w:eastAsia="en-US" w:bidi="ar-SA"/>
    </w:rPr>
  </w:style>
  <w:style w:styleId="Title" w:type="paragraph">
    <w:name w:val="Title"/>
    <w:basedOn w:val="Normal"/>
    <w:uiPriority w:val="1"/>
    <w:qFormat/>
    <w:pPr>
      <w:spacing w:before="76"/>
      <w:ind w:left="3479" w:hanging="3051"/>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12"/>
      <w:ind w:left="56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9"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arika.cse@anurag.edu.in" TargetMode="External"/><Relationship Id="rId6" Type="http://schemas.openxmlformats.org/officeDocument/2006/relationships/hyperlink" Target="mailto:22eg105j38@anurag.edu.in" TargetMode="External"/><Relationship Id="rId7" Type="http://schemas.openxmlformats.org/officeDocument/2006/relationships/hyperlink" Target="mailto:22eg105j33@anurag.edu.in" TargetMode="External"/><Relationship Id="rId8" Type="http://schemas.openxmlformats.org/officeDocument/2006/relationships/hyperlink" Target="mailto:22eg105j35@anurag.edu.in" TargetMode="External"/><Relationship Id="rId9" Type="http://schemas.openxmlformats.org/officeDocument/2006/relationships/hyperlink" Target="mailto:22eg105j39@anurag.edu.in" TargetMode="External"/><Relationship Id="rId10" Type="http://schemas.openxmlformats.org/officeDocument/2006/relationships/image" Target="media/image1.jpe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2026-04-30T10:57:43Z</dcterms:created>
  <dcterms:modified xsi:type="dcterms:W3CDTF">2026-04-30T10:57:43Z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TeX</vt:lpwstr>
  </property>
  <property fmtid="{D5CDD505-2E9C-101B-9397-08002B2CF9AE}" pid="4" name="LastSaved">
    <vt:filetime>2026-04-30T00:00:00Z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