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z w:val="21"/>
          <w:szCs w:val="21"/>
          <w:rtl w:val="0"/>
        </w:rPr>
        <w:t xml:space="preserve">PlantUML: </w:t>
      </w:r>
      <w:hyperlink r:id="rId6">
        <w:r w:rsidDel="00000000" w:rsidR="00000000" w:rsidRPr="00000000">
          <w:rPr>
            <w:color w:val="1155cc"/>
            <w:sz w:val="21"/>
            <w:szCs w:val="21"/>
            <w:u w:val="single"/>
            <w:rtl w:val="0"/>
          </w:rPr>
          <w:t xml:space="preserve">https://www.plantuml.com/plantuml/</w:t>
        </w:r>
      </w:hyperlink>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02">
      <w:pPr>
        <w:pStyle w:val="Heading3"/>
        <w:rPr/>
      </w:pPr>
      <w:bookmarkStart w:colFirst="0" w:colLast="0" w:name="_1u16517cigne" w:id="0"/>
      <w:bookmarkEnd w:id="0"/>
      <w:r w:rsidDel="00000000" w:rsidR="00000000" w:rsidRPr="00000000">
        <w:rPr>
          <w:rtl w:val="0"/>
        </w:rPr>
        <w:t xml:space="preserve">1. Activity Diagram (End-to-End Flow)</w:t>
      </w:r>
    </w:p>
    <w:p w:rsidR="00000000" w:rsidDel="00000000" w:rsidP="00000000" w:rsidRDefault="00000000" w:rsidRPr="00000000" w14:paraId="00000003">
      <w:pPr>
        <w:rPr>
          <w:sz w:val="21"/>
          <w:szCs w:val="21"/>
        </w:rPr>
      </w:pPr>
      <w:r w:rsidDel="00000000" w:rsidR="00000000" w:rsidRPr="00000000">
        <w:rPr>
          <w:rtl w:val="0"/>
        </w:rPr>
      </w:r>
    </w:p>
    <w:p w:rsidR="00000000" w:rsidDel="00000000" w:rsidP="00000000" w:rsidRDefault="00000000" w:rsidRPr="00000000" w14:paraId="00000004">
      <w:pPr>
        <w:rPr>
          <w:sz w:val="21"/>
          <w:szCs w:val="21"/>
        </w:rPr>
      </w:pPr>
      <w:r w:rsidDel="00000000" w:rsidR="00000000" w:rsidRPr="00000000">
        <w:rPr>
          <w:sz w:val="21"/>
          <w:szCs w:val="21"/>
          <w:rtl w:val="0"/>
        </w:rPr>
        <w:t xml:space="preserve">@startuml</w:t>
      </w:r>
    </w:p>
    <w:p w:rsidR="00000000" w:rsidDel="00000000" w:rsidP="00000000" w:rsidRDefault="00000000" w:rsidRPr="00000000" w14:paraId="00000005">
      <w:pPr>
        <w:rPr>
          <w:sz w:val="21"/>
          <w:szCs w:val="21"/>
        </w:rPr>
      </w:pPr>
      <w:r w:rsidDel="00000000" w:rsidR="00000000" w:rsidRPr="00000000">
        <w:rPr>
          <w:sz w:val="21"/>
          <w:szCs w:val="21"/>
          <w:rtl w:val="0"/>
        </w:rPr>
        <w:t xml:space="preserve">!theme toy</w:t>
      </w:r>
    </w:p>
    <w:p w:rsidR="00000000" w:rsidDel="00000000" w:rsidP="00000000" w:rsidRDefault="00000000" w:rsidRPr="00000000" w14:paraId="00000006">
      <w:pPr>
        <w:rPr>
          <w:sz w:val="21"/>
          <w:szCs w:val="21"/>
        </w:rPr>
      </w:pPr>
      <w:r w:rsidDel="00000000" w:rsidR="00000000" w:rsidRPr="00000000">
        <w:rPr>
          <w:sz w:val="21"/>
          <w:szCs w:val="21"/>
          <w:rtl w:val="0"/>
        </w:rPr>
        <w:t xml:space="preserve">start</w:t>
      </w:r>
    </w:p>
    <w:p w:rsidR="00000000" w:rsidDel="00000000" w:rsidP="00000000" w:rsidRDefault="00000000" w:rsidRPr="00000000" w14:paraId="00000007">
      <w:pPr>
        <w:rPr>
          <w:sz w:val="21"/>
          <w:szCs w:val="21"/>
        </w:rPr>
      </w:pPr>
      <w:r w:rsidDel="00000000" w:rsidR="00000000" w:rsidRPr="00000000">
        <w:rPr>
          <w:rtl w:val="0"/>
        </w:rPr>
      </w:r>
    </w:p>
    <w:p w:rsidR="00000000" w:rsidDel="00000000" w:rsidP="00000000" w:rsidRDefault="00000000" w:rsidRPr="00000000" w14:paraId="00000008">
      <w:pPr>
        <w:rPr>
          <w:sz w:val="21"/>
          <w:szCs w:val="21"/>
        </w:rPr>
      </w:pPr>
      <w:r w:rsidDel="00000000" w:rsidR="00000000" w:rsidRPr="00000000">
        <w:rPr>
          <w:sz w:val="21"/>
          <w:szCs w:val="21"/>
          <w:rtl w:val="0"/>
        </w:rPr>
        <w:t xml:space="preserve">:Upload Image / PDF;</w:t>
      </w:r>
    </w:p>
    <w:p w:rsidR="00000000" w:rsidDel="00000000" w:rsidP="00000000" w:rsidRDefault="00000000" w:rsidRPr="00000000" w14:paraId="00000009">
      <w:pPr>
        <w:rPr>
          <w:sz w:val="21"/>
          <w:szCs w:val="21"/>
        </w:rPr>
      </w:pPr>
      <w:r w:rsidDel="00000000" w:rsidR="00000000" w:rsidRPr="00000000">
        <w:rPr>
          <w:rtl w:val="0"/>
        </w:rPr>
      </w:r>
    </w:p>
    <w:p w:rsidR="00000000" w:rsidDel="00000000" w:rsidP="00000000" w:rsidRDefault="00000000" w:rsidRPr="00000000" w14:paraId="0000000A">
      <w:pPr>
        <w:rPr>
          <w:sz w:val="21"/>
          <w:szCs w:val="21"/>
        </w:rPr>
      </w:pPr>
      <w:r w:rsidDel="00000000" w:rsidR="00000000" w:rsidRPr="00000000">
        <w:rPr>
          <w:sz w:val="21"/>
          <w:szCs w:val="21"/>
          <w:rtl w:val="0"/>
        </w:rPr>
        <w:t xml:space="preserve">:Detect Layout (YOLO);</w:t>
      </w:r>
    </w:p>
    <w:p w:rsidR="00000000" w:rsidDel="00000000" w:rsidP="00000000" w:rsidRDefault="00000000" w:rsidRPr="00000000" w14:paraId="0000000B">
      <w:pPr>
        <w:rPr>
          <w:sz w:val="21"/>
          <w:szCs w:val="21"/>
        </w:rPr>
      </w:pPr>
      <w:r w:rsidDel="00000000" w:rsidR="00000000" w:rsidRPr="00000000">
        <w:rPr>
          <w:rtl w:val="0"/>
        </w:rPr>
      </w:r>
    </w:p>
    <w:p w:rsidR="00000000" w:rsidDel="00000000" w:rsidP="00000000" w:rsidRDefault="00000000" w:rsidRPr="00000000" w14:paraId="0000000C">
      <w:pPr>
        <w:rPr>
          <w:sz w:val="21"/>
          <w:szCs w:val="21"/>
        </w:rPr>
      </w:pPr>
      <w:r w:rsidDel="00000000" w:rsidR="00000000" w:rsidRPr="00000000">
        <w:rPr>
          <w:sz w:val="21"/>
          <w:szCs w:val="21"/>
          <w:rtl w:val="0"/>
        </w:rPr>
        <w:t xml:space="preserve">if (Table Found?) then (Yes)</w:t>
      </w:r>
    </w:p>
    <w:p w:rsidR="00000000" w:rsidDel="00000000" w:rsidP="00000000" w:rsidRDefault="00000000" w:rsidRPr="00000000" w14:paraId="0000000D">
      <w:pPr>
        <w:rPr>
          <w:sz w:val="21"/>
          <w:szCs w:val="21"/>
        </w:rPr>
      </w:pPr>
      <w:r w:rsidDel="00000000" w:rsidR="00000000" w:rsidRPr="00000000">
        <w:rPr>
          <w:sz w:val="21"/>
          <w:szCs w:val="21"/>
          <w:rtl w:val="0"/>
        </w:rPr>
        <w:t xml:space="preserve">  :Select Table Region &amp; Crop Image;</w:t>
      </w:r>
    </w:p>
    <w:p w:rsidR="00000000" w:rsidDel="00000000" w:rsidP="00000000" w:rsidRDefault="00000000" w:rsidRPr="00000000" w14:paraId="0000000E">
      <w:pPr>
        <w:rPr>
          <w:sz w:val="21"/>
          <w:szCs w:val="21"/>
        </w:rPr>
      </w:pPr>
      <w:r w:rsidDel="00000000" w:rsidR="00000000" w:rsidRPr="00000000">
        <w:rPr>
          <w:rtl w:val="0"/>
        </w:rPr>
      </w:r>
    </w:p>
    <w:p w:rsidR="00000000" w:rsidDel="00000000" w:rsidP="00000000" w:rsidRDefault="00000000" w:rsidRPr="00000000" w14:paraId="0000000F">
      <w:pPr>
        <w:rPr>
          <w:sz w:val="21"/>
          <w:szCs w:val="21"/>
        </w:rPr>
      </w:pPr>
      <w:r w:rsidDel="00000000" w:rsidR="00000000" w:rsidRPr="00000000">
        <w:rPr>
          <w:sz w:val="21"/>
          <w:szCs w:val="21"/>
          <w:rtl w:val="0"/>
        </w:rPr>
        <w:t xml:space="preserve">  :Preprocess Image;</w:t>
      </w:r>
    </w:p>
    <w:p w:rsidR="00000000" w:rsidDel="00000000" w:rsidP="00000000" w:rsidRDefault="00000000" w:rsidRPr="00000000" w14:paraId="00000010">
      <w:pPr>
        <w:rPr>
          <w:sz w:val="21"/>
          <w:szCs w:val="21"/>
        </w:rPr>
      </w:pPr>
      <w:r w:rsidDel="00000000" w:rsidR="00000000" w:rsidRPr="00000000">
        <w:rPr>
          <w:sz w:val="21"/>
          <w:szCs w:val="21"/>
          <w:rtl w:val="0"/>
        </w:rPr>
        <w:t xml:space="preserve">  :Run OCR (PaddleOCR);</w:t>
      </w:r>
    </w:p>
    <w:p w:rsidR="00000000" w:rsidDel="00000000" w:rsidP="00000000" w:rsidRDefault="00000000" w:rsidRPr="00000000" w14:paraId="00000011">
      <w:pPr>
        <w:rPr>
          <w:sz w:val="21"/>
          <w:szCs w:val="21"/>
        </w:rPr>
      </w:pPr>
      <w:r w:rsidDel="00000000" w:rsidR="00000000" w:rsidRPr="00000000">
        <w:rPr>
          <w:rtl w:val="0"/>
        </w:rPr>
      </w:r>
    </w:p>
    <w:p w:rsidR="00000000" w:rsidDel="00000000" w:rsidP="00000000" w:rsidRDefault="00000000" w:rsidRPr="00000000" w14:paraId="00000012">
      <w:pPr>
        <w:rPr>
          <w:sz w:val="21"/>
          <w:szCs w:val="21"/>
        </w:rPr>
      </w:pPr>
      <w:r w:rsidDel="00000000" w:rsidR="00000000" w:rsidRPr="00000000">
        <w:rPr>
          <w:sz w:val="21"/>
          <w:szCs w:val="21"/>
          <w:rtl w:val="0"/>
        </w:rPr>
        <w:t xml:space="preserve">  :Detect Rows &amp; Columns;</w:t>
      </w:r>
    </w:p>
    <w:p w:rsidR="00000000" w:rsidDel="00000000" w:rsidP="00000000" w:rsidRDefault="00000000" w:rsidRPr="00000000" w14:paraId="00000013">
      <w:pPr>
        <w:rPr>
          <w:sz w:val="21"/>
          <w:szCs w:val="21"/>
        </w:rPr>
      </w:pPr>
      <w:r w:rsidDel="00000000" w:rsidR="00000000" w:rsidRPr="00000000">
        <w:rPr>
          <w:rtl w:val="0"/>
        </w:rPr>
      </w:r>
    </w:p>
    <w:p w:rsidR="00000000" w:rsidDel="00000000" w:rsidP="00000000" w:rsidRDefault="00000000" w:rsidRPr="00000000" w14:paraId="00000014">
      <w:pPr>
        <w:rPr>
          <w:sz w:val="21"/>
          <w:szCs w:val="21"/>
        </w:rPr>
      </w:pPr>
      <w:r w:rsidDel="00000000" w:rsidR="00000000" w:rsidRPr="00000000">
        <w:rPr>
          <w:sz w:val="21"/>
          <w:szCs w:val="21"/>
          <w:rtl w:val="0"/>
        </w:rPr>
        <w:t xml:space="preserve">  :Assign Columns to Words;</w:t>
      </w:r>
    </w:p>
    <w:p w:rsidR="00000000" w:rsidDel="00000000" w:rsidP="00000000" w:rsidRDefault="00000000" w:rsidRPr="00000000" w14:paraId="00000015">
      <w:pPr>
        <w:rPr>
          <w:sz w:val="21"/>
          <w:szCs w:val="21"/>
        </w:rPr>
      </w:pPr>
      <w:r w:rsidDel="00000000" w:rsidR="00000000" w:rsidRPr="00000000">
        <w:rPr>
          <w:sz w:val="21"/>
          <w:szCs w:val="21"/>
          <w:rtl w:val="0"/>
        </w:rPr>
        <w:t xml:space="preserve">  :Build Logical Rows;</w:t>
      </w:r>
    </w:p>
    <w:p w:rsidR="00000000" w:rsidDel="00000000" w:rsidP="00000000" w:rsidRDefault="00000000" w:rsidRPr="00000000" w14:paraId="00000016">
      <w:pPr>
        <w:rPr>
          <w:sz w:val="21"/>
          <w:szCs w:val="21"/>
        </w:rPr>
      </w:pPr>
      <w:r w:rsidDel="00000000" w:rsidR="00000000" w:rsidRPr="00000000">
        <w:rPr>
          <w:rtl w:val="0"/>
        </w:rPr>
      </w:r>
    </w:p>
    <w:p w:rsidR="00000000" w:rsidDel="00000000" w:rsidP="00000000" w:rsidRDefault="00000000" w:rsidRPr="00000000" w14:paraId="00000017">
      <w:pPr>
        <w:rPr>
          <w:sz w:val="21"/>
          <w:szCs w:val="21"/>
        </w:rPr>
      </w:pPr>
      <w:r w:rsidDel="00000000" w:rsidR="00000000" w:rsidRPr="00000000">
        <w:rPr>
          <w:sz w:val="21"/>
          <w:szCs w:val="21"/>
          <w:rtl w:val="0"/>
        </w:rPr>
        <w:t xml:space="preserve">  :Construct Table Matrix;</w:t>
      </w:r>
    </w:p>
    <w:p w:rsidR="00000000" w:rsidDel="00000000" w:rsidP="00000000" w:rsidRDefault="00000000" w:rsidRPr="00000000" w14:paraId="00000018">
      <w:pPr>
        <w:rPr>
          <w:sz w:val="21"/>
          <w:szCs w:val="21"/>
        </w:rPr>
      </w:pPr>
      <w:r w:rsidDel="00000000" w:rsidR="00000000" w:rsidRPr="00000000">
        <w:rPr>
          <w:rtl w:val="0"/>
        </w:rPr>
      </w:r>
    </w:p>
    <w:p w:rsidR="00000000" w:rsidDel="00000000" w:rsidP="00000000" w:rsidRDefault="00000000" w:rsidRPr="00000000" w14:paraId="00000019">
      <w:pPr>
        <w:rPr>
          <w:sz w:val="21"/>
          <w:szCs w:val="21"/>
        </w:rPr>
      </w:pPr>
      <w:r w:rsidDel="00000000" w:rsidR="00000000" w:rsidRPr="00000000">
        <w:rPr>
          <w:sz w:val="21"/>
          <w:szCs w:val="21"/>
          <w:rtl w:val="0"/>
        </w:rPr>
        <w:t xml:space="preserve">  :Export to Excel;</w:t>
      </w:r>
    </w:p>
    <w:p w:rsidR="00000000" w:rsidDel="00000000" w:rsidP="00000000" w:rsidRDefault="00000000" w:rsidRPr="00000000" w14:paraId="0000001A">
      <w:pPr>
        <w:rPr>
          <w:sz w:val="21"/>
          <w:szCs w:val="21"/>
        </w:rPr>
      </w:pPr>
      <w:r w:rsidDel="00000000" w:rsidR="00000000" w:rsidRPr="00000000">
        <w:rPr>
          <w:rtl w:val="0"/>
        </w:rPr>
      </w:r>
    </w:p>
    <w:p w:rsidR="00000000" w:rsidDel="00000000" w:rsidP="00000000" w:rsidRDefault="00000000" w:rsidRPr="00000000" w14:paraId="0000001B">
      <w:pPr>
        <w:rPr>
          <w:sz w:val="21"/>
          <w:szCs w:val="21"/>
        </w:rPr>
      </w:pPr>
      <w:r w:rsidDel="00000000" w:rsidR="00000000" w:rsidRPr="00000000">
        <w:rPr>
          <w:sz w:val="21"/>
          <w:szCs w:val="21"/>
          <w:rtl w:val="0"/>
        </w:rPr>
        <w:t xml:space="preserve">  :Compute Confidence Metrics;</w:t>
      </w:r>
    </w:p>
    <w:p w:rsidR="00000000" w:rsidDel="00000000" w:rsidP="00000000" w:rsidRDefault="00000000" w:rsidRPr="00000000" w14:paraId="0000001C">
      <w:pPr>
        <w:rPr>
          <w:sz w:val="21"/>
          <w:szCs w:val="21"/>
        </w:rPr>
      </w:pPr>
      <w:r w:rsidDel="00000000" w:rsidR="00000000" w:rsidRPr="00000000">
        <w:rPr>
          <w:rtl w:val="0"/>
        </w:rPr>
      </w:r>
    </w:p>
    <w:p w:rsidR="00000000" w:rsidDel="00000000" w:rsidP="00000000" w:rsidRDefault="00000000" w:rsidRPr="00000000" w14:paraId="0000001D">
      <w:pPr>
        <w:rPr>
          <w:sz w:val="21"/>
          <w:szCs w:val="21"/>
        </w:rPr>
      </w:pPr>
      <w:r w:rsidDel="00000000" w:rsidR="00000000" w:rsidRPr="00000000">
        <w:rPr>
          <w:sz w:val="21"/>
          <w:szCs w:val="21"/>
          <w:rtl w:val="0"/>
        </w:rPr>
        <w:t xml:space="preserve">  stop</w:t>
      </w:r>
    </w:p>
    <w:p w:rsidR="00000000" w:rsidDel="00000000" w:rsidP="00000000" w:rsidRDefault="00000000" w:rsidRPr="00000000" w14:paraId="0000001E">
      <w:pPr>
        <w:rPr>
          <w:sz w:val="21"/>
          <w:szCs w:val="21"/>
        </w:rPr>
      </w:pPr>
      <w:r w:rsidDel="00000000" w:rsidR="00000000" w:rsidRPr="00000000">
        <w:rPr>
          <w:rtl w:val="0"/>
        </w:rPr>
      </w:r>
    </w:p>
    <w:p w:rsidR="00000000" w:rsidDel="00000000" w:rsidP="00000000" w:rsidRDefault="00000000" w:rsidRPr="00000000" w14:paraId="0000001F">
      <w:pPr>
        <w:rPr>
          <w:sz w:val="21"/>
          <w:szCs w:val="21"/>
        </w:rPr>
      </w:pPr>
      <w:r w:rsidDel="00000000" w:rsidR="00000000" w:rsidRPr="00000000">
        <w:rPr>
          <w:sz w:val="21"/>
          <w:szCs w:val="21"/>
          <w:rtl w:val="0"/>
        </w:rPr>
        <w:t xml:space="preserve">else (No)</w:t>
      </w:r>
    </w:p>
    <w:p w:rsidR="00000000" w:rsidDel="00000000" w:rsidP="00000000" w:rsidRDefault="00000000" w:rsidRPr="00000000" w14:paraId="00000020">
      <w:pPr>
        <w:rPr>
          <w:sz w:val="21"/>
          <w:szCs w:val="21"/>
        </w:rPr>
      </w:pPr>
      <w:r w:rsidDel="00000000" w:rsidR="00000000" w:rsidRPr="00000000">
        <w:rPr>
          <w:sz w:val="21"/>
          <w:szCs w:val="21"/>
          <w:rtl w:val="0"/>
        </w:rPr>
        <w:t xml:space="preserve">  :Show Error "No Table Found";</w:t>
      </w:r>
    </w:p>
    <w:p w:rsidR="00000000" w:rsidDel="00000000" w:rsidP="00000000" w:rsidRDefault="00000000" w:rsidRPr="00000000" w14:paraId="00000021">
      <w:pPr>
        <w:rPr>
          <w:sz w:val="21"/>
          <w:szCs w:val="21"/>
        </w:rPr>
      </w:pPr>
      <w:r w:rsidDel="00000000" w:rsidR="00000000" w:rsidRPr="00000000">
        <w:rPr>
          <w:sz w:val="21"/>
          <w:szCs w:val="21"/>
          <w:rtl w:val="0"/>
        </w:rPr>
        <w:t xml:space="preserve">  stop</w:t>
      </w:r>
    </w:p>
    <w:p w:rsidR="00000000" w:rsidDel="00000000" w:rsidP="00000000" w:rsidRDefault="00000000" w:rsidRPr="00000000" w14:paraId="00000022">
      <w:pPr>
        <w:rPr>
          <w:sz w:val="21"/>
          <w:szCs w:val="21"/>
        </w:rPr>
      </w:pPr>
      <w:r w:rsidDel="00000000" w:rsidR="00000000" w:rsidRPr="00000000">
        <w:rPr>
          <w:sz w:val="21"/>
          <w:szCs w:val="21"/>
          <w:rtl w:val="0"/>
        </w:rPr>
        <w:t xml:space="preserve">endif</w:t>
      </w:r>
    </w:p>
    <w:p w:rsidR="00000000" w:rsidDel="00000000" w:rsidP="00000000" w:rsidRDefault="00000000" w:rsidRPr="00000000" w14:paraId="00000023">
      <w:pPr>
        <w:rPr>
          <w:sz w:val="21"/>
          <w:szCs w:val="21"/>
        </w:rPr>
      </w:pPr>
      <w:r w:rsidDel="00000000" w:rsidR="00000000" w:rsidRPr="00000000">
        <w:rPr>
          <w:sz w:val="21"/>
          <w:szCs w:val="21"/>
          <w:rtl w:val="0"/>
        </w:rPr>
        <w:t xml:space="preserve">@enduml</w:t>
      </w:r>
    </w:p>
    <w:p w:rsidR="00000000" w:rsidDel="00000000" w:rsidP="00000000" w:rsidRDefault="00000000" w:rsidRPr="00000000" w14:paraId="00000024">
      <w:pPr>
        <w:rPr>
          <w:sz w:val="21"/>
          <w:szCs w:val="21"/>
        </w:rPr>
      </w:pPr>
      <w:r w:rsidDel="00000000" w:rsidR="00000000" w:rsidRPr="00000000">
        <w:rPr>
          <w:rtl w:val="0"/>
        </w:rPr>
      </w:r>
    </w:p>
    <w:p w:rsidR="00000000" w:rsidDel="00000000" w:rsidP="00000000" w:rsidRDefault="00000000" w:rsidRPr="00000000" w14:paraId="00000025">
      <w:pPr>
        <w:rPr>
          <w:sz w:val="21"/>
          <w:szCs w:val="21"/>
        </w:rPr>
      </w:pPr>
      <w:r w:rsidDel="00000000" w:rsidR="00000000" w:rsidRPr="00000000">
        <w:rPr>
          <w:rtl w:val="0"/>
        </w:rPr>
      </w:r>
    </w:p>
    <w:p w:rsidR="00000000" w:rsidDel="00000000" w:rsidP="00000000" w:rsidRDefault="00000000" w:rsidRPr="00000000" w14:paraId="00000026">
      <w:pPr>
        <w:rPr>
          <w:sz w:val="21"/>
          <w:szCs w:val="21"/>
        </w:rPr>
      </w:pPr>
      <w:r w:rsidDel="00000000" w:rsidR="00000000" w:rsidRPr="00000000">
        <w:rPr>
          <w:sz w:val="21"/>
          <w:szCs w:val="21"/>
          <w:rtl w:val="0"/>
        </w:rPr>
        <w:t xml:space="preserve">Explanation </w:t>
      </w:r>
    </w:p>
    <w:p w:rsidR="00000000" w:rsidDel="00000000" w:rsidP="00000000" w:rsidRDefault="00000000" w:rsidRPr="00000000" w14:paraId="00000027">
      <w:pPr>
        <w:rPr>
          <w:sz w:val="21"/>
          <w:szCs w:val="21"/>
        </w:rPr>
      </w:pPr>
      <w:r w:rsidDel="00000000" w:rsidR="00000000" w:rsidRPr="00000000">
        <w:rPr>
          <w:sz w:val="21"/>
          <w:szCs w:val="21"/>
          <w:rtl w:val="0"/>
        </w:rPr>
        <w:t xml:space="preserve">This diagram represents the complete workflow of the system. The process begins with uploading an invoice image or PDF file. The layout detection module identifies table regions in the document. If a table is detected, the system proceeds with extracting and processing the table. OCR is applied to extract textual data, followed by row and column detection to reconstruct the table structure. The final structured table is exported to Excel, and confidence metrics are generated. If no table is detected, the system terminates with an appropriate message.</w:t>
      </w:r>
    </w:p>
    <w:p w:rsidR="00000000" w:rsidDel="00000000" w:rsidP="00000000" w:rsidRDefault="00000000" w:rsidRPr="00000000" w14:paraId="00000028">
      <w:pPr>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3"/>
        <w:rPr/>
      </w:pPr>
      <w:bookmarkStart w:colFirst="0" w:colLast="0" w:name="_ppxbmp4fmnhz" w:id="1"/>
      <w:bookmarkEnd w:id="1"/>
      <w:r w:rsidDel="00000000" w:rsidR="00000000" w:rsidRPr="00000000">
        <w:rPr>
          <w:rtl w:val="0"/>
        </w:rPr>
        <w:t xml:space="preserve">2. Sequence Diagram (Module Interaction)</w:t>
      </w:r>
    </w:p>
    <w:p w:rsidR="00000000" w:rsidDel="00000000" w:rsidP="00000000" w:rsidRDefault="00000000" w:rsidRPr="00000000" w14:paraId="0000002A">
      <w:pPr>
        <w:rPr>
          <w:sz w:val="21"/>
          <w:szCs w:val="21"/>
        </w:rPr>
      </w:pPr>
      <w:r w:rsidDel="00000000" w:rsidR="00000000" w:rsidRPr="00000000">
        <w:rPr>
          <w:rtl w:val="0"/>
        </w:rPr>
      </w:r>
    </w:p>
    <w:p w:rsidR="00000000" w:rsidDel="00000000" w:rsidP="00000000" w:rsidRDefault="00000000" w:rsidRPr="00000000" w14:paraId="0000002B">
      <w:pPr>
        <w:rPr>
          <w:sz w:val="21"/>
          <w:szCs w:val="21"/>
        </w:rPr>
      </w:pPr>
      <w:r w:rsidDel="00000000" w:rsidR="00000000" w:rsidRPr="00000000">
        <w:rPr>
          <w:sz w:val="21"/>
          <w:szCs w:val="21"/>
          <w:rtl w:val="0"/>
        </w:rPr>
        <w:t xml:space="preserve">@startuml</w:t>
      </w:r>
    </w:p>
    <w:p w:rsidR="00000000" w:rsidDel="00000000" w:rsidP="00000000" w:rsidRDefault="00000000" w:rsidRPr="00000000" w14:paraId="0000002C">
      <w:pPr>
        <w:rPr>
          <w:sz w:val="21"/>
          <w:szCs w:val="21"/>
        </w:rPr>
      </w:pPr>
      <w:r w:rsidDel="00000000" w:rsidR="00000000" w:rsidRPr="00000000">
        <w:rPr>
          <w:sz w:val="21"/>
          <w:szCs w:val="21"/>
          <w:rtl w:val="0"/>
        </w:rPr>
        <w:t xml:space="preserve">!theme toy</w:t>
      </w:r>
    </w:p>
    <w:p w:rsidR="00000000" w:rsidDel="00000000" w:rsidP="00000000" w:rsidRDefault="00000000" w:rsidRPr="00000000" w14:paraId="0000002D">
      <w:pPr>
        <w:rPr>
          <w:sz w:val="21"/>
          <w:szCs w:val="21"/>
        </w:rPr>
      </w:pPr>
      <w:r w:rsidDel="00000000" w:rsidR="00000000" w:rsidRPr="00000000">
        <w:rPr>
          <w:sz w:val="21"/>
          <w:szCs w:val="21"/>
          <w:rtl w:val="0"/>
        </w:rPr>
        <w:t xml:space="preserve">actor User</w:t>
      </w:r>
    </w:p>
    <w:p w:rsidR="00000000" w:rsidDel="00000000" w:rsidP="00000000" w:rsidRDefault="00000000" w:rsidRPr="00000000" w14:paraId="0000002E">
      <w:pPr>
        <w:rPr>
          <w:sz w:val="21"/>
          <w:szCs w:val="21"/>
        </w:rPr>
      </w:pPr>
      <w:r w:rsidDel="00000000" w:rsidR="00000000" w:rsidRPr="00000000">
        <w:rPr>
          <w:rtl w:val="0"/>
        </w:rPr>
      </w:r>
    </w:p>
    <w:p w:rsidR="00000000" w:rsidDel="00000000" w:rsidP="00000000" w:rsidRDefault="00000000" w:rsidRPr="00000000" w14:paraId="0000002F">
      <w:pPr>
        <w:rPr>
          <w:sz w:val="21"/>
          <w:szCs w:val="21"/>
        </w:rPr>
      </w:pPr>
      <w:r w:rsidDel="00000000" w:rsidR="00000000" w:rsidRPr="00000000">
        <w:rPr>
          <w:sz w:val="21"/>
          <w:szCs w:val="21"/>
          <w:rtl w:val="0"/>
        </w:rPr>
        <w:t xml:space="preserve">User -&gt; System : Upload Image</w:t>
      </w:r>
    </w:p>
    <w:p w:rsidR="00000000" w:rsidDel="00000000" w:rsidP="00000000" w:rsidRDefault="00000000" w:rsidRPr="00000000" w14:paraId="00000030">
      <w:pPr>
        <w:rPr>
          <w:sz w:val="21"/>
          <w:szCs w:val="21"/>
        </w:rPr>
      </w:pPr>
      <w:r w:rsidDel="00000000" w:rsidR="00000000" w:rsidRPr="00000000">
        <w:rPr>
          <w:sz w:val="21"/>
          <w:szCs w:val="21"/>
          <w:rtl w:val="0"/>
        </w:rPr>
        <w:t xml:space="preserve">System -&gt; Layout : detect_layout()</w:t>
      </w:r>
    </w:p>
    <w:p w:rsidR="00000000" w:rsidDel="00000000" w:rsidP="00000000" w:rsidRDefault="00000000" w:rsidRPr="00000000" w14:paraId="00000031">
      <w:pPr>
        <w:rPr>
          <w:sz w:val="21"/>
          <w:szCs w:val="21"/>
        </w:rPr>
      </w:pPr>
      <w:r w:rsidDel="00000000" w:rsidR="00000000" w:rsidRPr="00000000">
        <w:rPr>
          <w:sz w:val="21"/>
          <w:szCs w:val="21"/>
          <w:rtl w:val="0"/>
        </w:rPr>
        <w:t xml:space="preserve">Layout --&gt; System : table bounding boxes</w:t>
      </w:r>
    </w:p>
    <w:p w:rsidR="00000000" w:rsidDel="00000000" w:rsidP="00000000" w:rsidRDefault="00000000" w:rsidRPr="00000000" w14:paraId="00000032">
      <w:pPr>
        <w:rPr>
          <w:sz w:val="21"/>
          <w:szCs w:val="21"/>
        </w:rPr>
      </w:pPr>
      <w:r w:rsidDel="00000000" w:rsidR="00000000" w:rsidRPr="00000000">
        <w:rPr>
          <w:rtl w:val="0"/>
        </w:rPr>
      </w:r>
    </w:p>
    <w:p w:rsidR="00000000" w:rsidDel="00000000" w:rsidP="00000000" w:rsidRDefault="00000000" w:rsidRPr="00000000" w14:paraId="00000033">
      <w:pPr>
        <w:rPr>
          <w:sz w:val="21"/>
          <w:szCs w:val="21"/>
        </w:rPr>
      </w:pPr>
      <w:r w:rsidDel="00000000" w:rsidR="00000000" w:rsidRPr="00000000">
        <w:rPr>
          <w:sz w:val="21"/>
          <w:szCs w:val="21"/>
          <w:rtl w:val="0"/>
        </w:rPr>
        <w:t xml:space="preserve">System -&gt; TableExtractor : extract_table()</w:t>
      </w:r>
    </w:p>
    <w:p w:rsidR="00000000" w:rsidDel="00000000" w:rsidP="00000000" w:rsidRDefault="00000000" w:rsidRPr="00000000" w14:paraId="00000034">
      <w:pPr>
        <w:rPr>
          <w:sz w:val="21"/>
          <w:szCs w:val="21"/>
        </w:rPr>
      </w:pPr>
      <w:r w:rsidDel="00000000" w:rsidR="00000000" w:rsidRPr="00000000">
        <w:rPr>
          <w:sz w:val="21"/>
          <w:szCs w:val="21"/>
          <w:rtl w:val="0"/>
        </w:rPr>
        <w:t xml:space="preserve">TableExtractor --&gt; System : cropped table</w:t>
      </w:r>
    </w:p>
    <w:p w:rsidR="00000000" w:rsidDel="00000000" w:rsidP="00000000" w:rsidRDefault="00000000" w:rsidRPr="00000000" w14:paraId="00000035">
      <w:pPr>
        <w:rPr>
          <w:sz w:val="21"/>
          <w:szCs w:val="21"/>
        </w:rPr>
      </w:pPr>
      <w:r w:rsidDel="00000000" w:rsidR="00000000" w:rsidRPr="00000000">
        <w:rPr>
          <w:rtl w:val="0"/>
        </w:rPr>
      </w:r>
    </w:p>
    <w:p w:rsidR="00000000" w:rsidDel="00000000" w:rsidP="00000000" w:rsidRDefault="00000000" w:rsidRPr="00000000" w14:paraId="00000036">
      <w:pPr>
        <w:rPr>
          <w:sz w:val="21"/>
          <w:szCs w:val="21"/>
        </w:rPr>
      </w:pPr>
      <w:r w:rsidDel="00000000" w:rsidR="00000000" w:rsidRPr="00000000">
        <w:rPr>
          <w:sz w:val="21"/>
          <w:szCs w:val="21"/>
          <w:rtl w:val="0"/>
        </w:rPr>
        <w:t xml:space="preserve">System -&gt; OCR : run_ocr()</w:t>
      </w:r>
    </w:p>
    <w:p w:rsidR="00000000" w:rsidDel="00000000" w:rsidP="00000000" w:rsidRDefault="00000000" w:rsidRPr="00000000" w14:paraId="00000037">
      <w:pPr>
        <w:rPr>
          <w:sz w:val="21"/>
          <w:szCs w:val="21"/>
        </w:rPr>
      </w:pPr>
      <w:r w:rsidDel="00000000" w:rsidR="00000000" w:rsidRPr="00000000">
        <w:rPr>
          <w:sz w:val="21"/>
          <w:szCs w:val="21"/>
          <w:rtl w:val="0"/>
        </w:rPr>
        <w:t xml:space="preserve">OCR --&gt; System : words with coordinates</w:t>
      </w:r>
    </w:p>
    <w:p w:rsidR="00000000" w:rsidDel="00000000" w:rsidP="00000000" w:rsidRDefault="00000000" w:rsidRPr="00000000" w14:paraId="00000038">
      <w:pPr>
        <w:rPr>
          <w:sz w:val="21"/>
          <w:szCs w:val="21"/>
        </w:rPr>
      </w:pPr>
      <w:r w:rsidDel="00000000" w:rsidR="00000000" w:rsidRPr="00000000">
        <w:rPr>
          <w:rtl w:val="0"/>
        </w:rPr>
      </w:r>
    </w:p>
    <w:p w:rsidR="00000000" w:rsidDel="00000000" w:rsidP="00000000" w:rsidRDefault="00000000" w:rsidRPr="00000000" w14:paraId="00000039">
      <w:pPr>
        <w:rPr>
          <w:sz w:val="21"/>
          <w:szCs w:val="21"/>
        </w:rPr>
      </w:pPr>
      <w:r w:rsidDel="00000000" w:rsidR="00000000" w:rsidRPr="00000000">
        <w:rPr>
          <w:sz w:val="21"/>
          <w:szCs w:val="21"/>
          <w:rtl w:val="0"/>
        </w:rPr>
        <w:t xml:space="preserve">System -&gt; RowDetect : detect_rows(words)</w:t>
      </w:r>
    </w:p>
    <w:p w:rsidR="00000000" w:rsidDel="00000000" w:rsidP="00000000" w:rsidRDefault="00000000" w:rsidRPr="00000000" w14:paraId="0000003A">
      <w:pPr>
        <w:rPr>
          <w:sz w:val="21"/>
          <w:szCs w:val="21"/>
        </w:rPr>
      </w:pPr>
      <w:r w:rsidDel="00000000" w:rsidR="00000000" w:rsidRPr="00000000">
        <w:rPr>
          <w:sz w:val="21"/>
          <w:szCs w:val="21"/>
          <w:rtl w:val="0"/>
        </w:rPr>
        <w:t xml:space="preserve">RowDetect --&gt; System : row segments</w:t>
      </w:r>
    </w:p>
    <w:p w:rsidR="00000000" w:rsidDel="00000000" w:rsidP="00000000" w:rsidRDefault="00000000" w:rsidRPr="00000000" w14:paraId="0000003B">
      <w:pPr>
        <w:rPr>
          <w:sz w:val="21"/>
          <w:szCs w:val="21"/>
        </w:rPr>
      </w:pPr>
      <w:r w:rsidDel="00000000" w:rsidR="00000000" w:rsidRPr="00000000">
        <w:rPr>
          <w:rtl w:val="0"/>
        </w:rPr>
      </w:r>
    </w:p>
    <w:p w:rsidR="00000000" w:rsidDel="00000000" w:rsidP="00000000" w:rsidRDefault="00000000" w:rsidRPr="00000000" w14:paraId="0000003C">
      <w:pPr>
        <w:rPr>
          <w:sz w:val="21"/>
          <w:szCs w:val="21"/>
        </w:rPr>
      </w:pPr>
      <w:r w:rsidDel="00000000" w:rsidR="00000000" w:rsidRPr="00000000">
        <w:rPr>
          <w:sz w:val="21"/>
          <w:szCs w:val="21"/>
          <w:rtl w:val="0"/>
        </w:rPr>
        <w:t xml:space="preserve">System -&gt; ColumnDetect : detect_columns(words)</w:t>
      </w:r>
    </w:p>
    <w:p w:rsidR="00000000" w:rsidDel="00000000" w:rsidP="00000000" w:rsidRDefault="00000000" w:rsidRPr="00000000" w14:paraId="0000003D">
      <w:pPr>
        <w:rPr>
          <w:sz w:val="21"/>
          <w:szCs w:val="21"/>
        </w:rPr>
      </w:pPr>
      <w:r w:rsidDel="00000000" w:rsidR="00000000" w:rsidRPr="00000000">
        <w:rPr>
          <w:sz w:val="21"/>
          <w:szCs w:val="21"/>
          <w:rtl w:val="0"/>
        </w:rPr>
        <w:t xml:space="preserve">ColumnDetect --&gt; System : column positions</w:t>
      </w:r>
    </w:p>
    <w:p w:rsidR="00000000" w:rsidDel="00000000" w:rsidP="00000000" w:rsidRDefault="00000000" w:rsidRPr="00000000" w14:paraId="0000003E">
      <w:pPr>
        <w:rPr>
          <w:sz w:val="21"/>
          <w:szCs w:val="21"/>
        </w:rPr>
      </w:pPr>
      <w:r w:rsidDel="00000000" w:rsidR="00000000" w:rsidRPr="00000000">
        <w:rPr>
          <w:rtl w:val="0"/>
        </w:rPr>
      </w:r>
    </w:p>
    <w:p w:rsidR="00000000" w:rsidDel="00000000" w:rsidP="00000000" w:rsidRDefault="00000000" w:rsidRPr="00000000" w14:paraId="0000003F">
      <w:pPr>
        <w:rPr>
          <w:sz w:val="21"/>
          <w:szCs w:val="21"/>
        </w:rPr>
      </w:pPr>
      <w:r w:rsidDel="00000000" w:rsidR="00000000" w:rsidRPr="00000000">
        <w:rPr>
          <w:sz w:val="21"/>
          <w:szCs w:val="21"/>
          <w:rtl w:val="0"/>
        </w:rPr>
        <w:t xml:space="preserve">System -&gt; RowBuilder : build_logical_rows()</w:t>
      </w:r>
    </w:p>
    <w:p w:rsidR="00000000" w:rsidDel="00000000" w:rsidP="00000000" w:rsidRDefault="00000000" w:rsidRPr="00000000" w14:paraId="00000040">
      <w:pPr>
        <w:rPr>
          <w:sz w:val="21"/>
          <w:szCs w:val="21"/>
        </w:rPr>
      </w:pPr>
      <w:r w:rsidDel="00000000" w:rsidR="00000000" w:rsidRPr="00000000">
        <w:rPr>
          <w:sz w:val="21"/>
          <w:szCs w:val="21"/>
          <w:rtl w:val="0"/>
        </w:rPr>
        <w:t xml:space="preserve">RowBuilder --&gt; System : logical rows</w:t>
      </w:r>
    </w:p>
    <w:p w:rsidR="00000000" w:rsidDel="00000000" w:rsidP="00000000" w:rsidRDefault="00000000" w:rsidRPr="00000000" w14:paraId="00000041">
      <w:pPr>
        <w:rPr>
          <w:sz w:val="21"/>
          <w:szCs w:val="21"/>
        </w:rPr>
      </w:pPr>
      <w:r w:rsidDel="00000000" w:rsidR="00000000" w:rsidRPr="00000000">
        <w:rPr>
          <w:rtl w:val="0"/>
        </w:rPr>
      </w:r>
    </w:p>
    <w:p w:rsidR="00000000" w:rsidDel="00000000" w:rsidP="00000000" w:rsidRDefault="00000000" w:rsidRPr="00000000" w14:paraId="00000042">
      <w:pPr>
        <w:rPr>
          <w:sz w:val="21"/>
          <w:szCs w:val="21"/>
        </w:rPr>
      </w:pPr>
      <w:r w:rsidDel="00000000" w:rsidR="00000000" w:rsidRPr="00000000">
        <w:rPr>
          <w:sz w:val="21"/>
          <w:szCs w:val="21"/>
          <w:rtl w:val="0"/>
        </w:rPr>
        <w:t xml:space="preserve">System -&gt; TableBuilder : build_table()</w:t>
      </w:r>
    </w:p>
    <w:p w:rsidR="00000000" w:rsidDel="00000000" w:rsidP="00000000" w:rsidRDefault="00000000" w:rsidRPr="00000000" w14:paraId="00000043">
      <w:pPr>
        <w:rPr>
          <w:sz w:val="21"/>
          <w:szCs w:val="21"/>
        </w:rPr>
      </w:pPr>
      <w:r w:rsidDel="00000000" w:rsidR="00000000" w:rsidRPr="00000000">
        <w:rPr>
          <w:sz w:val="21"/>
          <w:szCs w:val="21"/>
          <w:rtl w:val="0"/>
        </w:rPr>
        <w:t xml:space="preserve">TableBuilder --&gt; System : table matrix</w:t>
      </w:r>
    </w:p>
    <w:p w:rsidR="00000000" w:rsidDel="00000000" w:rsidP="00000000" w:rsidRDefault="00000000" w:rsidRPr="00000000" w14:paraId="00000044">
      <w:pPr>
        <w:rPr>
          <w:sz w:val="21"/>
          <w:szCs w:val="21"/>
        </w:rPr>
      </w:pPr>
      <w:r w:rsidDel="00000000" w:rsidR="00000000" w:rsidRPr="00000000">
        <w:rPr>
          <w:rtl w:val="0"/>
        </w:rPr>
      </w:r>
    </w:p>
    <w:p w:rsidR="00000000" w:rsidDel="00000000" w:rsidP="00000000" w:rsidRDefault="00000000" w:rsidRPr="00000000" w14:paraId="00000045">
      <w:pPr>
        <w:rPr>
          <w:sz w:val="21"/>
          <w:szCs w:val="21"/>
        </w:rPr>
      </w:pPr>
      <w:r w:rsidDel="00000000" w:rsidR="00000000" w:rsidRPr="00000000">
        <w:rPr>
          <w:sz w:val="21"/>
          <w:szCs w:val="21"/>
          <w:rtl w:val="0"/>
        </w:rPr>
        <w:t xml:space="preserve">System -&gt; Exporter : export()</w:t>
      </w:r>
    </w:p>
    <w:p w:rsidR="00000000" w:rsidDel="00000000" w:rsidP="00000000" w:rsidRDefault="00000000" w:rsidRPr="00000000" w14:paraId="00000046">
      <w:pPr>
        <w:rPr>
          <w:sz w:val="21"/>
          <w:szCs w:val="21"/>
        </w:rPr>
      </w:pPr>
      <w:r w:rsidDel="00000000" w:rsidR="00000000" w:rsidRPr="00000000">
        <w:rPr>
          <w:sz w:val="21"/>
          <w:szCs w:val="21"/>
          <w:rtl w:val="0"/>
        </w:rPr>
        <w:t xml:space="preserve">Exporter --&gt; System : Excel file</w:t>
      </w:r>
    </w:p>
    <w:p w:rsidR="00000000" w:rsidDel="00000000" w:rsidP="00000000" w:rsidRDefault="00000000" w:rsidRPr="00000000" w14:paraId="00000047">
      <w:pPr>
        <w:rPr>
          <w:sz w:val="21"/>
          <w:szCs w:val="21"/>
        </w:rPr>
      </w:pPr>
      <w:r w:rsidDel="00000000" w:rsidR="00000000" w:rsidRPr="00000000">
        <w:rPr>
          <w:rtl w:val="0"/>
        </w:rPr>
      </w:r>
    </w:p>
    <w:p w:rsidR="00000000" w:rsidDel="00000000" w:rsidP="00000000" w:rsidRDefault="00000000" w:rsidRPr="00000000" w14:paraId="00000048">
      <w:pPr>
        <w:rPr>
          <w:sz w:val="21"/>
          <w:szCs w:val="21"/>
        </w:rPr>
      </w:pPr>
      <w:r w:rsidDel="00000000" w:rsidR="00000000" w:rsidRPr="00000000">
        <w:rPr>
          <w:sz w:val="21"/>
          <w:szCs w:val="21"/>
          <w:rtl w:val="0"/>
        </w:rPr>
        <w:t xml:space="preserve">System -&gt; ConfidenceScore : analyze()</w:t>
      </w:r>
    </w:p>
    <w:p w:rsidR="00000000" w:rsidDel="00000000" w:rsidP="00000000" w:rsidRDefault="00000000" w:rsidRPr="00000000" w14:paraId="00000049">
      <w:pPr>
        <w:rPr>
          <w:sz w:val="21"/>
          <w:szCs w:val="21"/>
        </w:rPr>
      </w:pPr>
      <w:r w:rsidDel="00000000" w:rsidR="00000000" w:rsidRPr="00000000">
        <w:rPr>
          <w:sz w:val="21"/>
          <w:szCs w:val="21"/>
          <w:rtl w:val="0"/>
        </w:rPr>
        <w:t xml:space="preserve">ConfidenceScore --&gt; System : metrics</w:t>
      </w:r>
    </w:p>
    <w:p w:rsidR="00000000" w:rsidDel="00000000" w:rsidP="00000000" w:rsidRDefault="00000000" w:rsidRPr="00000000" w14:paraId="0000004A">
      <w:pPr>
        <w:rPr>
          <w:sz w:val="21"/>
          <w:szCs w:val="21"/>
        </w:rPr>
      </w:pPr>
      <w:r w:rsidDel="00000000" w:rsidR="00000000" w:rsidRPr="00000000">
        <w:rPr>
          <w:rtl w:val="0"/>
        </w:rPr>
      </w:r>
    </w:p>
    <w:p w:rsidR="00000000" w:rsidDel="00000000" w:rsidP="00000000" w:rsidRDefault="00000000" w:rsidRPr="00000000" w14:paraId="0000004B">
      <w:pPr>
        <w:rPr>
          <w:sz w:val="21"/>
          <w:szCs w:val="21"/>
        </w:rPr>
      </w:pPr>
      <w:r w:rsidDel="00000000" w:rsidR="00000000" w:rsidRPr="00000000">
        <w:rPr>
          <w:sz w:val="21"/>
          <w:szCs w:val="21"/>
          <w:rtl w:val="0"/>
        </w:rPr>
        <w:t xml:space="preserve">System --&gt; User : Show Result</w:t>
      </w:r>
    </w:p>
    <w:p w:rsidR="00000000" w:rsidDel="00000000" w:rsidP="00000000" w:rsidRDefault="00000000" w:rsidRPr="00000000" w14:paraId="0000004C">
      <w:pPr>
        <w:rPr>
          <w:sz w:val="21"/>
          <w:szCs w:val="21"/>
        </w:rPr>
      </w:pPr>
      <w:r w:rsidDel="00000000" w:rsidR="00000000" w:rsidRPr="00000000">
        <w:rPr>
          <w:rtl w:val="0"/>
        </w:rPr>
      </w:r>
    </w:p>
    <w:p w:rsidR="00000000" w:rsidDel="00000000" w:rsidP="00000000" w:rsidRDefault="00000000" w:rsidRPr="00000000" w14:paraId="0000004D">
      <w:pPr>
        <w:rPr>
          <w:sz w:val="21"/>
          <w:szCs w:val="21"/>
        </w:rPr>
      </w:pPr>
      <w:r w:rsidDel="00000000" w:rsidR="00000000" w:rsidRPr="00000000">
        <w:rPr>
          <w:sz w:val="21"/>
          <w:szCs w:val="21"/>
          <w:rtl w:val="0"/>
        </w:rPr>
        <w:t xml:space="preserve">@enduml</w:t>
      </w:r>
    </w:p>
    <w:p w:rsidR="00000000" w:rsidDel="00000000" w:rsidP="00000000" w:rsidRDefault="00000000" w:rsidRPr="00000000" w14:paraId="0000004E">
      <w:pPr>
        <w:rPr>
          <w:sz w:val="21"/>
          <w:szCs w:val="21"/>
        </w:rPr>
      </w:pPr>
      <w:r w:rsidDel="00000000" w:rsidR="00000000" w:rsidRPr="00000000">
        <w:rPr>
          <w:rtl w:val="0"/>
        </w:rPr>
      </w:r>
    </w:p>
    <w:p w:rsidR="00000000" w:rsidDel="00000000" w:rsidP="00000000" w:rsidRDefault="00000000" w:rsidRPr="00000000" w14:paraId="0000004F">
      <w:pPr>
        <w:rPr>
          <w:sz w:val="21"/>
          <w:szCs w:val="21"/>
        </w:rPr>
      </w:pPr>
      <w:r w:rsidDel="00000000" w:rsidR="00000000" w:rsidRPr="00000000">
        <w:rPr>
          <w:rtl w:val="0"/>
        </w:rPr>
      </w:r>
    </w:p>
    <w:p w:rsidR="00000000" w:rsidDel="00000000" w:rsidP="00000000" w:rsidRDefault="00000000" w:rsidRPr="00000000" w14:paraId="00000050">
      <w:pPr>
        <w:rPr>
          <w:sz w:val="21"/>
          <w:szCs w:val="21"/>
        </w:rPr>
      </w:pPr>
      <w:r w:rsidDel="00000000" w:rsidR="00000000" w:rsidRPr="00000000">
        <w:rPr>
          <w:sz w:val="21"/>
          <w:szCs w:val="21"/>
          <w:rtl w:val="0"/>
        </w:rPr>
        <w:t xml:space="preserve">Explanation</w:t>
      </w:r>
    </w:p>
    <w:p w:rsidR="00000000" w:rsidDel="00000000" w:rsidP="00000000" w:rsidRDefault="00000000" w:rsidRPr="00000000" w14:paraId="00000051">
      <w:pPr>
        <w:rPr>
          <w:sz w:val="21"/>
          <w:szCs w:val="21"/>
        </w:rPr>
      </w:pPr>
      <w:r w:rsidDel="00000000" w:rsidR="00000000" w:rsidRPr="00000000">
        <w:rPr>
          <w:sz w:val="21"/>
          <w:szCs w:val="21"/>
          <w:rtl w:val="0"/>
        </w:rPr>
        <w:t xml:space="preserve">The sequence diagram illustrates the interaction between different modules of the system. The user uploads an image, and the system processes it step-by-step. Each module performs a specific task, such as layout detection, OCR, row detection, and table construction. The output from each module serves as input for the next module, ensuring a structured and modular workflow.</w:t>
      </w:r>
    </w:p>
    <w:p w:rsidR="00000000" w:rsidDel="00000000" w:rsidP="00000000" w:rsidRDefault="00000000" w:rsidRPr="00000000" w14:paraId="00000052">
      <w:pPr>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3"/>
        <w:rPr>
          <w:sz w:val="21"/>
          <w:szCs w:val="21"/>
        </w:rPr>
      </w:pPr>
      <w:bookmarkStart w:colFirst="0" w:colLast="0" w:name="_5dyu65bznvz8" w:id="2"/>
      <w:bookmarkEnd w:id="2"/>
      <w:r w:rsidDel="00000000" w:rsidR="00000000" w:rsidRPr="00000000">
        <w:rPr>
          <w:rtl w:val="0"/>
        </w:rPr>
        <w:t xml:space="preserve">3. Class Diagram (Core Architecture)</w:t>
      </w:r>
      <w:r w:rsidDel="00000000" w:rsidR="00000000" w:rsidRPr="00000000">
        <w:rPr>
          <w:rtl w:val="0"/>
        </w:rPr>
      </w:r>
    </w:p>
    <w:p w:rsidR="00000000" w:rsidDel="00000000" w:rsidP="00000000" w:rsidRDefault="00000000" w:rsidRPr="00000000" w14:paraId="00000054">
      <w:pPr>
        <w:rPr>
          <w:sz w:val="21"/>
          <w:szCs w:val="21"/>
        </w:rPr>
      </w:pPr>
      <w:r w:rsidDel="00000000" w:rsidR="00000000" w:rsidRPr="00000000">
        <w:rPr>
          <w:rtl w:val="0"/>
        </w:rPr>
      </w:r>
    </w:p>
    <w:p w:rsidR="00000000" w:rsidDel="00000000" w:rsidP="00000000" w:rsidRDefault="00000000" w:rsidRPr="00000000" w14:paraId="00000055">
      <w:pPr>
        <w:rPr>
          <w:sz w:val="21"/>
          <w:szCs w:val="21"/>
        </w:rPr>
      </w:pPr>
      <w:r w:rsidDel="00000000" w:rsidR="00000000" w:rsidRPr="00000000">
        <w:rPr>
          <w:sz w:val="21"/>
          <w:szCs w:val="21"/>
          <w:rtl w:val="0"/>
        </w:rPr>
        <w:t xml:space="preserve">@startuml</w:t>
      </w:r>
    </w:p>
    <w:p w:rsidR="00000000" w:rsidDel="00000000" w:rsidP="00000000" w:rsidRDefault="00000000" w:rsidRPr="00000000" w14:paraId="00000056">
      <w:pPr>
        <w:rPr>
          <w:sz w:val="21"/>
          <w:szCs w:val="21"/>
        </w:rPr>
      </w:pPr>
      <w:r w:rsidDel="00000000" w:rsidR="00000000" w:rsidRPr="00000000">
        <w:rPr>
          <w:sz w:val="21"/>
          <w:szCs w:val="21"/>
          <w:rtl w:val="0"/>
        </w:rPr>
        <w:t xml:space="preserve">!theme plain</w:t>
      </w:r>
    </w:p>
    <w:p w:rsidR="00000000" w:rsidDel="00000000" w:rsidP="00000000" w:rsidRDefault="00000000" w:rsidRPr="00000000" w14:paraId="00000057">
      <w:pPr>
        <w:rPr>
          <w:sz w:val="21"/>
          <w:szCs w:val="21"/>
        </w:rPr>
      </w:pPr>
      <w:r w:rsidDel="00000000" w:rsidR="00000000" w:rsidRPr="00000000">
        <w:rPr>
          <w:rtl w:val="0"/>
        </w:rPr>
      </w:r>
    </w:p>
    <w:p w:rsidR="00000000" w:rsidDel="00000000" w:rsidP="00000000" w:rsidRDefault="00000000" w:rsidRPr="00000000" w14:paraId="00000058">
      <w:pPr>
        <w:rPr>
          <w:sz w:val="21"/>
          <w:szCs w:val="21"/>
        </w:rPr>
      </w:pPr>
      <w:r w:rsidDel="00000000" w:rsidR="00000000" w:rsidRPr="00000000">
        <w:rPr>
          <w:sz w:val="21"/>
          <w:szCs w:val="21"/>
          <w:rtl w:val="0"/>
        </w:rPr>
        <w:t xml:space="preserve">class App {</w:t>
      </w:r>
    </w:p>
    <w:p w:rsidR="00000000" w:rsidDel="00000000" w:rsidP="00000000" w:rsidRDefault="00000000" w:rsidRPr="00000000" w14:paraId="00000059">
      <w:pPr>
        <w:rPr>
          <w:sz w:val="21"/>
          <w:szCs w:val="21"/>
        </w:rPr>
      </w:pPr>
      <w:r w:rsidDel="00000000" w:rsidR="00000000" w:rsidRPr="00000000">
        <w:rPr>
          <w:sz w:val="21"/>
          <w:szCs w:val="21"/>
          <w:rtl w:val="0"/>
        </w:rPr>
        <w:t xml:space="preserve">}</w:t>
      </w:r>
    </w:p>
    <w:p w:rsidR="00000000" w:rsidDel="00000000" w:rsidP="00000000" w:rsidRDefault="00000000" w:rsidRPr="00000000" w14:paraId="0000005A">
      <w:pPr>
        <w:rPr>
          <w:sz w:val="21"/>
          <w:szCs w:val="21"/>
        </w:rPr>
      </w:pPr>
      <w:r w:rsidDel="00000000" w:rsidR="00000000" w:rsidRPr="00000000">
        <w:rPr>
          <w:rtl w:val="0"/>
        </w:rPr>
      </w:r>
    </w:p>
    <w:p w:rsidR="00000000" w:rsidDel="00000000" w:rsidP="00000000" w:rsidRDefault="00000000" w:rsidRPr="00000000" w14:paraId="0000005B">
      <w:pPr>
        <w:rPr>
          <w:sz w:val="21"/>
          <w:szCs w:val="21"/>
        </w:rPr>
      </w:pPr>
      <w:r w:rsidDel="00000000" w:rsidR="00000000" w:rsidRPr="00000000">
        <w:rPr>
          <w:sz w:val="21"/>
          <w:szCs w:val="21"/>
          <w:rtl w:val="0"/>
        </w:rPr>
        <w:t xml:space="preserve">class LayoutModel {</w:t>
      </w:r>
    </w:p>
    <w:p w:rsidR="00000000" w:rsidDel="00000000" w:rsidP="00000000" w:rsidRDefault="00000000" w:rsidRPr="00000000" w14:paraId="0000005C">
      <w:pPr>
        <w:rPr>
          <w:sz w:val="21"/>
          <w:szCs w:val="21"/>
        </w:rPr>
      </w:pPr>
      <w:r w:rsidDel="00000000" w:rsidR="00000000" w:rsidRPr="00000000">
        <w:rPr>
          <w:sz w:val="21"/>
          <w:szCs w:val="21"/>
          <w:rtl w:val="0"/>
        </w:rPr>
        <w:t xml:space="preserve">    +detect_layout(image)</w:t>
      </w:r>
    </w:p>
    <w:p w:rsidR="00000000" w:rsidDel="00000000" w:rsidP="00000000" w:rsidRDefault="00000000" w:rsidRPr="00000000" w14:paraId="0000005D">
      <w:pPr>
        <w:rPr>
          <w:sz w:val="21"/>
          <w:szCs w:val="21"/>
        </w:rPr>
      </w:pPr>
      <w:r w:rsidDel="00000000" w:rsidR="00000000" w:rsidRPr="00000000">
        <w:rPr>
          <w:sz w:val="21"/>
          <w:szCs w:val="21"/>
          <w:rtl w:val="0"/>
        </w:rPr>
        <w:t xml:space="preserve">}</w:t>
      </w:r>
    </w:p>
    <w:p w:rsidR="00000000" w:rsidDel="00000000" w:rsidP="00000000" w:rsidRDefault="00000000" w:rsidRPr="00000000" w14:paraId="0000005E">
      <w:pPr>
        <w:rPr>
          <w:sz w:val="21"/>
          <w:szCs w:val="21"/>
        </w:rPr>
      </w:pPr>
      <w:r w:rsidDel="00000000" w:rsidR="00000000" w:rsidRPr="00000000">
        <w:rPr>
          <w:rtl w:val="0"/>
        </w:rPr>
      </w:r>
    </w:p>
    <w:p w:rsidR="00000000" w:rsidDel="00000000" w:rsidP="00000000" w:rsidRDefault="00000000" w:rsidRPr="00000000" w14:paraId="0000005F">
      <w:pPr>
        <w:rPr>
          <w:sz w:val="21"/>
          <w:szCs w:val="21"/>
        </w:rPr>
      </w:pPr>
      <w:r w:rsidDel="00000000" w:rsidR="00000000" w:rsidRPr="00000000">
        <w:rPr>
          <w:sz w:val="21"/>
          <w:szCs w:val="21"/>
          <w:rtl w:val="0"/>
        </w:rPr>
        <w:t xml:space="preserve">class TableSelector {</w:t>
      </w:r>
    </w:p>
    <w:p w:rsidR="00000000" w:rsidDel="00000000" w:rsidP="00000000" w:rsidRDefault="00000000" w:rsidRPr="00000000" w14:paraId="00000060">
      <w:pPr>
        <w:rPr>
          <w:sz w:val="21"/>
          <w:szCs w:val="21"/>
        </w:rPr>
      </w:pPr>
      <w:r w:rsidDel="00000000" w:rsidR="00000000" w:rsidRPr="00000000">
        <w:rPr>
          <w:sz w:val="21"/>
          <w:szCs w:val="21"/>
          <w:rtl w:val="0"/>
        </w:rPr>
        <w:t xml:space="preserve">    +select_main_table(layout)</w:t>
      </w:r>
    </w:p>
    <w:p w:rsidR="00000000" w:rsidDel="00000000" w:rsidP="00000000" w:rsidRDefault="00000000" w:rsidRPr="00000000" w14:paraId="00000061">
      <w:pPr>
        <w:rPr>
          <w:sz w:val="21"/>
          <w:szCs w:val="21"/>
        </w:rPr>
      </w:pPr>
      <w:r w:rsidDel="00000000" w:rsidR="00000000" w:rsidRPr="00000000">
        <w:rPr>
          <w:sz w:val="21"/>
          <w:szCs w:val="21"/>
          <w:rtl w:val="0"/>
        </w:rPr>
        <w:t xml:space="preserve">}</w:t>
      </w:r>
    </w:p>
    <w:p w:rsidR="00000000" w:rsidDel="00000000" w:rsidP="00000000" w:rsidRDefault="00000000" w:rsidRPr="00000000" w14:paraId="00000062">
      <w:pPr>
        <w:rPr>
          <w:sz w:val="21"/>
          <w:szCs w:val="21"/>
        </w:rPr>
      </w:pPr>
      <w:r w:rsidDel="00000000" w:rsidR="00000000" w:rsidRPr="00000000">
        <w:rPr>
          <w:rtl w:val="0"/>
        </w:rPr>
      </w:r>
    </w:p>
    <w:p w:rsidR="00000000" w:rsidDel="00000000" w:rsidP="00000000" w:rsidRDefault="00000000" w:rsidRPr="00000000" w14:paraId="00000063">
      <w:pPr>
        <w:rPr>
          <w:sz w:val="21"/>
          <w:szCs w:val="21"/>
        </w:rPr>
      </w:pPr>
      <w:r w:rsidDel="00000000" w:rsidR="00000000" w:rsidRPr="00000000">
        <w:rPr>
          <w:sz w:val="21"/>
          <w:szCs w:val="21"/>
          <w:rtl w:val="0"/>
        </w:rPr>
        <w:t xml:space="preserve">class TableExtractor {</w:t>
      </w:r>
    </w:p>
    <w:p w:rsidR="00000000" w:rsidDel="00000000" w:rsidP="00000000" w:rsidRDefault="00000000" w:rsidRPr="00000000" w14:paraId="00000064">
      <w:pPr>
        <w:rPr>
          <w:sz w:val="21"/>
          <w:szCs w:val="21"/>
        </w:rPr>
      </w:pPr>
      <w:r w:rsidDel="00000000" w:rsidR="00000000" w:rsidRPr="00000000">
        <w:rPr>
          <w:sz w:val="21"/>
          <w:szCs w:val="21"/>
          <w:rtl w:val="0"/>
        </w:rPr>
        <w:t xml:space="preserve">    +extract_clean_table(image, bbox)</w:t>
      </w:r>
    </w:p>
    <w:p w:rsidR="00000000" w:rsidDel="00000000" w:rsidP="00000000" w:rsidRDefault="00000000" w:rsidRPr="00000000" w14:paraId="00000065">
      <w:pPr>
        <w:rPr>
          <w:sz w:val="21"/>
          <w:szCs w:val="21"/>
        </w:rPr>
      </w:pPr>
      <w:r w:rsidDel="00000000" w:rsidR="00000000" w:rsidRPr="00000000">
        <w:rPr>
          <w:sz w:val="21"/>
          <w:szCs w:val="21"/>
          <w:rtl w:val="0"/>
        </w:rPr>
        <w:t xml:space="preserve">}</w:t>
      </w:r>
    </w:p>
    <w:p w:rsidR="00000000" w:rsidDel="00000000" w:rsidP="00000000" w:rsidRDefault="00000000" w:rsidRPr="00000000" w14:paraId="00000066">
      <w:pPr>
        <w:rPr>
          <w:sz w:val="21"/>
          <w:szCs w:val="21"/>
        </w:rPr>
      </w:pPr>
      <w:r w:rsidDel="00000000" w:rsidR="00000000" w:rsidRPr="00000000">
        <w:rPr>
          <w:rtl w:val="0"/>
        </w:rPr>
      </w:r>
    </w:p>
    <w:p w:rsidR="00000000" w:rsidDel="00000000" w:rsidP="00000000" w:rsidRDefault="00000000" w:rsidRPr="00000000" w14:paraId="00000067">
      <w:pPr>
        <w:rPr>
          <w:sz w:val="21"/>
          <w:szCs w:val="21"/>
        </w:rPr>
      </w:pPr>
      <w:r w:rsidDel="00000000" w:rsidR="00000000" w:rsidRPr="00000000">
        <w:rPr>
          <w:sz w:val="21"/>
          <w:szCs w:val="21"/>
          <w:rtl w:val="0"/>
        </w:rPr>
        <w:t xml:space="preserve">class OCR_Engine {</w:t>
      </w:r>
    </w:p>
    <w:p w:rsidR="00000000" w:rsidDel="00000000" w:rsidP="00000000" w:rsidRDefault="00000000" w:rsidRPr="00000000" w14:paraId="00000068">
      <w:pPr>
        <w:rPr>
          <w:sz w:val="21"/>
          <w:szCs w:val="21"/>
        </w:rPr>
      </w:pPr>
      <w:r w:rsidDel="00000000" w:rsidR="00000000" w:rsidRPr="00000000">
        <w:rPr>
          <w:sz w:val="21"/>
          <w:szCs w:val="21"/>
          <w:rtl w:val="0"/>
        </w:rPr>
        <w:t xml:space="preserve">    +run_ocr(image)</w:t>
      </w:r>
    </w:p>
    <w:p w:rsidR="00000000" w:rsidDel="00000000" w:rsidP="00000000" w:rsidRDefault="00000000" w:rsidRPr="00000000" w14:paraId="00000069">
      <w:pPr>
        <w:rPr>
          <w:sz w:val="21"/>
          <w:szCs w:val="21"/>
        </w:rPr>
      </w:pPr>
      <w:r w:rsidDel="00000000" w:rsidR="00000000" w:rsidRPr="00000000">
        <w:rPr>
          <w:sz w:val="21"/>
          <w:szCs w:val="21"/>
          <w:rtl w:val="0"/>
        </w:rPr>
        <w:t xml:space="preserve">}</w:t>
      </w:r>
    </w:p>
    <w:p w:rsidR="00000000" w:rsidDel="00000000" w:rsidP="00000000" w:rsidRDefault="00000000" w:rsidRPr="00000000" w14:paraId="0000006A">
      <w:pPr>
        <w:rPr>
          <w:sz w:val="21"/>
          <w:szCs w:val="21"/>
        </w:rPr>
      </w:pPr>
      <w:r w:rsidDel="00000000" w:rsidR="00000000" w:rsidRPr="00000000">
        <w:rPr>
          <w:rtl w:val="0"/>
        </w:rPr>
      </w:r>
    </w:p>
    <w:p w:rsidR="00000000" w:rsidDel="00000000" w:rsidP="00000000" w:rsidRDefault="00000000" w:rsidRPr="00000000" w14:paraId="0000006B">
      <w:pPr>
        <w:rPr>
          <w:sz w:val="21"/>
          <w:szCs w:val="21"/>
        </w:rPr>
      </w:pPr>
      <w:r w:rsidDel="00000000" w:rsidR="00000000" w:rsidRPr="00000000">
        <w:rPr>
          <w:sz w:val="21"/>
          <w:szCs w:val="21"/>
          <w:rtl w:val="0"/>
        </w:rPr>
        <w:t xml:space="preserve">class RowDetector {</w:t>
      </w:r>
    </w:p>
    <w:p w:rsidR="00000000" w:rsidDel="00000000" w:rsidP="00000000" w:rsidRDefault="00000000" w:rsidRPr="00000000" w14:paraId="0000006C">
      <w:pPr>
        <w:rPr>
          <w:sz w:val="21"/>
          <w:szCs w:val="21"/>
        </w:rPr>
      </w:pPr>
      <w:r w:rsidDel="00000000" w:rsidR="00000000" w:rsidRPr="00000000">
        <w:rPr>
          <w:sz w:val="21"/>
          <w:szCs w:val="21"/>
          <w:rtl w:val="0"/>
        </w:rPr>
        <w:t xml:space="preserve">    +detect_rows(words)</w:t>
      </w:r>
    </w:p>
    <w:p w:rsidR="00000000" w:rsidDel="00000000" w:rsidP="00000000" w:rsidRDefault="00000000" w:rsidRPr="00000000" w14:paraId="0000006D">
      <w:pPr>
        <w:rPr>
          <w:sz w:val="21"/>
          <w:szCs w:val="21"/>
        </w:rPr>
      </w:pPr>
      <w:r w:rsidDel="00000000" w:rsidR="00000000" w:rsidRPr="00000000">
        <w:rPr>
          <w:sz w:val="21"/>
          <w:szCs w:val="21"/>
          <w:rtl w:val="0"/>
        </w:rPr>
        <w:t xml:space="preserve">}</w:t>
      </w:r>
    </w:p>
    <w:p w:rsidR="00000000" w:rsidDel="00000000" w:rsidP="00000000" w:rsidRDefault="00000000" w:rsidRPr="00000000" w14:paraId="0000006E">
      <w:pPr>
        <w:rPr>
          <w:sz w:val="21"/>
          <w:szCs w:val="21"/>
        </w:rPr>
      </w:pPr>
      <w:r w:rsidDel="00000000" w:rsidR="00000000" w:rsidRPr="00000000">
        <w:rPr>
          <w:rtl w:val="0"/>
        </w:rPr>
      </w:r>
    </w:p>
    <w:p w:rsidR="00000000" w:rsidDel="00000000" w:rsidP="00000000" w:rsidRDefault="00000000" w:rsidRPr="00000000" w14:paraId="0000006F">
      <w:pPr>
        <w:rPr>
          <w:sz w:val="21"/>
          <w:szCs w:val="21"/>
        </w:rPr>
      </w:pPr>
      <w:r w:rsidDel="00000000" w:rsidR="00000000" w:rsidRPr="00000000">
        <w:rPr>
          <w:sz w:val="21"/>
          <w:szCs w:val="21"/>
          <w:rtl w:val="0"/>
        </w:rPr>
        <w:t xml:space="preserve">class ColumnDetector {</w:t>
      </w:r>
    </w:p>
    <w:p w:rsidR="00000000" w:rsidDel="00000000" w:rsidP="00000000" w:rsidRDefault="00000000" w:rsidRPr="00000000" w14:paraId="00000070">
      <w:pPr>
        <w:rPr>
          <w:sz w:val="21"/>
          <w:szCs w:val="21"/>
        </w:rPr>
      </w:pPr>
      <w:r w:rsidDel="00000000" w:rsidR="00000000" w:rsidRPr="00000000">
        <w:rPr>
          <w:sz w:val="21"/>
          <w:szCs w:val="21"/>
          <w:rtl w:val="0"/>
        </w:rPr>
        <w:t xml:space="preserve">    +detect_columns(words)</w:t>
      </w:r>
    </w:p>
    <w:p w:rsidR="00000000" w:rsidDel="00000000" w:rsidP="00000000" w:rsidRDefault="00000000" w:rsidRPr="00000000" w14:paraId="00000071">
      <w:pPr>
        <w:rPr>
          <w:sz w:val="21"/>
          <w:szCs w:val="21"/>
        </w:rPr>
      </w:pPr>
      <w:r w:rsidDel="00000000" w:rsidR="00000000" w:rsidRPr="00000000">
        <w:rPr>
          <w:sz w:val="21"/>
          <w:szCs w:val="21"/>
          <w:rtl w:val="0"/>
        </w:rPr>
        <w:t xml:space="preserve">}</w:t>
      </w:r>
    </w:p>
    <w:p w:rsidR="00000000" w:rsidDel="00000000" w:rsidP="00000000" w:rsidRDefault="00000000" w:rsidRPr="00000000" w14:paraId="00000072">
      <w:pPr>
        <w:rPr>
          <w:sz w:val="21"/>
          <w:szCs w:val="21"/>
        </w:rPr>
      </w:pPr>
      <w:r w:rsidDel="00000000" w:rsidR="00000000" w:rsidRPr="00000000">
        <w:rPr>
          <w:rtl w:val="0"/>
        </w:rPr>
      </w:r>
    </w:p>
    <w:p w:rsidR="00000000" w:rsidDel="00000000" w:rsidP="00000000" w:rsidRDefault="00000000" w:rsidRPr="00000000" w14:paraId="00000073">
      <w:pPr>
        <w:rPr>
          <w:sz w:val="21"/>
          <w:szCs w:val="21"/>
        </w:rPr>
      </w:pPr>
      <w:r w:rsidDel="00000000" w:rsidR="00000000" w:rsidRPr="00000000">
        <w:rPr>
          <w:sz w:val="21"/>
          <w:szCs w:val="21"/>
          <w:rtl w:val="0"/>
        </w:rPr>
        <w:t xml:space="preserve">class LogicalRowBuilder {</w:t>
      </w:r>
    </w:p>
    <w:p w:rsidR="00000000" w:rsidDel="00000000" w:rsidP="00000000" w:rsidRDefault="00000000" w:rsidRPr="00000000" w14:paraId="00000074">
      <w:pPr>
        <w:rPr>
          <w:sz w:val="21"/>
          <w:szCs w:val="21"/>
        </w:rPr>
      </w:pPr>
      <w:r w:rsidDel="00000000" w:rsidR="00000000" w:rsidRPr="00000000">
        <w:rPr>
          <w:sz w:val="21"/>
          <w:szCs w:val="21"/>
          <w:rtl w:val="0"/>
        </w:rPr>
        <w:t xml:space="preserve">    +build_logical_rows(words, row_segments, columns)</w:t>
      </w:r>
    </w:p>
    <w:p w:rsidR="00000000" w:rsidDel="00000000" w:rsidP="00000000" w:rsidRDefault="00000000" w:rsidRPr="00000000" w14:paraId="00000075">
      <w:pPr>
        <w:rPr>
          <w:sz w:val="21"/>
          <w:szCs w:val="21"/>
        </w:rPr>
      </w:pPr>
      <w:r w:rsidDel="00000000" w:rsidR="00000000" w:rsidRPr="00000000">
        <w:rPr>
          <w:sz w:val="21"/>
          <w:szCs w:val="21"/>
          <w:rtl w:val="0"/>
        </w:rPr>
        <w:t xml:space="preserve">}</w:t>
      </w:r>
    </w:p>
    <w:p w:rsidR="00000000" w:rsidDel="00000000" w:rsidP="00000000" w:rsidRDefault="00000000" w:rsidRPr="00000000" w14:paraId="00000076">
      <w:pPr>
        <w:rPr>
          <w:sz w:val="21"/>
          <w:szCs w:val="21"/>
        </w:rPr>
      </w:pPr>
      <w:r w:rsidDel="00000000" w:rsidR="00000000" w:rsidRPr="00000000">
        <w:rPr>
          <w:rtl w:val="0"/>
        </w:rPr>
      </w:r>
    </w:p>
    <w:p w:rsidR="00000000" w:rsidDel="00000000" w:rsidP="00000000" w:rsidRDefault="00000000" w:rsidRPr="00000000" w14:paraId="00000077">
      <w:pPr>
        <w:rPr>
          <w:sz w:val="21"/>
          <w:szCs w:val="21"/>
        </w:rPr>
      </w:pPr>
      <w:r w:rsidDel="00000000" w:rsidR="00000000" w:rsidRPr="00000000">
        <w:rPr>
          <w:sz w:val="21"/>
          <w:szCs w:val="21"/>
          <w:rtl w:val="0"/>
        </w:rPr>
        <w:t xml:space="preserve">class TableBuilder {</w:t>
      </w:r>
    </w:p>
    <w:p w:rsidR="00000000" w:rsidDel="00000000" w:rsidP="00000000" w:rsidRDefault="00000000" w:rsidRPr="00000000" w14:paraId="00000078">
      <w:pPr>
        <w:rPr>
          <w:sz w:val="21"/>
          <w:szCs w:val="21"/>
        </w:rPr>
      </w:pPr>
      <w:r w:rsidDel="00000000" w:rsidR="00000000" w:rsidRPr="00000000">
        <w:rPr>
          <w:sz w:val="21"/>
          <w:szCs w:val="21"/>
          <w:rtl w:val="0"/>
        </w:rPr>
        <w:t xml:space="preserve">    +build_table(logical_rows, column_count)</w:t>
      </w:r>
    </w:p>
    <w:p w:rsidR="00000000" w:rsidDel="00000000" w:rsidP="00000000" w:rsidRDefault="00000000" w:rsidRPr="00000000" w14:paraId="00000079">
      <w:pPr>
        <w:rPr>
          <w:sz w:val="21"/>
          <w:szCs w:val="21"/>
        </w:rPr>
      </w:pPr>
      <w:r w:rsidDel="00000000" w:rsidR="00000000" w:rsidRPr="00000000">
        <w:rPr>
          <w:sz w:val="21"/>
          <w:szCs w:val="21"/>
          <w:rtl w:val="0"/>
        </w:rPr>
        <w:t xml:space="preserve">}</w:t>
      </w:r>
    </w:p>
    <w:p w:rsidR="00000000" w:rsidDel="00000000" w:rsidP="00000000" w:rsidRDefault="00000000" w:rsidRPr="00000000" w14:paraId="0000007A">
      <w:pPr>
        <w:rPr>
          <w:sz w:val="21"/>
          <w:szCs w:val="21"/>
        </w:rPr>
      </w:pPr>
      <w:r w:rsidDel="00000000" w:rsidR="00000000" w:rsidRPr="00000000">
        <w:rPr>
          <w:rtl w:val="0"/>
        </w:rPr>
      </w:r>
    </w:p>
    <w:p w:rsidR="00000000" w:rsidDel="00000000" w:rsidP="00000000" w:rsidRDefault="00000000" w:rsidRPr="00000000" w14:paraId="0000007B">
      <w:pPr>
        <w:rPr>
          <w:sz w:val="21"/>
          <w:szCs w:val="21"/>
        </w:rPr>
      </w:pPr>
      <w:r w:rsidDel="00000000" w:rsidR="00000000" w:rsidRPr="00000000">
        <w:rPr>
          <w:sz w:val="21"/>
          <w:szCs w:val="21"/>
          <w:rtl w:val="0"/>
        </w:rPr>
        <w:t xml:space="preserve">class ExcelExporter {</w:t>
      </w:r>
    </w:p>
    <w:p w:rsidR="00000000" w:rsidDel="00000000" w:rsidP="00000000" w:rsidRDefault="00000000" w:rsidRPr="00000000" w14:paraId="0000007C">
      <w:pPr>
        <w:rPr>
          <w:sz w:val="21"/>
          <w:szCs w:val="21"/>
        </w:rPr>
      </w:pPr>
      <w:r w:rsidDel="00000000" w:rsidR="00000000" w:rsidRPr="00000000">
        <w:rPr>
          <w:sz w:val="21"/>
          <w:szCs w:val="21"/>
          <w:rtl w:val="0"/>
        </w:rPr>
        <w:t xml:space="preserve">    +export(table, path)</w:t>
      </w:r>
    </w:p>
    <w:p w:rsidR="00000000" w:rsidDel="00000000" w:rsidP="00000000" w:rsidRDefault="00000000" w:rsidRPr="00000000" w14:paraId="0000007D">
      <w:pPr>
        <w:rPr>
          <w:sz w:val="21"/>
          <w:szCs w:val="21"/>
        </w:rPr>
      </w:pPr>
      <w:r w:rsidDel="00000000" w:rsidR="00000000" w:rsidRPr="00000000">
        <w:rPr>
          <w:sz w:val="21"/>
          <w:szCs w:val="21"/>
          <w:rtl w:val="0"/>
        </w:rPr>
        <w:t xml:space="preserve">}</w:t>
      </w:r>
    </w:p>
    <w:p w:rsidR="00000000" w:rsidDel="00000000" w:rsidP="00000000" w:rsidRDefault="00000000" w:rsidRPr="00000000" w14:paraId="0000007E">
      <w:pPr>
        <w:rPr>
          <w:sz w:val="21"/>
          <w:szCs w:val="21"/>
        </w:rPr>
      </w:pPr>
      <w:r w:rsidDel="00000000" w:rsidR="00000000" w:rsidRPr="00000000">
        <w:rPr>
          <w:rtl w:val="0"/>
        </w:rPr>
      </w:r>
    </w:p>
    <w:p w:rsidR="00000000" w:rsidDel="00000000" w:rsidP="00000000" w:rsidRDefault="00000000" w:rsidRPr="00000000" w14:paraId="0000007F">
      <w:pPr>
        <w:rPr>
          <w:sz w:val="21"/>
          <w:szCs w:val="21"/>
        </w:rPr>
      </w:pPr>
      <w:r w:rsidDel="00000000" w:rsidR="00000000" w:rsidRPr="00000000">
        <w:rPr>
          <w:sz w:val="21"/>
          <w:szCs w:val="21"/>
          <w:rtl w:val="0"/>
        </w:rPr>
        <w:t xml:space="preserve">class ConfidenceAnalyzer {</w:t>
      </w:r>
    </w:p>
    <w:p w:rsidR="00000000" w:rsidDel="00000000" w:rsidP="00000000" w:rsidRDefault="00000000" w:rsidRPr="00000000" w14:paraId="00000080">
      <w:pPr>
        <w:rPr>
          <w:sz w:val="21"/>
          <w:szCs w:val="21"/>
        </w:rPr>
      </w:pPr>
      <w:r w:rsidDel="00000000" w:rsidR="00000000" w:rsidRPr="00000000">
        <w:rPr>
          <w:sz w:val="21"/>
          <w:szCs w:val="21"/>
          <w:rtl w:val="0"/>
        </w:rPr>
        <w:t xml:space="preserve">    +analyze(words, logical_rows, table, columns)</w:t>
      </w:r>
    </w:p>
    <w:p w:rsidR="00000000" w:rsidDel="00000000" w:rsidP="00000000" w:rsidRDefault="00000000" w:rsidRPr="00000000" w14:paraId="00000081">
      <w:pPr>
        <w:rPr>
          <w:sz w:val="21"/>
          <w:szCs w:val="21"/>
        </w:rPr>
      </w:pPr>
      <w:r w:rsidDel="00000000" w:rsidR="00000000" w:rsidRPr="00000000">
        <w:rPr>
          <w:sz w:val="21"/>
          <w:szCs w:val="21"/>
          <w:rtl w:val="0"/>
        </w:rPr>
        <w:t xml:space="preserve">}</w:t>
      </w:r>
    </w:p>
    <w:p w:rsidR="00000000" w:rsidDel="00000000" w:rsidP="00000000" w:rsidRDefault="00000000" w:rsidRPr="00000000" w14:paraId="00000082">
      <w:pPr>
        <w:rPr>
          <w:sz w:val="21"/>
          <w:szCs w:val="21"/>
        </w:rPr>
      </w:pPr>
      <w:r w:rsidDel="00000000" w:rsidR="00000000" w:rsidRPr="00000000">
        <w:rPr>
          <w:rtl w:val="0"/>
        </w:rPr>
      </w:r>
    </w:p>
    <w:p w:rsidR="00000000" w:rsidDel="00000000" w:rsidP="00000000" w:rsidRDefault="00000000" w:rsidRPr="00000000" w14:paraId="00000083">
      <w:pPr>
        <w:rPr>
          <w:sz w:val="21"/>
          <w:szCs w:val="21"/>
        </w:rPr>
      </w:pPr>
      <w:r w:rsidDel="00000000" w:rsidR="00000000" w:rsidRPr="00000000">
        <w:rPr>
          <w:sz w:val="21"/>
          <w:szCs w:val="21"/>
          <w:rtl w:val="0"/>
        </w:rPr>
        <w:t xml:space="preserve">' -------------------------</w:t>
      </w:r>
    </w:p>
    <w:p w:rsidR="00000000" w:rsidDel="00000000" w:rsidP="00000000" w:rsidRDefault="00000000" w:rsidRPr="00000000" w14:paraId="00000084">
      <w:pPr>
        <w:rPr>
          <w:sz w:val="21"/>
          <w:szCs w:val="21"/>
        </w:rPr>
      </w:pPr>
      <w:r w:rsidDel="00000000" w:rsidR="00000000" w:rsidRPr="00000000">
        <w:rPr>
          <w:sz w:val="21"/>
          <w:szCs w:val="21"/>
          <w:rtl w:val="0"/>
        </w:rPr>
        <w:t xml:space="preserve">' Relationships (REAL FLOW)</w:t>
      </w:r>
    </w:p>
    <w:p w:rsidR="00000000" w:rsidDel="00000000" w:rsidP="00000000" w:rsidRDefault="00000000" w:rsidRPr="00000000" w14:paraId="00000085">
      <w:pPr>
        <w:rPr>
          <w:sz w:val="21"/>
          <w:szCs w:val="21"/>
        </w:rPr>
      </w:pPr>
      <w:r w:rsidDel="00000000" w:rsidR="00000000" w:rsidRPr="00000000">
        <w:rPr>
          <w:sz w:val="21"/>
          <w:szCs w:val="21"/>
          <w:rtl w:val="0"/>
        </w:rPr>
        <w:t xml:space="preserve">' -------------------------</w:t>
      </w:r>
    </w:p>
    <w:p w:rsidR="00000000" w:rsidDel="00000000" w:rsidP="00000000" w:rsidRDefault="00000000" w:rsidRPr="00000000" w14:paraId="00000086">
      <w:pPr>
        <w:rPr>
          <w:sz w:val="21"/>
          <w:szCs w:val="21"/>
        </w:rPr>
      </w:pPr>
      <w:r w:rsidDel="00000000" w:rsidR="00000000" w:rsidRPr="00000000">
        <w:rPr>
          <w:rtl w:val="0"/>
        </w:rPr>
      </w:r>
    </w:p>
    <w:p w:rsidR="00000000" w:rsidDel="00000000" w:rsidP="00000000" w:rsidRDefault="00000000" w:rsidRPr="00000000" w14:paraId="00000087">
      <w:pPr>
        <w:rPr>
          <w:sz w:val="21"/>
          <w:szCs w:val="21"/>
        </w:rPr>
      </w:pPr>
      <w:r w:rsidDel="00000000" w:rsidR="00000000" w:rsidRPr="00000000">
        <w:rPr>
          <w:rtl w:val="0"/>
        </w:rPr>
      </w:r>
    </w:p>
    <w:p w:rsidR="00000000" w:rsidDel="00000000" w:rsidP="00000000" w:rsidRDefault="00000000" w:rsidRPr="00000000" w14:paraId="00000088">
      <w:pPr>
        <w:rPr>
          <w:sz w:val="21"/>
          <w:szCs w:val="21"/>
        </w:rPr>
      </w:pPr>
      <w:r w:rsidDel="00000000" w:rsidR="00000000" w:rsidRPr="00000000">
        <w:rPr>
          <w:sz w:val="21"/>
          <w:szCs w:val="21"/>
          <w:rtl w:val="0"/>
        </w:rPr>
        <w:t xml:space="preserve">LayoutModel --&gt; TableSelector</w:t>
      </w:r>
    </w:p>
    <w:p w:rsidR="00000000" w:rsidDel="00000000" w:rsidP="00000000" w:rsidRDefault="00000000" w:rsidRPr="00000000" w14:paraId="00000089">
      <w:pPr>
        <w:rPr>
          <w:sz w:val="21"/>
          <w:szCs w:val="21"/>
        </w:rPr>
      </w:pPr>
      <w:r w:rsidDel="00000000" w:rsidR="00000000" w:rsidRPr="00000000">
        <w:rPr>
          <w:sz w:val="21"/>
          <w:szCs w:val="21"/>
          <w:rtl w:val="0"/>
        </w:rPr>
        <w:t xml:space="preserve">TableSelector --&gt; TableExtractor</w:t>
      </w:r>
    </w:p>
    <w:p w:rsidR="00000000" w:rsidDel="00000000" w:rsidP="00000000" w:rsidRDefault="00000000" w:rsidRPr="00000000" w14:paraId="0000008A">
      <w:pPr>
        <w:rPr>
          <w:sz w:val="21"/>
          <w:szCs w:val="21"/>
        </w:rPr>
      </w:pPr>
      <w:r w:rsidDel="00000000" w:rsidR="00000000" w:rsidRPr="00000000">
        <w:rPr>
          <w:sz w:val="21"/>
          <w:szCs w:val="21"/>
          <w:rtl w:val="0"/>
        </w:rPr>
        <w:t xml:space="preserve">TableExtractor --&gt; OCR_Engine</w:t>
      </w:r>
    </w:p>
    <w:p w:rsidR="00000000" w:rsidDel="00000000" w:rsidP="00000000" w:rsidRDefault="00000000" w:rsidRPr="00000000" w14:paraId="0000008B">
      <w:pPr>
        <w:rPr>
          <w:sz w:val="21"/>
          <w:szCs w:val="21"/>
        </w:rPr>
      </w:pPr>
      <w:r w:rsidDel="00000000" w:rsidR="00000000" w:rsidRPr="00000000">
        <w:rPr>
          <w:rtl w:val="0"/>
        </w:rPr>
      </w:r>
    </w:p>
    <w:p w:rsidR="00000000" w:rsidDel="00000000" w:rsidP="00000000" w:rsidRDefault="00000000" w:rsidRPr="00000000" w14:paraId="0000008C">
      <w:pPr>
        <w:rPr>
          <w:sz w:val="21"/>
          <w:szCs w:val="21"/>
        </w:rPr>
      </w:pPr>
      <w:r w:rsidDel="00000000" w:rsidR="00000000" w:rsidRPr="00000000">
        <w:rPr>
          <w:sz w:val="21"/>
          <w:szCs w:val="21"/>
          <w:rtl w:val="0"/>
        </w:rPr>
        <w:t xml:space="preserve">OCR_Engine --&gt; RowDetector</w:t>
      </w:r>
    </w:p>
    <w:p w:rsidR="00000000" w:rsidDel="00000000" w:rsidP="00000000" w:rsidRDefault="00000000" w:rsidRPr="00000000" w14:paraId="0000008D">
      <w:pPr>
        <w:rPr>
          <w:sz w:val="21"/>
          <w:szCs w:val="21"/>
        </w:rPr>
      </w:pPr>
      <w:r w:rsidDel="00000000" w:rsidR="00000000" w:rsidRPr="00000000">
        <w:rPr>
          <w:sz w:val="21"/>
          <w:szCs w:val="21"/>
          <w:rtl w:val="0"/>
        </w:rPr>
        <w:t xml:space="preserve">OCR_Engine --&gt; ColumnDetector</w:t>
      </w:r>
    </w:p>
    <w:p w:rsidR="00000000" w:rsidDel="00000000" w:rsidP="00000000" w:rsidRDefault="00000000" w:rsidRPr="00000000" w14:paraId="0000008E">
      <w:pPr>
        <w:rPr>
          <w:sz w:val="21"/>
          <w:szCs w:val="21"/>
        </w:rPr>
      </w:pPr>
      <w:r w:rsidDel="00000000" w:rsidR="00000000" w:rsidRPr="00000000">
        <w:rPr>
          <w:rtl w:val="0"/>
        </w:rPr>
      </w:r>
    </w:p>
    <w:p w:rsidR="00000000" w:rsidDel="00000000" w:rsidP="00000000" w:rsidRDefault="00000000" w:rsidRPr="00000000" w14:paraId="0000008F">
      <w:pPr>
        <w:rPr>
          <w:sz w:val="21"/>
          <w:szCs w:val="21"/>
        </w:rPr>
      </w:pPr>
      <w:r w:rsidDel="00000000" w:rsidR="00000000" w:rsidRPr="00000000">
        <w:rPr>
          <w:sz w:val="21"/>
          <w:szCs w:val="21"/>
          <w:rtl w:val="0"/>
        </w:rPr>
        <w:t xml:space="preserve">RowDetector --&gt; LogicalRowBuilder</w:t>
      </w:r>
    </w:p>
    <w:p w:rsidR="00000000" w:rsidDel="00000000" w:rsidP="00000000" w:rsidRDefault="00000000" w:rsidRPr="00000000" w14:paraId="00000090">
      <w:pPr>
        <w:rPr>
          <w:sz w:val="21"/>
          <w:szCs w:val="21"/>
        </w:rPr>
      </w:pPr>
      <w:r w:rsidDel="00000000" w:rsidR="00000000" w:rsidRPr="00000000">
        <w:rPr>
          <w:sz w:val="21"/>
          <w:szCs w:val="21"/>
          <w:rtl w:val="0"/>
        </w:rPr>
        <w:t xml:space="preserve">ColumnDetector --&gt; LogicalRowBuilder</w:t>
      </w:r>
    </w:p>
    <w:p w:rsidR="00000000" w:rsidDel="00000000" w:rsidP="00000000" w:rsidRDefault="00000000" w:rsidRPr="00000000" w14:paraId="00000091">
      <w:pPr>
        <w:rPr>
          <w:sz w:val="21"/>
          <w:szCs w:val="21"/>
        </w:rPr>
      </w:pPr>
      <w:r w:rsidDel="00000000" w:rsidR="00000000" w:rsidRPr="00000000">
        <w:rPr>
          <w:rtl w:val="0"/>
        </w:rPr>
      </w:r>
    </w:p>
    <w:p w:rsidR="00000000" w:rsidDel="00000000" w:rsidP="00000000" w:rsidRDefault="00000000" w:rsidRPr="00000000" w14:paraId="00000092">
      <w:pPr>
        <w:rPr>
          <w:sz w:val="21"/>
          <w:szCs w:val="21"/>
        </w:rPr>
      </w:pPr>
      <w:r w:rsidDel="00000000" w:rsidR="00000000" w:rsidRPr="00000000">
        <w:rPr>
          <w:sz w:val="21"/>
          <w:szCs w:val="21"/>
          <w:rtl w:val="0"/>
        </w:rPr>
        <w:t xml:space="preserve">LogicalRowBuilder --&gt; TableBuilder</w:t>
      </w:r>
    </w:p>
    <w:p w:rsidR="00000000" w:rsidDel="00000000" w:rsidP="00000000" w:rsidRDefault="00000000" w:rsidRPr="00000000" w14:paraId="00000093">
      <w:pPr>
        <w:rPr>
          <w:sz w:val="21"/>
          <w:szCs w:val="21"/>
        </w:rPr>
      </w:pPr>
      <w:r w:rsidDel="00000000" w:rsidR="00000000" w:rsidRPr="00000000">
        <w:rPr>
          <w:rtl w:val="0"/>
        </w:rPr>
      </w:r>
    </w:p>
    <w:p w:rsidR="00000000" w:rsidDel="00000000" w:rsidP="00000000" w:rsidRDefault="00000000" w:rsidRPr="00000000" w14:paraId="00000094">
      <w:pPr>
        <w:rPr>
          <w:sz w:val="21"/>
          <w:szCs w:val="21"/>
        </w:rPr>
      </w:pPr>
      <w:r w:rsidDel="00000000" w:rsidR="00000000" w:rsidRPr="00000000">
        <w:rPr>
          <w:sz w:val="21"/>
          <w:szCs w:val="21"/>
          <w:rtl w:val="0"/>
        </w:rPr>
        <w:t xml:space="preserve">TableBuilder --&gt; ExcelExporter</w:t>
      </w:r>
    </w:p>
    <w:p w:rsidR="00000000" w:rsidDel="00000000" w:rsidP="00000000" w:rsidRDefault="00000000" w:rsidRPr="00000000" w14:paraId="00000095">
      <w:pPr>
        <w:rPr>
          <w:sz w:val="21"/>
          <w:szCs w:val="21"/>
        </w:rPr>
      </w:pPr>
      <w:r w:rsidDel="00000000" w:rsidR="00000000" w:rsidRPr="00000000">
        <w:rPr>
          <w:sz w:val="21"/>
          <w:szCs w:val="21"/>
          <w:rtl w:val="0"/>
        </w:rPr>
        <w:t xml:space="preserve">TableBuilder --&gt; ConfidenceAnalyzer</w:t>
      </w:r>
    </w:p>
    <w:p w:rsidR="00000000" w:rsidDel="00000000" w:rsidP="00000000" w:rsidRDefault="00000000" w:rsidRPr="00000000" w14:paraId="00000096">
      <w:pPr>
        <w:rPr>
          <w:sz w:val="21"/>
          <w:szCs w:val="21"/>
        </w:rPr>
      </w:pPr>
      <w:r w:rsidDel="00000000" w:rsidR="00000000" w:rsidRPr="00000000">
        <w:rPr>
          <w:rtl w:val="0"/>
        </w:rPr>
      </w:r>
    </w:p>
    <w:p w:rsidR="00000000" w:rsidDel="00000000" w:rsidP="00000000" w:rsidRDefault="00000000" w:rsidRPr="00000000" w14:paraId="00000097">
      <w:pPr>
        <w:rPr>
          <w:sz w:val="21"/>
          <w:szCs w:val="21"/>
        </w:rPr>
      </w:pPr>
      <w:r w:rsidDel="00000000" w:rsidR="00000000" w:rsidRPr="00000000">
        <w:rPr>
          <w:rtl w:val="0"/>
        </w:rPr>
      </w:r>
    </w:p>
    <w:p w:rsidR="00000000" w:rsidDel="00000000" w:rsidP="00000000" w:rsidRDefault="00000000" w:rsidRPr="00000000" w14:paraId="00000098">
      <w:pPr>
        <w:rPr>
          <w:sz w:val="21"/>
          <w:szCs w:val="21"/>
        </w:rPr>
      </w:pPr>
      <w:r w:rsidDel="00000000" w:rsidR="00000000" w:rsidRPr="00000000">
        <w:rPr>
          <w:sz w:val="21"/>
          <w:szCs w:val="21"/>
          <w:rtl w:val="0"/>
        </w:rPr>
        <w:t xml:space="preserve">App --&gt; LayoutModel</w:t>
      </w:r>
    </w:p>
    <w:p w:rsidR="00000000" w:rsidDel="00000000" w:rsidP="00000000" w:rsidRDefault="00000000" w:rsidRPr="00000000" w14:paraId="00000099">
      <w:pPr>
        <w:rPr>
          <w:sz w:val="21"/>
          <w:szCs w:val="21"/>
        </w:rPr>
      </w:pPr>
      <w:r w:rsidDel="00000000" w:rsidR="00000000" w:rsidRPr="00000000">
        <w:rPr>
          <w:rtl w:val="0"/>
        </w:rPr>
      </w:r>
    </w:p>
    <w:p w:rsidR="00000000" w:rsidDel="00000000" w:rsidP="00000000" w:rsidRDefault="00000000" w:rsidRPr="00000000" w14:paraId="0000009A">
      <w:pPr>
        <w:rPr>
          <w:sz w:val="21"/>
          <w:szCs w:val="21"/>
        </w:rPr>
      </w:pPr>
      <w:r w:rsidDel="00000000" w:rsidR="00000000" w:rsidRPr="00000000">
        <w:rPr>
          <w:sz w:val="21"/>
          <w:szCs w:val="21"/>
          <w:rtl w:val="0"/>
        </w:rPr>
        <w:t xml:space="preserve">@enduml</w:t>
      </w:r>
    </w:p>
    <w:p w:rsidR="00000000" w:rsidDel="00000000" w:rsidP="00000000" w:rsidRDefault="00000000" w:rsidRPr="00000000" w14:paraId="0000009B">
      <w:pPr>
        <w:rPr>
          <w:sz w:val="21"/>
          <w:szCs w:val="21"/>
        </w:rPr>
      </w:pPr>
      <w:r w:rsidDel="00000000" w:rsidR="00000000" w:rsidRPr="00000000">
        <w:rPr>
          <w:rtl w:val="0"/>
        </w:rPr>
      </w:r>
    </w:p>
    <w:p w:rsidR="00000000" w:rsidDel="00000000" w:rsidP="00000000" w:rsidRDefault="00000000" w:rsidRPr="00000000" w14:paraId="0000009C">
      <w:pPr>
        <w:rPr>
          <w:sz w:val="21"/>
          <w:szCs w:val="21"/>
        </w:rPr>
      </w:pPr>
      <w:r w:rsidDel="00000000" w:rsidR="00000000" w:rsidRPr="00000000">
        <w:rPr>
          <w:rtl w:val="0"/>
        </w:rPr>
      </w:r>
    </w:p>
    <w:p w:rsidR="00000000" w:rsidDel="00000000" w:rsidP="00000000" w:rsidRDefault="00000000" w:rsidRPr="00000000" w14:paraId="0000009D">
      <w:pPr>
        <w:rPr>
          <w:sz w:val="21"/>
          <w:szCs w:val="21"/>
        </w:rPr>
      </w:pPr>
      <w:r w:rsidDel="00000000" w:rsidR="00000000" w:rsidRPr="00000000">
        <w:rPr>
          <w:rtl w:val="0"/>
        </w:rPr>
      </w:r>
    </w:p>
    <w:p w:rsidR="00000000" w:rsidDel="00000000" w:rsidP="00000000" w:rsidRDefault="00000000" w:rsidRPr="00000000" w14:paraId="0000009E">
      <w:pPr>
        <w:rPr>
          <w:sz w:val="21"/>
          <w:szCs w:val="21"/>
        </w:rPr>
      </w:pPr>
      <w:r w:rsidDel="00000000" w:rsidR="00000000" w:rsidRPr="00000000">
        <w:rPr>
          <w:sz w:val="21"/>
          <w:szCs w:val="21"/>
          <w:rtl w:val="0"/>
        </w:rPr>
        <w:t xml:space="preserve">Explanation</w:t>
      </w:r>
    </w:p>
    <w:p w:rsidR="00000000" w:rsidDel="00000000" w:rsidP="00000000" w:rsidRDefault="00000000" w:rsidRPr="00000000" w14:paraId="0000009F">
      <w:pPr>
        <w:rPr>
          <w:sz w:val="21"/>
          <w:szCs w:val="21"/>
        </w:rPr>
      </w:pPr>
      <w:r w:rsidDel="00000000" w:rsidR="00000000" w:rsidRPr="00000000">
        <w:rPr>
          <w:sz w:val="21"/>
          <w:szCs w:val="21"/>
          <w:rtl w:val="0"/>
        </w:rPr>
        <w:t xml:space="preserve">The class diagram represents the modular structure of the system. Each class is responsible for a specific function, such as OCR processing, row detection, or table construction. The relationships between classes show how data flows through the system. This modular design improves maintainability and scalability.</w:t>
      </w:r>
    </w:p>
    <w:p w:rsidR="00000000" w:rsidDel="00000000" w:rsidP="00000000" w:rsidRDefault="00000000" w:rsidRPr="00000000" w14:paraId="000000A0">
      <w:pPr>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3"/>
        <w:rPr/>
      </w:pPr>
      <w:bookmarkStart w:colFirst="0" w:colLast="0" w:name="_1xqqxbpomz0r" w:id="3"/>
      <w:bookmarkEnd w:id="3"/>
      <w:r w:rsidDel="00000000" w:rsidR="00000000" w:rsidRPr="00000000">
        <w:rPr>
          <w:rtl w:val="0"/>
        </w:rPr>
        <w:t xml:space="preserve">4. Component Diagram (System Modules)</w:t>
      </w:r>
    </w:p>
    <w:p w:rsidR="00000000" w:rsidDel="00000000" w:rsidP="00000000" w:rsidRDefault="00000000" w:rsidRPr="00000000" w14:paraId="000000A2">
      <w:pPr>
        <w:rPr>
          <w:sz w:val="21"/>
          <w:szCs w:val="21"/>
        </w:rPr>
      </w:pPr>
      <w:r w:rsidDel="00000000" w:rsidR="00000000" w:rsidRPr="00000000">
        <w:rPr>
          <w:rtl w:val="0"/>
        </w:rPr>
      </w:r>
    </w:p>
    <w:p w:rsidR="00000000" w:rsidDel="00000000" w:rsidP="00000000" w:rsidRDefault="00000000" w:rsidRPr="00000000" w14:paraId="000000A3">
      <w:pPr>
        <w:rPr>
          <w:sz w:val="21"/>
          <w:szCs w:val="21"/>
        </w:rPr>
      </w:pPr>
      <w:r w:rsidDel="00000000" w:rsidR="00000000" w:rsidRPr="00000000">
        <w:rPr>
          <w:sz w:val="21"/>
          <w:szCs w:val="21"/>
          <w:rtl w:val="0"/>
        </w:rPr>
        <w:t xml:space="preserve">@startuml</w:t>
      </w:r>
    </w:p>
    <w:p w:rsidR="00000000" w:rsidDel="00000000" w:rsidP="00000000" w:rsidRDefault="00000000" w:rsidRPr="00000000" w14:paraId="000000A4">
      <w:pPr>
        <w:rPr>
          <w:sz w:val="21"/>
          <w:szCs w:val="21"/>
        </w:rPr>
      </w:pPr>
      <w:r w:rsidDel="00000000" w:rsidR="00000000" w:rsidRPr="00000000">
        <w:rPr>
          <w:rtl w:val="0"/>
        </w:rPr>
      </w:r>
    </w:p>
    <w:p w:rsidR="00000000" w:rsidDel="00000000" w:rsidP="00000000" w:rsidRDefault="00000000" w:rsidRPr="00000000" w14:paraId="000000A5">
      <w:pPr>
        <w:rPr>
          <w:sz w:val="21"/>
          <w:szCs w:val="21"/>
        </w:rPr>
      </w:pPr>
      <w:r w:rsidDel="00000000" w:rsidR="00000000" w:rsidRPr="00000000">
        <w:rPr>
          <w:sz w:val="21"/>
          <w:szCs w:val="21"/>
          <w:rtl w:val="0"/>
        </w:rPr>
        <w:t xml:space="preserve">package "User Interface" {</w:t>
      </w:r>
    </w:p>
    <w:p w:rsidR="00000000" w:rsidDel="00000000" w:rsidP="00000000" w:rsidRDefault="00000000" w:rsidRPr="00000000" w14:paraId="000000A6">
      <w:pPr>
        <w:rPr>
          <w:sz w:val="21"/>
          <w:szCs w:val="21"/>
        </w:rPr>
      </w:pPr>
      <w:r w:rsidDel="00000000" w:rsidR="00000000" w:rsidRPr="00000000">
        <w:rPr>
          <w:sz w:val="21"/>
          <w:szCs w:val="21"/>
          <w:rtl w:val="0"/>
        </w:rPr>
        <w:t xml:space="preserve">  [Streamlit UI]</w:t>
      </w:r>
    </w:p>
    <w:p w:rsidR="00000000" w:rsidDel="00000000" w:rsidP="00000000" w:rsidRDefault="00000000" w:rsidRPr="00000000" w14:paraId="000000A7">
      <w:pPr>
        <w:rPr>
          <w:sz w:val="21"/>
          <w:szCs w:val="21"/>
        </w:rPr>
      </w:pPr>
      <w:r w:rsidDel="00000000" w:rsidR="00000000" w:rsidRPr="00000000">
        <w:rPr>
          <w:sz w:val="21"/>
          <w:szCs w:val="21"/>
          <w:rtl w:val="0"/>
        </w:rPr>
        <w:t xml:space="preserve">}</w:t>
      </w:r>
    </w:p>
    <w:p w:rsidR="00000000" w:rsidDel="00000000" w:rsidP="00000000" w:rsidRDefault="00000000" w:rsidRPr="00000000" w14:paraId="000000A8">
      <w:pPr>
        <w:rPr>
          <w:sz w:val="21"/>
          <w:szCs w:val="21"/>
        </w:rPr>
      </w:pPr>
      <w:r w:rsidDel="00000000" w:rsidR="00000000" w:rsidRPr="00000000">
        <w:rPr>
          <w:rtl w:val="0"/>
        </w:rPr>
      </w:r>
    </w:p>
    <w:p w:rsidR="00000000" w:rsidDel="00000000" w:rsidP="00000000" w:rsidRDefault="00000000" w:rsidRPr="00000000" w14:paraId="000000A9">
      <w:pPr>
        <w:rPr>
          <w:sz w:val="21"/>
          <w:szCs w:val="21"/>
        </w:rPr>
      </w:pPr>
      <w:r w:rsidDel="00000000" w:rsidR="00000000" w:rsidRPr="00000000">
        <w:rPr>
          <w:sz w:val="21"/>
          <w:szCs w:val="21"/>
          <w:rtl w:val="0"/>
        </w:rPr>
        <w:t xml:space="preserve">package "Processing Pipeline" {</w:t>
      </w:r>
    </w:p>
    <w:p w:rsidR="00000000" w:rsidDel="00000000" w:rsidP="00000000" w:rsidRDefault="00000000" w:rsidRPr="00000000" w14:paraId="000000AA">
      <w:pPr>
        <w:rPr>
          <w:sz w:val="21"/>
          <w:szCs w:val="21"/>
        </w:rPr>
      </w:pPr>
      <w:r w:rsidDel="00000000" w:rsidR="00000000" w:rsidRPr="00000000">
        <w:rPr>
          <w:sz w:val="21"/>
          <w:szCs w:val="21"/>
          <w:rtl w:val="0"/>
        </w:rPr>
        <w:t xml:space="preserve">  [Layout Detection]</w:t>
      </w:r>
    </w:p>
    <w:p w:rsidR="00000000" w:rsidDel="00000000" w:rsidP="00000000" w:rsidRDefault="00000000" w:rsidRPr="00000000" w14:paraId="000000AB">
      <w:pPr>
        <w:rPr>
          <w:sz w:val="21"/>
          <w:szCs w:val="21"/>
        </w:rPr>
      </w:pPr>
      <w:r w:rsidDel="00000000" w:rsidR="00000000" w:rsidRPr="00000000">
        <w:rPr>
          <w:sz w:val="21"/>
          <w:szCs w:val="21"/>
          <w:rtl w:val="0"/>
        </w:rPr>
        <w:t xml:space="preserve">  [Table Extraction]</w:t>
      </w:r>
    </w:p>
    <w:p w:rsidR="00000000" w:rsidDel="00000000" w:rsidP="00000000" w:rsidRDefault="00000000" w:rsidRPr="00000000" w14:paraId="000000AC">
      <w:pPr>
        <w:rPr>
          <w:sz w:val="21"/>
          <w:szCs w:val="21"/>
        </w:rPr>
      </w:pPr>
      <w:r w:rsidDel="00000000" w:rsidR="00000000" w:rsidRPr="00000000">
        <w:rPr>
          <w:sz w:val="21"/>
          <w:szCs w:val="21"/>
          <w:rtl w:val="0"/>
        </w:rPr>
        <w:t xml:space="preserve">  [OCR Engine]</w:t>
      </w:r>
    </w:p>
    <w:p w:rsidR="00000000" w:rsidDel="00000000" w:rsidP="00000000" w:rsidRDefault="00000000" w:rsidRPr="00000000" w14:paraId="000000AD">
      <w:pPr>
        <w:rPr>
          <w:sz w:val="21"/>
          <w:szCs w:val="21"/>
        </w:rPr>
      </w:pPr>
      <w:r w:rsidDel="00000000" w:rsidR="00000000" w:rsidRPr="00000000">
        <w:rPr>
          <w:sz w:val="21"/>
          <w:szCs w:val="21"/>
          <w:rtl w:val="0"/>
        </w:rPr>
        <w:t xml:space="preserve">  [Row Detection]</w:t>
      </w:r>
    </w:p>
    <w:p w:rsidR="00000000" w:rsidDel="00000000" w:rsidP="00000000" w:rsidRDefault="00000000" w:rsidRPr="00000000" w14:paraId="000000AE">
      <w:pPr>
        <w:rPr>
          <w:sz w:val="21"/>
          <w:szCs w:val="21"/>
        </w:rPr>
      </w:pPr>
      <w:r w:rsidDel="00000000" w:rsidR="00000000" w:rsidRPr="00000000">
        <w:rPr>
          <w:sz w:val="21"/>
          <w:szCs w:val="21"/>
          <w:rtl w:val="0"/>
        </w:rPr>
        <w:t xml:space="preserve">  [Column Detection]</w:t>
      </w:r>
    </w:p>
    <w:p w:rsidR="00000000" w:rsidDel="00000000" w:rsidP="00000000" w:rsidRDefault="00000000" w:rsidRPr="00000000" w14:paraId="000000AF">
      <w:pPr>
        <w:rPr>
          <w:sz w:val="21"/>
          <w:szCs w:val="21"/>
        </w:rPr>
      </w:pPr>
      <w:r w:rsidDel="00000000" w:rsidR="00000000" w:rsidRPr="00000000">
        <w:rPr>
          <w:sz w:val="21"/>
          <w:szCs w:val="21"/>
          <w:rtl w:val="0"/>
        </w:rPr>
        <w:t xml:space="preserve">  [Logical Row Builder]</w:t>
      </w:r>
    </w:p>
    <w:p w:rsidR="00000000" w:rsidDel="00000000" w:rsidP="00000000" w:rsidRDefault="00000000" w:rsidRPr="00000000" w14:paraId="000000B0">
      <w:pPr>
        <w:rPr>
          <w:sz w:val="21"/>
          <w:szCs w:val="21"/>
        </w:rPr>
      </w:pPr>
      <w:r w:rsidDel="00000000" w:rsidR="00000000" w:rsidRPr="00000000">
        <w:rPr>
          <w:sz w:val="21"/>
          <w:szCs w:val="21"/>
          <w:rtl w:val="0"/>
        </w:rPr>
        <w:t xml:space="preserve">  [Table Builder]</w:t>
      </w:r>
    </w:p>
    <w:p w:rsidR="00000000" w:rsidDel="00000000" w:rsidP="00000000" w:rsidRDefault="00000000" w:rsidRPr="00000000" w14:paraId="000000B1">
      <w:pPr>
        <w:rPr>
          <w:sz w:val="21"/>
          <w:szCs w:val="21"/>
        </w:rPr>
      </w:pPr>
      <w:r w:rsidDel="00000000" w:rsidR="00000000" w:rsidRPr="00000000">
        <w:rPr>
          <w:sz w:val="21"/>
          <w:szCs w:val="21"/>
          <w:rtl w:val="0"/>
        </w:rPr>
        <w:t xml:space="preserve">}</w:t>
      </w:r>
    </w:p>
    <w:p w:rsidR="00000000" w:rsidDel="00000000" w:rsidP="00000000" w:rsidRDefault="00000000" w:rsidRPr="00000000" w14:paraId="000000B2">
      <w:pPr>
        <w:rPr>
          <w:sz w:val="21"/>
          <w:szCs w:val="21"/>
        </w:rPr>
      </w:pPr>
      <w:r w:rsidDel="00000000" w:rsidR="00000000" w:rsidRPr="00000000">
        <w:rPr>
          <w:rtl w:val="0"/>
        </w:rPr>
      </w:r>
    </w:p>
    <w:p w:rsidR="00000000" w:rsidDel="00000000" w:rsidP="00000000" w:rsidRDefault="00000000" w:rsidRPr="00000000" w14:paraId="000000B3">
      <w:pPr>
        <w:rPr>
          <w:sz w:val="21"/>
          <w:szCs w:val="21"/>
        </w:rPr>
      </w:pPr>
      <w:r w:rsidDel="00000000" w:rsidR="00000000" w:rsidRPr="00000000">
        <w:rPr>
          <w:sz w:val="21"/>
          <w:szCs w:val="21"/>
          <w:rtl w:val="0"/>
        </w:rPr>
        <w:t xml:space="preserve">package "Output Layer" {</w:t>
      </w:r>
    </w:p>
    <w:p w:rsidR="00000000" w:rsidDel="00000000" w:rsidP="00000000" w:rsidRDefault="00000000" w:rsidRPr="00000000" w14:paraId="000000B4">
      <w:pPr>
        <w:rPr>
          <w:sz w:val="21"/>
          <w:szCs w:val="21"/>
        </w:rPr>
      </w:pPr>
      <w:r w:rsidDel="00000000" w:rsidR="00000000" w:rsidRPr="00000000">
        <w:rPr>
          <w:sz w:val="21"/>
          <w:szCs w:val="21"/>
          <w:rtl w:val="0"/>
        </w:rPr>
        <w:t xml:space="preserve">  [Excel Export]</w:t>
      </w:r>
    </w:p>
    <w:p w:rsidR="00000000" w:rsidDel="00000000" w:rsidP="00000000" w:rsidRDefault="00000000" w:rsidRPr="00000000" w14:paraId="000000B5">
      <w:pPr>
        <w:rPr>
          <w:sz w:val="21"/>
          <w:szCs w:val="21"/>
        </w:rPr>
      </w:pPr>
      <w:r w:rsidDel="00000000" w:rsidR="00000000" w:rsidRPr="00000000">
        <w:rPr>
          <w:sz w:val="21"/>
          <w:szCs w:val="21"/>
          <w:rtl w:val="0"/>
        </w:rPr>
        <w:t xml:space="preserve">  [Confidence Metrics]</w:t>
      </w:r>
    </w:p>
    <w:p w:rsidR="00000000" w:rsidDel="00000000" w:rsidP="00000000" w:rsidRDefault="00000000" w:rsidRPr="00000000" w14:paraId="000000B6">
      <w:pPr>
        <w:rPr>
          <w:sz w:val="21"/>
          <w:szCs w:val="21"/>
        </w:rPr>
      </w:pPr>
      <w:r w:rsidDel="00000000" w:rsidR="00000000" w:rsidRPr="00000000">
        <w:rPr>
          <w:sz w:val="21"/>
          <w:szCs w:val="21"/>
          <w:rtl w:val="0"/>
        </w:rPr>
        <w:t xml:space="preserve">}</w:t>
      </w:r>
    </w:p>
    <w:p w:rsidR="00000000" w:rsidDel="00000000" w:rsidP="00000000" w:rsidRDefault="00000000" w:rsidRPr="00000000" w14:paraId="000000B7">
      <w:pPr>
        <w:rPr>
          <w:sz w:val="21"/>
          <w:szCs w:val="21"/>
        </w:rPr>
      </w:pPr>
      <w:r w:rsidDel="00000000" w:rsidR="00000000" w:rsidRPr="00000000">
        <w:rPr>
          <w:rtl w:val="0"/>
        </w:rPr>
      </w:r>
    </w:p>
    <w:p w:rsidR="00000000" w:rsidDel="00000000" w:rsidP="00000000" w:rsidRDefault="00000000" w:rsidRPr="00000000" w14:paraId="000000B8">
      <w:pPr>
        <w:rPr>
          <w:sz w:val="21"/>
          <w:szCs w:val="21"/>
        </w:rPr>
      </w:pPr>
      <w:r w:rsidDel="00000000" w:rsidR="00000000" w:rsidRPr="00000000">
        <w:rPr>
          <w:sz w:val="21"/>
          <w:szCs w:val="21"/>
          <w:rtl w:val="0"/>
        </w:rPr>
        <w:t xml:space="preserve">[Streamlit UI] --&gt; [Layout Detection]</w:t>
      </w:r>
    </w:p>
    <w:p w:rsidR="00000000" w:rsidDel="00000000" w:rsidP="00000000" w:rsidRDefault="00000000" w:rsidRPr="00000000" w14:paraId="000000B9">
      <w:pPr>
        <w:rPr>
          <w:sz w:val="21"/>
          <w:szCs w:val="21"/>
        </w:rPr>
      </w:pPr>
      <w:r w:rsidDel="00000000" w:rsidR="00000000" w:rsidRPr="00000000">
        <w:rPr>
          <w:sz w:val="21"/>
          <w:szCs w:val="21"/>
          <w:rtl w:val="0"/>
        </w:rPr>
        <w:t xml:space="preserve">[Layout Detection] --&gt; [Table Extraction]</w:t>
      </w:r>
    </w:p>
    <w:p w:rsidR="00000000" w:rsidDel="00000000" w:rsidP="00000000" w:rsidRDefault="00000000" w:rsidRPr="00000000" w14:paraId="000000BA">
      <w:pPr>
        <w:rPr>
          <w:sz w:val="21"/>
          <w:szCs w:val="21"/>
        </w:rPr>
      </w:pPr>
      <w:r w:rsidDel="00000000" w:rsidR="00000000" w:rsidRPr="00000000">
        <w:rPr>
          <w:sz w:val="21"/>
          <w:szCs w:val="21"/>
          <w:rtl w:val="0"/>
        </w:rPr>
        <w:t xml:space="preserve">[Table Extraction] --&gt; [OCR Engine]</w:t>
      </w:r>
    </w:p>
    <w:p w:rsidR="00000000" w:rsidDel="00000000" w:rsidP="00000000" w:rsidRDefault="00000000" w:rsidRPr="00000000" w14:paraId="000000BB">
      <w:pPr>
        <w:rPr>
          <w:sz w:val="21"/>
          <w:szCs w:val="21"/>
        </w:rPr>
      </w:pPr>
      <w:r w:rsidDel="00000000" w:rsidR="00000000" w:rsidRPr="00000000">
        <w:rPr>
          <w:sz w:val="21"/>
          <w:szCs w:val="21"/>
          <w:rtl w:val="0"/>
        </w:rPr>
        <w:t xml:space="preserve">[OCR Engine] --&gt; [Row Detection]</w:t>
      </w:r>
    </w:p>
    <w:p w:rsidR="00000000" w:rsidDel="00000000" w:rsidP="00000000" w:rsidRDefault="00000000" w:rsidRPr="00000000" w14:paraId="000000BC">
      <w:pPr>
        <w:rPr>
          <w:sz w:val="21"/>
          <w:szCs w:val="21"/>
        </w:rPr>
      </w:pPr>
      <w:r w:rsidDel="00000000" w:rsidR="00000000" w:rsidRPr="00000000">
        <w:rPr>
          <w:sz w:val="21"/>
          <w:szCs w:val="21"/>
          <w:rtl w:val="0"/>
        </w:rPr>
        <w:t xml:space="preserve">[OCR Engine] --&gt; [Column Detection]</w:t>
      </w:r>
    </w:p>
    <w:p w:rsidR="00000000" w:rsidDel="00000000" w:rsidP="00000000" w:rsidRDefault="00000000" w:rsidRPr="00000000" w14:paraId="000000BD">
      <w:pPr>
        <w:rPr>
          <w:sz w:val="21"/>
          <w:szCs w:val="21"/>
        </w:rPr>
      </w:pPr>
      <w:r w:rsidDel="00000000" w:rsidR="00000000" w:rsidRPr="00000000">
        <w:rPr>
          <w:sz w:val="21"/>
          <w:szCs w:val="21"/>
          <w:rtl w:val="0"/>
        </w:rPr>
        <w:t xml:space="preserve">[Row Detection] --&gt; [Logical Row Builder]</w:t>
      </w:r>
    </w:p>
    <w:p w:rsidR="00000000" w:rsidDel="00000000" w:rsidP="00000000" w:rsidRDefault="00000000" w:rsidRPr="00000000" w14:paraId="000000BE">
      <w:pPr>
        <w:rPr>
          <w:sz w:val="21"/>
          <w:szCs w:val="21"/>
        </w:rPr>
      </w:pPr>
      <w:r w:rsidDel="00000000" w:rsidR="00000000" w:rsidRPr="00000000">
        <w:rPr>
          <w:sz w:val="21"/>
          <w:szCs w:val="21"/>
          <w:rtl w:val="0"/>
        </w:rPr>
        <w:t xml:space="preserve">[Column Detection] --&gt; [Logical Row Builder]</w:t>
      </w:r>
    </w:p>
    <w:p w:rsidR="00000000" w:rsidDel="00000000" w:rsidP="00000000" w:rsidRDefault="00000000" w:rsidRPr="00000000" w14:paraId="000000BF">
      <w:pPr>
        <w:rPr>
          <w:sz w:val="21"/>
          <w:szCs w:val="21"/>
        </w:rPr>
      </w:pPr>
      <w:r w:rsidDel="00000000" w:rsidR="00000000" w:rsidRPr="00000000">
        <w:rPr>
          <w:sz w:val="21"/>
          <w:szCs w:val="21"/>
          <w:rtl w:val="0"/>
        </w:rPr>
        <w:t xml:space="preserve">[Logical Row Builder] --&gt; [Table Builder]</w:t>
      </w:r>
    </w:p>
    <w:p w:rsidR="00000000" w:rsidDel="00000000" w:rsidP="00000000" w:rsidRDefault="00000000" w:rsidRPr="00000000" w14:paraId="000000C0">
      <w:pPr>
        <w:rPr>
          <w:sz w:val="21"/>
          <w:szCs w:val="21"/>
        </w:rPr>
      </w:pPr>
      <w:r w:rsidDel="00000000" w:rsidR="00000000" w:rsidRPr="00000000">
        <w:rPr>
          <w:sz w:val="21"/>
          <w:szCs w:val="21"/>
          <w:rtl w:val="0"/>
        </w:rPr>
        <w:t xml:space="preserve">[Table Builder] --&gt; [Excel Export]</w:t>
      </w:r>
    </w:p>
    <w:p w:rsidR="00000000" w:rsidDel="00000000" w:rsidP="00000000" w:rsidRDefault="00000000" w:rsidRPr="00000000" w14:paraId="000000C1">
      <w:pPr>
        <w:rPr>
          <w:sz w:val="21"/>
          <w:szCs w:val="21"/>
        </w:rPr>
      </w:pPr>
      <w:r w:rsidDel="00000000" w:rsidR="00000000" w:rsidRPr="00000000">
        <w:rPr>
          <w:sz w:val="21"/>
          <w:szCs w:val="21"/>
          <w:rtl w:val="0"/>
        </w:rPr>
        <w:t xml:space="preserve">[Table Builder] --&gt; [Confidence Metrics]</w:t>
      </w:r>
    </w:p>
    <w:p w:rsidR="00000000" w:rsidDel="00000000" w:rsidP="00000000" w:rsidRDefault="00000000" w:rsidRPr="00000000" w14:paraId="000000C2">
      <w:pPr>
        <w:rPr>
          <w:sz w:val="21"/>
          <w:szCs w:val="21"/>
        </w:rPr>
      </w:pPr>
      <w:r w:rsidDel="00000000" w:rsidR="00000000" w:rsidRPr="00000000">
        <w:rPr>
          <w:rtl w:val="0"/>
        </w:rPr>
      </w:r>
    </w:p>
    <w:p w:rsidR="00000000" w:rsidDel="00000000" w:rsidP="00000000" w:rsidRDefault="00000000" w:rsidRPr="00000000" w14:paraId="000000C3">
      <w:pPr>
        <w:rPr>
          <w:sz w:val="21"/>
          <w:szCs w:val="21"/>
        </w:rPr>
      </w:pPr>
      <w:r w:rsidDel="00000000" w:rsidR="00000000" w:rsidRPr="00000000">
        <w:rPr>
          <w:sz w:val="21"/>
          <w:szCs w:val="21"/>
          <w:rtl w:val="0"/>
        </w:rPr>
        <w:t xml:space="preserve">@enduml</w:t>
      </w:r>
    </w:p>
    <w:p w:rsidR="00000000" w:rsidDel="00000000" w:rsidP="00000000" w:rsidRDefault="00000000" w:rsidRPr="00000000" w14:paraId="000000C4">
      <w:pPr>
        <w:rPr>
          <w:sz w:val="21"/>
          <w:szCs w:val="21"/>
        </w:rPr>
      </w:pPr>
      <w:r w:rsidDel="00000000" w:rsidR="00000000" w:rsidRPr="00000000">
        <w:rPr>
          <w:rtl w:val="0"/>
        </w:rPr>
      </w:r>
    </w:p>
    <w:p w:rsidR="00000000" w:rsidDel="00000000" w:rsidP="00000000" w:rsidRDefault="00000000" w:rsidRPr="00000000" w14:paraId="000000C5">
      <w:pPr>
        <w:rPr>
          <w:sz w:val="21"/>
          <w:szCs w:val="21"/>
        </w:rPr>
      </w:pPr>
      <w:r w:rsidDel="00000000" w:rsidR="00000000" w:rsidRPr="00000000">
        <w:rPr>
          <w:rtl w:val="0"/>
        </w:rPr>
      </w:r>
    </w:p>
    <w:p w:rsidR="00000000" w:rsidDel="00000000" w:rsidP="00000000" w:rsidRDefault="00000000" w:rsidRPr="00000000" w14:paraId="000000C6">
      <w:pPr>
        <w:rPr>
          <w:sz w:val="21"/>
          <w:szCs w:val="21"/>
        </w:rPr>
      </w:pPr>
      <w:r w:rsidDel="00000000" w:rsidR="00000000" w:rsidRPr="00000000">
        <w:rPr>
          <w:sz w:val="21"/>
          <w:szCs w:val="21"/>
          <w:rtl w:val="0"/>
        </w:rPr>
        <w:t xml:space="preserve">Explanation</w:t>
      </w:r>
    </w:p>
    <w:p w:rsidR="00000000" w:rsidDel="00000000" w:rsidP="00000000" w:rsidRDefault="00000000" w:rsidRPr="00000000" w14:paraId="000000C7">
      <w:pPr>
        <w:rPr>
          <w:sz w:val="21"/>
          <w:szCs w:val="21"/>
        </w:rPr>
      </w:pPr>
      <w:r w:rsidDel="00000000" w:rsidR="00000000" w:rsidRPr="00000000">
        <w:rPr>
          <w:sz w:val="21"/>
          <w:szCs w:val="21"/>
          <w:rtl w:val="0"/>
        </w:rPr>
        <w:t xml:space="preserve">This diagram represents the high-level architecture of the system. It is divided into three main components: user interface, processing pipeline, and output layer. Each component performs a distinct function, and data flows sequentially from input to output.</w:t>
      </w:r>
    </w:p>
    <w:p w:rsidR="00000000" w:rsidDel="00000000" w:rsidP="00000000" w:rsidRDefault="00000000" w:rsidRPr="00000000" w14:paraId="000000C8">
      <w:pPr>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3"/>
        <w:rPr>
          <w:sz w:val="21"/>
          <w:szCs w:val="21"/>
        </w:rPr>
      </w:pPr>
      <w:bookmarkStart w:colFirst="0" w:colLast="0" w:name="_rb1ftq5mf2wh" w:id="4"/>
      <w:bookmarkEnd w:id="4"/>
      <w:r w:rsidDel="00000000" w:rsidR="00000000" w:rsidRPr="00000000">
        <w:rPr>
          <w:rtl w:val="0"/>
        </w:rPr>
        <w:t xml:space="preserve">5. Data Flow Diagram (DFD - Level 1)</w:t>
      </w:r>
      <w:r w:rsidDel="00000000" w:rsidR="00000000" w:rsidRPr="00000000">
        <w:rPr>
          <w:rtl w:val="0"/>
        </w:rPr>
      </w:r>
    </w:p>
    <w:p w:rsidR="00000000" w:rsidDel="00000000" w:rsidP="00000000" w:rsidRDefault="00000000" w:rsidRPr="00000000" w14:paraId="000000CA">
      <w:pPr>
        <w:rPr>
          <w:sz w:val="21"/>
          <w:szCs w:val="21"/>
        </w:rPr>
      </w:pPr>
      <w:r w:rsidDel="00000000" w:rsidR="00000000" w:rsidRPr="00000000">
        <w:rPr>
          <w:rtl w:val="0"/>
        </w:rPr>
      </w:r>
    </w:p>
    <w:p w:rsidR="00000000" w:rsidDel="00000000" w:rsidP="00000000" w:rsidRDefault="00000000" w:rsidRPr="00000000" w14:paraId="000000CB">
      <w:pPr>
        <w:rPr>
          <w:sz w:val="21"/>
          <w:szCs w:val="21"/>
        </w:rPr>
      </w:pPr>
      <w:r w:rsidDel="00000000" w:rsidR="00000000" w:rsidRPr="00000000">
        <w:rPr>
          <w:sz w:val="21"/>
          <w:szCs w:val="21"/>
          <w:rtl w:val="0"/>
        </w:rPr>
        <w:t xml:space="preserve">@startuml</w:t>
      </w:r>
    </w:p>
    <w:p w:rsidR="00000000" w:rsidDel="00000000" w:rsidP="00000000" w:rsidRDefault="00000000" w:rsidRPr="00000000" w14:paraId="000000CC">
      <w:pPr>
        <w:rPr>
          <w:sz w:val="21"/>
          <w:szCs w:val="21"/>
        </w:rPr>
      </w:pPr>
      <w:r w:rsidDel="00000000" w:rsidR="00000000" w:rsidRPr="00000000">
        <w:rPr>
          <w:sz w:val="21"/>
          <w:szCs w:val="21"/>
          <w:rtl w:val="0"/>
        </w:rPr>
        <w:t xml:space="preserve">' Define actor</w:t>
      </w:r>
    </w:p>
    <w:p w:rsidR="00000000" w:rsidDel="00000000" w:rsidP="00000000" w:rsidRDefault="00000000" w:rsidRPr="00000000" w14:paraId="000000CD">
      <w:pPr>
        <w:rPr>
          <w:sz w:val="21"/>
          <w:szCs w:val="21"/>
        </w:rPr>
      </w:pPr>
      <w:r w:rsidDel="00000000" w:rsidR="00000000" w:rsidRPr="00000000">
        <w:rPr>
          <w:sz w:val="21"/>
          <w:szCs w:val="21"/>
          <w:rtl w:val="0"/>
        </w:rPr>
        <w:t xml:space="preserve">actor User</w:t>
      </w:r>
    </w:p>
    <w:p w:rsidR="00000000" w:rsidDel="00000000" w:rsidP="00000000" w:rsidRDefault="00000000" w:rsidRPr="00000000" w14:paraId="000000CE">
      <w:pPr>
        <w:rPr>
          <w:sz w:val="21"/>
          <w:szCs w:val="21"/>
        </w:rPr>
      </w:pPr>
      <w:r w:rsidDel="00000000" w:rsidR="00000000" w:rsidRPr="00000000">
        <w:rPr>
          <w:rtl w:val="0"/>
        </w:rPr>
      </w:r>
    </w:p>
    <w:p w:rsidR="00000000" w:rsidDel="00000000" w:rsidP="00000000" w:rsidRDefault="00000000" w:rsidRPr="00000000" w14:paraId="000000CF">
      <w:pPr>
        <w:rPr>
          <w:sz w:val="21"/>
          <w:szCs w:val="21"/>
        </w:rPr>
      </w:pPr>
      <w:r w:rsidDel="00000000" w:rsidR="00000000" w:rsidRPr="00000000">
        <w:rPr>
          <w:sz w:val="21"/>
          <w:szCs w:val="21"/>
          <w:rtl w:val="0"/>
        </w:rPr>
        <w:t xml:space="preserve">' System boundary</w:t>
      </w:r>
    </w:p>
    <w:p w:rsidR="00000000" w:rsidDel="00000000" w:rsidP="00000000" w:rsidRDefault="00000000" w:rsidRPr="00000000" w14:paraId="000000D0">
      <w:pPr>
        <w:rPr>
          <w:sz w:val="21"/>
          <w:szCs w:val="21"/>
        </w:rPr>
      </w:pPr>
      <w:r w:rsidDel="00000000" w:rsidR="00000000" w:rsidRPr="00000000">
        <w:rPr>
          <w:sz w:val="21"/>
          <w:szCs w:val="21"/>
          <w:rtl w:val="0"/>
        </w:rPr>
        <w:t xml:space="preserve">rectangle "Invoice Processing System" {</w:t>
      </w:r>
    </w:p>
    <w:p w:rsidR="00000000" w:rsidDel="00000000" w:rsidP="00000000" w:rsidRDefault="00000000" w:rsidRPr="00000000" w14:paraId="000000D1">
      <w:pPr>
        <w:rPr>
          <w:sz w:val="21"/>
          <w:szCs w:val="21"/>
        </w:rPr>
      </w:pPr>
      <w:r w:rsidDel="00000000" w:rsidR="00000000" w:rsidRPr="00000000">
        <w:rPr>
          <w:rtl w:val="0"/>
        </w:rPr>
      </w:r>
    </w:p>
    <w:p w:rsidR="00000000" w:rsidDel="00000000" w:rsidP="00000000" w:rsidRDefault="00000000" w:rsidRPr="00000000" w14:paraId="000000D2">
      <w:pPr>
        <w:rPr>
          <w:sz w:val="21"/>
          <w:szCs w:val="21"/>
        </w:rPr>
      </w:pPr>
      <w:r w:rsidDel="00000000" w:rsidR="00000000" w:rsidRPr="00000000">
        <w:rPr>
          <w:sz w:val="21"/>
          <w:szCs w:val="21"/>
          <w:rtl w:val="0"/>
        </w:rPr>
        <w:t xml:space="preserve">  rectangle "P1: Layout Detection" as P1</w:t>
      </w:r>
    </w:p>
    <w:p w:rsidR="00000000" w:rsidDel="00000000" w:rsidP="00000000" w:rsidRDefault="00000000" w:rsidRPr="00000000" w14:paraId="000000D3">
      <w:pPr>
        <w:rPr>
          <w:sz w:val="21"/>
          <w:szCs w:val="21"/>
        </w:rPr>
      </w:pPr>
      <w:r w:rsidDel="00000000" w:rsidR="00000000" w:rsidRPr="00000000">
        <w:rPr>
          <w:sz w:val="21"/>
          <w:szCs w:val="21"/>
          <w:rtl w:val="0"/>
        </w:rPr>
        <w:t xml:space="preserve">  rectangle "P2: Table Extraction" as P2</w:t>
      </w:r>
    </w:p>
    <w:p w:rsidR="00000000" w:rsidDel="00000000" w:rsidP="00000000" w:rsidRDefault="00000000" w:rsidRPr="00000000" w14:paraId="000000D4">
      <w:pPr>
        <w:rPr>
          <w:sz w:val="21"/>
          <w:szCs w:val="21"/>
        </w:rPr>
      </w:pPr>
      <w:r w:rsidDel="00000000" w:rsidR="00000000" w:rsidRPr="00000000">
        <w:rPr>
          <w:sz w:val="21"/>
          <w:szCs w:val="21"/>
          <w:rtl w:val="0"/>
        </w:rPr>
        <w:t xml:space="preserve">  rectangle "P3: OCR Processing" as P3</w:t>
      </w:r>
    </w:p>
    <w:p w:rsidR="00000000" w:rsidDel="00000000" w:rsidP="00000000" w:rsidRDefault="00000000" w:rsidRPr="00000000" w14:paraId="000000D5">
      <w:pPr>
        <w:rPr>
          <w:sz w:val="21"/>
          <w:szCs w:val="21"/>
        </w:rPr>
      </w:pPr>
      <w:r w:rsidDel="00000000" w:rsidR="00000000" w:rsidRPr="00000000">
        <w:rPr>
          <w:sz w:val="21"/>
          <w:szCs w:val="21"/>
          <w:rtl w:val="0"/>
        </w:rPr>
        <w:t xml:space="preserve">  rectangle "P4: Row &amp; Column Detection" as P4</w:t>
      </w:r>
    </w:p>
    <w:p w:rsidR="00000000" w:rsidDel="00000000" w:rsidP="00000000" w:rsidRDefault="00000000" w:rsidRPr="00000000" w14:paraId="000000D6">
      <w:pPr>
        <w:rPr>
          <w:sz w:val="21"/>
          <w:szCs w:val="21"/>
        </w:rPr>
      </w:pPr>
      <w:r w:rsidDel="00000000" w:rsidR="00000000" w:rsidRPr="00000000">
        <w:rPr>
          <w:sz w:val="21"/>
          <w:szCs w:val="21"/>
          <w:rtl w:val="0"/>
        </w:rPr>
        <w:t xml:space="preserve">  rectangle "P5: Logical Row Construction" as P5</w:t>
      </w:r>
    </w:p>
    <w:p w:rsidR="00000000" w:rsidDel="00000000" w:rsidP="00000000" w:rsidRDefault="00000000" w:rsidRPr="00000000" w14:paraId="000000D7">
      <w:pPr>
        <w:rPr>
          <w:sz w:val="21"/>
          <w:szCs w:val="21"/>
        </w:rPr>
      </w:pPr>
      <w:r w:rsidDel="00000000" w:rsidR="00000000" w:rsidRPr="00000000">
        <w:rPr>
          <w:sz w:val="21"/>
          <w:szCs w:val="21"/>
          <w:rtl w:val="0"/>
        </w:rPr>
        <w:t xml:space="preserve">  rectangle "P6: Table Construction" as P6</w:t>
      </w:r>
    </w:p>
    <w:p w:rsidR="00000000" w:rsidDel="00000000" w:rsidP="00000000" w:rsidRDefault="00000000" w:rsidRPr="00000000" w14:paraId="000000D8">
      <w:pPr>
        <w:rPr>
          <w:sz w:val="21"/>
          <w:szCs w:val="21"/>
        </w:rPr>
      </w:pPr>
      <w:r w:rsidDel="00000000" w:rsidR="00000000" w:rsidRPr="00000000">
        <w:rPr>
          <w:sz w:val="21"/>
          <w:szCs w:val="21"/>
          <w:rtl w:val="0"/>
        </w:rPr>
        <w:t xml:space="preserve">  rectangle "P7: Export &amp; Metrics" as P7</w:t>
      </w:r>
    </w:p>
    <w:p w:rsidR="00000000" w:rsidDel="00000000" w:rsidP="00000000" w:rsidRDefault="00000000" w:rsidRPr="00000000" w14:paraId="000000D9">
      <w:pPr>
        <w:rPr>
          <w:sz w:val="21"/>
          <w:szCs w:val="21"/>
        </w:rPr>
      </w:pPr>
      <w:r w:rsidDel="00000000" w:rsidR="00000000" w:rsidRPr="00000000">
        <w:rPr>
          <w:rtl w:val="0"/>
        </w:rPr>
      </w:r>
    </w:p>
    <w:p w:rsidR="00000000" w:rsidDel="00000000" w:rsidP="00000000" w:rsidRDefault="00000000" w:rsidRPr="00000000" w14:paraId="000000DA">
      <w:pPr>
        <w:rPr>
          <w:sz w:val="21"/>
          <w:szCs w:val="21"/>
        </w:rPr>
      </w:pPr>
      <w:r w:rsidDel="00000000" w:rsidR="00000000" w:rsidRPr="00000000">
        <w:rPr>
          <w:sz w:val="21"/>
          <w:szCs w:val="21"/>
          <w:rtl w:val="0"/>
        </w:rPr>
        <w:t xml:space="preserve">}</w:t>
      </w:r>
    </w:p>
    <w:p w:rsidR="00000000" w:rsidDel="00000000" w:rsidP="00000000" w:rsidRDefault="00000000" w:rsidRPr="00000000" w14:paraId="000000DB">
      <w:pPr>
        <w:rPr>
          <w:sz w:val="21"/>
          <w:szCs w:val="21"/>
        </w:rPr>
      </w:pPr>
      <w:r w:rsidDel="00000000" w:rsidR="00000000" w:rsidRPr="00000000">
        <w:rPr>
          <w:rtl w:val="0"/>
        </w:rPr>
      </w:r>
    </w:p>
    <w:p w:rsidR="00000000" w:rsidDel="00000000" w:rsidP="00000000" w:rsidRDefault="00000000" w:rsidRPr="00000000" w14:paraId="000000DC">
      <w:pPr>
        <w:rPr>
          <w:sz w:val="21"/>
          <w:szCs w:val="21"/>
        </w:rPr>
      </w:pPr>
      <w:r w:rsidDel="00000000" w:rsidR="00000000" w:rsidRPr="00000000">
        <w:rPr>
          <w:sz w:val="21"/>
          <w:szCs w:val="21"/>
          <w:rtl w:val="0"/>
        </w:rPr>
        <w:t xml:space="preserve">' Databases</w:t>
      </w:r>
    </w:p>
    <w:p w:rsidR="00000000" w:rsidDel="00000000" w:rsidP="00000000" w:rsidRDefault="00000000" w:rsidRPr="00000000" w14:paraId="000000DD">
      <w:pPr>
        <w:rPr>
          <w:sz w:val="21"/>
          <w:szCs w:val="21"/>
        </w:rPr>
      </w:pPr>
      <w:r w:rsidDel="00000000" w:rsidR="00000000" w:rsidRPr="00000000">
        <w:rPr>
          <w:sz w:val="21"/>
          <w:szCs w:val="21"/>
          <w:rtl w:val="0"/>
        </w:rPr>
        <w:t xml:space="preserve">database "D1: OCR Word Data" as D1</w:t>
      </w:r>
    </w:p>
    <w:p w:rsidR="00000000" w:rsidDel="00000000" w:rsidP="00000000" w:rsidRDefault="00000000" w:rsidRPr="00000000" w14:paraId="000000DE">
      <w:pPr>
        <w:rPr>
          <w:sz w:val="21"/>
          <w:szCs w:val="21"/>
        </w:rPr>
      </w:pPr>
      <w:r w:rsidDel="00000000" w:rsidR="00000000" w:rsidRPr="00000000">
        <w:rPr>
          <w:sz w:val="21"/>
          <w:szCs w:val="21"/>
          <w:rtl w:val="0"/>
        </w:rPr>
        <w:t xml:space="preserve">database "D2: Structured Table" as D2</w:t>
      </w:r>
    </w:p>
    <w:p w:rsidR="00000000" w:rsidDel="00000000" w:rsidP="00000000" w:rsidRDefault="00000000" w:rsidRPr="00000000" w14:paraId="000000DF">
      <w:pPr>
        <w:rPr>
          <w:sz w:val="21"/>
          <w:szCs w:val="21"/>
        </w:rPr>
      </w:pPr>
      <w:r w:rsidDel="00000000" w:rsidR="00000000" w:rsidRPr="00000000">
        <w:rPr>
          <w:rtl w:val="0"/>
        </w:rPr>
      </w:r>
    </w:p>
    <w:p w:rsidR="00000000" w:rsidDel="00000000" w:rsidP="00000000" w:rsidRDefault="00000000" w:rsidRPr="00000000" w14:paraId="000000E0">
      <w:pPr>
        <w:rPr>
          <w:sz w:val="21"/>
          <w:szCs w:val="21"/>
        </w:rPr>
      </w:pPr>
      <w:r w:rsidDel="00000000" w:rsidR="00000000" w:rsidRPr="00000000">
        <w:rPr>
          <w:sz w:val="21"/>
          <w:szCs w:val="21"/>
          <w:rtl w:val="0"/>
        </w:rPr>
        <w:t xml:space="preserve">' -----------------------------</w:t>
      </w:r>
    </w:p>
    <w:p w:rsidR="00000000" w:rsidDel="00000000" w:rsidP="00000000" w:rsidRDefault="00000000" w:rsidRPr="00000000" w14:paraId="000000E1">
      <w:pPr>
        <w:rPr>
          <w:sz w:val="21"/>
          <w:szCs w:val="21"/>
        </w:rPr>
      </w:pPr>
      <w:r w:rsidDel="00000000" w:rsidR="00000000" w:rsidRPr="00000000">
        <w:rPr>
          <w:sz w:val="21"/>
          <w:szCs w:val="21"/>
          <w:rtl w:val="0"/>
        </w:rPr>
        <w:t xml:space="preserve">' Data Flow</w:t>
      </w:r>
    </w:p>
    <w:p w:rsidR="00000000" w:rsidDel="00000000" w:rsidP="00000000" w:rsidRDefault="00000000" w:rsidRPr="00000000" w14:paraId="000000E2">
      <w:pPr>
        <w:rPr>
          <w:sz w:val="21"/>
          <w:szCs w:val="21"/>
        </w:rPr>
      </w:pPr>
      <w:r w:rsidDel="00000000" w:rsidR="00000000" w:rsidRPr="00000000">
        <w:rPr>
          <w:sz w:val="21"/>
          <w:szCs w:val="21"/>
          <w:rtl w:val="0"/>
        </w:rPr>
        <w:t xml:space="preserve">' -----------------------------</w:t>
      </w:r>
    </w:p>
    <w:p w:rsidR="00000000" w:rsidDel="00000000" w:rsidP="00000000" w:rsidRDefault="00000000" w:rsidRPr="00000000" w14:paraId="000000E3">
      <w:pPr>
        <w:rPr>
          <w:sz w:val="21"/>
          <w:szCs w:val="21"/>
        </w:rPr>
      </w:pPr>
      <w:r w:rsidDel="00000000" w:rsidR="00000000" w:rsidRPr="00000000">
        <w:rPr>
          <w:rtl w:val="0"/>
        </w:rPr>
      </w:r>
    </w:p>
    <w:p w:rsidR="00000000" w:rsidDel="00000000" w:rsidP="00000000" w:rsidRDefault="00000000" w:rsidRPr="00000000" w14:paraId="000000E4">
      <w:pPr>
        <w:rPr>
          <w:sz w:val="21"/>
          <w:szCs w:val="21"/>
        </w:rPr>
      </w:pPr>
      <w:r w:rsidDel="00000000" w:rsidR="00000000" w:rsidRPr="00000000">
        <w:rPr>
          <w:sz w:val="21"/>
          <w:szCs w:val="21"/>
          <w:rtl w:val="0"/>
        </w:rPr>
        <w:t xml:space="preserve">User --&gt; P1 : Image / PDF</w:t>
      </w:r>
    </w:p>
    <w:p w:rsidR="00000000" w:rsidDel="00000000" w:rsidP="00000000" w:rsidRDefault="00000000" w:rsidRPr="00000000" w14:paraId="000000E5">
      <w:pPr>
        <w:rPr>
          <w:sz w:val="21"/>
          <w:szCs w:val="21"/>
        </w:rPr>
      </w:pPr>
      <w:r w:rsidDel="00000000" w:rsidR="00000000" w:rsidRPr="00000000">
        <w:rPr>
          <w:rtl w:val="0"/>
        </w:rPr>
      </w:r>
    </w:p>
    <w:p w:rsidR="00000000" w:rsidDel="00000000" w:rsidP="00000000" w:rsidRDefault="00000000" w:rsidRPr="00000000" w14:paraId="000000E6">
      <w:pPr>
        <w:rPr>
          <w:sz w:val="21"/>
          <w:szCs w:val="21"/>
        </w:rPr>
      </w:pPr>
      <w:r w:rsidDel="00000000" w:rsidR="00000000" w:rsidRPr="00000000">
        <w:rPr>
          <w:sz w:val="21"/>
          <w:szCs w:val="21"/>
          <w:rtl w:val="0"/>
        </w:rPr>
        <w:t xml:space="preserve">P1 --&gt; P2 : Table Regions</w:t>
      </w:r>
    </w:p>
    <w:p w:rsidR="00000000" w:rsidDel="00000000" w:rsidP="00000000" w:rsidRDefault="00000000" w:rsidRPr="00000000" w14:paraId="000000E7">
      <w:pPr>
        <w:rPr>
          <w:sz w:val="21"/>
          <w:szCs w:val="21"/>
        </w:rPr>
      </w:pPr>
      <w:r w:rsidDel="00000000" w:rsidR="00000000" w:rsidRPr="00000000">
        <w:rPr>
          <w:sz w:val="21"/>
          <w:szCs w:val="21"/>
          <w:rtl w:val="0"/>
        </w:rPr>
        <w:t xml:space="preserve">P2 --&gt; P3 : Cropped Table Image</w:t>
      </w:r>
    </w:p>
    <w:p w:rsidR="00000000" w:rsidDel="00000000" w:rsidP="00000000" w:rsidRDefault="00000000" w:rsidRPr="00000000" w14:paraId="000000E8">
      <w:pPr>
        <w:rPr>
          <w:sz w:val="21"/>
          <w:szCs w:val="21"/>
        </w:rPr>
      </w:pPr>
      <w:r w:rsidDel="00000000" w:rsidR="00000000" w:rsidRPr="00000000">
        <w:rPr>
          <w:rtl w:val="0"/>
        </w:rPr>
      </w:r>
    </w:p>
    <w:p w:rsidR="00000000" w:rsidDel="00000000" w:rsidP="00000000" w:rsidRDefault="00000000" w:rsidRPr="00000000" w14:paraId="000000E9">
      <w:pPr>
        <w:rPr>
          <w:sz w:val="21"/>
          <w:szCs w:val="21"/>
        </w:rPr>
      </w:pPr>
      <w:r w:rsidDel="00000000" w:rsidR="00000000" w:rsidRPr="00000000">
        <w:rPr>
          <w:sz w:val="21"/>
          <w:szCs w:val="21"/>
          <w:rtl w:val="0"/>
        </w:rPr>
        <w:t xml:space="preserve">P3 --&gt; D1 : OCR Words</w:t>
      </w:r>
    </w:p>
    <w:p w:rsidR="00000000" w:rsidDel="00000000" w:rsidP="00000000" w:rsidRDefault="00000000" w:rsidRPr="00000000" w14:paraId="000000EA">
      <w:pPr>
        <w:rPr>
          <w:sz w:val="21"/>
          <w:szCs w:val="21"/>
        </w:rPr>
      </w:pPr>
      <w:r w:rsidDel="00000000" w:rsidR="00000000" w:rsidRPr="00000000">
        <w:rPr>
          <w:sz w:val="21"/>
          <w:szCs w:val="21"/>
          <w:rtl w:val="0"/>
        </w:rPr>
        <w:t xml:space="preserve">D1 --&gt; P4 : Words</w:t>
      </w:r>
    </w:p>
    <w:p w:rsidR="00000000" w:rsidDel="00000000" w:rsidP="00000000" w:rsidRDefault="00000000" w:rsidRPr="00000000" w14:paraId="000000EB">
      <w:pPr>
        <w:rPr>
          <w:sz w:val="21"/>
          <w:szCs w:val="21"/>
        </w:rPr>
      </w:pPr>
      <w:r w:rsidDel="00000000" w:rsidR="00000000" w:rsidRPr="00000000">
        <w:rPr>
          <w:rtl w:val="0"/>
        </w:rPr>
      </w:r>
    </w:p>
    <w:p w:rsidR="00000000" w:rsidDel="00000000" w:rsidP="00000000" w:rsidRDefault="00000000" w:rsidRPr="00000000" w14:paraId="000000EC">
      <w:pPr>
        <w:rPr>
          <w:sz w:val="21"/>
          <w:szCs w:val="21"/>
        </w:rPr>
      </w:pPr>
      <w:r w:rsidDel="00000000" w:rsidR="00000000" w:rsidRPr="00000000">
        <w:rPr>
          <w:sz w:val="21"/>
          <w:szCs w:val="21"/>
          <w:rtl w:val="0"/>
        </w:rPr>
        <w:t xml:space="preserve">P4 --&gt; P5 : Row Segments + Column Positions</w:t>
      </w:r>
    </w:p>
    <w:p w:rsidR="00000000" w:rsidDel="00000000" w:rsidP="00000000" w:rsidRDefault="00000000" w:rsidRPr="00000000" w14:paraId="000000ED">
      <w:pPr>
        <w:rPr>
          <w:sz w:val="21"/>
          <w:szCs w:val="21"/>
        </w:rPr>
      </w:pPr>
      <w:r w:rsidDel="00000000" w:rsidR="00000000" w:rsidRPr="00000000">
        <w:rPr>
          <w:sz w:val="21"/>
          <w:szCs w:val="21"/>
          <w:rtl w:val="0"/>
        </w:rPr>
        <w:t xml:space="preserve">P5 --&gt; P6 : Logical Rows</w:t>
      </w:r>
    </w:p>
    <w:p w:rsidR="00000000" w:rsidDel="00000000" w:rsidP="00000000" w:rsidRDefault="00000000" w:rsidRPr="00000000" w14:paraId="000000EE">
      <w:pPr>
        <w:rPr>
          <w:sz w:val="21"/>
          <w:szCs w:val="21"/>
        </w:rPr>
      </w:pPr>
      <w:r w:rsidDel="00000000" w:rsidR="00000000" w:rsidRPr="00000000">
        <w:rPr>
          <w:rtl w:val="0"/>
        </w:rPr>
      </w:r>
    </w:p>
    <w:p w:rsidR="00000000" w:rsidDel="00000000" w:rsidP="00000000" w:rsidRDefault="00000000" w:rsidRPr="00000000" w14:paraId="000000EF">
      <w:pPr>
        <w:rPr>
          <w:sz w:val="21"/>
          <w:szCs w:val="21"/>
        </w:rPr>
      </w:pPr>
      <w:r w:rsidDel="00000000" w:rsidR="00000000" w:rsidRPr="00000000">
        <w:rPr>
          <w:sz w:val="21"/>
          <w:szCs w:val="21"/>
          <w:rtl w:val="0"/>
        </w:rPr>
        <w:t xml:space="preserve">P6 --&gt; D2 : Table Matrix</w:t>
      </w:r>
    </w:p>
    <w:p w:rsidR="00000000" w:rsidDel="00000000" w:rsidP="00000000" w:rsidRDefault="00000000" w:rsidRPr="00000000" w14:paraId="000000F0">
      <w:pPr>
        <w:rPr>
          <w:sz w:val="21"/>
          <w:szCs w:val="21"/>
        </w:rPr>
      </w:pPr>
      <w:r w:rsidDel="00000000" w:rsidR="00000000" w:rsidRPr="00000000">
        <w:rPr>
          <w:sz w:val="21"/>
          <w:szCs w:val="21"/>
          <w:rtl w:val="0"/>
        </w:rPr>
        <w:t xml:space="preserve">D2 --&gt; P7 : Structured Table</w:t>
      </w:r>
    </w:p>
    <w:p w:rsidR="00000000" w:rsidDel="00000000" w:rsidP="00000000" w:rsidRDefault="00000000" w:rsidRPr="00000000" w14:paraId="000000F1">
      <w:pPr>
        <w:rPr>
          <w:sz w:val="21"/>
          <w:szCs w:val="21"/>
        </w:rPr>
      </w:pPr>
      <w:r w:rsidDel="00000000" w:rsidR="00000000" w:rsidRPr="00000000">
        <w:rPr>
          <w:rtl w:val="0"/>
        </w:rPr>
      </w:r>
    </w:p>
    <w:p w:rsidR="00000000" w:rsidDel="00000000" w:rsidP="00000000" w:rsidRDefault="00000000" w:rsidRPr="00000000" w14:paraId="000000F2">
      <w:pPr>
        <w:rPr>
          <w:sz w:val="21"/>
          <w:szCs w:val="21"/>
        </w:rPr>
      </w:pPr>
      <w:r w:rsidDel="00000000" w:rsidR="00000000" w:rsidRPr="00000000">
        <w:rPr>
          <w:sz w:val="21"/>
          <w:szCs w:val="21"/>
          <w:rtl w:val="0"/>
        </w:rPr>
        <w:t xml:space="preserve">P7 --&gt; User : Excel File</w:t>
      </w:r>
    </w:p>
    <w:p w:rsidR="00000000" w:rsidDel="00000000" w:rsidP="00000000" w:rsidRDefault="00000000" w:rsidRPr="00000000" w14:paraId="000000F3">
      <w:pPr>
        <w:rPr>
          <w:sz w:val="21"/>
          <w:szCs w:val="21"/>
        </w:rPr>
      </w:pPr>
      <w:r w:rsidDel="00000000" w:rsidR="00000000" w:rsidRPr="00000000">
        <w:rPr>
          <w:sz w:val="21"/>
          <w:szCs w:val="21"/>
          <w:rtl w:val="0"/>
        </w:rPr>
        <w:t xml:space="preserve">@enduml</w:t>
      </w:r>
    </w:p>
    <w:p w:rsidR="00000000" w:rsidDel="00000000" w:rsidP="00000000" w:rsidRDefault="00000000" w:rsidRPr="00000000" w14:paraId="000000F4">
      <w:pPr>
        <w:rPr>
          <w:sz w:val="21"/>
          <w:szCs w:val="21"/>
        </w:rPr>
      </w:pPr>
      <w:r w:rsidDel="00000000" w:rsidR="00000000" w:rsidRPr="00000000">
        <w:rPr>
          <w:rtl w:val="0"/>
        </w:rPr>
      </w:r>
    </w:p>
    <w:p w:rsidR="00000000" w:rsidDel="00000000" w:rsidP="00000000" w:rsidRDefault="00000000" w:rsidRPr="00000000" w14:paraId="000000F5">
      <w:pPr>
        <w:rPr>
          <w:sz w:val="21"/>
          <w:szCs w:val="21"/>
        </w:rPr>
      </w:pPr>
      <w:r w:rsidDel="00000000" w:rsidR="00000000" w:rsidRPr="00000000">
        <w:rPr>
          <w:rtl w:val="0"/>
        </w:rPr>
      </w:r>
    </w:p>
    <w:p w:rsidR="00000000" w:rsidDel="00000000" w:rsidP="00000000" w:rsidRDefault="00000000" w:rsidRPr="00000000" w14:paraId="000000F6">
      <w:pPr>
        <w:rPr>
          <w:sz w:val="21"/>
          <w:szCs w:val="21"/>
        </w:rPr>
      </w:pPr>
      <w:r w:rsidDel="00000000" w:rsidR="00000000" w:rsidRPr="00000000">
        <w:rPr>
          <w:rtl w:val="0"/>
        </w:rPr>
      </w:r>
    </w:p>
    <w:p w:rsidR="00000000" w:rsidDel="00000000" w:rsidP="00000000" w:rsidRDefault="00000000" w:rsidRPr="00000000" w14:paraId="000000F7">
      <w:pPr>
        <w:rPr>
          <w:sz w:val="21"/>
          <w:szCs w:val="21"/>
        </w:rPr>
      </w:pPr>
      <w:r w:rsidDel="00000000" w:rsidR="00000000" w:rsidRPr="00000000">
        <w:rPr>
          <w:sz w:val="21"/>
          <w:szCs w:val="21"/>
          <w:rtl w:val="0"/>
        </w:rPr>
        <w:t xml:space="preserve">Explanation The Data Flow Diagram (DFD) illustrates how data is processed within the system. The user provides an invoice image or PDF as input. The system first performs layout detection to identify table regions. These regions are extracted and passed to the OCR module, which generates word-level textual data. The extracted words are stored temporarily and used for detecting rows and columns. These structural elements are combined to form logical rows, which are then used to construct a structured table. The final table is stored and exported as an Excel file along with confidence metrics. The DFD highlights the transformation of raw input data into structured output through multiple processing stages.</w:t>
      </w:r>
    </w:p>
    <w:p w:rsidR="00000000" w:rsidDel="00000000" w:rsidP="00000000" w:rsidRDefault="00000000" w:rsidRPr="00000000" w14:paraId="000000F8">
      <w:pPr>
        <w:rPr>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lantuml.com/plantu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