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3E1C" w14:textId="2AA251EE" w:rsidR="00615A23" w:rsidRDefault="00615A23" w:rsidP="00113A8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Assignment Based Questions</w:t>
      </w:r>
    </w:p>
    <w:p w14:paraId="24D8DA65" w14:textId="795FF7E1" w:rsidR="00563756" w:rsidRDefault="00563756" w:rsidP="00615A23">
      <w:pPr>
        <w:rPr>
          <w:b/>
          <w:bCs/>
          <w:sz w:val="28"/>
          <w:szCs w:val="28"/>
          <w:u w:val="single"/>
          <w:lang w:val="en-US"/>
        </w:rPr>
      </w:pPr>
    </w:p>
    <w:p w14:paraId="5866608A" w14:textId="78EC764F" w:rsidR="00563756" w:rsidRDefault="00563756" w:rsidP="00563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F</w:t>
      </w:r>
      <w:r w:rsidRPr="00563756">
        <w:rPr>
          <w:sz w:val="24"/>
          <w:szCs w:val="24"/>
          <w:lang w:val="en-US"/>
        </w:rPr>
        <w:t>rom your analysis of the categorical variables from the dataset, what could you infer about</w:t>
      </w:r>
      <w:r w:rsidRPr="00563756">
        <w:rPr>
          <w:sz w:val="24"/>
          <w:szCs w:val="24"/>
          <w:lang w:val="en-US"/>
        </w:rPr>
        <w:t xml:space="preserve"> </w:t>
      </w:r>
      <w:r w:rsidRPr="00563756">
        <w:rPr>
          <w:sz w:val="24"/>
          <w:szCs w:val="24"/>
          <w:lang w:val="en-US"/>
        </w:rPr>
        <w:t>their effect on the dependent variable?</w:t>
      </w:r>
    </w:p>
    <w:p w14:paraId="44568F74" w14:textId="00381A7C" w:rsidR="00326D93" w:rsidRDefault="00326D93" w:rsidP="00563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 </w:t>
      </w:r>
    </w:p>
    <w:p w14:paraId="15E869D1" w14:textId="77777777" w:rsidR="00326D93" w:rsidRPr="00563756" w:rsidRDefault="00326D93" w:rsidP="00563756">
      <w:pPr>
        <w:rPr>
          <w:sz w:val="24"/>
          <w:szCs w:val="24"/>
          <w:lang w:val="en-US"/>
        </w:rPr>
      </w:pPr>
    </w:p>
    <w:p w14:paraId="4A896C30" w14:textId="112252E5" w:rsidR="00A33CC4" w:rsidRPr="00563756" w:rsidRDefault="00563756" w:rsidP="00563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</w:t>
      </w:r>
      <w:r w:rsidR="00E954E6" w:rsidRPr="00563756">
        <w:rPr>
          <w:sz w:val="24"/>
          <w:szCs w:val="24"/>
          <w:lang w:val="en-US"/>
        </w:rPr>
        <w:t xml:space="preserve">hy is it important to use </w:t>
      </w:r>
      <w:proofErr w:type="spellStart"/>
      <w:r w:rsidR="00E954E6" w:rsidRPr="00563756">
        <w:rPr>
          <w:sz w:val="24"/>
          <w:szCs w:val="24"/>
          <w:lang w:val="en-US"/>
        </w:rPr>
        <w:t>drop_first</w:t>
      </w:r>
      <w:proofErr w:type="spellEnd"/>
      <w:r w:rsidR="00E954E6" w:rsidRPr="00563756">
        <w:rPr>
          <w:sz w:val="24"/>
          <w:szCs w:val="24"/>
          <w:lang w:val="en-US"/>
        </w:rPr>
        <w:t>=True during dummy variable creation?</w:t>
      </w:r>
    </w:p>
    <w:p w14:paraId="1FBE8718" w14:textId="62D4F448" w:rsidR="00093D4E" w:rsidRPr="00093D4E" w:rsidRDefault="00E954E6" w:rsidP="00093D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="00093D4E" w:rsidRPr="00093D4E">
        <w:rPr>
          <w:sz w:val="24"/>
          <w:szCs w:val="24"/>
          <w:lang w:val="en-US"/>
        </w:rPr>
        <w:t xml:space="preserve">Dropping One Dummy: By setting </w:t>
      </w:r>
      <w:proofErr w:type="spellStart"/>
      <w:r w:rsidR="00093D4E" w:rsidRPr="00093D4E">
        <w:rPr>
          <w:sz w:val="24"/>
          <w:szCs w:val="24"/>
          <w:lang w:val="en-US"/>
        </w:rPr>
        <w:t>drop_first</w:t>
      </w:r>
      <w:proofErr w:type="spellEnd"/>
      <w:r w:rsidR="00093D4E" w:rsidRPr="00093D4E">
        <w:rPr>
          <w:sz w:val="24"/>
          <w:szCs w:val="24"/>
          <w:lang w:val="en-US"/>
        </w:rPr>
        <w:t>=True, you automatically drop one of the dummy variables, effectively breaking the perfect correlation and resolving multicollinearity.</w:t>
      </w:r>
      <w:r w:rsidR="00093D4E">
        <w:rPr>
          <w:sz w:val="24"/>
          <w:szCs w:val="24"/>
          <w:lang w:val="en-US"/>
        </w:rPr>
        <w:t xml:space="preserve"> </w:t>
      </w:r>
      <w:r w:rsidR="00093D4E" w:rsidRPr="00093D4E">
        <w:rPr>
          <w:sz w:val="24"/>
          <w:szCs w:val="24"/>
          <w:lang w:val="en-US"/>
        </w:rPr>
        <w:t>The remaining dummy variables still capture all the necessary information about the categorical variable.</w:t>
      </w:r>
      <w:r w:rsidR="00093D4E">
        <w:rPr>
          <w:sz w:val="24"/>
          <w:szCs w:val="24"/>
          <w:lang w:val="en-US"/>
        </w:rPr>
        <w:t xml:space="preserve"> </w:t>
      </w:r>
      <w:r w:rsidR="00093D4E" w:rsidRPr="00093D4E">
        <w:rPr>
          <w:sz w:val="24"/>
          <w:szCs w:val="24"/>
          <w:lang w:val="en-US"/>
        </w:rPr>
        <w:t>This makes your model more stable and interpretable, as it avoids issues caused by multicollinearity.</w:t>
      </w:r>
    </w:p>
    <w:p w14:paraId="32E53D2A" w14:textId="77777777" w:rsidR="00093D4E" w:rsidRPr="00093D4E" w:rsidRDefault="00093D4E" w:rsidP="00093D4E">
      <w:pPr>
        <w:rPr>
          <w:sz w:val="24"/>
          <w:szCs w:val="24"/>
          <w:lang w:val="en-US"/>
        </w:rPr>
      </w:pPr>
      <w:r w:rsidRPr="00093D4E">
        <w:rPr>
          <w:b/>
          <w:bCs/>
          <w:sz w:val="24"/>
          <w:szCs w:val="24"/>
          <w:u w:val="single"/>
          <w:lang w:val="en-US"/>
        </w:rPr>
        <w:t>Key Benefits</w:t>
      </w:r>
      <w:r w:rsidRPr="00093D4E">
        <w:rPr>
          <w:sz w:val="24"/>
          <w:szCs w:val="24"/>
          <w:lang w:val="en-US"/>
        </w:rPr>
        <w:t>:</w:t>
      </w:r>
    </w:p>
    <w:p w14:paraId="005ABD51" w14:textId="77777777" w:rsidR="00093D4E" w:rsidRPr="00811322" w:rsidRDefault="00093D4E" w:rsidP="0081132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11322">
        <w:rPr>
          <w:sz w:val="24"/>
          <w:szCs w:val="24"/>
          <w:lang w:val="en-US"/>
        </w:rPr>
        <w:t>Improved Model Performance: Prevents multicollinearity, leading to more reliable model estimates and predictions.</w:t>
      </w:r>
    </w:p>
    <w:p w14:paraId="341D8586" w14:textId="71B7D039" w:rsidR="00093D4E" w:rsidRPr="00811322" w:rsidRDefault="00093D4E" w:rsidP="0081132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11322">
        <w:rPr>
          <w:sz w:val="24"/>
          <w:szCs w:val="24"/>
          <w:lang w:val="en-US"/>
        </w:rPr>
        <w:t xml:space="preserve">Interpretability: Contributes to easier interpretation of model coefficients, as </w:t>
      </w:r>
      <w:r w:rsidR="00DB16F1">
        <w:rPr>
          <w:sz w:val="24"/>
          <w:szCs w:val="24"/>
          <w:lang w:val="en-US"/>
        </w:rPr>
        <w:t>we</w:t>
      </w:r>
      <w:r w:rsidR="00DB16F1" w:rsidRPr="00811322">
        <w:rPr>
          <w:sz w:val="24"/>
          <w:szCs w:val="24"/>
          <w:lang w:val="en-US"/>
        </w:rPr>
        <w:t xml:space="preserve"> are</w:t>
      </w:r>
      <w:r w:rsidRPr="00811322">
        <w:rPr>
          <w:sz w:val="24"/>
          <w:szCs w:val="24"/>
          <w:lang w:val="en-US"/>
        </w:rPr>
        <w:t xml:space="preserve"> not dealing with redundant variables.</w:t>
      </w:r>
    </w:p>
    <w:p w14:paraId="170B97DF" w14:textId="6B9828E4" w:rsidR="00E954E6" w:rsidRDefault="00093D4E" w:rsidP="0081132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11322">
        <w:rPr>
          <w:sz w:val="24"/>
          <w:szCs w:val="24"/>
          <w:lang w:val="en-US"/>
        </w:rPr>
        <w:t>Computational Efficiency: Reduces the number of variables, potentially improving model training and inference speed.</w:t>
      </w:r>
    </w:p>
    <w:p w14:paraId="3D81CE0B" w14:textId="1509201A" w:rsidR="00D661D6" w:rsidRDefault="00D661D6" w:rsidP="00D661D6">
      <w:pPr>
        <w:rPr>
          <w:sz w:val="24"/>
          <w:szCs w:val="24"/>
          <w:lang w:val="en-US"/>
        </w:rPr>
      </w:pPr>
    </w:p>
    <w:p w14:paraId="07358B8C" w14:textId="3B7E1954" w:rsidR="00D661D6" w:rsidRDefault="00D661D6" w:rsidP="00D66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D661D6">
        <w:rPr>
          <w:sz w:val="24"/>
          <w:szCs w:val="24"/>
          <w:lang w:val="en-US"/>
        </w:rPr>
        <w:t>Looking at the pair-plot among the numerical variables, which one has the highest correlation</w:t>
      </w:r>
      <w:r>
        <w:rPr>
          <w:sz w:val="24"/>
          <w:szCs w:val="24"/>
          <w:lang w:val="en-US"/>
        </w:rPr>
        <w:t xml:space="preserve"> </w:t>
      </w:r>
      <w:r w:rsidRPr="00D661D6">
        <w:rPr>
          <w:sz w:val="24"/>
          <w:szCs w:val="24"/>
          <w:lang w:val="en-US"/>
        </w:rPr>
        <w:t>with the target variable?</w:t>
      </w:r>
    </w:p>
    <w:p w14:paraId="314ED022" w14:textId="44F46235" w:rsidR="00D661D6" w:rsidRDefault="00D661D6" w:rsidP="00D66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“temp” variable i.e. temperature has the highest correlation with the target variable.</w:t>
      </w:r>
    </w:p>
    <w:p w14:paraId="12EC2084" w14:textId="77777777" w:rsidR="0099572F" w:rsidRDefault="0099572F" w:rsidP="00D661D6">
      <w:pPr>
        <w:rPr>
          <w:sz w:val="24"/>
          <w:szCs w:val="24"/>
          <w:lang w:val="en-US"/>
        </w:rPr>
      </w:pPr>
    </w:p>
    <w:p w14:paraId="57481B99" w14:textId="565A8C59" w:rsidR="0099572F" w:rsidRDefault="0099572F" w:rsidP="00995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99572F">
        <w:rPr>
          <w:sz w:val="24"/>
          <w:szCs w:val="24"/>
          <w:lang w:val="en-US"/>
        </w:rPr>
        <w:t>How did you validate the assumptions of Linear Regression after building the model on the</w:t>
      </w:r>
      <w:r>
        <w:rPr>
          <w:sz w:val="24"/>
          <w:szCs w:val="24"/>
          <w:lang w:val="en-US"/>
        </w:rPr>
        <w:t xml:space="preserve"> </w:t>
      </w:r>
      <w:r w:rsidRPr="0099572F">
        <w:rPr>
          <w:sz w:val="24"/>
          <w:szCs w:val="24"/>
          <w:lang w:val="en-US"/>
        </w:rPr>
        <w:t>training set?</w:t>
      </w:r>
    </w:p>
    <w:p w14:paraId="740454CE" w14:textId="731D8165" w:rsidR="00F15171" w:rsidRDefault="00F15171" w:rsidP="00995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</w:t>
      </w:r>
    </w:p>
    <w:p w14:paraId="073A4FA4" w14:textId="77777777" w:rsidR="00F15171" w:rsidRDefault="00F15171" w:rsidP="0099572F">
      <w:pPr>
        <w:rPr>
          <w:sz w:val="24"/>
          <w:szCs w:val="24"/>
          <w:lang w:val="en-US"/>
        </w:rPr>
      </w:pPr>
    </w:p>
    <w:p w14:paraId="72EB317B" w14:textId="2B502C29" w:rsidR="0099572F" w:rsidRDefault="0099572F" w:rsidP="0099572F">
      <w:r>
        <w:rPr>
          <w:sz w:val="24"/>
          <w:szCs w:val="24"/>
          <w:lang w:val="en-US"/>
        </w:rPr>
        <w:t xml:space="preserve">5. </w:t>
      </w:r>
      <w:r>
        <w:t>Based</w:t>
      </w:r>
      <w:r>
        <w:t xml:space="preserve"> on the final model, which are the top 3 features contributing significantly towards explaining the demand of the shared bikes?</w:t>
      </w:r>
    </w:p>
    <w:p w14:paraId="48B355A9" w14:textId="20576458" w:rsidR="0099572F" w:rsidRPr="00D661D6" w:rsidRDefault="0099572F" w:rsidP="0099572F">
      <w:pPr>
        <w:rPr>
          <w:sz w:val="24"/>
          <w:szCs w:val="24"/>
          <w:lang w:val="en-US"/>
        </w:rPr>
      </w:pPr>
      <w:r>
        <w:t xml:space="preserve">A: </w:t>
      </w:r>
      <w:r w:rsidR="00EA3C4A">
        <w:t xml:space="preserve">Temperature, summer season &amp; winter season are the top 3 features contributing significantly towards the demand of the shared bikes. </w:t>
      </w:r>
    </w:p>
    <w:p w14:paraId="3424FBC5" w14:textId="77777777" w:rsidR="00615A23" w:rsidRDefault="00615A23" w:rsidP="00113A8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EB207F3" w14:textId="77777777" w:rsidR="00056F65" w:rsidRDefault="00056F65" w:rsidP="00113A8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CD9FF7A" w14:textId="56D25920" w:rsidR="00293318" w:rsidRDefault="00113A84" w:rsidP="00113A8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3A84">
        <w:rPr>
          <w:b/>
          <w:bCs/>
          <w:sz w:val="28"/>
          <w:szCs w:val="28"/>
          <w:u w:val="single"/>
          <w:lang w:val="en-US"/>
        </w:rPr>
        <w:lastRenderedPageBreak/>
        <w:t>General Subjective Questions</w:t>
      </w:r>
    </w:p>
    <w:p w14:paraId="70F73DEF" w14:textId="77777777" w:rsidR="00113A84" w:rsidRDefault="00113A84" w:rsidP="00113A8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78D5526" w14:textId="62C9A15D" w:rsidR="00113A84" w:rsidRDefault="00113A84" w:rsidP="00113A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Explain the linear regression algorithm in detail.</w:t>
      </w:r>
    </w:p>
    <w:p w14:paraId="402BAA04" w14:textId="3F643C9C" w:rsidR="00113A84" w:rsidRPr="00113A84" w:rsidRDefault="00113A84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It is a</w:t>
      </w:r>
      <w:r w:rsidRPr="00113A84">
        <w:rPr>
          <w:sz w:val="24"/>
          <w:szCs w:val="24"/>
          <w:lang w:val="en-US"/>
        </w:rPr>
        <w:t xml:space="preserve"> statistical method for modeling the relationship between a dependent variable (y) and one or more independent variables (x).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It assumes that this relationship is linear, meaning it can be represented by a straight line.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i</w:t>
      </w:r>
      <w:r w:rsidRPr="00113A84">
        <w:rPr>
          <w:sz w:val="24"/>
          <w:szCs w:val="24"/>
          <w:lang w:val="en-US"/>
        </w:rPr>
        <w:t>s commonly used for prediction and explanation of trends.</w:t>
      </w:r>
    </w:p>
    <w:p w14:paraId="662631B2" w14:textId="77777777" w:rsidR="00113A84" w:rsidRPr="00113A84" w:rsidRDefault="00113A84" w:rsidP="00A33CC4">
      <w:pPr>
        <w:rPr>
          <w:b/>
          <w:bCs/>
          <w:sz w:val="24"/>
          <w:szCs w:val="24"/>
          <w:u w:val="single"/>
          <w:lang w:val="en-US"/>
        </w:rPr>
      </w:pPr>
      <w:r w:rsidRPr="00113A84">
        <w:rPr>
          <w:b/>
          <w:bCs/>
          <w:sz w:val="24"/>
          <w:szCs w:val="24"/>
          <w:u w:val="single"/>
          <w:lang w:val="en-US"/>
        </w:rPr>
        <w:t>Types:</w:t>
      </w:r>
    </w:p>
    <w:p w14:paraId="4BEDE902" w14:textId="77777777" w:rsidR="00113A84" w:rsidRPr="00113A84" w:rsidRDefault="00113A84" w:rsidP="00113A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Simple linear regression: Involves only one independent variable.</w:t>
      </w:r>
    </w:p>
    <w:p w14:paraId="0110D456" w14:textId="77777777" w:rsidR="00113A84" w:rsidRPr="00113A84" w:rsidRDefault="00113A84" w:rsidP="00113A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Multiple linear regression: Involves multiple independent variables.</w:t>
      </w:r>
    </w:p>
    <w:p w14:paraId="7DAE9C37" w14:textId="41E46212" w:rsidR="00113A84" w:rsidRPr="00113A84" w:rsidRDefault="00113A84" w:rsidP="00A33CC4">
      <w:pPr>
        <w:rPr>
          <w:sz w:val="24"/>
          <w:szCs w:val="24"/>
          <w:lang w:val="en-US"/>
        </w:rPr>
      </w:pPr>
      <w:r w:rsidRPr="00113A84">
        <w:rPr>
          <w:b/>
          <w:bCs/>
          <w:sz w:val="24"/>
          <w:szCs w:val="24"/>
          <w:u w:val="single"/>
          <w:lang w:val="en-US"/>
        </w:rPr>
        <w:t>Working of this algorithm</w:t>
      </w:r>
      <w:r w:rsidRPr="00113A84">
        <w:rPr>
          <w:sz w:val="24"/>
          <w:szCs w:val="24"/>
          <w:lang w:val="en-US"/>
        </w:rPr>
        <w:t>:</w:t>
      </w:r>
    </w:p>
    <w:p w14:paraId="6B8E3620" w14:textId="61328428" w:rsidR="00113A84" w:rsidRPr="00113A84" w:rsidRDefault="00113A84" w:rsidP="00113A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Fitting a line: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The algorithm finds the line that best fits the data points.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It does this by minimizing the sum of the squared differences between the actual y values and the predicted y values (residuals).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This is called the "least squares" method.</w:t>
      </w:r>
    </w:p>
    <w:p w14:paraId="76ECDB12" w14:textId="7581DEB7" w:rsidR="00113A84" w:rsidRPr="00113A84" w:rsidRDefault="00113A84" w:rsidP="00113A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Equation: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The line is represented by the equation: y = b0 + b1x</w:t>
      </w:r>
      <w:r>
        <w:rPr>
          <w:sz w:val="24"/>
          <w:szCs w:val="24"/>
          <w:lang w:val="en-US"/>
        </w:rPr>
        <w:t xml:space="preserve">. </w:t>
      </w:r>
      <w:r w:rsidRPr="00113A84">
        <w:rPr>
          <w:sz w:val="24"/>
          <w:szCs w:val="24"/>
          <w:lang w:val="en-US"/>
        </w:rPr>
        <w:t>b0 is the y-intercept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(where the line crosses the y-axis).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b1 is the slope of the line (how steep it is).</w:t>
      </w:r>
    </w:p>
    <w:p w14:paraId="20691921" w14:textId="011EC080" w:rsidR="00113A84" w:rsidRPr="00113A84" w:rsidRDefault="00113A84" w:rsidP="00113A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Prediction:</w:t>
      </w:r>
      <w:r>
        <w:rPr>
          <w:sz w:val="24"/>
          <w:szCs w:val="24"/>
          <w:lang w:val="en-US"/>
        </w:rPr>
        <w:t xml:space="preserve"> </w:t>
      </w:r>
      <w:r w:rsidRPr="00113A84">
        <w:rPr>
          <w:sz w:val="24"/>
          <w:szCs w:val="24"/>
          <w:lang w:val="en-US"/>
        </w:rPr>
        <w:t>Once the line is fitted, it can be used to predict the value of y for any given value of x.</w:t>
      </w:r>
    </w:p>
    <w:p w14:paraId="7AF5CCAB" w14:textId="77777777" w:rsidR="00113A84" w:rsidRPr="00113A84" w:rsidRDefault="00113A84" w:rsidP="00A33CC4">
      <w:pPr>
        <w:rPr>
          <w:sz w:val="24"/>
          <w:szCs w:val="24"/>
          <w:lang w:val="en-US"/>
        </w:rPr>
      </w:pPr>
      <w:r w:rsidRPr="00113A84">
        <w:rPr>
          <w:b/>
          <w:bCs/>
          <w:sz w:val="24"/>
          <w:szCs w:val="24"/>
          <w:u w:val="single"/>
          <w:lang w:val="en-US"/>
        </w:rPr>
        <w:t>Example</w:t>
      </w:r>
      <w:r w:rsidRPr="00113A84">
        <w:rPr>
          <w:sz w:val="24"/>
          <w:szCs w:val="24"/>
          <w:lang w:val="en-US"/>
        </w:rPr>
        <w:t>:</w:t>
      </w:r>
    </w:p>
    <w:p w14:paraId="6A0D52D0" w14:textId="77777777" w:rsidR="00113A84" w:rsidRPr="00113A84" w:rsidRDefault="00113A84" w:rsidP="00113A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Predicting house prices based on square footage:</w:t>
      </w:r>
    </w:p>
    <w:p w14:paraId="1C2ED912" w14:textId="77777777" w:rsidR="00113A84" w:rsidRPr="00113A84" w:rsidRDefault="00113A84" w:rsidP="00113A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Independent variable (x): Square footage</w:t>
      </w:r>
    </w:p>
    <w:p w14:paraId="4C4A4368" w14:textId="77777777" w:rsidR="00113A84" w:rsidRPr="00113A84" w:rsidRDefault="00113A84" w:rsidP="00113A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Dependent variable (y): House price</w:t>
      </w:r>
    </w:p>
    <w:p w14:paraId="5808CBA4" w14:textId="77777777" w:rsidR="00113A84" w:rsidRPr="00113A84" w:rsidRDefault="00113A84" w:rsidP="00113A84">
      <w:pPr>
        <w:ind w:left="360"/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The model might find a relationship like: House price = 100,000 + 100 * Square footage</w:t>
      </w:r>
    </w:p>
    <w:p w14:paraId="36E6F7DA" w14:textId="64792AC4" w:rsidR="00113A84" w:rsidRDefault="00113A84" w:rsidP="00113A84">
      <w:pPr>
        <w:ind w:left="360"/>
        <w:rPr>
          <w:sz w:val="24"/>
          <w:szCs w:val="24"/>
          <w:lang w:val="en-US"/>
        </w:rPr>
      </w:pPr>
      <w:r w:rsidRPr="00113A84">
        <w:rPr>
          <w:sz w:val="24"/>
          <w:szCs w:val="24"/>
          <w:lang w:val="en-US"/>
        </w:rPr>
        <w:t>So, a house with 2000 square feet would be predicted to cost around $300,000.</w:t>
      </w:r>
    </w:p>
    <w:p w14:paraId="1F79FC53" w14:textId="3BBCF107" w:rsidR="000C0B26" w:rsidRDefault="000C0B26" w:rsidP="000C0B26">
      <w:pPr>
        <w:rPr>
          <w:sz w:val="24"/>
          <w:szCs w:val="24"/>
          <w:lang w:val="en-US"/>
        </w:rPr>
      </w:pPr>
    </w:p>
    <w:p w14:paraId="7D8CEF46" w14:textId="13689FB6" w:rsidR="000C0B26" w:rsidRDefault="000C0B26" w:rsidP="00A33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0B26">
        <w:rPr>
          <w:sz w:val="24"/>
          <w:szCs w:val="24"/>
          <w:lang w:val="en-US"/>
        </w:rPr>
        <w:t>Explain the Anscombe’s quartet in detail.</w:t>
      </w:r>
    </w:p>
    <w:p w14:paraId="4F3826A4" w14:textId="07914163" w:rsidR="00912482" w:rsidRPr="00912482" w:rsidRDefault="000C0B26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="00912482" w:rsidRPr="00912482">
        <w:rPr>
          <w:sz w:val="24"/>
          <w:szCs w:val="24"/>
          <w:lang w:val="en-US"/>
        </w:rPr>
        <w:t xml:space="preserve">Anscombe's quartet is a set of four datasets, crafted by statistician Francis Anscombe in 1973. While all </w:t>
      </w:r>
      <w:r w:rsidR="00912482" w:rsidRPr="00912482">
        <w:rPr>
          <w:sz w:val="24"/>
          <w:szCs w:val="24"/>
          <w:lang w:val="en-US"/>
        </w:rPr>
        <w:t>four-share</w:t>
      </w:r>
      <w:r w:rsidR="00912482" w:rsidRPr="00912482">
        <w:rPr>
          <w:sz w:val="24"/>
          <w:szCs w:val="24"/>
          <w:lang w:val="en-US"/>
        </w:rPr>
        <w:t xml:space="preserve"> identical descriptive statistics (mean, variance, correlation, and even the linear regression line), they display radically different characteristics when visualized. This intentional design serves as a powerful reminder of the limitations of relying solely on numerical summaries and the importance of data visualization in statistical analysis.</w:t>
      </w:r>
    </w:p>
    <w:p w14:paraId="41AFB9CD" w14:textId="64F01F98" w:rsidR="00912482" w:rsidRPr="00912482" w:rsidRDefault="00912482" w:rsidP="00A33CC4">
      <w:pPr>
        <w:rPr>
          <w:sz w:val="24"/>
          <w:szCs w:val="24"/>
          <w:lang w:val="en-US"/>
        </w:rPr>
      </w:pPr>
      <w:r w:rsidRPr="00912482">
        <w:rPr>
          <w:b/>
          <w:bCs/>
          <w:sz w:val="24"/>
          <w:szCs w:val="24"/>
          <w:u w:val="single"/>
          <w:lang w:val="en-US"/>
        </w:rPr>
        <w:t>The Datasets</w:t>
      </w:r>
      <w:r w:rsidRPr="009124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12482">
        <w:rPr>
          <w:sz w:val="24"/>
          <w:szCs w:val="24"/>
          <w:lang w:val="en-US"/>
        </w:rPr>
        <w:t xml:space="preserve">Each dataset consists of 11 data points with an x-axis variable and a y-axis </w:t>
      </w:r>
      <w:r>
        <w:rPr>
          <w:sz w:val="24"/>
          <w:szCs w:val="24"/>
          <w:lang w:val="en-US"/>
        </w:rPr>
        <w:t xml:space="preserve">   </w:t>
      </w:r>
      <w:r w:rsidRPr="00912482">
        <w:rPr>
          <w:sz w:val="24"/>
          <w:szCs w:val="24"/>
          <w:lang w:val="en-US"/>
        </w:rPr>
        <w:t>variable.</w:t>
      </w:r>
      <w:r>
        <w:rPr>
          <w:sz w:val="24"/>
          <w:szCs w:val="24"/>
          <w:lang w:val="en-US"/>
        </w:rPr>
        <w:t xml:space="preserve"> </w:t>
      </w:r>
      <w:r w:rsidRPr="00912482">
        <w:rPr>
          <w:sz w:val="24"/>
          <w:szCs w:val="24"/>
          <w:lang w:val="en-US"/>
        </w:rPr>
        <w:t xml:space="preserve">The first three datasets share the same x-values, while the fourth uses a completely </w:t>
      </w:r>
      <w:r w:rsidRPr="00912482">
        <w:rPr>
          <w:sz w:val="24"/>
          <w:szCs w:val="24"/>
          <w:lang w:val="en-US"/>
        </w:rPr>
        <w:lastRenderedPageBreak/>
        <w:t>different set.</w:t>
      </w:r>
      <w:r>
        <w:rPr>
          <w:sz w:val="24"/>
          <w:szCs w:val="24"/>
          <w:lang w:val="en-US"/>
        </w:rPr>
        <w:t xml:space="preserve"> </w:t>
      </w:r>
      <w:r w:rsidRPr="00912482">
        <w:rPr>
          <w:sz w:val="24"/>
          <w:szCs w:val="24"/>
          <w:lang w:val="en-US"/>
        </w:rPr>
        <w:t>The manipulation of the y-values creates the visual differences while maintaining identical statistics.</w:t>
      </w:r>
    </w:p>
    <w:p w14:paraId="0D77BA94" w14:textId="77777777" w:rsidR="00912482" w:rsidRPr="00912482" w:rsidRDefault="00912482" w:rsidP="00A33CC4">
      <w:pPr>
        <w:rPr>
          <w:sz w:val="24"/>
          <w:szCs w:val="24"/>
          <w:lang w:val="en-US"/>
        </w:rPr>
      </w:pPr>
      <w:r w:rsidRPr="00912482">
        <w:rPr>
          <w:b/>
          <w:bCs/>
          <w:sz w:val="24"/>
          <w:szCs w:val="24"/>
          <w:u w:val="single"/>
          <w:lang w:val="en-US"/>
        </w:rPr>
        <w:t>The Deceptions</w:t>
      </w:r>
      <w:r w:rsidRPr="00912482">
        <w:rPr>
          <w:sz w:val="24"/>
          <w:szCs w:val="24"/>
          <w:lang w:val="en-US"/>
        </w:rPr>
        <w:t>:</w:t>
      </w:r>
    </w:p>
    <w:p w14:paraId="60F3C946" w14:textId="77777777" w:rsidR="00912482" w:rsidRPr="00912482" w:rsidRDefault="00912482" w:rsidP="009124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Outlier Influence: One data point in the third dataset acts as a powerful outlier, skewing the relationship and suggesting a stronger connection than truly exists.</w:t>
      </w:r>
    </w:p>
    <w:p w14:paraId="7B803247" w14:textId="77777777" w:rsidR="00912482" w:rsidRPr="00912482" w:rsidRDefault="00912482" w:rsidP="009124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Curved Relationship: While statistics imply a linear relationship, the fourth dataset showcases a clear parabolic curve, highlighting the danger of assuming linearity without visual confirmation.</w:t>
      </w:r>
    </w:p>
    <w:p w14:paraId="0ADC620C" w14:textId="2B63ECB6" w:rsidR="00912482" w:rsidRPr="00912482" w:rsidRDefault="00912482" w:rsidP="009124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Irrelevant Variable: The fourth dataset demonstrates how even with identical statistics, including an irrelevant variable can create spurious correlations.</w:t>
      </w:r>
    </w:p>
    <w:p w14:paraId="7BDF16F4" w14:textId="337CBB10" w:rsidR="00912482" w:rsidRPr="00912482" w:rsidRDefault="00912482" w:rsidP="00A33CC4">
      <w:pPr>
        <w:rPr>
          <w:sz w:val="24"/>
          <w:szCs w:val="24"/>
          <w:lang w:val="en-US"/>
        </w:rPr>
      </w:pPr>
      <w:r w:rsidRPr="00912482">
        <w:rPr>
          <w:b/>
          <w:bCs/>
          <w:sz w:val="24"/>
          <w:szCs w:val="24"/>
          <w:u w:val="single"/>
          <w:lang w:val="en-US"/>
        </w:rPr>
        <w:t>Consequences and Lessons</w:t>
      </w:r>
      <w:r w:rsidRPr="00912482">
        <w:rPr>
          <w:sz w:val="24"/>
          <w:szCs w:val="24"/>
          <w:lang w:val="en-US"/>
        </w:rPr>
        <w:t>:</w:t>
      </w:r>
    </w:p>
    <w:p w14:paraId="38808481" w14:textId="53213073" w:rsidR="00912482" w:rsidRPr="00912482" w:rsidRDefault="00912482" w:rsidP="009124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Statistical summaries can obscure crucial patterns and outliers. Plotting the data is essential for detecting these subtleties and understanding the true nature of the relationship.</w:t>
      </w:r>
    </w:p>
    <w:p w14:paraId="756FF76C" w14:textId="6A3CAABB" w:rsidR="00912482" w:rsidRPr="00912482" w:rsidRDefault="00912482" w:rsidP="009124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Not to</w:t>
      </w:r>
      <w:r w:rsidRPr="00912482">
        <w:rPr>
          <w:sz w:val="24"/>
          <w:szCs w:val="24"/>
          <w:lang w:val="en-US"/>
        </w:rPr>
        <w:t xml:space="preserve"> blindly rely on assumptions of linearity or normality. Always visually explore the data before drawing conclusions.</w:t>
      </w:r>
    </w:p>
    <w:p w14:paraId="725A0C65" w14:textId="1AAB487C" w:rsidR="00912482" w:rsidRPr="00912482" w:rsidRDefault="00912482" w:rsidP="009124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12482">
        <w:rPr>
          <w:sz w:val="24"/>
          <w:szCs w:val="24"/>
          <w:lang w:val="en-US"/>
        </w:rPr>
        <w:t>A single outlier can significantly impact statistics and distort interpretations. Be vigilant in identifying and handling outliers appropriately.</w:t>
      </w:r>
    </w:p>
    <w:p w14:paraId="5868E7DB" w14:textId="77777777" w:rsidR="008F27D1" w:rsidRDefault="008F27D1" w:rsidP="008F27D1">
      <w:pPr>
        <w:rPr>
          <w:sz w:val="24"/>
          <w:szCs w:val="24"/>
          <w:lang w:val="en-US"/>
        </w:rPr>
      </w:pPr>
    </w:p>
    <w:p w14:paraId="7A0E80ED" w14:textId="773AA34A" w:rsidR="008F27D1" w:rsidRDefault="008F27D1" w:rsidP="00A33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F27D1">
        <w:rPr>
          <w:sz w:val="24"/>
          <w:szCs w:val="24"/>
          <w:lang w:val="en-US"/>
        </w:rPr>
        <w:t>What is Pearson’s R?</w:t>
      </w:r>
    </w:p>
    <w:p w14:paraId="13885362" w14:textId="0CBABC34" w:rsidR="00D42CC5" w:rsidRPr="00D42CC5" w:rsidRDefault="008F27D1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="00D42CC5" w:rsidRPr="00D42CC5">
        <w:rPr>
          <w:sz w:val="24"/>
          <w:szCs w:val="24"/>
          <w:lang w:val="en-US"/>
        </w:rPr>
        <w:t xml:space="preserve">Pearson's R, also known as the Pearson correlation coefficient, is a statistical measure that quantifies the linear relationship between two continuous variables. </w:t>
      </w:r>
      <w:r w:rsidR="00D42CC5" w:rsidRPr="00D42CC5">
        <w:rPr>
          <w:sz w:val="24"/>
          <w:szCs w:val="24"/>
          <w:lang w:val="en-US"/>
        </w:rPr>
        <w:t>It is</w:t>
      </w:r>
      <w:r w:rsidR="00D42CC5" w:rsidRPr="00D42CC5">
        <w:rPr>
          <w:sz w:val="24"/>
          <w:szCs w:val="24"/>
          <w:lang w:val="en-US"/>
        </w:rPr>
        <w:t xml:space="preserve"> a numerical value ranging from -1 to 1, where:</w:t>
      </w:r>
    </w:p>
    <w:p w14:paraId="6FF38A73" w14:textId="77777777" w:rsidR="00D42CC5" w:rsidRPr="00D42CC5" w:rsidRDefault="00D42CC5" w:rsidP="00A33CC4">
      <w:p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>1: Indicates a perfect positive linear relationship. As one variable increases, the other increases proportionally.</w:t>
      </w:r>
    </w:p>
    <w:p w14:paraId="6D13524A" w14:textId="58FBCCBF" w:rsidR="00D42CC5" w:rsidRPr="00D42CC5" w:rsidRDefault="00D42CC5" w:rsidP="00A33CC4">
      <w:p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 xml:space="preserve">0: Indicates no linear relationship. Changes in one variable </w:t>
      </w:r>
      <w:r w:rsidRPr="00D42CC5">
        <w:rPr>
          <w:sz w:val="24"/>
          <w:szCs w:val="24"/>
          <w:lang w:val="en-US"/>
        </w:rPr>
        <w:t>do not</w:t>
      </w:r>
      <w:r w:rsidRPr="00D42CC5">
        <w:rPr>
          <w:sz w:val="24"/>
          <w:szCs w:val="24"/>
          <w:lang w:val="en-US"/>
        </w:rPr>
        <w:t xml:space="preserve"> affect the other.</w:t>
      </w:r>
    </w:p>
    <w:p w14:paraId="3EA393A2" w14:textId="4EEAAD6D" w:rsidR="00D42CC5" w:rsidRPr="00D42CC5" w:rsidRDefault="00D42CC5" w:rsidP="00A33CC4">
      <w:p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>-1: Indicates a perfect negative linear relationship. As one variable increases, the other decreases proportionally.</w:t>
      </w:r>
    </w:p>
    <w:p w14:paraId="1884AC8C" w14:textId="53028AD4" w:rsidR="00D42CC5" w:rsidRPr="00D42CC5" w:rsidRDefault="00D42CC5" w:rsidP="00A33CC4">
      <w:p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 xml:space="preserve">The closer the absolute value of R is to 1 (either positive or negative), the stronger the linear relationship between the variables. Values closer to 0 suggest a weaker or no linear relationship. However, </w:t>
      </w:r>
      <w:r w:rsidRPr="00D42CC5">
        <w:rPr>
          <w:sz w:val="24"/>
          <w:szCs w:val="24"/>
          <w:lang w:val="en-US"/>
        </w:rPr>
        <w:t>it is</w:t>
      </w:r>
      <w:r w:rsidRPr="00D42CC5">
        <w:rPr>
          <w:sz w:val="24"/>
          <w:szCs w:val="24"/>
          <w:lang w:val="en-US"/>
        </w:rPr>
        <w:t xml:space="preserve"> important to remember that R only measures linear relationships. Non-linear relationships, like curves or parabolas, </w:t>
      </w:r>
      <w:r w:rsidRPr="00D42CC5">
        <w:rPr>
          <w:sz w:val="24"/>
          <w:szCs w:val="24"/>
          <w:lang w:val="en-US"/>
        </w:rPr>
        <w:t>will not</w:t>
      </w:r>
      <w:r w:rsidRPr="00D42CC5">
        <w:rPr>
          <w:sz w:val="24"/>
          <w:szCs w:val="24"/>
          <w:lang w:val="en-US"/>
        </w:rPr>
        <w:t xml:space="preserve"> be captured by Pearson's R.</w:t>
      </w:r>
    </w:p>
    <w:p w14:paraId="7CF4FB0D" w14:textId="2394BAC0" w:rsidR="00D42CC5" w:rsidRPr="00D42CC5" w:rsidRDefault="00D42CC5" w:rsidP="00A33CC4">
      <w:pPr>
        <w:rPr>
          <w:sz w:val="24"/>
          <w:szCs w:val="24"/>
          <w:lang w:val="en-US"/>
        </w:rPr>
      </w:pPr>
      <w:r w:rsidRPr="00D42CC5">
        <w:rPr>
          <w:b/>
          <w:bCs/>
          <w:sz w:val="24"/>
          <w:szCs w:val="24"/>
          <w:u w:val="single"/>
          <w:lang w:val="en-US"/>
        </w:rPr>
        <w:t>Applications</w:t>
      </w:r>
      <w:r w:rsidRPr="00D42CC5">
        <w:rPr>
          <w:sz w:val="24"/>
          <w:szCs w:val="24"/>
          <w:lang w:val="en-US"/>
        </w:rPr>
        <w:t>:</w:t>
      </w:r>
    </w:p>
    <w:p w14:paraId="396325D1" w14:textId="77777777" w:rsidR="00D42CC5" w:rsidRDefault="00D42CC5" w:rsidP="00A33CC4">
      <w:p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>Pearson's R has diverse applications across various fields:</w:t>
      </w:r>
    </w:p>
    <w:p w14:paraId="0EC36CFA" w14:textId="73525A67" w:rsidR="00D42CC5" w:rsidRPr="00D42CC5" w:rsidRDefault="00D42CC5" w:rsidP="00D42C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lastRenderedPageBreak/>
        <w:t>Finance: Analyzing correlations between stock prices, market trends, and economic indicators.</w:t>
      </w:r>
    </w:p>
    <w:p w14:paraId="7A385B81" w14:textId="77777777" w:rsidR="00D42CC5" w:rsidRPr="00D42CC5" w:rsidRDefault="00D42CC5" w:rsidP="00D42C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>Healthcare: Understanding relationships between risk factors and diseases, assessing treatment effectiveness.</w:t>
      </w:r>
    </w:p>
    <w:p w14:paraId="09B85DE2" w14:textId="5F1B55E7" w:rsidR="008F27D1" w:rsidRDefault="00D42CC5" w:rsidP="00D42C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42CC5">
        <w:rPr>
          <w:sz w:val="24"/>
          <w:szCs w:val="24"/>
          <w:lang w:val="en-US"/>
        </w:rPr>
        <w:t>Education: Exploring connections between study habits and exam scores, identifying factors influencing student performance.</w:t>
      </w:r>
    </w:p>
    <w:p w14:paraId="4BC41D1B" w14:textId="77777777" w:rsidR="00D42CC5" w:rsidRDefault="00D42CC5" w:rsidP="00D42CC5">
      <w:pPr>
        <w:rPr>
          <w:sz w:val="24"/>
          <w:szCs w:val="24"/>
          <w:lang w:val="en-US"/>
        </w:rPr>
      </w:pPr>
    </w:p>
    <w:p w14:paraId="34F019CC" w14:textId="0EE92D81" w:rsidR="00D42CC5" w:rsidRDefault="00C3666E" w:rsidP="00A33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666E">
        <w:rPr>
          <w:sz w:val="24"/>
          <w:szCs w:val="24"/>
          <w:lang w:val="en-US"/>
        </w:rPr>
        <w:t>What is scaling? Why is scaling performed? What is the difference between normalized scaling</w:t>
      </w:r>
      <w:r>
        <w:rPr>
          <w:sz w:val="24"/>
          <w:szCs w:val="24"/>
          <w:lang w:val="en-US"/>
        </w:rPr>
        <w:t xml:space="preserve"> </w:t>
      </w:r>
      <w:r w:rsidRPr="00C3666E">
        <w:rPr>
          <w:sz w:val="24"/>
          <w:szCs w:val="24"/>
          <w:lang w:val="en-US"/>
        </w:rPr>
        <w:t>and standardized scaling?</w:t>
      </w:r>
    </w:p>
    <w:p w14:paraId="126D38E1" w14:textId="203548DE" w:rsidR="000A0C67" w:rsidRPr="000A0C67" w:rsidRDefault="00AF41DA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="000A0C67" w:rsidRPr="000A0C67">
        <w:rPr>
          <w:sz w:val="24"/>
          <w:szCs w:val="24"/>
          <w:lang w:val="en-US"/>
        </w:rPr>
        <w:t>It is</w:t>
      </w:r>
      <w:r w:rsidR="000A0C67" w:rsidRPr="000A0C67">
        <w:rPr>
          <w:sz w:val="24"/>
          <w:szCs w:val="24"/>
          <w:lang w:val="en-US"/>
        </w:rPr>
        <w:t xml:space="preserve"> a data preprocessing technique that involves transforming features (independent variables) in a dataset to a common scale.</w:t>
      </w:r>
      <w:r w:rsidR="000A0C67">
        <w:rPr>
          <w:sz w:val="24"/>
          <w:szCs w:val="24"/>
          <w:lang w:val="en-US"/>
        </w:rPr>
        <w:t xml:space="preserve"> </w:t>
      </w:r>
      <w:r w:rsidR="000A0C67" w:rsidRPr="000A0C67">
        <w:rPr>
          <w:sz w:val="24"/>
          <w:szCs w:val="24"/>
          <w:lang w:val="en-US"/>
        </w:rPr>
        <w:t>It aims to bring all features to a comparable range, typically between 0 and 1 or with a mean of 0 and a standard deviation of 1.</w:t>
      </w:r>
    </w:p>
    <w:p w14:paraId="44E39900" w14:textId="3CDC152C" w:rsidR="000A0C67" w:rsidRPr="000A0C67" w:rsidRDefault="000A0C67" w:rsidP="00A33CC4">
      <w:pPr>
        <w:rPr>
          <w:sz w:val="24"/>
          <w:szCs w:val="24"/>
          <w:lang w:val="en-US"/>
        </w:rPr>
      </w:pPr>
      <w:r w:rsidRPr="000A0C67">
        <w:rPr>
          <w:b/>
          <w:bCs/>
          <w:sz w:val="24"/>
          <w:szCs w:val="24"/>
          <w:u w:val="single"/>
          <w:lang w:val="en-US"/>
        </w:rPr>
        <w:t>Scaling</w:t>
      </w:r>
      <w:r w:rsidRPr="000A0C67">
        <w:rPr>
          <w:b/>
          <w:bCs/>
          <w:sz w:val="24"/>
          <w:szCs w:val="24"/>
          <w:u w:val="single"/>
          <w:lang w:val="en-US"/>
        </w:rPr>
        <w:t xml:space="preserve"> is p</w:t>
      </w:r>
      <w:r w:rsidRPr="000A0C67">
        <w:rPr>
          <w:b/>
          <w:bCs/>
          <w:sz w:val="24"/>
          <w:szCs w:val="24"/>
          <w:u w:val="single"/>
          <w:lang w:val="en-US"/>
        </w:rPr>
        <w:t>erformed</w:t>
      </w:r>
      <w:r w:rsidRPr="000A0C67">
        <w:rPr>
          <w:b/>
          <w:bCs/>
          <w:sz w:val="24"/>
          <w:szCs w:val="24"/>
          <w:u w:val="single"/>
          <w:lang w:val="en-US"/>
        </w:rPr>
        <w:t xml:space="preserve"> to</w:t>
      </w:r>
      <w:r>
        <w:rPr>
          <w:sz w:val="24"/>
          <w:szCs w:val="24"/>
          <w:lang w:val="en-US"/>
        </w:rPr>
        <w:t>:</w:t>
      </w:r>
    </w:p>
    <w:p w14:paraId="2A115155" w14:textId="689D0202" w:rsidR="000A0C67" w:rsidRPr="000A0C67" w:rsidRDefault="000A0C67" w:rsidP="00A33CC4">
      <w:pPr>
        <w:pStyle w:val="ListParagraph"/>
        <w:numPr>
          <w:ilvl w:val="0"/>
          <w:numId w:val="9"/>
        </w:numPr>
        <w:ind w:left="72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>Improve model performance: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Many machine learning algorithms are sensitive to feature scales.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Large-scale features can dominate model learning and diminish the impact of smaller-scale features.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Scaling ensures all features contribute more equally.</w:t>
      </w:r>
    </w:p>
    <w:p w14:paraId="4B210CED" w14:textId="5B8AAF0A" w:rsidR="000A0C67" w:rsidRPr="000A0C67" w:rsidRDefault="000A0C67" w:rsidP="00A33CC4">
      <w:pPr>
        <w:pStyle w:val="ListParagraph"/>
        <w:numPr>
          <w:ilvl w:val="0"/>
          <w:numId w:val="9"/>
        </w:numPr>
        <w:ind w:left="72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>Enhance model convergence:</w:t>
      </w:r>
      <w:r w:rsidRPr="000A0C67"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Gradient descent-based algorithms converge faster when features are scaled.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It prevents large-scale features from creating large gradients that slow down convergence.</w:t>
      </w:r>
    </w:p>
    <w:p w14:paraId="51890E1E" w14:textId="2A050987" w:rsidR="000A0C67" w:rsidRPr="000A0C67" w:rsidRDefault="000A0C67" w:rsidP="00A33CC4">
      <w:pPr>
        <w:pStyle w:val="ListParagraph"/>
        <w:numPr>
          <w:ilvl w:val="0"/>
          <w:numId w:val="9"/>
        </w:numPr>
        <w:ind w:left="72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>Increase distance-based algorithm accuracy: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Algorithms like k-nearest neighbors and support vector machines rely on distance calculations.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Scaling ensures distances are meaningful and not skewed by feature ranges.</w:t>
      </w:r>
    </w:p>
    <w:p w14:paraId="11EF8778" w14:textId="77777777" w:rsidR="000A0C67" w:rsidRPr="000A0C67" w:rsidRDefault="000A0C67" w:rsidP="00A33CC4">
      <w:pPr>
        <w:rPr>
          <w:sz w:val="24"/>
          <w:szCs w:val="24"/>
          <w:lang w:val="en-US"/>
        </w:rPr>
      </w:pPr>
      <w:r w:rsidRPr="000A0C67">
        <w:rPr>
          <w:b/>
          <w:bCs/>
          <w:sz w:val="24"/>
          <w:szCs w:val="24"/>
          <w:u w:val="single"/>
          <w:lang w:val="en-US"/>
        </w:rPr>
        <w:t>Types of Scaling</w:t>
      </w:r>
      <w:r w:rsidRPr="000A0C67">
        <w:rPr>
          <w:sz w:val="24"/>
          <w:szCs w:val="24"/>
          <w:lang w:val="en-US"/>
        </w:rPr>
        <w:t>:</w:t>
      </w:r>
    </w:p>
    <w:p w14:paraId="20847035" w14:textId="06BB6FF1" w:rsidR="000A0C67" w:rsidRPr="000A0C67" w:rsidRDefault="000A0C67" w:rsidP="00A33CC4">
      <w:pPr>
        <w:pStyle w:val="ListParagraph"/>
        <w:numPr>
          <w:ilvl w:val="0"/>
          <w:numId w:val="10"/>
        </w:numPr>
        <w:ind w:left="108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>Normalization (Min-Max Scaling):</w:t>
      </w:r>
      <w:r>
        <w:rPr>
          <w:sz w:val="24"/>
          <w:szCs w:val="24"/>
          <w:lang w:val="en-US"/>
        </w:rPr>
        <w:t xml:space="preserve"> </w:t>
      </w:r>
      <w:r w:rsidRPr="000A0C67">
        <w:rPr>
          <w:sz w:val="24"/>
          <w:szCs w:val="24"/>
          <w:lang w:val="en-US"/>
        </w:rPr>
        <w:t>Shifts and rescales features to a range between 0 and 1.</w:t>
      </w:r>
    </w:p>
    <w:p w14:paraId="13D161C5" w14:textId="77777777" w:rsidR="000A0C67" w:rsidRPr="000A0C67" w:rsidRDefault="000A0C67" w:rsidP="00A33CC4">
      <w:pPr>
        <w:ind w:left="108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 xml:space="preserve">Formula: </w:t>
      </w:r>
      <w:proofErr w:type="spellStart"/>
      <w:r w:rsidRPr="000A0C67">
        <w:rPr>
          <w:sz w:val="24"/>
          <w:szCs w:val="24"/>
          <w:lang w:val="en-US"/>
        </w:rPr>
        <w:t>x_new</w:t>
      </w:r>
      <w:proofErr w:type="spellEnd"/>
      <w:r w:rsidRPr="000A0C67">
        <w:rPr>
          <w:sz w:val="24"/>
          <w:szCs w:val="24"/>
          <w:lang w:val="en-US"/>
        </w:rPr>
        <w:t xml:space="preserve"> = (x - </w:t>
      </w:r>
      <w:proofErr w:type="spellStart"/>
      <w:r w:rsidRPr="000A0C67">
        <w:rPr>
          <w:sz w:val="24"/>
          <w:szCs w:val="24"/>
          <w:lang w:val="en-US"/>
        </w:rPr>
        <w:t>x_min</w:t>
      </w:r>
      <w:proofErr w:type="spellEnd"/>
      <w:r w:rsidRPr="000A0C67">
        <w:rPr>
          <w:sz w:val="24"/>
          <w:szCs w:val="24"/>
          <w:lang w:val="en-US"/>
        </w:rPr>
        <w:t>) / (</w:t>
      </w:r>
      <w:proofErr w:type="spellStart"/>
      <w:r w:rsidRPr="000A0C67">
        <w:rPr>
          <w:sz w:val="24"/>
          <w:szCs w:val="24"/>
          <w:lang w:val="en-US"/>
        </w:rPr>
        <w:t>x_max</w:t>
      </w:r>
      <w:proofErr w:type="spellEnd"/>
      <w:r w:rsidRPr="000A0C67">
        <w:rPr>
          <w:sz w:val="24"/>
          <w:szCs w:val="24"/>
          <w:lang w:val="en-US"/>
        </w:rPr>
        <w:t xml:space="preserve"> - </w:t>
      </w:r>
      <w:proofErr w:type="spellStart"/>
      <w:r w:rsidRPr="000A0C67">
        <w:rPr>
          <w:sz w:val="24"/>
          <w:szCs w:val="24"/>
          <w:lang w:val="en-US"/>
        </w:rPr>
        <w:t>x_min</w:t>
      </w:r>
      <w:proofErr w:type="spellEnd"/>
      <w:r w:rsidRPr="000A0C67">
        <w:rPr>
          <w:sz w:val="24"/>
          <w:szCs w:val="24"/>
          <w:lang w:val="en-US"/>
        </w:rPr>
        <w:t>)</w:t>
      </w:r>
    </w:p>
    <w:p w14:paraId="431F1BAC" w14:textId="2ABB3553" w:rsidR="000A0C67" w:rsidRPr="005E7744" w:rsidRDefault="000A0C67" w:rsidP="00A33CC4">
      <w:pPr>
        <w:pStyle w:val="ListParagraph"/>
        <w:numPr>
          <w:ilvl w:val="0"/>
          <w:numId w:val="10"/>
        </w:numPr>
        <w:ind w:left="1080"/>
        <w:rPr>
          <w:sz w:val="24"/>
          <w:szCs w:val="24"/>
          <w:lang w:val="en-US"/>
        </w:rPr>
      </w:pPr>
      <w:r w:rsidRPr="005E7744">
        <w:rPr>
          <w:sz w:val="24"/>
          <w:szCs w:val="24"/>
          <w:lang w:val="en-US"/>
        </w:rPr>
        <w:t>Standardization (Z-Score Normalization):</w:t>
      </w:r>
      <w:r w:rsidR="005E7744">
        <w:rPr>
          <w:sz w:val="24"/>
          <w:szCs w:val="24"/>
          <w:lang w:val="en-US"/>
        </w:rPr>
        <w:t xml:space="preserve"> </w:t>
      </w:r>
      <w:r w:rsidRPr="005E7744">
        <w:rPr>
          <w:sz w:val="24"/>
          <w:szCs w:val="24"/>
          <w:lang w:val="en-US"/>
        </w:rPr>
        <w:t>Shifts the mean of each feature to 0 and scales to a standard deviation of 1.</w:t>
      </w:r>
    </w:p>
    <w:p w14:paraId="515EC493" w14:textId="1B757E89" w:rsidR="00AF41DA" w:rsidRDefault="000A0C67" w:rsidP="00A33CC4">
      <w:pPr>
        <w:ind w:left="1080"/>
        <w:rPr>
          <w:sz w:val="24"/>
          <w:szCs w:val="24"/>
          <w:lang w:val="en-US"/>
        </w:rPr>
      </w:pPr>
      <w:r w:rsidRPr="000A0C67">
        <w:rPr>
          <w:sz w:val="24"/>
          <w:szCs w:val="24"/>
          <w:lang w:val="en-US"/>
        </w:rPr>
        <w:t xml:space="preserve">Formula: </w:t>
      </w:r>
      <w:proofErr w:type="spellStart"/>
      <w:r w:rsidRPr="000A0C67">
        <w:rPr>
          <w:sz w:val="24"/>
          <w:szCs w:val="24"/>
          <w:lang w:val="en-US"/>
        </w:rPr>
        <w:t>x_new</w:t>
      </w:r>
      <w:proofErr w:type="spellEnd"/>
      <w:r w:rsidRPr="000A0C67">
        <w:rPr>
          <w:sz w:val="24"/>
          <w:szCs w:val="24"/>
          <w:lang w:val="en-US"/>
        </w:rPr>
        <w:t xml:space="preserve"> = (x - mean(x)) / std(x)</w:t>
      </w:r>
    </w:p>
    <w:p w14:paraId="7CA6839B" w14:textId="77777777" w:rsidR="0048414A" w:rsidRDefault="0048414A" w:rsidP="000A0C67">
      <w:pPr>
        <w:ind w:left="360"/>
        <w:rPr>
          <w:sz w:val="24"/>
          <w:szCs w:val="24"/>
          <w:lang w:val="en-US"/>
        </w:rPr>
      </w:pPr>
    </w:p>
    <w:p w14:paraId="715E5AB9" w14:textId="77777777" w:rsidR="00A33CC4" w:rsidRDefault="00A33CC4" w:rsidP="000A0C67">
      <w:pPr>
        <w:ind w:left="360"/>
        <w:rPr>
          <w:sz w:val="24"/>
          <w:szCs w:val="24"/>
          <w:lang w:val="en-US"/>
        </w:rPr>
      </w:pPr>
    </w:p>
    <w:p w14:paraId="61EC2540" w14:textId="624E346B" w:rsidR="0048414A" w:rsidRDefault="00622464" w:rsidP="00A33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2464">
        <w:rPr>
          <w:sz w:val="24"/>
          <w:szCs w:val="24"/>
          <w:lang w:val="en-US"/>
        </w:rPr>
        <w:t>You might have observed that sometimes the value of VIF is infinite. Why does this happen?</w:t>
      </w:r>
    </w:p>
    <w:p w14:paraId="78448B88" w14:textId="4ACC4AD6" w:rsidR="00622464" w:rsidRDefault="00622464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Pr="00622464">
        <w:rPr>
          <w:sz w:val="24"/>
          <w:szCs w:val="24"/>
          <w:lang w:val="en-US"/>
        </w:rPr>
        <w:t>The VIF measures the degree of multicollinearity in a regression model, which essentially means how much information about one independent variable can be predicted from the information in other independent variables.</w:t>
      </w:r>
    </w:p>
    <w:p w14:paraId="76C78327" w14:textId="2425CF40" w:rsidR="00622464" w:rsidRDefault="00622464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VIF values can</w:t>
      </w:r>
      <w:r w:rsidRPr="00622464">
        <w:rPr>
          <w:sz w:val="24"/>
          <w:szCs w:val="24"/>
          <w:lang w:val="en-US"/>
        </w:rPr>
        <w:t xml:space="preserve"> be infinite under certain circumstances</w:t>
      </w:r>
      <w:r>
        <w:rPr>
          <w:sz w:val="24"/>
          <w:szCs w:val="24"/>
          <w:lang w:val="en-US"/>
        </w:rPr>
        <w:t>:</w:t>
      </w:r>
    </w:p>
    <w:p w14:paraId="676E6A7C" w14:textId="6909679F" w:rsidR="00622464" w:rsidRPr="00622464" w:rsidRDefault="00622464" w:rsidP="00A33CC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22464">
        <w:rPr>
          <w:sz w:val="24"/>
          <w:szCs w:val="24"/>
          <w:lang w:val="en-US"/>
        </w:rPr>
        <w:t>Perfect Multicollinearity:</w:t>
      </w:r>
      <w:r>
        <w:rPr>
          <w:sz w:val="24"/>
          <w:szCs w:val="24"/>
          <w:lang w:val="en-US"/>
        </w:rPr>
        <w:t xml:space="preserve"> </w:t>
      </w:r>
      <w:r w:rsidRPr="00622464">
        <w:rPr>
          <w:sz w:val="24"/>
          <w:szCs w:val="24"/>
          <w:lang w:val="en-US"/>
        </w:rPr>
        <w:t>When there's perfect multicollinearity, meaning one independent variable is an exact linear combination of other independent variables, the VIF becomes infinite. This happens because</w:t>
      </w:r>
      <w:r>
        <w:rPr>
          <w:sz w:val="24"/>
          <w:szCs w:val="24"/>
          <w:lang w:val="en-US"/>
        </w:rPr>
        <w:t xml:space="preserve"> </w:t>
      </w:r>
      <w:r w:rsidRPr="00622464">
        <w:rPr>
          <w:sz w:val="24"/>
          <w:szCs w:val="24"/>
          <w:lang w:val="en-US"/>
        </w:rPr>
        <w:t>Colinear variables have identical correlation coefficients with the dependent variable.</w:t>
      </w:r>
      <w:r>
        <w:rPr>
          <w:sz w:val="24"/>
          <w:szCs w:val="24"/>
          <w:lang w:val="en-US"/>
        </w:rPr>
        <w:t xml:space="preserve"> </w:t>
      </w:r>
      <w:r w:rsidRPr="00622464">
        <w:rPr>
          <w:sz w:val="24"/>
          <w:szCs w:val="24"/>
          <w:lang w:val="en-US"/>
        </w:rPr>
        <w:t>The denominator of the VIF calculation involves subtracting these correlation coefficients from 1.</w:t>
      </w:r>
      <w:r>
        <w:rPr>
          <w:sz w:val="24"/>
          <w:szCs w:val="24"/>
          <w:lang w:val="en-US"/>
        </w:rPr>
        <w:t xml:space="preserve"> </w:t>
      </w:r>
      <w:r w:rsidRPr="00622464">
        <w:rPr>
          <w:sz w:val="24"/>
          <w:szCs w:val="24"/>
          <w:lang w:val="en-US"/>
        </w:rPr>
        <w:t>When the coefficients are identical, they cancel each other out in the subtraction, leaving 0 in the denominator.</w:t>
      </w:r>
      <w:r>
        <w:rPr>
          <w:sz w:val="24"/>
          <w:szCs w:val="24"/>
          <w:lang w:val="en-US"/>
        </w:rPr>
        <w:t xml:space="preserve"> </w:t>
      </w:r>
      <w:r w:rsidRPr="00622464">
        <w:rPr>
          <w:sz w:val="24"/>
          <w:szCs w:val="24"/>
          <w:lang w:val="en-US"/>
        </w:rPr>
        <w:t>Dividing by 0 results in an infinitely large VIF.</w:t>
      </w:r>
    </w:p>
    <w:p w14:paraId="023DE684" w14:textId="25950500" w:rsidR="00622464" w:rsidRDefault="00622464" w:rsidP="00622464">
      <w:pPr>
        <w:ind w:left="360"/>
        <w:rPr>
          <w:sz w:val="24"/>
          <w:szCs w:val="24"/>
          <w:lang w:val="en-US"/>
        </w:rPr>
      </w:pPr>
    </w:p>
    <w:p w14:paraId="0A3147E4" w14:textId="63893079" w:rsidR="00604E95" w:rsidRDefault="00604E95" w:rsidP="00A33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4E95">
        <w:rPr>
          <w:sz w:val="24"/>
          <w:szCs w:val="24"/>
          <w:lang w:val="en-US"/>
        </w:rPr>
        <w:t>What is a Q-Q plot? Explain the use and importance of a Q-Q plot in linear regression.</w:t>
      </w:r>
    </w:p>
    <w:p w14:paraId="45C9E423" w14:textId="78FFAEAF" w:rsidR="00C50F3A" w:rsidRPr="00C50F3A" w:rsidRDefault="00604E95" w:rsidP="00A33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A: </w:t>
      </w:r>
      <w:r w:rsidR="00C50F3A" w:rsidRPr="00C50F3A">
        <w:rPr>
          <w:sz w:val="24"/>
          <w:szCs w:val="24"/>
          <w:lang w:val="en-US"/>
        </w:rPr>
        <w:t xml:space="preserve">Q-Q plot (Quantile-Quantile plot) is a graphical tool used to assess whether a set of data follows a particular theoretical distribution, like a normal distribution. </w:t>
      </w:r>
      <w:r w:rsidR="00C50F3A" w:rsidRPr="00C50F3A">
        <w:rPr>
          <w:sz w:val="24"/>
          <w:szCs w:val="24"/>
          <w:lang w:val="en-US"/>
        </w:rPr>
        <w:t>It is</w:t>
      </w:r>
      <w:r w:rsidR="00C50F3A" w:rsidRPr="00C50F3A">
        <w:rPr>
          <w:sz w:val="24"/>
          <w:szCs w:val="24"/>
          <w:lang w:val="en-US"/>
        </w:rPr>
        <w:t xml:space="preserve"> also helpful in comparing the distribution of one set of data to another.</w:t>
      </w:r>
    </w:p>
    <w:p w14:paraId="16140A23" w14:textId="1FC0A611" w:rsidR="00C50F3A" w:rsidRPr="00C50F3A" w:rsidRDefault="00C50F3A" w:rsidP="00A33CC4">
      <w:pPr>
        <w:rPr>
          <w:sz w:val="24"/>
          <w:szCs w:val="24"/>
          <w:lang w:val="en-US"/>
        </w:rPr>
      </w:pPr>
      <w:r w:rsidRPr="00C50F3A">
        <w:rPr>
          <w:b/>
          <w:bCs/>
          <w:sz w:val="24"/>
          <w:szCs w:val="24"/>
          <w:u w:val="single"/>
          <w:lang w:val="en-US"/>
        </w:rPr>
        <w:t>How it works</w:t>
      </w:r>
      <w:r w:rsidRPr="00C50F3A">
        <w:rPr>
          <w:sz w:val="24"/>
          <w:szCs w:val="24"/>
          <w:lang w:val="en-US"/>
        </w:rPr>
        <w:t>:</w:t>
      </w:r>
    </w:p>
    <w:p w14:paraId="35F2BBD0" w14:textId="77777777" w:rsidR="00C50F3A" w:rsidRPr="00C50F3A" w:rsidRDefault="00C50F3A" w:rsidP="00A33CC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Quantiles: Both datasets are divided into equal percentiles, representing different proportions of the data (e.g., 25%, 50%, 75%).</w:t>
      </w:r>
    </w:p>
    <w:p w14:paraId="3C1BEA5D" w14:textId="77777777" w:rsidR="00C50F3A" w:rsidRPr="00C50F3A" w:rsidRDefault="00C50F3A" w:rsidP="00A33CC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Paired points: The quantiles from each dataset are then plotted against each other.</w:t>
      </w:r>
    </w:p>
    <w:p w14:paraId="15FAB66C" w14:textId="77777777" w:rsidR="00C50F3A" w:rsidRPr="00C50F3A" w:rsidRDefault="00C50F3A" w:rsidP="00A33CC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Straight line: If the data follows the theoretical distribution, the points will roughly fall along a straight line. Deviations from the line indicate departures from the assumed distribution.</w:t>
      </w:r>
    </w:p>
    <w:p w14:paraId="4E350F65" w14:textId="77777777" w:rsidR="00C50F3A" w:rsidRPr="00C50F3A" w:rsidRDefault="00C50F3A" w:rsidP="00A33CC4">
      <w:pPr>
        <w:rPr>
          <w:sz w:val="24"/>
          <w:szCs w:val="24"/>
          <w:lang w:val="en-US"/>
        </w:rPr>
      </w:pPr>
      <w:r w:rsidRPr="00C50F3A">
        <w:rPr>
          <w:b/>
          <w:bCs/>
          <w:sz w:val="24"/>
          <w:szCs w:val="24"/>
          <w:u w:val="single"/>
          <w:lang w:val="en-US"/>
        </w:rPr>
        <w:t>Use in Linear Regression</w:t>
      </w:r>
      <w:r w:rsidRPr="00C50F3A">
        <w:rPr>
          <w:sz w:val="24"/>
          <w:szCs w:val="24"/>
          <w:lang w:val="en-US"/>
        </w:rPr>
        <w:t>:</w:t>
      </w:r>
    </w:p>
    <w:p w14:paraId="62AB8C57" w14:textId="31F4052E" w:rsidR="00C50F3A" w:rsidRPr="00C50F3A" w:rsidRDefault="00C50F3A" w:rsidP="00C50F3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In linear regression, several assumptions need to be met for the model to be reliable. Q-Q plots help assess two crucial assumptions:</w:t>
      </w:r>
    </w:p>
    <w:p w14:paraId="61C8019B" w14:textId="77777777" w:rsidR="00C50F3A" w:rsidRPr="00C50F3A" w:rsidRDefault="00C50F3A" w:rsidP="00C50F3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Normality of residuals: The residuals (differences between predicted and actual values) should be normally distributed. If the points in the Q-Q plot deviate significantly from the straight line, especially in the tails, it suggests non-normality.</w:t>
      </w:r>
    </w:p>
    <w:p w14:paraId="50F27F29" w14:textId="77777777" w:rsidR="00C50F3A" w:rsidRPr="00C50F3A" w:rsidRDefault="00C50F3A" w:rsidP="00C50F3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50F3A">
        <w:rPr>
          <w:sz w:val="24"/>
          <w:szCs w:val="24"/>
          <w:lang w:val="en-US"/>
        </w:rPr>
        <w:t>Homoscedasticity: The variance of the residuals should be constant across all values of the independent variable. Non-constant variance is visualized by increasing or decreasing "spread" of the points around the line at different locations.</w:t>
      </w:r>
    </w:p>
    <w:p w14:paraId="610661BA" w14:textId="60EF1532" w:rsidR="00C50F3A" w:rsidRPr="00C50F3A" w:rsidRDefault="00C50F3A" w:rsidP="00A33CC4">
      <w:pPr>
        <w:rPr>
          <w:sz w:val="24"/>
          <w:szCs w:val="24"/>
          <w:lang w:val="en-US"/>
        </w:rPr>
      </w:pPr>
      <w:r w:rsidRPr="00C50F3A">
        <w:rPr>
          <w:b/>
          <w:bCs/>
          <w:sz w:val="24"/>
          <w:szCs w:val="24"/>
          <w:u w:val="single"/>
          <w:lang w:val="en-US"/>
        </w:rPr>
        <w:t>Importance of Q-Q Plots</w:t>
      </w:r>
      <w:r w:rsidRPr="00C50F3A">
        <w:rPr>
          <w:sz w:val="24"/>
          <w:szCs w:val="24"/>
          <w:lang w:val="en-US"/>
        </w:rPr>
        <w:t>:</w:t>
      </w:r>
      <w:r w:rsidR="00A33CC4">
        <w:rPr>
          <w:sz w:val="24"/>
          <w:szCs w:val="24"/>
          <w:lang w:val="en-US"/>
        </w:rPr>
        <w:t xml:space="preserve"> </w:t>
      </w:r>
      <w:r w:rsidRPr="00C50F3A">
        <w:rPr>
          <w:sz w:val="24"/>
          <w:szCs w:val="24"/>
          <w:lang w:val="en-US"/>
        </w:rPr>
        <w:t>Violations of these assumptions can lead to unreliable estimates of coefficients, confidence intervals, and p-values, affecting the overall validity of the model. Q-Q plots provide a visually intuitive way to detect these issues, prompting further investigation and potential remedies.</w:t>
      </w:r>
    </w:p>
    <w:sectPr w:rsidR="00C50F3A" w:rsidRPr="00C5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3C9"/>
    <w:multiLevelType w:val="hybridMultilevel"/>
    <w:tmpl w:val="D33AD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B5A5D"/>
    <w:multiLevelType w:val="hybridMultilevel"/>
    <w:tmpl w:val="F1607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7856"/>
    <w:multiLevelType w:val="hybridMultilevel"/>
    <w:tmpl w:val="EE4EB5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90AD5"/>
    <w:multiLevelType w:val="hybridMultilevel"/>
    <w:tmpl w:val="AE28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53389"/>
    <w:multiLevelType w:val="hybridMultilevel"/>
    <w:tmpl w:val="C3507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5972"/>
    <w:multiLevelType w:val="hybridMultilevel"/>
    <w:tmpl w:val="6D3C2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7701"/>
    <w:multiLevelType w:val="hybridMultilevel"/>
    <w:tmpl w:val="7A9E9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A639E"/>
    <w:multiLevelType w:val="hybridMultilevel"/>
    <w:tmpl w:val="A5DA1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C70EBC"/>
    <w:multiLevelType w:val="hybridMultilevel"/>
    <w:tmpl w:val="0BF28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2842"/>
    <w:multiLevelType w:val="hybridMultilevel"/>
    <w:tmpl w:val="EEEA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15C08"/>
    <w:multiLevelType w:val="hybridMultilevel"/>
    <w:tmpl w:val="CFFC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720A1"/>
    <w:multiLevelType w:val="hybridMultilevel"/>
    <w:tmpl w:val="4B149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204A2"/>
    <w:multiLevelType w:val="hybridMultilevel"/>
    <w:tmpl w:val="3D463AE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FA07CA4"/>
    <w:multiLevelType w:val="hybridMultilevel"/>
    <w:tmpl w:val="2BEA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08024">
    <w:abstractNumId w:val="2"/>
  </w:num>
  <w:num w:numId="2" w16cid:durableId="229536020">
    <w:abstractNumId w:val="8"/>
  </w:num>
  <w:num w:numId="3" w16cid:durableId="859391271">
    <w:abstractNumId w:val="4"/>
  </w:num>
  <w:num w:numId="4" w16cid:durableId="454250084">
    <w:abstractNumId w:val="3"/>
  </w:num>
  <w:num w:numId="5" w16cid:durableId="852962736">
    <w:abstractNumId w:val="10"/>
  </w:num>
  <w:num w:numId="6" w16cid:durableId="1252733955">
    <w:abstractNumId w:val="1"/>
  </w:num>
  <w:num w:numId="7" w16cid:durableId="73934438">
    <w:abstractNumId w:val="5"/>
  </w:num>
  <w:num w:numId="8" w16cid:durableId="668797320">
    <w:abstractNumId w:val="9"/>
  </w:num>
  <w:num w:numId="9" w16cid:durableId="1678725785">
    <w:abstractNumId w:val="0"/>
  </w:num>
  <w:num w:numId="10" w16cid:durableId="1907839213">
    <w:abstractNumId w:val="7"/>
  </w:num>
  <w:num w:numId="11" w16cid:durableId="1125924724">
    <w:abstractNumId w:val="12"/>
  </w:num>
  <w:num w:numId="12" w16cid:durableId="1312100809">
    <w:abstractNumId w:val="13"/>
  </w:num>
  <w:num w:numId="13" w16cid:durableId="1148395956">
    <w:abstractNumId w:val="11"/>
  </w:num>
  <w:num w:numId="14" w16cid:durableId="211093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4"/>
    <w:rsid w:val="00056F65"/>
    <w:rsid w:val="00093D4E"/>
    <w:rsid w:val="000A0C67"/>
    <w:rsid w:val="000B45E9"/>
    <w:rsid w:val="000C0B26"/>
    <w:rsid w:val="000E08FA"/>
    <w:rsid w:val="00113A84"/>
    <w:rsid w:val="00293318"/>
    <w:rsid w:val="00326D93"/>
    <w:rsid w:val="0048414A"/>
    <w:rsid w:val="00563756"/>
    <w:rsid w:val="005E7744"/>
    <w:rsid w:val="00604E95"/>
    <w:rsid w:val="00615A23"/>
    <w:rsid w:val="00622464"/>
    <w:rsid w:val="00811322"/>
    <w:rsid w:val="008F27D1"/>
    <w:rsid w:val="00912482"/>
    <w:rsid w:val="0099572F"/>
    <w:rsid w:val="00A33CC4"/>
    <w:rsid w:val="00AF41DA"/>
    <w:rsid w:val="00BC4BDF"/>
    <w:rsid w:val="00C3666E"/>
    <w:rsid w:val="00C50F3A"/>
    <w:rsid w:val="00CA7F7D"/>
    <w:rsid w:val="00D42CC5"/>
    <w:rsid w:val="00D661D6"/>
    <w:rsid w:val="00DB16F1"/>
    <w:rsid w:val="00E954E6"/>
    <w:rsid w:val="00EA3C4A"/>
    <w:rsid w:val="00F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C7D4"/>
  <w15:chartTrackingRefBased/>
  <w15:docId w15:val="{7EA738C4-A6F4-447A-97B2-4726A3E3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Walinjkar</dc:creator>
  <cp:keywords/>
  <dc:description/>
  <cp:lastModifiedBy>Shivam Walinjkar</cp:lastModifiedBy>
  <cp:revision>27</cp:revision>
  <dcterms:created xsi:type="dcterms:W3CDTF">2024-01-16T18:41:00Z</dcterms:created>
  <dcterms:modified xsi:type="dcterms:W3CDTF">2024-01-16T19:29:00Z</dcterms:modified>
</cp:coreProperties>
</file>