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549" w:rsidRDefault="00E43549">
      <w:pPr>
        <w:spacing w:line="959" w:lineRule="exact"/>
        <w:ind w:left="839"/>
        <w:rPr>
          <w:rFonts w:ascii="Microsoft YaHei UI Light"/>
          <w:sz w:val="72"/>
        </w:rPr>
      </w:pPr>
      <w:r w:rsidRPr="00E43549">
        <w:pict>
          <v:rect id="_x0000_s1305" style="position:absolute;left:0;text-align:left;margin-left:35.15pt;margin-top:4pt;width:291.6pt;height:7.45pt;z-index:-252536832;mso-position-horizontal-relative:page" fillcolor="#4d1334" stroked="f">
            <w10:wrap anchorx="page"/>
          </v:rect>
        </w:pict>
      </w:r>
      <w:r w:rsidRPr="00E43549">
        <w:pict>
          <v:rect id="_x0000_s1304" style="position:absolute;left:0;text-align:left;margin-left:633.25pt;margin-top:3.75pt;width:291.6pt;height:7.7pt;z-index:251659264;mso-position-horizontal-relative:page" fillcolor="#959fa7" stroked="f">
            <w10:wrap anchorx="page"/>
          </v:rect>
        </w:pict>
      </w:r>
      <w:r w:rsidRPr="00E43549">
        <w:pict>
          <v:rect id="_x0000_s1303" style="position:absolute;left:0;text-align:left;margin-left:333.95pt;margin-top:4pt;width:291.6pt;height:7.2pt;z-index:251660288;mso-position-horizontal-relative:page" fillcolor="#903062" stroked="f">
            <w10:wrap anchorx="page"/>
          </v:rect>
        </w:pict>
      </w:r>
      <w:r w:rsidRPr="00E43549">
        <w:pict>
          <v:group id="_x0000_s1298" style="position:absolute;left:0;text-align:left;margin-left:35.15pt;margin-top:236.75pt;width:924.85pt;height:280.35pt;z-index:-252533760;mso-position-horizontal-relative:page;mso-position-vertical-relative:page" coordorigin="703,4735" coordsize="18497,5607">
            <v:rect id="_x0000_s1302" style="position:absolute;left:703;top:4860;width:17736;height:5204" fillcolor="#4d133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1" type="#_x0000_t75" style="position:absolute;left:7543;top:4735;width:11657;height:5607">
              <v:imagedata r:id="rId7" o:title=""/>
            </v:shape>
            <v:shape id="_x0000_s1300" type="#_x0000_t75" style="position:absolute;left:7778;top:4970;width:11218;height:5021">
              <v:imagedata r:id="rId8" o:title=""/>
            </v:shape>
            <v:rect id="_x0000_s1299" style="position:absolute;left:7678;top:4870;width:11417;height:5220" filled="f" strokeweight="9.96pt"/>
            <w10:wrap anchorx="page" anchory="page"/>
          </v:group>
        </w:pict>
      </w:r>
    </w:p>
    <w:p w:rsidR="00E43549" w:rsidRDefault="0070547B">
      <w:pPr>
        <w:spacing w:before="97" w:line="158" w:lineRule="auto"/>
        <w:ind w:left="839" w:right="6843"/>
        <w:rPr>
          <w:rFonts w:ascii="Microsoft YaHei UI Light"/>
          <w:sz w:val="72"/>
        </w:rPr>
      </w:pPr>
      <w:r>
        <w:rPr>
          <w:rFonts w:ascii="Microsoft YaHei UI Light"/>
          <w:color w:val="4D1334"/>
          <w:sz w:val="72"/>
        </w:rPr>
        <w:t>DYNAMIC SOURCE ROUTING IN AD HOC WIRELESS NETWORKS</w:t>
      </w:r>
    </w:p>
    <w:p w:rsidR="00E43549" w:rsidRDefault="00E43549">
      <w:pPr>
        <w:pStyle w:val="BodyText"/>
        <w:spacing w:before="16"/>
        <w:rPr>
          <w:rFonts w:ascii="Microsoft YaHei UI Light"/>
          <w:sz w:val="104"/>
        </w:rPr>
      </w:pPr>
    </w:p>
    <w:p w:rsidR="00E43549" w:rsidRDefault="00E43549">
      <w:pPr>
        <w:pStyle w:val="BodyText"/>
        <w:tabs>
          <w:tab w:val="left" w:pos="2735"/>
          <w:tab w:val="left" w:pos="3911"/>
        </w:tabs>
        <w:spacing w:line="201" w:lineRule="auto"/>
        <w:ind w:left="479" w:right="11927"/>
        <w:rPr>
          <w:rFonts w:ascii="Microsoft YaHei UI Light"/>
        </w:rPr>
      </w:pPr>
    </w:p>
    <w:p w:rsidR="00E43549" w:rsidRDefault="00E43549">
      <w:pPr>
        <w:spacing w:line="201" w:lineRule="auto"/>
        <w:rPr>
          <w:rFonts w:ascii="Microsoft YaHei UI Light"/>
        </w:rPr>
        <w:sectPr w:rsidR="00E43549">
          <w:type w:val="continuous"/>
          <w:pgSz w:w="19200" w:h="10800" w:orient="landscape"/>
          <w:pgMar w:top="640" w:right="300" w:bottom="280" w:left="580" w:header="720" w:footer="720" w:gutter="0"/>
          <w:cols w:space="720"/>
        </w:sectPr>
      </w:pPr>
    </w:p>
    <w:p w:rsidR="00E43549" w:rsidRDefault="0070547B">
      <w:pPr>
        <w:pStyle w:val="BodyText"/>
        <w:rPr>
          <w:b/>
          <w:sz w:val="20"/>
        </w:rPr>
      </w:pPr>
      <w:r>
        <w:rPr>
          <w:noProof/>
          <w:lang w:val="en-IN" w:eastAsia="en-IN" w:bidi="ar-SA"/>
        </w:rPr>
        <w:lastRenderedPageBreak/>
        <w:drawing>
          <wp:anchor distT="0" distB="0" distL="0" distR="0" simplePos="0" relativeHeight="251669504" behindDoc="0" locked="0" layoutInCell="1" allowOverlap="1">
            <wp:simplePos x="0" y="0"/>
            <wp:positionH relativeFrom="page">
              <wp:posOffset>5189786</wp:posOffset>
            </wp:positionH>
            <wp:positionV relativeFrom="page">
              <wp:posOffset>3627504</wp:posOffset>
            </wp:positionV>
            <wp:extent cx="7002213" cy="3220964"/>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7002213" cy="3220964"/>
                    </a:xfrm>
                    <a:prstGeom prst="rect">
                      <a:avLst/>
                    </a:prstGeom>
                  </pic:spPr>
                </pic:pic>
              </a:graphicData>
            </a:graphic>
          </wp:anchor>
        </w:drawing>
      </w:r>
    </w:p>
    <w:p w:rsidR="00E43549" w:rsidRDefault="00E43549">
      <w:pPr>
        <w:pStyle w:val="BodyText"/>
        <w:rPr>
          <w:b/>
          <w:sz w:val="20"/>
        </w:rPr>
      </w:pPr>
    </w:p>
    <w:p w:rsidR="00E43549" w:rsidRDefault="00E43549">
      <w:pPr>
        <w:pStyle w:val="BodyText"/>
        <w:rPr>
          <w:b/>
          <w:sz w:val="20"/>
        </w:rPr>
      </w:pPr>
    </w:p>
    <w:p w:rsidR="00E43549" w:rsidRDefault="00E43549">
      <w:pPr>
        <w:pStyle w:val="BodyText"/>
        <w:rPr>
          <w:b/>
          <w:sz w:val="20"/>
        </w:rPr>
      </w:pPr>
    </w:p>
    <w:p w:rsidR="00E43549" w:rsidRDefault="00E43549">
      <w:pPr>
        <w:pStyle w:val="BodyText"/>
        <w:spacing w:before="3"/>
        <w:rPr>
          <w:b/>
          <w:sz w:val="10"/>
        </w:rPr>
      </w:pPr>
    </w:p>
    <w:p w:rsidR="00E43549" w:rsidRDefault="00E43549">
      <w:pPr>
        <w:pStyle w:val="ListParagraph"/>
        <w:numPr>
          <w:ilvl w:val="0"/>
          <w:numId w:val="5"/>
        </w:numPr>
        <w:tabs>
          <w:tab w:val="left" w:pos="650"/>
        </w:tabs>
        <w:spacing w:before="100" w:line="580" w:lineRule="exact"/>
        <w:ind w:hanging="484"/>
        <w:rPr>
          <w:sz w:val="36"/>
        </w:rPr>
      </w:pPr>
      <w:r w:rsidRPr="00E43549">
        <w:pict>
          <v:rect id="_x0000_s1293" style="position:absolute;left:0;text-align:left;margin-left:35.15pt;margin-top:-93.25pt;width:291.6pt;height:7.45pt;z-index:251666432;mso-position-horizontal-relative:page" fillcolor="#4d1334" stroked="f">
            <w10:wrap anchorx="page"/>
          </v:rect>
        </w:pict>
      </w:r>
      <w:r w:rsidRPr="00E43549">
        <w:pict>
          <v:rect id="_x0000_s1292" style="position:absolute;left:0;text-align:left;margin-left:633.25pt;margin-top:-93.5pt;width:291.6pt;height:7.7pt;z-index:251667456;mso-position-horizontal-relative:page" fillcolor="#959fa7" stroked="f">
            <w10:wrap anchorx="page"/>
          </v:rect>
        </w:pict>
      </w:r>
      <w:r w:rsidRPr="00E43549">
        <w:pict>
          <v:rect id="_x0000_s1291" style="position:absolute;left:0;text-align:left;margin-left:333.95pt;margin-top:-93.25pt;width:291.6pt;height:7.2pt;z-index:251668480;mso-position-horizontal-relative:page" fillcolor="#903062" stroked="f">
            <w10:wrap anchorx="page"/>
          </v:rect>
        </w:pict>
      </w:r>
      <w:r w:rsidRPr="00E43549">
        <w:pict>
          <v:shapetype id="_x0000_t202" coordsize="21600,21600" o:spt="202" path="m,l,21600r21600,l21600,xe">
            <v:stroke joinstyle="miter"/>
            <v:path gradientshapeok="t" o:connecttype="rect"/>
          </v:shapetype>
          <v:shape id="_x0000_s1290" type="#_x0000_t202" style="position:absolute;left:0;text-align:left;margin-left:34.7pt;margin-top:-80.9pt;width:890.55pt;height:93.75pt;z-index:-252524544;mso-position-horizontal-relative:page" fillcolor="#4d1334" stroked="f">
            <v:textbox inset="0,0,0,0">
              <w:txbxContent>
                <w:p w:rsidR="00E43549" w:rsidRDefault="0070547B">
                  <w:pPr>
                    <w:spacing w:before="785"/>
                    <w:ind w:left="365"/>
                    <w:rPr>
                      <w:sz w:val="56"/>
                    </w:rPr>
                  </w:pPr>
                  <w:r>
                    <w:rPr>
                      <w:color w:val="FFFFFF"/>
                      <w:sz w:val="56"/>
                    </w:rPr>
                    <w:t>Introduction</w:t>
                  </w:r>
                </w:p>
              </w:txbxContent>
            </v:textbox>
            <w10:wrap anchorx="page"/>
          </v:shape>
        </w:pict>
      </w:r>
      <w:r w:rsidR="0070547B">
        <w:rPr>
          <w:color w:val="3C3C3C"/>
          <w:sz w:val="36"/>
        </w:rPr>
        <w:t>An</w:t>
      </w:r>
      <w:r w:rsidR="0070547B">
        <w:rPr>
          <w:color w:val="3C3C3C"/>
          <w:spacing w:val="8"/>
          <w:sz w:val="36"/>
        </w:rPr>
        <w:t xml:space="preserve"> </w:t>
      </w:r>
      <w:r w:rsidR="0070547B">
        <w:rPr>
          <w:i/>
          <w:color w:val="FF0000"/>
          <w:sz w:val="38"/>
        </w:rPr>
        <w:t>ad</w:t>
      </w:r>
      <w:r w:rsidR="0070547B">
        <w:rPr>
          <w:i/>
          <w:color w:val="FF0000"/>
          <w:spacing w:val="1"/>
          <w:sz w:val="38"/>
        </w:rPr>
        <w:t xml:space="preserve"> </w:t>
      </w:r>
      <w:r w:rsidR="0070547B">
        <w:rPr>
          <w:i/>
          <w:color w:val="FF0000"/>
          <w:sz w:val="38"/>
        </w:rPr>
        <w:t>hoc</w:t>
      </w:r>
      <w:r w:rsidR="0070547B">
        <w:rPr>
          <w:i/>
          <w:color w:val="FF0000"/>
          <w:spacing w:val="2"/>
          <w:sz w:val="38"/>
        </w:rPr>
        <w:t xml:space="preserve"> </w:t>
      </w:r>
      <w:r w:rsidR="0070547B">
        <w:rPr>
          <w:color w:val="3C3C3C"/>
          <w:sz w:val="36"/>
        </w:rPr>
        <w:t>network</w:t>
      </w:r>
      <w:r w:rsidR="0070547B">
        <w:rPr>
          <w:color w:val="3C3C3C"/>
          <w:spacing w:val="8"/>
          <w:sz w:val="36"/>
        </w:rPr>
        <w:t xml:space="preserve"> </w:t>
      </w:r>
      <w:r w:rsidR="0070547B">
        <w:rPr>
          <w:color w:val="3C3C3C"/>
          <w:sz w:val="36"/>
        </w:rPr>
        <w:t>is</w:t>
      </w:r>
      <w:r w:rsidR="0070547B">
        <w:rPr>
          <w:color w:val="3C3C3C"/>
          <w:spacing w:val="8"/>
          <w:sz w:val="36"/>
        </w:rPr>
        <w:t xml:space="preserve"> </w:t>
      </w:r>
      <w:r w:rsidR="0070547B">
        <w:rPr>
          <w:color w:val="3C3C3C"/>
          <w:sz w:val="36"/>
        </w:rPr>
        <w:t>a</w:t>
      </w:r>
      <w:r w:rsidR="0070547B">
        <w:rPr>
          <w:color w:val="3C3C3C"/>
          <w:spacing w:val="7"/>
          <w:sz w:val="36"/>
        </w:rPr>
        <w:t xml:space="preserve"> </w:t>
      </w:r>
      <w:r w:rsidR="0070547B">
        <w:rPr>
          <w:color w:val="3C3C3C"/>
          <w:sz w:val="36"/>
        </w:rPr>
        <w:t>collection</w:t>
      </w:r>
      <w:r w:rsidR="0070547B">
        <w:rPr>
          <w:color w:val="3C3C3C"/>
          <w:spacing w:val="9"/>
          <w:sz w:val="36"/>
        </w:rPr>
        <w:t xml:space="preserve"> </w:t>
      </w:r>
      <w:r w:rsidR="0070547B">
        <w:rPr>
          <w:color w:val="3C3C3C"/>
          <w:sz w:val="36"/>
        </w:rPr>
        <w:t>of</w:t>
      </w:r>
      <w:r w:rsidR="0070547B">
        <w:rPr>
          <w:color w:val="3C3C3C"/>
          <w:spacing w:val="5"/>
          <w:sz w:val="36"/>
        </w:rPr>
        <w:t xml:space="preserve"> </w:t>
      </w:r>
      <w:r w:rsidR="0070547B">
        <w:rPr>
          <w:color w:val="3C3C3C"/>
          <w:sz w:val="36"/>
        </w:rPr>
        <w:t>wireless</w:t>
      </w:r>
      <w:r w:rsidR="0070547B">
        <w:rPr>
          <w:color w:val="3C3C3C"/>
          <w:spacing w:val="9"/>
          <w:sz w:val="36"/>
        </w:rPr>
        <w:t xml:space="preserve"> </w:t>
      </w:r>
      <w:r w:rsidR="0070547B">
        <w:rPr>
          <w:color w:val="3C3C3C"/>
          <w:sz w:val="36"/>
        </w:rPr>
        <w:t>mobile</w:t>
      </w:r>
      <w:r w:rsidR="0070547B">
        <w:rPr>
          <w:color w:val="3C3C3C"/>
          <w:spacing w:val="8"/>
          <w:sz w:val="36"/>
        </w:rPr>
        <w:t xml:space="preserve"> </w:t>
      </w:r>
      <w:r w:rsidR="0070547B">
        <w:rPr>
          <w:color w:val="3C3C3C"/>
          <w:sz w:val="36"/>
        </w:rPr>
        <w:t>hosts</w:t>
      </w:r>
      <w:r w:rsidR="0070547B">
        <w:rPr>
          <w:color w:val="3C3C3C"/>
          <w:spacing w:val="6"/>
          <w:sz w:val="36"/>
        </w:rPr>
        <w:t xml:space="preserve"> </w:t>
      </w:r>
      <w:r w:rsidR="0070547B">
        <w:rPr>
          <w:color w:val="3C3C3C"/>
          <w:sz w:val="36"/>
        </w:rPr>
        <w:t>forming</w:t>
      </w:r>
      <w:r w:rsidR="0070547B">
        <w:rPr>
          <w:color w:val="3C3C3C"/>
          <w:spacing w:val="7"/>
          <w:sz w:val="36"/>
        </w:rPr>
        <w:t xml:space="preserve"> </w:t>
      </w:r>
      <w:r w:rsidR="0070547B">
        <w:rPr>
          <w:color w:val="3C3C3C"/>
          <w:sz w:val="36"/>
        </w:rPr>
        <w:t>a</w:t>
      </w:r>
      <w:r w:rsidR="0070547B">
        <w:rPr>
          <w:color w:val="3C3C3C"/>
          <w:spacing w:val="8"/>
          <w:sz w:val="36"/>
        </w:rPr>
        <w:t xml:space="preserve"> </w:t>
      </w:r>
      <w:r w:rsidR="0070547B">
        <w:rPr>
          <w:color w:val="FF0000"/>
          <w:sz w:val="36"/>
        </w:rPr>
        <w:t>temporary</w:t>
      </w:r>
      <w:r w:rsidR="0070547B">
        <w:rPr>
          <w:color w:val="FF0000"/>
          <w:spacing w:val="9"/>
          <w:sz w:val="36"/>
        </w:rPr>
        <w:t xml:space="preserve"> </w:t>
      </w:r>
      <w:r w:rsidR="0070547B">
        <w:rPr>
          <w:color w:val="3C3C3C"/>
          <w:sz w:val="36"/>
        </w:rPr>
        <w:t>network</w:t>
      </w:r>
      <w:r w:rsidR="0070547B">
        <w:rPr>
          <w:color w:val="3C3C3C"/>
          <w:spacing w:val="6"/>
          <w:sz w:val="36"/>
        </w:rPr>
        <w:t xml:space="preserve"> </w:t>
      </w:r>
      <w:r w:rsidR="0070547B">
        <w:rPr>
          <w:color w:val="FF0000"/>
          <w:sz w:val="36"/>
        </w:rPr>
        <w:t>without</w:t>
      </w:r>
      <w:r w:rsidR="0070547B">
        <w:rPr>
          <w:color w:val="FF0000"/>
          <w:spacing w:val="9"/>
          <w:sz w:val="36"/>
        </w:rPr>
        <w:t xml:space="preserve"> </w:t>
      </w:r>
      <w:r w:rsidR="0070547B">
        <w:rPr>
          <w:color w:val="3C3C3C"/>
          <w:sz w:val="36"/>
        </w:rPr>
        <w:t>the</w:t>
      </w:r>
      <w:r w:rsidR="0070547B">
        <w:rPr>
          <w:color w:val="3C3C3C"/>
          <w:spacing w:val="7"/>
          <w:sz w:val="36"/>
        </w:rPr>
        <w:t xml:space="preserve"> </w:t>
      </w:r>
      <w:r w:rsidR="0070547B">
        <w:rPr>
          <w:color w:val="3C3C3C"/>
          <w:sz w:val="36"/>
        </w:rPr>
        <w:t>aid</w:t>
      </w:r>
    </w:p>
    <w:p w:rsidR="00E43549" w:rsidRDefault="0070547B">
      <w:pPr>
        <w:pStyle w:val="BodyText"/>
        <w:spacing w:line="527" w:lineRule="exact"/>
        <w:ind w:left="649"/>
        <w:jc w:val="both"/>
      </w:pPr>
      <w:r>
        <w:rPr>
          <w:color w:val="3C3C3C"/>
        </w:rPr>
        <w:t xml:space="preserve">of any established </w:t>
      </w:r>
      <w:r>
        <w:rPr>
          <w:color w:val="FF0000"/>
        </w:rPr>
        <w:t xml:space="preserve">infrastructure </w:t>
      </w:r>
      <w:r>
        <w:rPr>
          <w:color w:val="3C3C3C"/>
        </w:rPr>
        <w:t xml:space="preserve">or </w:t>
      </w:r>
      <w:r>
        <w:rPr>
          <w:color w:val="FF0000"/>
        </w:rPr>
        <w:t>centralized administration</w:t>
      </w:r>
      <w:r>
        <w:rPr>
          <w:color w:val="3C3C3C"/>
        </w:rPr>
        <w:t>.</w:t>
      </w:r>
    </w:p>
    <w:p w:rsidR="00E43549" w:rsidRDefault="0070547B">
      <w:pPr>
        <w:pStyle w:val="ListParagraph"/>
        <w:numPr>
          <w:ilvl w:val="0"/>
          <w:numId w:val="5"/>
        </w:numPr>
        <w:tabs>
          <w:tab w:val="left" w:pos="650"/>
        </w:tabs>
        <w:spacing w:before="118" w:line="153" w:lineRule="auto"/>
        <w:ind w:right="1069"/>
        <w:rPr>
          <w:sz w:val="36"/>
        </w:rPr>
      </w:pPr>
      <w:r>
        <w:rPr>
          <w:color w:val="3C3C3C"/>
          <w:sz w:val="36"/>
        </w:rPr>
        <w:t xml:space="preserve">In such an environment, it may be necessary for one mobile </w:t>
      </w:r>
      <w:r>
        <w:rPr>
          <w:color w:val="FF0000"/>
          <w:sz w:val="36"/>
        </w:rPr>
        <w:t xml:space="preserve">host </w:t>
      </w:r>
      <w:r>
        <w:rPr>
          <w:color w:val="3C3C3C"/>
          <w:sz w:val="36"/>
        </w:rPr>
        <w:t xml:space="preserve">to enlist the aid of </w:t>
      </w:r>
      <w:r>
        <w:rPr>
          <w:color w:val="FF0000"/>
          <w:sz w:val="36"/>
        </w:rPr>
        <w:t xml:space="preserve">other </w:t>
      </w:r>
      <w:r>
        <w:rPr>
          <w:color w:val="3C3C3C"/>
          <w:sz w:val="36"/>
        </w:rPr>
        <w:t xml:space="preserve">hosts </w:t>
      </w:r>
      <w:r>
        <w:rPr>
          <w:color w:val="3C3C3C"/>
          <w:spacing w:val="-4"/>
          <w:sz w:val="36"/>
        </w:rPr>
        <w:t>in</w:t>
      </w:r>
      <w:r>
        <w:rPr>
          <w:color w:val="FF0000"/>
          <w:spacing w:val="-4"/>
          <w:sz w:val="36"/>
        </w:rPr>
        <w:t xml:space="preserve"> </w:t>
      </w:r>
      <w:r>
        <w:rPr>
          <w:color w:val="FF0000"/>
          <w:sz w:val="36"/>
        </w:rPr>
        <w:t xml:space="preserve">forwarding </w:t>
      </w:r>
      <w:r>
        <w:rPr>
          <w:color w:val="3C3C3C"/>
          <w:sz w:val="36"/>
        </w:rPr>
        <w:t xml:space="preserve">a packet to its </w:t>
      </w:r>
      <w:r>
        <w:rPr>
          <w:color w:val="FF0000"/>
          <w:sz w:val="36"/>
        </w:rPr>
        <w:t>destination</w:t>
      </w:r>
      <w:r>
        <w:rPr>
          <w:color w:val="3C3C3C"/>
          <w:sz w:val="36"/>
        </w:rPr>
        <w:t>, due to the limited range of each mobile host's wireless transmissions.</w:t>
      </w:r>
    </w:p>
    <w:p w:rsidR="00E43549" w:rsidRDefault="0070547B">
      <w:pPr>
        <w:pStyle w:val="ListParagraph"/>
        <w:numPr>
          <w:ilvl w:val="0"/>
          <w:numId w:val="5"/>
        </w:numPr>
        <w:tabs>
          <w:tab w:val="left" w:pos="650"/>
        </w:tabs>
        <w:spacing w:before="82"/>
        <w:ind w:hanging="484"/>
        <w:rPr>
          <w:sz w:val="36"/>
        </w:rPr>
      </w:pPr>
      <w:r>
        <w:rPr>
          <w:color w:val="3C3C3C"/>
          <w:sz w:val="36"/>
        </w:rPr>
        <w:t>As shown in example</w:t>
      </w:r>
      <w:r>
        <w:rPr>
          <w:color w:val="3C3C3C"/>
          <w:spacing w:val="-11"/>
          <w:sz w:val="36"/>
        </w:rPr>
        <w:t xml:space="preserve"> </w:t>
      </w:r>
      <w:r>
        <w:rPr>
          <w:color w:val="3C3C3C"/>
          <w:sz w:val="36"/>
        </w:rPr>
        <w:t>(fig.1).</w:t>
      </w:r>
    </w:p>
    <w:p w:rsidR="00E43549" w:rsidRDefault="00E43549">
      <w:pPr>
        <w:jc w:val="both"/>
        <w:rPr>
          <w:sz w:val="36"/>
        </w:rPr>
        <w:sectPr w:rsidR="00E43549">
          <w:headerReference w:type="default" r:id="rId10"/>
          <w:pgSz w:w="19200" w:h="10800" w:orient="landscape"/>
          <w:pgMar w:top="860" w:right="300" w:bottom="0" w:left="580" w:header="669" w:footer="0" w:gutter="0"/>
          <w:cols w:space="720"/>
        </w:sectPr>
      </w:pPr>
    </w:p>
    <w:p w:rsidR="00E43549" w:rsidRDefault="00E43549">
      <w:pPr>
        <w:pStyle w:val="BodyText"/>
        <w:rPr>
          <w:sz w:val="20"/>
        </w:rPr>
      </w:pPr>
      <w:r w:rsidRPr="00E43549">
        <w:lastRenderedPageBreak/>
        <w:pict>
          <v:group id="_x0000_s1285" style="position:absolute;margin-left:31.45pt;margin-top:48.35pt;width:893.8pt;height:491.65pt;z-index:-252523520;mso-position-horizontal-relative:page;mso-position-vertical-relative:page" coordorigin="629,967" coordsize="17876,9833">
            <v:rect id="_x0000_s1289" style="position:absolute;left:693;top:967;width:17811;height:1875" fillcolor="#4d1334" stroked="f"/>
            <v:shape id="_x0000_s1288" type="#_x0000_t75" style="position:absolute;left:628;top:2726;width:17844;height:8074">
              <v:imagedata r:id="rId11" o:title=""/>
            </v:shape>
            <v:shape id="_x0000_s1287" type="#_x0000_t75" style="position:absolute;left:729;top:2827;width:17556;height:7911">
              <v:imagedata r:id="rId12" o:title=""/>
            </v:shape>
            <v:rect id="_x0000_s1286" style="position:absolute;left:699;top:2797;width:17616;height:7971" filled="f" strokeweight="3pt"/>
            <w10:wrap anchorx="page" anchory="page"/>
          </v:group>
        </w:pict>
      </w:r>
    </w:p>
    <w:p w:rsidR="00E43549" w:rsidRDefault="00E43549">
      <w:pPr>
        <w:pStyle w:val="BodyText"/>
        <w:spacing w:before="3"/>
        <w:rPr>
          <w:sz w:val="22"/>
        </w:rPr>
      </w:pPr>
    </w:p>
    <w:p w:rsidR="00E43549" w:rsidRDefault="0070547B">
      <w:pPr>
        <w:pStyle w:val="Heading1"/>
        <w:spacing w:before="99"/>
        <w:ind w:left="479"/>
      </w:pPr>
      <w:r>
        <w:rPr>
          <w:color w:val="FFFFFF"/>
        </w:rPr>
        <w:t>Example:</w:t>
      </w:r>
    </w:p>
    <w:p w:rsidR="00E43549" w:rsidRDefault="00E43549">
      <w:pPr>
        <w:sectPr w:rsidR="00E43549">
          <w:pgSz w:w="19200" w:h="10800" w:orient="landscape"/>
          <w:pgMar w:top="860" w:right="300" w:bottom="280" w:left="580" w:header="669" w:footer="0" w:gutter="0"/>
          <w:cols w:space="720"/>
        </w:sectPr>
      </w:pPr>
    </w:p>
    <w:p w:rsidR="00E43549" w:rsidRDefault="00E43549">
      <w:pPr>
        <w:pStyle w:val="BodyText"/>
        <w:spacing w:before="5"/>
        <w:rPr>
          <w:sz w:val="5"/>
        </w:rPr>
      </w:pPr>
      <w:r w:rsidRPr="00E43549">
        <w:lastRenderedPageBreak/>
        <w:pict>
          <v:rect id="_x0000_s1284" style="position:absolute;margin-left:35.15pt;margin-top:36pt;width:291.6pt;height:7.45pt;z-index:251673600;mso-position-horizontal-relative:page;mso-position-vertical-relative:page" fillcolor="#4d1334" stroked="f">
            <w10:wrap anchorx="page" anchory="page"/>
          </v:rect>
        </w:pict>
      </w:r>
      <w:r w:rsidRPr="00E43549">
        <w:pict>
          <v:rect id="_x0000_s1283" style="position:absolute;margin-left:633.25pt;margin-top:35.75pt;width:291.6pt;height:7.7pt;z-index:251674624;mso-position-horizontal-relative:page;mso-position-vertical-relative:page" fillcolor="#959fa7" stroked="f">
            <w10:wrap anchorx="page" anchory="page"/>
          </v:rect>
        </w:pict>
      </w:r>
      <w:r w:rsidRPr="00E43549">
        <w:pict>
          <v:rect id="_x0000_s1282" style="position:absolute;margin-left:333.95pt;margin-top:36pt;width:291.6pt;height:7.2pt;z-index:251675648;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281" type="#_x0000_t202" style="width:890.55pt;height:93.75pt;mso-position-horizontal-relative:char;mso-position-vertical-relative:line" fillcolor="#4d1334" stroked="f">
            <v:textbox inset="0,0,0,0">
              <w:txbxContent>
                <w:p w:rsidR="00E43549" w:rsidRDefault="0070547B">
                  <w:pPr>
                    <w:spacing w:before="785"/>
                    <w:ind w:left="365"/>
                    <w:rPr>
                      <w:sz w:val="56"/>
                    </w:rPr>
                  </w:pPr>
                  <w:r>
                    <w:rPr>
                      <w:color w:val="FFFFFF"/>
                      <w:sz w:val="56"/>
                    </w:rPr>
                    <w:t>Introduction (Cont.)</w:t>
                  </w:r>
                </w:p>
              </w:txbxContent>
            </v:textbox>
            <w10:wrap type="none"/>
            <w10:anchorlock/>
          </v:shape>
        </w:pict>
      </w:r>
    </w:p>
    <w:p w:rsidR="00E43549" w:rsidRDefault="00E43549">
      <w:pPr>
        <w:pStyle w:val="BodyText"/>
        <w:rPr>
          <w:sz w:val="20"/>
        </w:rPr>
      </w:pPr>
    </w:p>
    <w:p w:rsidR="00E43549" w:rsidRDefault="00E43549">
      <w:pPr>
        <w:pStyle w:val="BodyText"/>
        <w:spacing w:before="7"/>
        <w:rPr>
          <w:sz w:val="17"/>
        </w:rPr>
      </w:pPr>
    </w:p>
    <w:p w:rsidR="00E43549" w:rsidRDefault="0070547B">
      <w:pPr>
        <w:pStyle w:val="ListParagraph"/>
        <w:numPr>
          <w:ilvl w:val="1"/>
          <w:numId w:val="5"/>
        </w:numPr>
        <w:tabs>
          <w:tab w:val="left" w:pos="1337"/>
        </w:tabs>
        <w:spacing w:before="241" w:line="153" w:lineRule="auto"/>
        <w:ind w:right="1126"/>
        <w:rPr>
          <w:sz w:val="36"/>
        </w:rPr>
      </w:pPr>
      <w:r>
        <w:rPr>
          <w:color w:val="3C3C3C"/>
          <w:sz w:val="36"/>
        </w:rPr>
        <w:t xml:space="preserve">Routing protocols in conventional wired networks generally use either </w:t>
      </w:r>
      <w:r>
        <w:rPr>
          <w:i/>
          <w:color w:val="FF0000"/>
          <w:sz w:val="38"/>
        </w:rPr>
        <w:t xml:space="preserve">distance vector </w:t>
      </w:r>
      <w:r>
        <w:rPr>
          <w:color w:val="3C3C3C"/>
          <w:sz w:val="36"/>
        </w:rPr>
        <w:t xml:space="preserve">or </w:t>
      </w:r>
      <w:r>
        <w:rPr>
          <w:i/>
          <w:color w:val="FF0000"/>
          <w:sz w:val="38"/>
        </w:rPr>
        <w:t xml:space="preserve">link state </w:t>
      </w:r>
      <w:r>
        <w:rPr>
          <w:color w:val="FF0000"/>
          <w:sz w:val="36"/>
        </w:rPr>
        <w:t xml:space="preserve">routing </w:t>
      </w:r>
      <w:r>
        <w:rPr>
          <w:color w:val="3C3C3C"/>
          <w:sz w:val="36"/>
        </w:rPr>
        <w:t>algorithms, both of which require periodic routing advertisements to be broadcast by each router.</w:t>
      </w:r>
    </w:p>
    <w:p w:rsidR="00E43549" w:rsidRDefault="00C5231C">
      <w:pPr>
        <w:pStyle w:val="ListParagraph"/>
        <w:numPr>
          <w:ilvl w:val="1"/>
          <w:numId w:val="5"/>
        </w:numPr>
        <w:tabs>
          <w:tab w:val="left" w:pos="1337"/>
        </w:tabs>
        <w:spacing w:before="72" w:line="654" w:lineRule="exact"/>
        <w:ind w:hanging="484"/>
        <w:rPr>
          <w:sz w:val="36"/>
        </w:rPr>
      </w:pPr>
      <w:r>
        <w:rPr>
          <w:color w:val="3C3C3C"/>
          <w:sz w:val="36"/>
        </w:rPr>
        <w:t>T</w:t>
      </w:r>
      <w:r w:rsidR="0070547B">
        <w:rPr>
          <w:color w:val="3C3C3C"/>
          <w:sz w:val="36"/>
        </w:rPr>
        <w:t xml:space="preserve">he basic </w:t>
      </w:r>
      <w:r w:rsidR="0070547B">
        <w:rPr>
          <w:color w:val="FF0000"/>
          <w:sz w:val="36"/>
        </w:rPr>
        <w:t>di</w:t>
      </w:r>
      <w:r w:rsidR="0070547B">
        <w:rPr>
          <w:color w:val="FF0000"/>
          <w:sz w:val="36"/>
        </w:rPr>
        <w:t xml:space="preserve">stance vector algorithm </w:t>
      </w:r>
      <w:r w:rsidR="0070547B">
        <w:rPr>
          <w:color w:val="3C3C3C"/>
          <w:sz w:val="36"/>
        </w:rPr>
        <w:t xml:space="preserve">has also been adapted for routing in </w:t>
      </w:r>
      <w:r w:rsidR="0070547B">
        <w:rPr>
          <w:color w:val="FF0000"/>
          <w:sz w:val="36"/>
        </w:rPr>
        <w:t>wireless ad hoc</w:t>
      </w:r>
      <w:r w:rsidR="0070547B">
        <w:rPr>
          <w:color w:val="FF0000"/>
          <w:spacing w:val="-39"/>
          <w:sz w:val="36"/>
        </w:rPr>
        <w:t xml:space="preserve"> </w:t>
      </w:r>
      <w:r w:rsidR="0070547B">
        <w:rPr>
          <w:color w:val="FF0000"/>
          <w:sz w:val="36"/>
        </w:rPr>
        <w:t>networks</w:t>
      </w:r>
      <w:r w:rsidR="0070547B">
        <w:rPr>
          <w:color w:val="3C3C3C"/>
          <w:sz w:val="36"/>
        </w:rPr>
        <w:t>.</w:t>
      </w:r>
    </w:p>
    <w:p w:rsidR="00E43549" w:rsidRDefault="0070547B">
      <w:pPr>
        <w:pStyle w:val="ListParagraph"/>
        <w:numPr>
          <w:ilvl w:val="1"/>
          <w:numId w:val="5"/>
        </w:numPr>
        <w:tabs>
          <w:tab w:val="left" w:pos="1337"/>
        </w:tabs>
        <w:spacing w:line="525" w:lineRule="exact"/>
        <w:ind w:hanging="484"/>
        <w:rPr>
          <w:sz w:val="36"/>
        </w:rPr>
      </w:pPr>
      <w:r>
        <w:rPr>
          <w:color w:val="3C3C3C"/>
          <w:sz w:val="36"/>
        </w:rPr>
        <w:t>*Here</w:t>
      </w:r>
      <w:r>
        <w:rPr>
          <w:color w:val="3C3C3C"/>
          <w:spacing w:val="1"/>
          <w:sz w:val="36"/>
        </w:rPr>
        <w:t xml:space="preserve"> </w:t>
      </w:r>
      <w:r>
        <w:rPr>
          <w:color w:val="3C3C3C"/>
          <w:sz w:val="36"/>
        </w:rPr>
        <w:t>the</w:t>
      </w:r>
      <w:r>
        <w:rPr>
          <w:color w:val="3C3C3C"/>
          <w:spacing w:val="51"/>
          <w:sz w:val="36"/>
        </w:rPr>
        <w:t xml:space="preserve"> </w:t>
      </w:r>
      <w:r>
        <w:rPr>
          <w:color w:val="3C3C3C"/>
          <w:sz w:val="36"/>
        </w:rPr>
        <w:t>design</w:t>
      </w:r>
      <w:r>
        <w:rPr>
          <w:color w:val="3C3C3C"/>
          <w:spacing w:val="51"/>
          <w:sz w:val="36"/>
        </w:rPr>
        <w:t xml:space="preserve"> </w:t>
      </w:r>
      <w:r>
        <w:rPr>
          <w:color w:val="3C3C3C"/>
          <w:sz w:val="36"/>
        </w:rPr>
        <w:t>and</w:t>
      </w:r>
      <w:r>
        <w:rPr>
          <w:color w:val="3C3C3C"/>
          <w:spacing w:val="49"/>
          <w:sz w:val="36"/>
        </w:rPr>
        <w:t xml:space="preserve"> </w:t>
      </w:r>
      <w:r>
        <w:rPr>
          <w:color w:val="3C3C3C"/>
          <w:sz w:val="36"/>
        </w:rPr>
        <w:t>performance</w:t>
      </w:r>
      <w:r>
        <w:rPr>
          <w:color w:val="3C3C3C"/>
          <w:spacing w:val="48"/>
          <w:sz w:val="36"/>
        </w:rPr>
        <w:t xml:space="preserve"> </w:t>
      </w:r>
      <w:r>
        <w:rPr>
          <w:color w:val="3C3C3C"/>
          <w:sz w:val="36"/>
        </w:rPr>
        <w:t>of</w:t>
      </w:r>
      <w:r>
        <w:rPr>
          <w:color w:val="3C3C3C"/>
          <w:spacing w:val="51"/>
          <w:sz w:val="36"/>
        </w:rPr>
        <w:t xml:space="preserve"> </w:t>
      </w:r>
      <w:r>
        <w:rPr>
          <w:color w:val="3C3C3C"/>
          <w:sz w:val="36"/>
        </w:rPr>
        <w:t>a</w:t>
      </w:r>
      <w:r>
        <w:rPr>
          <w:color w:val="3C3C3C"/>
          <w:spacing w:val="50"/>
          <w:sz w:val="36"/>
        </w:rPr>
        <w:t xml:space="preserve"> </w:t>
      </w:r>
      <w:r>
        <w:rPr>
          <w:color w:val="3C3C3C"/>
          <w:sz w:val="36"/>
        </w:rPr>
        <w:t>routing</w:t>
      </w:r>
      <w:r>
        <w:rPr>
          <w:color w:val="3C3C3C"/>
          <w:spacing w:val="50"/>
          <w:sz w:val="36"/>
        </w:rPr>
        <w:t xml:space="preserve"> </w:t>
      </w:r>
      <w:r>
        <w:rPr>
          <w:color w:val="3C3C3C"/>
          <w:sz w:val="36"/>
        </w:rPr>
        <w:t>protocol</w:t>
      </w:r>
      <w:r>
        <w:rPr>
          <w:color w:val="3C3C3C"/>
          <w:spacing w:val="49"/>
          <w:sz w:val="36"/>
        </w:rPr>
        <w:t xml:space="preserve"> </w:t>
      </w:r>
      <w:r>
        <w:rPr>
          <w:color w:val="3C3C3C"/>
          <w:sz w:val="36"/>
        </w:rPr>
        <w:t>for</w:t>
      </w:r>
      <w:r>
        <w:rPr>
          <w:color w:val="3C3C3C"/>
          <w:spacing w:val="50"/>
          <w:sz w:val="36"/>
        </w:rPr>
        <w:t xml:space="preserve"> </w:t>
      </w:r>
      <w:r>
        <w:rPr>
          <w:color w:val="3C3C3C"/>
          <w:sz w:val="36"/>
        </w:rPr>
        <w:t>ad</w:t>
      </w:r>
      <w:r>
        <w:rPr>
          <w:color w:val="3C3C3C"/>
          <w:spacing w:val="50"/>
          <w:sz w:val="36"/>
        </w:rPr>
        <w:t xml:space="preserve"> </w:t>
      </w:r>
      <w:r>
        <w:rPr>
          <w:color w:val="3C3C3C"/>
          <w:sz w:val="36"/>
        </w:rPr>
        <w:t>hoc</w:t>
      </w:r>
      <w:r>
        <w:rPr>
          <w:color w:val="3C3C3C"/>
          <w:spacing w:val="51"/>
          <w:sz w:val="36"/>
        </w:rPr>
        <w:t xml:space="preserve"> </w:t>
      </w:r>
      <w:r>
        <w:rPr>
          <w:color w:val="3C3C3C"/>
          <w:sz w:val="36"/>
        </w:rPr>
        <w:t>networks</w:t>
      </w:r>
      <w:r>
        <w:rPr>
          <w:color w:val="3C3C3C"/>
          <w:spacing w:val="51"/>
          <w:sz w:val="36"/>
        </w:rPr>
        <w:t xml:space="preserve"> </w:t>
      </w:r>
      <w:r>
        <w:rPr>
          <w:color w:val="3C3C3C"/>
          <w:sz w:val="36"/>
        </w:rPr>
        <w:t>that</w:t>
      </w:r>
      <w:r>
        <w:rPr>
          <w:color w:val="3C3C3C"/>
          <w:spacing w:val="51"/>
          <w:sz w:val="36"/>
        </w:rPr>
        <w:t xml:space="preserve"> </w:t>
      </w:r>
      <w:r>
        <w:rPr>
          <w:color w:val="3C3C3C"/>
          <w:sz w:val="36"/>
        </w:rPr>
        <w:t>instead</w:t>
      </w:r>
      <w:r>
        <w:rPr>
          <w:color w:val="3C3C3C"/>
          <w:spacing w:val="50"/>
          <w:sz w:val="36"/>
        </w:rPr>
        <w:t xml:space="preserve"> </w:t>
      </w:r>
      <w:r>
        <w:rPr>
          <w:color w:val="3C3C3C"/>
          <w:sz w:val="36"/>
        </w:rPr>
        <w:t>uses</w:t>
      </w:r>
    </w:p>
    <w:p w:rsidR="00E43549" w:rsidRDefault="0070547B">
      <w:pPr>
        <w:spacing w:line="554" w:lineRule="exact"/>
        <w:ind w:left="1336"/>
        <w:jc w:val="both"/>
        <w:rPr>
          <w:sz w:val="36"/>
        </w:rPr>
      </w:pPr>
      <w:r>
        <w:rPr>
          <w:i/>
          <w:color w:val="FF0000"/>
          <w:sz w:val="38"/>
        </w:rPr>
        <w:t xml:space="preserve">dynamic source routing </w:t>
      </w:r>
      <w:r>
        <w:rPr>
          <w:color w:val="3C3C3C"/>
          <w:sz w:val="36"/>
        </w:rPr>
        <w:t>of packets between hosts that want to communicate , will be describe.</w:t>
      </w:r>
    </w:p>
    <w:p w:rsidR="00E43549" w:rsidRDefault="0070547B">
      <w:pPr>
        <w:pStyle w:val="ListParagraph"/>
        <w:numPr>
          <w:ilvl w:val="1"/>
          <w:numId w:val="5"/>
        </w:numPr>
        <w:tabs>
          <w:tab w:val="left" w:pos="1337"/>
        </w:tabs>
        <w:spacing w:before="107" w:line="156" w:lineRule="auto"/>
        <w:ind w:right="1126"/>
        <w:rPr>
          <w:sz w:val="36"/>
        </w:rPr>
      </w:pPr>
      <w:r>
        <w:rPr>
          <w:color w:val="FF0000"/>
          <w:sz w:val="36"/>
        </w:rPr>
        <w:t xml:space="preserve">Source routing </w:t>
      </w:r>
      <w:r>
        <w:rPr>
          <w:color w:val="3C3C3C"/>
          <w:sz w:val="36"/>
        </w:rPr>
        <w:t xml:space="preserve">is a routing technique in which the </w:t>
      </w:r>
      <w:r>
        <w:rPr>
          <w:color w:val="FF0000"/>
          <w:sz w:val="36"/>
        </w:rPr>
        <w:t xml:space="preserve">sender </w:t>
      </w:r>
      <w:r>
        <w:rPr>
          <w:color w:val="3C3C3C"/>
          <w:sz w:val="36"/>
        </w:rPr>
        <w:t>of a packet determines the complete</w:t>
      </w:r>
      <w:r>
        <w:rPr>
          <w:color w:val="FF0000"/>
          <w:sz w:val="36"/>
        </w:rPr>
        <w:t xml:space="preserve"> sequence </w:t>
      </w:r>
      <w:r>
        <w:rPr>
          <w:color w:val="3C3C3C"/>
          <w:sz w:val="36"/>
        </w:rPr>
        <w:t>of nodes through which to forward the packet; the sender explicitly lists this rout</w:t>
      </w:r>
      <w:r>
        <w:rPr>
          <w:color w:val="3C3C3C"/>
          <w:sz w:val="36"/>
        </w:rPr>
        <w:t>e in the packet’s header, identifying each forwarding "hop" by the address of the next node to which to transmit the packet on its way to the destination</w:t>
      </w:r>
      <w:r>
        <w:rPr>
          <w:color w:val="3C3C3C"/>
          <w:spacing w:val="-21"/>
          <w:sz w:val="36"/>
        </w:rPr>
        <w:t xml:space="preserve"> </w:t>
      </w:r>
      <w:r>
        <w:rPr>
          <w:color w:val="3C3C3C"/>
          <w:sz w:val="36"/>
        </w:rPr>
        <w:t>host.</w:t>
      </w:r>
    </w:p>
    <w:p w:rsidR="00E43549" w:rsidRDefault="00E43549">
      <w:pPr>
        <w:spacing w:line="156" w:lineRule="auto"/>
        <w:jc w:val="both"/>
        <w:rPr>
          <w:sz w:val="36"/>
        </w:rPr>
        <w:sectPr w:rsidR="00E43549">
          <w:pgSz w:w="19200" w:h="10800" w:orient="landscape"/>
          <w:pgMar w:top="860" w:right="300" w:bottom="280" w:left="580" w:header="669" w:footer="0" w:gutter="0"/>
          <w:cols w:space="720"/>
        </w:sectPr>
      </w:pPr>
    </w:p>
    <w:p w:rsidR="00E43549" w:rsidRDefault="00E43549">
      <w:pPr>
        <w:pStyle w:val="BodyText"/>
        <w:spacing w:before="5"/>
        <w:rPr>
          <w:rFonts w:ascii="Times New Roman"/>
          <w:sz w:val="7"/>
        </w:rPr>
      </w:pPr>
      <w:r w:rsidRPr="00E43549">
        <w:lastRenderedPageBreak/>
        <w:pict>
          <v:rect id="_x0000_s1280" style="position:absolute;margin-left:35.15pt;margin-top:36pt;width:291.6pt;height:7.45pt;z-index:251677696;mso-position-horizontal-relative:page;mso-position-vertical-relative:page" fillcolor="#4d1334" stroked="f">
            <w10:wrap anchorx="page" anchory="page"/>
          </v:rect>
        </w:pict>
      </w:r>
      <w:r w:rsidRPr="00E43549">
        <w:pict>
          <v:rect id="_x0000_s1279" style="position:absolute;margin-left:633.25pt;margin-top:35.75pt;width:291.6pt;height:7.7pt;z-index:251678720;mso-position-horizontal-relative:page;mso-position-vertical-relative:page" fillcolor="#959fa7" stroked="f">
            <w10:wrap anchorx="page" anchory="page"/>
          </v:rect>
        </w:pict>
      </w:r>
      <w:r w:rsidRPr="00E43549">
        <w:pict>
          <v:rect id="_x0000_s1278" style="position:absolute;margin-left:333.95pt;margin-top:36pt;width:291.6pt;height:7.2pt;z-index:251679744;mso-position-horizontal-relative:page;mso-position-vertical-relative:page" fillcolor="#903062" stroked="f">
            <w10:wrap anchorx="page" anchory="page"/>
          </v:rect>
        </w:pict>
      </w:r>
      <w:r w:rsidR="0070547B">
        <w:rPr>
          <w:noProof/>
          <w:lang w:val="en-IN" w:eastAsia="en-IN" w:bidi="ar-SA"/>
        </w:rPr>
        <w:drawing>
          <wp:anchor distT="0" distB="0" distL="0" distR="0" simplePos="0" relativeHeight="250802176" behindDoc="1" locked="0" layoutInCell="1" allowOverlap="1">
            <wp:simplePos x="0" y="0"/>
            <wp:positionH relativeFrom="page">
              <wp:posOffset>580644</wp:posOffset>
            </wp:positionH>
            <wp:positionV relativeFrom="page">
              <wp:posOffset>1839466</wp:posOffset>
            </wp:positionV>
            <wp:extent cx="11287575" cy="4901184"/>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11287575" cy="4901184"/>
                    </a:xfrm>
                    <a:prstGeom prst="rect">
                      <a:avLst/>
                    </a:prstGeom>
                  </pic:spPr>
                </pic:pic>
              </a:graphicData>
            </a:graphic>
          </wp:anchor>
        </w:drawing>
      </w:r>
    </w:p>
    <w:p w:rsidR="00E43549" w:rsidRDefault="00E43549">
      <w:pPr>
        <w:pStyle w:val="BodyText"/>
        <w:ind w:left="123"/>
        <w:rPr>
          <w:rFonts w:ascii="Times New Roman"/>
          <w:sz w:val="20"/>
        </w:rPr>
      </w:pPr>
      <w:r w:rsidRPr="00E43549">
        <w:rPr>
          <w:rFonts w:ascii="Times New Roman"/>
          <w:sz w:val="20"/>
        </w:rPr>
      </w:r>
      <w:r>
        <w:rPr>
          <w:rFonts w:ascii="Times New Roman"/>
          <w:sz w:val="20"/>
        </w:rPr>
        <w:pict>
          <v:shape id="_x0000_s1277" type="#_x0000_t202" style="width:889.7pt;height:99.15pt;mso-position-horizontal-relative:char;mso-position-vertical-relative:line" fillcolor="#4d1334" stroked="f">
            <v:textbox inset="0,0,0,0">
              <w:txbxContent>
                <w:p w:rsidR="00E43549" w:rsidRDefault="0070547B">
                  <w:pPr>
                    <w:spacing w:before="800"/>
                    <w:ind w:left="356"/>
                    <w:rPr>
                      <w:sz w:val="56"/>
                    </w:rPr>
                  </w:pPr>
                  <w:r>
                    <w:rPr>
                      <w:color w:val="FFFFFF"/>
                      <w:sz w:val="56"/>
                    </w:rPr>
                    <w:t>Ad Hoc Application example</w:t>
                  </w:r>
                </w:p>
              </w:txbxContent>
            </v:textbox>
            <w10:wrap type="none"/>
            <w10:anchorlock/>
          </v:shape>
        </w:pict>
      </w:r>
    </w:p>
    <w:p w:rsidR="00E43549" w:rsidRDefault="00E43549">
      <w:pPr>
        <w:rPr>
          <w:rFonts w:ascii="Times New Roman"/>
          <w:sz w:val="20"/>
        </w:rPr>
        <w:sectPr w:rsidR="00E43549">
          <w:pgSz w:w="19200" w:h="10800" w:orient="landscape"/>
          <w:pgMar w:top="860" w:right="300" w:bottom="0" w:left="580" w:header="669" w:footer="0" w:gutter="0"/>
          <w:cols w:space="720"/>
        </w:sectPr>
      </w:pPr>
    </w:p>
    <w:p w:rsidR="00E43549" w:rsidRDefault="00E43549">
      <w:pPr>
        <w:pStyle w:val="BodyText"/>
        <w:spacing w:before="5"/>
        <w:rPr>
          <w:rFonts w:ascii="Times New Roman"/>
          <w:sz w:val="7"/>
        </w:rPr>
      </w:pPr>
      <w:r w:rsidRPr="00E43549">
        <w:lastRenderedPageBreak/>
        <w:pict>
          <v:rect id="_x0000_s1276" style="position:absolute;margin-left:35.15pt;margin-top:36pt;width:291.6pt;height:7.45pt;z-index:251682816;mso-position-horizontal-relative:page;mso-position-vertical-relative:page" fillcolor="#4d1334" stroked="f">
            <w10:wrap anchorx="page" anchory="page"/>
          </v:rect>
        </w:pict>
      </w:r>
      <w:r w:rsidRPr="00E43549">
        <w:pict>
          <v:rect id="_x0000_s1275" style="position:absolute;margin-left:633.25pt;margin-top:35.75pt;width:291.6pt;height:7.7pt;z-index:251683840;mso-position-horizontal-relative:page;mso-position-vertical-relative:page" fillcolor="#959fa7" stroked="f">
            <w10:wrap anchorx="page" anchory="page"/>
          </v:rect>
        </w:pict>
      </w:r>
      <w:r w:rsidRPr="00E43549">
        <w:pict>
          <v:rect id="_x0000_s1274" style="position:absolute;margin-left:333.95pt;margin-top:36pt;width:291.6pt;height:7.2pt;z-index:251684864;mso-position-horizontal-relative:page;mso-position-vertical-relative:page" fillcolor="#903062" stroked="f">
            <w10:wrap anchorx="page" anchory="page"/>
          </v:rect>
        </w:pict>
      </w:r>
    </w:p>
    <w:p w:rsidR="00E43549" w:rsidRDefault="00E43549">
      <w:pPr>
        <w:pStyle w:val="BodyText"/>
        <w:ind w:left="123"/>
        <w:rPr>
          <w:rFonts w:ascii="Times New Roman"/>
          <w:sz w:val="20"/>
        </w:rPr>
      </w:pPr>
      <w:r w:rsidRPr="00E43549">
        <w:rPr>
          <w:rFonts w:ascii="Times New Roman"/>
          <w:sz w:val="20"/>
        </w:rPr>
      </w:r>
      <w:r>
        <w:rPr>
          <w:rFonts w:ascii="Times New Roman"/>
          <w:sz w:val="20"/>
        </w:rPr>
        <w:pict>
          <v:shape id="_x0000_s1273" type="#_x0000_t202" style="width:889.7pt;height:99.15pt;mso-position-horizontal-relative:char;mso-position-vertical-relative:line" fillcolor="#4d1334" stroked="f">
            <v:textbox inset="0,0,0,0">
              <w:txbxContent>
                <w:p w:rsidR="00E43549" w:rsidRDefault="0070547B">
                  <w:pPr>
                    <w:spacing w:before="800"/>
                    <w:ind w:left="356"/>
                    <w:rPr>
                      <w:sz w:val="56"/>
                    </w:rPr>
                  </w:pPr>
                  <w:r>
                    <w:rPr>
                      <w:color w:val="FFFFFF"/>
                      <w:sz w:val="56"/>
                    </w:rPr>
                    <w:t>Assumptions</w:t>
                  </w:r>
                </w:p>
              </w:txbxContent>
            </v:textbox>
            <w10:wrap type="none"/>
            <w10:anchorlock/>
          </v:shape>
        </w:pict>
      </w:r>
    </w:p>
    <w:p w:rsidR="00E43549" w:rsidRDefault="0070547B">
      <w:pPr>
        <w:pStyle w:val="ListParagraph"/>
        <w:numPr>
          <w:ilvl w:val="0"/>
          <w:numId w:val="4"/>
        </w:numPr>
        <w:tabs>
          <w:tab w:val="left" w:pos="962"/>
        </w:tabs>
        <w:spacing w:before="250" w:line="153" w:lineRule="auto"/>
        <w:ind w:right="9585"/>
        <w:rPr>
          <w:rFonts w:ascii="Wingdings 2" w:hAnsi="Wingdings 2"/>
          <w:color w:val="903062"/>
          <w:sz w:val="31"/>
        </w:rPr>
      </w:pPr>
      <w:r>
        <w:rPr>
          <w:noProof/>
          <w:lang w:val="en-IN" w:eastAsia="en-IN" w:bidi="ar-SA"/>
        </w:rPr>
        <w:drawing>
          <wp:anchor distT="0" distB="0" distL="0" distR="0" simplePos="0" relativeHeight="251685888" behindDoc="0" locked="0" layoutInCell="1" allowOverlap="1">
            <wp:simplePos x="0" y="0"/>
            <wp:positionH relativeFrom="page">
              <wp:posOffset>7269036</wp:posOffset>
            </wp:positionH>
            <wp:positionV relativeFrom="paragraph">
              <wp:posOffset>170216</wp:posOffset>
            </wp:positionV>
            <wp:extent cx="3279009" cy="3714376"/>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4" cstate="print"/>
                    <a:stretch>
                      <a:fillRect/>
                    </a:stretch>
                  </pic:blipFill>
                  <pic:spPr>
                    <a:xfrm>
                      <a:off x="0" y="0"/>
                      <a:ext cx="3279009" cy="3714376"/>
                    </a:xfrm>
                    <a:prstGeom prst="rect">
                      <a:avLst/>
                    </a:prstGeom>
                  </pic:spPr>
                </pic:pic>
              </a:graphicData>
            </a:graphic>
          </wp:anchor>
        </w:drawing>
      </w:r>
      <w:r>
        <w:rPr>
          <w:color w:val="3C3C3C"/>
          <w:sz w:val="34"/>
        </w:rPr>
        <w:t xml:space="preserve">We assume that </w:t>
      </w:r>
      <w:r>
        <w:rPr>
          <w:color w:val="FF0000"/>
          <w:sz w:val="34"/>
        </w:rPr>
        <w:t xml:space="preserve">all hosts </w:t>
      </w:r>
      <w:r>
        <w:rPr>
          <w:color w:val="3C3C3C"/>
          <w:sz w:val="34"/>
        </w:rPr>
        <w:t>wishing to communicate with other hosts within the ad hoc network are</w:t>
      </w:r>
      <w:r>
        <w:rPr>
          <w:color w:val="FF0000"/>
          <w:sz w:val="34"/>
        </w:rPr>
        <w:t xml:space="preserve"> willing </w:t>
      </w:r>
      <w:r>
        <w:rPr>
          <w:color w:val="3C3C3C"/>
          <w:sz w:val="34"/>
        </w:rPr>
        <w:t xml:space="preserve">to </w:t>
      </w:r>
      <w:r>
        <w:rPr>
          <w:color w:val="FF0000"/>
          <w:sz w:val="34"/>
        </w:rPr>
        <w:t xml:space="preserve">participate </w:t>
      </w:r>
      <w:r>
        <w:rPr>
          <w:color w:val="3C3C3C"/>
          <w:sz w:val="34"/>
        </w:rPr>
        <w:t xml:space="preserve">fully in the </w:t>
      </w:r>
      <w:r>
        <w:rPr>
          <w:color w:val="FF0000"/>
          <w:sz w:val="34"/>
        </w:rPr>
        <w:t xml:space="preserve">protocols </w:t>
      </w:r>
      <w:r>
        <w:rPr>
          <w:color w:val="3C3C3C"/>
          <w:sz w:val="34"/>
        </w:rPr>
        <w:t>of the network.</w:t>
      </w:r>
    </w:p>
    <w:p w:rsidR="00E43549" w:rsidRDefault="0070547B">
      <w:pPr>
        <w:pStyle w:val="ListParagraph"/>
        <w:numPr>
          <w:ilvl w:val="0"/>
          <w:numId w:val="4"/>
        </w:numPr>
        <w:tabs>
          <w:tab w:val="left" w:pos="962"/>
        </w:tabs>
        <w:spacing w:before="214" w:line="153" w:lineRule="auto"/>
        <w:ind w:right="9586"/>
        <w:rPr>
          <w:rFonts w:ascii="Wingdings 2" w:hAnsi="Wingdings 2"/>
          <w:color w:val="903062"/>
          <w:sz w:val="31"/>
        </w:rPr>
      </w:pPr>
      <w:r>
        <w:rPr>
          <w:color w:val="3C3C3C"/>
          <w:sz w:val="34"/>
        </w:rPr>
        <w:t xml:space="preserve">In particular, </w:t>
      </w:r>
      <w:r>
        <w:rPr>
          <w:color w:val="FF0000"/>
          <w:sz w:val="34"/>
        </w:rPr>
        <w:t xml:space="preserve">each host </w:t>
      </w:r>
      <w:r>
        <w:rPr>
          <w:color w:val="3C3C3C"/>
          <w:sz w:val="34"/>
        </w:rPr>
        <w:t>participating in the network should a</w:t>
      </w:r>
      <w:r>
        <w:rPr>
          <w:color w:val="3C3C3C"/>
          <w:sz w:val="34"/>
        </w:rPr>
        <w:t xml:space="preserve">lso be </w:t>
      </w:r>
      <w:r>
        <w:rPr>
          <w:color w:val="FF0000"/>
          <w:sz w:val="34"/>
        </w:rPr>
        <w:t xml:space="preserve">willing </w:t>
      </w:r>
      <w:r>
        <w:rPr>
          <w:color w:val="3C3C3C"/>
          <w:sz w:val="34"/>
        </w:rPr>
        <w:t xml:space="preserve">to </w:t>
      </w:r>
      <w:r>
        <w:rPr>
          <w:color w:val="FF0000"/>
          <w:sz w:val="34"/>
        </w:rPr>
        <w:t xml:space="preserve">forward packets </w:t>
      </w:r>
      <w:r>
        <w:rPr>
          <w:color w:val="3C3C3C"/>
          <w:sz w:val="34"/>
        </w:rPr>
        <w:t>for other hosts in the</w:t>
      </w:r>
      <w:r>
        <w:rPr>
          <w:color w:val="3C3C3C"/>
          <w:spacing w:val="-1"/>
          <w:sz w:val="34"/>
        </w:rPr>
        <w:t xml:space="preserve"> </w:t>
      </w:r>
      <w:r>
        <w:rPr>
          <w:color w:val="3C3C3C"/>
          <w:sz w:val="34"/>
        </w:rPr>
        <w:t>network.</w:t>
      </w:r>
    </w:p>
    <w:p w:rsidR="00E43549" w:rsidRDefault="0070547B">
      <w:pPr>
        <w:pStyle w:val="ListParagraph"/>
        <w:numPr>
          <w:ilvl w:val="0"/>
          <w:numId w:val="4"/>
        </w:numPr>
        <w:tabs>
          <w:tab w:val="left" w:pos="962"/>
        </w:tabs>
        <w:spacing w:before="211" w:line="153" w:lineRule="auto"/>
        <w:ind w:right="9585"/>
        <w:rPr>
          <w:rFonts w:ascii="Wingdings 2" w:hAnsi="Wingdings 2"/>
          <w:color w:val="903062"/>
          <w:sz w:val="31"/>
        </w:rPr>
      </w:pPr>
      <w:r>
        <w:rPr>
          <w:color w:val="3C3C3C"/>
          <w:sz w:val="34"/>
        </w:rPr>
        <w:t xml:space="preserve">We refer to the number of </w:t>
      </w:r>
      <w:r>
        <w:rPr>
          <w:color w:val="FF0000"/>
          <w:sz w:val="34"/>
        </w:rPr>
        <w:t xml:space="preserve">hops </w:t>
      </w:r>
      <w:r>
        <w:rPr>
          <w:color w:val="3C3C3C"/>
          <w:sz w:val="34"/>
        </w:rPr>
        <w:t xml:space="preserve">necessary for a packet to </w:t>
      </w:r>
      <w:r>
        <w:rPr>
          <w:color w:val="FF0000"/>
          <w:sz w:val="34"/>
        </w:rPr>
        <w:t xml:space="preserve">reach </w:t>
      </w:r>
      <w:r>
        <w:rPr>
          <w:color w:val="3C3C3C"/>
          <w:sz w:val="34"/>
        </w:rPr>
        <w:t xml:space="preserve">from any host located at one extreme edge of the network to another host located at the opposite extreme, as the </w:t>
      </w:r>
      <w:r>
        <w:rPr>
          <w:i/>
          <w:color w:val="FF0000"/>
          <w:sz w:val="36"/>
        </w:rPr>
        <w:t xml:space="preserve">diameter </w:t>
      </w:r>
      <w:r>
        <w:rPr>
          <w:color w:val="3C3C3C"/>
          <w:sz w:val="34"/>
        </w:rPr>
        <w:t xml:space="preserve">of the network. For example, the diameter of the </w:t>
      </w:r>
      <w:r>
        <w:rPr>
          <w:color w:val="3C3C3C"/>
          <w:spacing w:val="-3"/>
          <w:sz w:val="34"/>
        </w:rPr>
        <w:t xml:space="preserve">ad </w:t>
      </w:r>
      <w:r>
        <w:rPr>
          <w:color w:val="3C3C3C"/>
          <w:sz w:val="34"/>
        </w:rPr>
        <w:t>hoc network depicted in Figure 1 is</w:t>
      </w:r>
      <w:r>
        <w:rPr>
          <w:color w:val="3C3C3C"/>
          <w:spacing w:val="-10"/>
          <w:sz w:val="34"/>
        </w:rPr>
        <w:t xml:space="preserve"> </w:t>
      </w:r>
      <w:r>
        <w:rPr>
          <w:color w:val="3C3C3C"/>
          <w:sz w:val="34"/>
        </w:rPr>
        <w:t>two.</w:t>
      </w:r>
    </w:p>
    <w:p w:rsidR="00E43549" w:rsidRDefault="00E43549">
      <w:pPr>
        <w:spacing w:line="153" w:lineRule="auto"/>
        <w:jc w:val="both"/>
        <w:rPr>
          <w:rFonts w:ascii="Wingdings 2" w:hAnsi="Wingdings 2"/>
          <w:sz w:val="31"/>
        </w:rPr>
        <w:sectPr w:rsidR="00E43549">
          <w:pgSz w:w="19200" w:h="10800" w:orient="landscape"/>
          <w:pgMar w:top="860" w:right="300" w:bottom="280" w:left="580" w:header="669" w:footer="0" w:gutter="0"/>
          <w:cols w:space="720"/>
        </w:sectPr>
      </w:pPr>
    </w:p>
    <w:p w:rsidR="00E43549" w:rsidRDefault="00E43549">
      <w:pPr>
        <w:pStyle w:val="BodyText"/>
        <w:spacing w:before="5"/>
        <w:rPr>
          <w:sz w:val="5"/>
        </w:rPr>
      </w:pPr>
      <w:r w:rsidRPr="00E43549">
        <w:lastRenderedPageBreak/>
        <w:pict>
          <v:rect id="_x0000_s1259" style="position:absolute;margin-left:35.15pt;margin-top:36pt;width:291.6pt;height:7.45pt;z-index:251698176;mso-position-horizontal-relative:page;mso-position-vertical-relative:page" fillcolor="#4d1334" stroked="f">
            <w10:wrap anchorx="page" anchory="page"/>
          </v:rect>
        </w:pict>
      </w:r>
      <w:r w:rsidRPr="00E43549">
        <w:pict>
          <v:rect id="_x0000_s1258" style="position:absolute;margin-left:633.25pt;margin-top:35.75pt;width:291.6pt;height:7.7pt;z-index:251699200;mso-position-horizontal-relative:page;mso-position-vertical-relative:page" fillcolor="#959fa7" stroked="f">
            <w10:wrap anchorx="page" anchory="page"/>
          </v:rect>
        </w:pict>
      </w:r>
      <w:r w:rsidRPr="00E43549">
        <w:pict>
          <v:rect id="_x0000_s1257" style="position:absolute;margin-left:333.95pt;margin-top:36pt;width:291.6pt;height:7.2pt;z-index:251700224;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256" type="#_x0000_t202" style="width:890.55pt;height:93.75pt;mso-position-horizontal-relative:char;mso-position-vertical-relative:line" fillcolor="#4d1334" stroked="f">
            <v:textbox inset="0,0,0,0">
              <w:txbxContent>
                <w:p w:rsidR="00E43549" w:rsidRDefault="0070547B">
                  <w:pPr>
                    <w:spacing w:before="785"/>
                    <w:ind w:left="365"/>
                    <w:rPr>
                      <w:sz w:val="56"/>
                    </w:rPr>
                  </w:pPr>
                  <w:r>
                    <w:rPr>
                      <w:color w:val="FFFFFF"/>
                      <w:sz w:val="56"/>
                    </w:rPr>
                    <w:t>Basic Operation</w:t>
                  </w:r>
                </w:p>
              </w:txbxContent>
            </v:textbox>
            <w10:wrap type="none"/>
            <w10:anchorlock/>
          </v:shape>
        </w:pict>
      </w:r>
    </w:p>
    <w:p w:rsidR="00E43549" w:rsidRDefault="00E43549">
      <w:pPr>
        <w:pStyle w:val="BodyText"/>
        <w:spacing w:before="8"/>
        <w:rPr>
          <w:sz w:val="8"/>
        </w:rPr>
      </w:pPr>
    </w:p>
    <w:p w:rsidR="00E43549" w:rsidRDefault="0070547B">
      <w:pPr>
        <w:pStyle w:val="ListParagraph"/>
        <w:numPr>
          <w:ilvl w:val="0"/>
          <w:numId w:val="4"/>
        </w:numPr>
        <w:tabs>
          <w:tab w:val="left" w:pos="962"/>
        </w:tabs>
        <w:spacing w:before="242" w:line="153" w:lineRule="auto"/>
        <w:ind w:right="751"/>
        <w:rPr>
          <w:rFonts w:ascii="Wingdings 2" w:hAnsi="Wingdings 2"/>
          <w:color w:val="903062"/>
          <w:sz w:val="33"/>
        </w:rPr>
      </w:pPr>
      <w:r>
        <w:rPr>
          <w:color w:val="3C3C3C"/>
          <w:sz w:val="36"/>
        </w:rPr>
        <w:t>To</w:t>
      </w:r>
      <w:r>
        <w:rPr>
          <w:color w:val="3C3C3C"/>
          <w:spacing w:val="-6"/>
          <w:sz w:val="36"/>
        </w:rPr>
        <w:t xml:space="preserve"> </w:t>
      </w:r>
      <w:r>
        <w:rPr>
          <w:color w:val="3C3C3C"/>
          <w:sz w:val="36"/>
        </w:rPr>
        <w:t>send</w:t>
      </w:r>
      <w:r>
        <w:rPr>
          <w:color w:val="3C3C3C"/>
          <w:spacing w:val="-4"/>
          <w:sz w:val="36"/>
        </w:rPr>
        <w:t xml:space="preserve"> </w:t>
      </w:r>
      <w:r>
        <w:rPr>
          <w:color w:val="3C3C3C"/>
          <w:sz w:val="36"/>
        </w:rPr>
        <w:t>a</w:t>
      </w:r>
      <w:r>
        <w:rPr>
          <w:color w:val="3C3C3C"/>
          <w:spacing w:val="-5"/>
          <w:sz w:val="36"/>
        </w:rPr>
        <w:t xml:space="preserve"> </w:t>
      </w:r>
      <w:r>
        <w:rPr>
          <w:color w:val="3C3C3C"/>
          <w:sz w:val="36"/>
        </w:rPr>
        <w:t>packet</w:t>
      </w:r>
      <w:r>
        <w:rPr>
          <w:color w:val="3C3C3C"/>
          <w:spacing w:val="-3"/>
          <w:sz w:val="36"/>
        </w:rPr>
        <w:t xml:space="preserve"> </w:t>
      </w:r>
      <w:r>
        <w:rPr>
          <w:color w:val="3C3C3C"/>
          <w:sz w:val="36"/>
        </w:rPr>
        <w:t>to</w:t>
      </w:r>
      <w:r>
        <w:rPr>
          <w:color w:val="3C3C3C"/>
          <w:spacing w:val="-3"/>
          <w:sz w:val="36"/>
        </w:rPr>
        <w:t xml:space="preserve"> </w:t>
      </w:r>
      <w:r>
        <w:rPr>
          <w:color w:val="3C3C3C"/>
          <w:sz w:val="36"/>
        </w:rPr>
        <w:t>another</w:t>
      </w:r>
      <w:r>
        <w:rPr>
          <w:color w:val="3C3C3C"/>
          <w:spacing w:val="-7"/>
          <w:sz w:val="36"/>
        </w:rPr>
        <w:t xml:space="preserve"> </w:t>
      </w:r>
      <w:r>
        <w:rPr>
          <w:color w:val="3C3C3C"/>
          <w:sz w:val="36"/>
        </w:rPr>
        <w:t>host,</w:t>
      </w:r>
      <w:r>
        <w:rPr>
          <w:color w:val="3C3C3C"/>
          <w:spacing w:val="-2"/>
          <w:sz w:val="36"/>
        </w:rPr>
        <w:t xml:space="preserve"> </w:t>
      </w:r>
      <w:r>
        <w:rPr>
          <w:color w:val="3C3C3C"/>
          <w:sz w:val="36"/>
        </w:rPr>
        <w:t>the</w:t>
      </w:r>
      <w:r>
        <w:rPr>
          <w:color w:val="3C3C3C"/>
          <w:spacing w:val="-7"/>
          <w:sz w:val="36"/>
        </w:rPr>
        <w:t xml:space="preserve"> </w:t>
      </w:r>
      <w:r>
        <w:rPr>
          <w:color w:val="3C3C3C"/>
          <w:sz w:val="36"/>
        </w:rPr>
        <w:t>sender</w:t>
      </w:r>
      <w:r>
        <w:rPr>
          <w:color w:val="3C3C3C"/>
          <w:spacing w:val="-6"/>
          <w:sz w:val="36"/>
        </w:rPr>
        <w:t xml:space="preserve"> </w:t>
      </w:r>
      <w:r>
        <w:rPr>
          <w:color w:val="3C3C3C"/>
          <w:sz w:val="36"/>
        </w:rPr>
        <w:t>constructs</w:t>
      </w:r>
      <w:r>
        <w:rPr>
          <w:color w:val="3C3C3C"/>
          <w:spacing w:val="-2"/>
          <w:sz w:val="36"/>
        </w:rPr>
        <w:t xml:space="preserve"> </w:t>
      </w:r>
      <w:r>
        <w:rPr>
          <w:color w:val="3C3C3C"/>
          <w:sz w:val="36"/>
        </w:rPr>
        <w:t>a</w:t>
      </w:r>
      <w:r>
        <w:rPr>
          <w:color w:val="3C3C3C"/>
          <w:spacing w:val="-7"/>
          <w:sz w:val="36"/>
        </w:rPr>
        <w:t xml:space="preserve"> </w:t>
      </w:r>
      <w:r>
        <w:rPr>
          <w:i/>
          <w:color w:val="FF0000"/>
          <w:sz w:val="38"/>
        </w:rPr>
        <w:t>source</w:t>
      </w:r>
      <w:r>
        <w:rPr>
          <w:i/>
          <w:color w:val="FF0000"/>
          <w:spacing w:val="-10"/>
          <w:sz w:val="38"/>
        </w:rPr>
        <w:t xml:space="preserve"> </w:t>
      </w:r>
      <w:r>
        <w:rPr>
          <w:i/>
          <w:color w:val="FF0000"/>
          <w:sz w:val="38"/>
        </w:rPr>
        <w:t>route</w:t>
      </w:r>
      <w:r>
        <w:rPr>
          <w:i/>
          <w:color w:val="FF0000"/>
          <w:spacing w:val="-10"/>
          <w:sz w:val="38"/>
        </w:rPr>
        <w:t xml:space="preserve"> </w:t>
      </w:r>
      <w:r>
        <w:rPr>
          <w:color w:val="3C3C3C"/>
          <w:sz w:val="36"/>
        </w:rPr>
        <w:t>in</w:t>
      </w:r>
      <w:r>
        <w:rPr>
          <w:color w:val="3C3C3C"/>
          <w:spacing w:val="-4"/>
          <w:sz w:val="36"/>
        </w:rPr>
        <w:t xml:space="preserve"> </w:t>
      </w:r>
      <w:r>
        <w:rPr>
          <w:color w:val="3C3C3C"/>
          <w:sz w:val="36"/>
        </w:rPr>
        <w:t>the</w:t>
      </w:r>
      <w:r>
        <w:rPr>
          <w:color w:val="3C3C3C"/>
          <w:spacing w:val="-5"/>
          <w:sz w:val="36"/>
        </w:rPr>
        <w:t xml:space="preserve"> </w:t>
      </w:r>
      <w:r>
        <w:rPr>
          <w:color w:val="3C3C3C"/>
          <w:sz w:val="36"/>
        </w:rPr>
        <w:t>packet's</w:t>
      </w:r>
      <w:r>
        <w:rPr>
          <w:color w:val="3C3C3C"/>
          <w:spacing w:val="-2"/>
          <w:sz w:val="36"/>
        </w:rPr>
        <w:t xml:space="preserve"> </w:t>
      </w:r>
      <w:r>
        <w:rPr>
          <w:color w:val="3C3C3C"/>
          <w:sz w:val="36"/>
        </w:rPr>
        <w:t>header,</w:t>
      </w:r>
      <w:r>
        <w:rPr>
          <w:color w:val="3C3C3C"/>
          <w:spacing w:val="-3"/>
          <w:sz w:val="36"/>
        </w:rPr>
        <w:t xml:space="preserve"> </w:t>
      </w:r>
      <w:r>
        <w:rPr>
          <w:color w:val="3C3C3C"/>
          <w:sz w:val="36"/>
        </w:rPr>
        <w:t>giving</w:t>
      </w:r>
      <w:r>
        <w:rPr>
          <w:color w:val="3C3C3C"/>
          <w:spacing w:val="-3"/>
          <w:sz w:val="36"/>
        </w:rPr>
        <w:t xml:space="preserve"> </w:t>
      </w:r>
      <w:r>
        <w:rPr>
          <w:color w:val="3C3C3C"/>
          <w:sz w:val="36"/>
        </w:rPr>
        <w:t>the address of each host in the network through which the packet should be forwarded in order to reach the destination</w:t>
      </w:r>
      <w:r>
        <w:rPr>
          <w:color w:val="3C3C3C"/>
          <w:spacing w:val="-3"/>
          <w:sz w:val="36"/>
        </w:rPr>
        <w:t xml:space="preserve"> </w:t>
      </w:r>
      <w:r>
        <w:rPr>
          <w:color w:val="3C3C3C"/>
          <w:sz w:val="36"/>
        </w:rPr>
        <w:t>host.</w:t>
      </w:r>
    </w:p>
    <w:p w:rsidR="00E43549" w:rsidRDefault="0070547B">
      <w:pPr>
        <w:pStyle w:val="ListParagraph"/>
        <w:numPr>
          <w:ilvl w:val="0"/>
          <w:numId w:val="4"/>
        </w:numPr>
        <w:tabs>
          <w:tab w:val="left" w:pos="962"/>
        </w:tabs>
        <w:spacing w:before="202" w:line="156" w:lineRule="auto"/>
        <w:ind w:right="753"/>
        <w:rPr>
          <w:rFonts w:ascii="Wingdings 2" w:hAnsi="Wingdings 2"/>
          <w:color w:val="903062"/>
          <w:sz w:val="33"/>
        </w:rPr>
      </w:pPr>
      <w:r>
        <w:rPr>
          <w:color w:val="3C3C3C"/>
          <w:sz w:val="36"/>
        </w:rPr>
        <w:t xml:space="preserve">The </w:t>
      </w:r>
      <w:r>
        <w:rPr>
          <w:color w:val="FF0000"/>
          <w:sz w:val="36"/>
        </w:rPr>
        <w:t xml:space="preserve">sender </w:t>
      </w:r>
      <w:r>
        <w:rPr>
          <w:color w:val="3C3C3C"/>
          <w:sz w:val="36"/>
        </w:rPr>
        <w:t xml:space="preserve">then </w:t>
      </w:r>
      <w:r>
        <w:rPr>
          <w:color w:val="FF0000"/>
          <w:sz w:val="36"/>
        </w:rPr>
        <w:t xml:space="preserve">transmits </w:t>
      </w:r>
      <w:r>
        <w:rPr>
          <w:color w:val="3C3C3C"/>
          <w:sz w:val="36"/>
        </w:rPr>
        <w:t xml:space="preserve">the packet over its wireless network interface to the </w:t>
      </w:r>
      <w:r>
        <w:rPr>
          <w:color w:val="FF0000"/>
          <w:sz w:val="36"/>
        </w:rPr>
        <w:t xml:space="preserve">first hop </w:t>
      </w:r>
      <w:r>
        <w:rPr>
          <w:color w:val="3C3C3C"/>
          <w:sz w:val="36"/>
        </w:rPr>
        <w:t>identified in the source</w:t>
      </w:r>
      <w:r>
        <w:rPr>
          <w:color w:val="3C3C3C"/>
          <w:spacing w:val="-5"/>
          <w:sz w:val="36"/>
        </w:rPr>
        <w:t xml:space="preserve"> </w:t>
      </w:r>
      <w:r>
        <w:rPr>
          <w:color w:val="3C3C3C"/>
          <w:sz w:val="36"/>
        </w:rPr>
        <w:t>route.</w:t>
      </w:r>
    </w:p>
    <w:p w:rsidR="00E43549" w:rsidRDefault="00E43549">
      <w:pPr>
        <w:pStyle w:val="ListParagraph"/>
        <w:numPr>
          <w:ilvl w:val="0"/>
          <w:numId w:val="4"/>
        </w:numPr>
        <w:tabs>
          <w:tab w:val="left" w:pos="962"/>
        </w:tabs>
        <w:spacing w:before="204" w:line="153" w:lineRule="auto"/>
        <w:ind w:right="753"/>
        <w:rPr>
          <w:rFonts w:ascii="Wingdings 2" w:hAnsi="Wingdings 2"/>
          <w:color w:val="903062"/>
          <w:sz w:val="33"/>
        </w:rPr>
      </w:pPr>
      <w:r w:rsidRPr="00E43549">
        <w:pict>
          <v:group id="_x0000_s1252" style="position:absolute;left:0;text-align:left;margin-left:207.3pt;margin-top:102.15pt;width:534.55pt;height:157.45pt;z-index:251701248;mso-position-horizontal-relative:page" coordorigin="4146,2043" coordsize="10691,3149">
            <v:shape id="_x0000_s1255" type="#_x0000_t75" style="position:absolute;left:4146;top:2042;width:10691;height:3119">
              <v:imagedata r:id="rId15" o:title=""/>
            </v:shape>
            <v:shape id="_x0000_s1254" type="#_x0000_t75" style="position:absolute;left:4216;top:2113;width:10433;height:3048">
              <v:imagedata r:id="rId16" o:title=""/>
            </v:shape>
            <v:shape id="_x0000_s1253" style="position:absolute;left:4186;top:2083;width:10493;height:3078" coordorigin="4187,2084" coordsize="10493,3078" path="m14680,5162r,-3078l4187,2084r,3078e" filled="f" strokeweight="3pt">
              <v:path arrowok="t"/>
            </v:shape>
            <w10:wrap anchorx="page"/>
          </v:group>
        </w:pict>
      </w:r>
      <w:r w:rsidR="0070547B">
        <w:rPr>
          <w:color w:val="3C3C3C"/>
          <w:sz w:val="36"/>
        </w:rPr>
        <w:t xml:space="preserve">When </w:t>
      </w:r>
      <w:r w:rsidR="0070547B">
        <w:rPr>
          <w:color w:val="3C3C3C"/>
          <w:sz w:val="36"/>
        </w:rPr>
        <w:t xml:space="preserve">a </w:t>
      </w:r>
      <w:r w:rsidR="0070547B">
        <w:rPr>
          <w:color w:val="FF0000"/>
          <w:sz w:val="36"/>
        </w:rPr>
        <w:t xml:space="preserve">host receives </w:t>
      </w:r>
      <w:r w:rsidR="0070547B">
        <w:rPr>
          <w:color w:val="3C3C3C"/>
          <w:sz w:val="36"/>
        </w:rPr>
        <w:t xml:space="preserve">a packet, if this host is not the final destination of the packet, it simply transmits the packet to the </w:t>
      </w:r>
      <w:r w:rsidR="0070547B">
        <w:rPr>
          <w:color w:val="FF0000"/>
          <w:sz w:val="36"/>
        </w:rPr>
        <w:t xml:space="preserve">next hop </w:t>
      </w:r>
      <w:r w:rsidR="0070547B">
        <w:rPr>
          <w:color w:val="3C3C3C"/>
          <w:sz w:val="36"/>
        </w:rPr>
        <w:t xml:space="preserve">identified in the source route in the packet's header. Once the packet reaches its </w:t>
      </w:r>
      <w:r w:rsidR="0070547B">
        <w:rPr>
          <w:color w:val="FF0000"/>
          <w:sz w:val="36"/>
        </w:rPr>
        <w:t>final destination</w:t>
      </w:r>
      <w:r w:rsidR="0070547B">
        <w:rPr>
          <w:color w:val="3C3C3C"/>
          <w:sz w:val="36"/>
        </w:rPr>
        <w:t xml:space="preserve">, the packet </w:t>
      </w:r>
      <w:r w:rsidR="0070547B">
        <w:rPr>
          <w:color w:val="FF0000"/>
          <w:sz w:val="36"/>
        </w:rPr>
        <w:t xml:space="preserve">is delivered </w:t>
      </w:r>
      <w:r w:rsidR="0070547B">
        <w:rPr>
          <w:color w:val="3C3C3C"/>
          <w:sz w:val="36"/>
        </w:rPr>
        <w:t>to the network layer software on that</w:t>
      </w:r>
      <w:r w:rsidR="0070547B">
        <w:rPr>
          <w:color w:val="3C3C3C"/>
          <w:spacing w:val="-35"/>
          <w:sz w:val="36"/>
        </w:rPr>
        <w:t xml:space="preserve"> </w:t>
      </w:r>
      <w:r w:rsidR="0070547B">
        <w:rPr>
          <w:color w:val="3C3C3C"/>
          <w:sz w:val="36"/>
        </w:rPr>
        <w:t>host.</w:t>
      </w:r>
    </w:p>
    <w:p w:rsidR="00E43549" w:rsidRDefault="00E43549">
      <w:pPr>
        <w:spacing w:line="153" w:lineRule="auto"/>
        <w:jc w:val="both"/>
        <w:rPr>
          <w:rFonts w:ascii="Wingdings 2" w:hAnsi="Wingdings 2"/>
          <w:sz w:val="33"/>
        </w:rPr>
        <w:sectPr w:rsidR="00E43549">
          <w:pgSz w:w="19200" w:h="10800" w:orient="landscape"/>
          <w:pgMar w:top="860" w:right="300" w:bottom="0" w:left="580" w:header="669" w:footer="0" w:gutter="0"/>
          <w:cols w:space="720"/>
        </w:sectPr>
      </w:pPr>
    </w:p>
    <w:p w:rsidR="00E43549" w:rsidRDefault="00E43549">
      <w:pPr>
        <w:pStyle w:val="BodyText"/>
        <w:rPr>
          <w:sz w:val="20"/>
        </w:rPr>
      </w:pPr>
      <w:r w:rsidRPr="00E43549">
        <w:lastRenderedPageBreak/>
        <w:pict>
          <v:rect id="_x0000_s1251" style="position:absolute;margin-left:333.95pt;margin-top:36pt;width:291.6pt;height:7.2pt;z-index:251704320;mso-position-horizontal-relative:page;mso-position-vertical-relative:page" fillcolor="#903062" stroked="f">
            <w10:wrap anchorx="page" anchory="page"/>
          </v:rect>
        </w:pict>
      </w: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spacing w:before="5"/>
        <w:rPr>
          <w:sz w:val="14"/>
        </w:rPr>
      </w:pPr>
    </w:p>
    <w:p w:rsidR="00E43549" w:rsidRDefault="00E43549">
      <w:pPr>
        <w:pStyle w:val="BodyText"/>
        <w:spacing w:before="245" w:line="151" w:lineRule="auto"/>
        <w:ind w:left="672" w:right="284"/>
      </w:pPr>
      <w:r w:rsidRPr="00E43549">
        <w:pict>
          <v:rect id="_x0000_s1250" style="position:absolute;left:0;text-align:left;margin-left:35.15pt;margin-top:-95.15pt;width:291.6pt;height:7.45pt;z-index:251702272;mso-position-horizontal-relative:page" fillcolor="#4d1334" stroked="f">
            <w10:wrap anchorx="page"/>
          </v:rect>
        </w:pict>
      </w:r>
      <w:r w:rsidRPr="00E43549">
        <w:pict>
          <v:rect id="_x0000_s1249" style="position:absolute;left:0;text-align:left;margin-left:633.25pt;margin-top:-95.4pt;width:291.6pt;height:7.7pt;z-index:251703296;mso-position-horizontal-relative:page" fillcolor="#959fa7" stroked="f">
            <w10:wrap anchorx="page"/>
          </v:rect>
        </w:pict>
      </w:r>
      <w:r w:rsidRPr="00E43549">
        <w:pict>
          <v:shape id="_x0000_s1248" type="#_x0000_t202" style="position:absolute;left:0;text-align:left;margin-left:34.7pt;margin-top:-82.8pt;width:890.55pt;height:93.75pt;z-index:251705344;mso-position-horizontal-relative:page" fillcolor="#4d1334" stroked="f">
            <v:textbox inset="0,0,0,0">
              <w:txbxContent>
                <w:p w:rsidR="00E43549" w:rsidRDefault="0070547B">
                  <w:pPr>
                    <w:spacing w:before="785"/>
                    <w:ind w:left="365"/>
                    <w:rPr>
                      <w:sz w:val="56"/>
                    </w:rPr>
                  </w:pPr>
                  <w:r>
                    <w:rPr>
                      <w:color w:val="FFFFFF"/>
                      <w:sz w:val="56"/>
                    </w:rPr>
                    <w:t>Basic Operation (Cont.).</w:t>
                  </w:r>
                </w:p>
              </w:txbxContent>
            </v:textbox>
            <w10:wrap anchorx="page"/>
          </v:shape>
        </w:pict>
      </w:r>
      <w:r w:rsidR="0070547B">
        <w:rPr>
          <w:color w:val="3C3C3C"/>
        </w:rPr>
        <w:t xml:space="preserve">Each mobile host participating in the ad hoc network maintains a </w:t>
      </w:r>
      <w:r w:rsidR="0070547B">
        <w:rPr>
          <w:i/>
          <w:color w:val="FF0000"/>
          <w:sz w:val="38"/>
        </w:rPr>
        <w:t xml:space="preserve">route cache </w:t>
      </w:r>
      <w:r w:rsidR="0070547B">
        <w:rPr>
          <w:color w:val="3C3C3C"/>
        </w:rPr>
        <w:t>in which it caches source routes that it has learned.</w:t>
      </w:r>
    </w:p>
    <w:p w:rsidR="00E43549" w:rsidRDefault="0070547B">
      <w:pPr>
        <w:pStyle w:val="BodyText"/>
        <w:spacing w:before="78" w:line="551" w:lineRule="exact"/>
        <w:ind w:left="771"/>
      </w:pPr>
      <w:r>
        <w:rPr>
          <w:color w:val="3C3C3C"/>
        </w:rPr>
        <w:t xml:space="preserve">When </w:t>
      </w:r>
      <w:r>
        <w:rPr>
          <w:color w:val="FF0000"/>
        </w:rPr>
        <w:t xml:space="preserve">one </w:t>
      </w:r>
      <w:r>
        <w:rPr>
          <w:color w:val="3C3C3C"/>
        </w:rPr>
        <w:t xml:space="preserve">host </w:t>
      </w:r>
      <w:r>
        <w:rPr>
          <w:color w:val="FF0000"/>
        </w:rPr>
        <w:t xml:space="preserve">sends </w:t>
      </w:r>
      <w:r>
        <w:rPr>
          <w:color w:val="3C3C3C"/>
        </w:rPr>
        <w:t xml:space="preserve">a packet to another host, the </w:t>
      </w:r>
      <w:r>
        <w:rPr>
          <w:color w:val="FF0000"/>
        </w:rPr>
        <w:t xml:space="preserve">sender </w:t>
      </w:r>
      <w:r>
        <w:rPr>
          <w:color w:val="3C3C3C"/>
        </w:rPr>
        <w:t xml:space="preserve">first </w:t>
      </w:r>
      <w:r>
        <w:rPr>
          <w:color w:val="FF0000"/>
        </w:rPr>
        <w:t xml:space="preserve">checks </w:t>
      </w:r>
      <w:r>
        <w:rPr>
          <w:color w:val="3C3C3C"/>
        </w:rPr>
        <w:t xml:space="preserve">its </w:t>
      </w:r>
      <w:r>
        <w:rPr>
          <w:color w:val="FF0000"/>
        </w:rPr>
        <w:t xml:space="preserve">route cache </w:t>
      </w:r>
      <w:r>
        <w:rPr>
          <w:color w:val="3C3C3C"/>
        </w:rPr>
        <w:t xml:space="preserve">for a </w:t>
      </w:r>
      <w:r>
        <w:rPr>
          <w:color w:val="FF0000"/>
        </w:rPr>
        <w:t>source route</w:t>
      </w:r>
      <w:r>
        <w:rPr>
          <w:color w:val="FF0000"/>
          <w:spacing w:val="65"/>
        </w:rPr>
        <w:t xml:space="preserve"> </w:t>
      </w:r>
      <w:r>
        <w:rPr>
          <w:color w:val="3C3C3C"/>
        </w:rPr>
        <w:t>to</w:t>
      </w:r>
    </w:p>
    <w:p w:rsidR="00E43549" w:rsidRDefault="0070547B">
      <w:pPr>
        <w:pStyle w:val="BodyText"/>
        <w:spacing w:line="535" w:lineRule="exact"/>
        <w:ind w:left="672"/>
      </w:pPr>
      <w:r>
        <w:rPr>
          <w:color w:val="3C3C3C"/>
        </w:rPr>
        <w:t xml:space="preserve">the </w:t>
      </w:r>
      <w:r>
        <w:rPr>
          <w:color w:val="FF0000"/>
        </w:rPr>
        <w:t>destination</w:t>
      </w:r>
      <w:r>
        <w:rPr>
          <w:color w:val="3C3C3C"/>
        </w:rPr>
        <w:t>.</w:t>
      </w:r>
    </w:p>
    <w:p w:rsidR="00E43549" w:rsidRDefault="0070547B">
      <w:pPr>
        <w:pStyle w:val="BodyText"/>
        <w:spacing w:line="638" w:lineRule="exact"/>
        <w:ind w:left="672"/>
      </w:pPr>
      <w:r>
        <w:rPr>
          <w:color w:val="3C3C3C"/>
        </w:rPr>
        <w:t xml:space="preserve">There are </w:t>
      </w:r>
      <w:r>
        <w:rPr>
          <w:color w:val="FF0000"/>
        </w:rPr>
        <w:t xml:space="preserve">two </w:t>
      </w:r>
      <w:r>
        <w:rPr>
          <w:color w:val="3C3C3C"/>
        </w:rPr>
        <w:t>basic operation :</w:t>
      </w:r>
    </w:p>
    <w:p w:rsidR="00E43549" w:rsidRDefault="0070547B">
      <w:pPr>
        <w:pStyle w:val="ListParagraph"/>
        <w:numPr>
          <w:ilvl w:val="1"/>
          <w:numId w:val="4"/>
        </w:numPr>
        <w:tabs>
          <w:tab w:val="left" w:pos="1155"/>
          <w:tab w:val="left" w:pos="1156"/>
        </w:tabs>
        <w:spacing w:line="638" w:lineRule="exact"/>
        <w:ind w:hanging="484"/>
        <w:jc w:val="left"/>
        <w:rPr>
          <w:sz w:val="36"/>
        </w:rPr>
      </w:pPr>
      <w:r>
        <w:rPr>
          <w:color w:val="FF0000"/>
          <w:sz w:val="36"/>
        </w:rPr>
        <w:t>route discovery</w:t>
      </w:r>
      <w:r>
        <w:rPr>
          <w:color w:val="FF0000"/>
          <w:spacing w:val="-5"/>
          <w:sz w:val="36"/>
        </w:rPr>
        <w:t xml:space="preserve"> </w:t>
      </w:r>
      <w:r>
        <w:rPr>
          <w:color w:val="FF0000"/>
          <w:sz w:val="36"/>
        </w:rPr>
        <w:t>.</w:t>
      </w:r>
    </w:p>
    <w:p w:rsidR="00E43549" w:rsidRDefault="0070547B">
      <w:pPr>
        <w:pStyle w:val="ListParagraph"/>
        <w:numPr>
          <w:ilvl w:val="1"/>
          <w:numId w:val="4"/>
        </w:numPr>
        <w:tabs>
          <w:tab w:val="left" w:pos="1155"/>
          <w:tab w:val="left" w:pos="1156"/>
        </w:tabs>
        <w:spacing w:line="654" w:lineRule="exact"/>
        <w:ind w:hanging="484"/>
        <w:jc w:val="left"/>
        <w:rPr>
          <w:sz w:val="36"/>
        </w:rPr>
      </w:pPr>
      <w:r>
        <w:rPr>
          <w:color w:val="FF0000"/>
          <w:sz w:val="36"/>
        </w:rPr>
        <w:t>route</w:t>
      </w:r>
      <w:r>
        <w:rPr>
          <w:color w:val="FF0000"/>
          <w:spacing w:val="-6"/>
          <w:sz w:val="36"/>
        </w:rPr>
        <w:t xml:space="preserve"> </w:t>
      </w:r>
      <w:r>
        <w:rPr>
          <w:color w:val="FF0000"/>
          <w:sz w:val="36"/>
        </w:rPr>
        <w:t>maintenance</w:t>
      </w:r>
      <w:r>
        <w:rPr>
          <w:color w:val="3C3C3C"/>
          <w:sz w:val="36"/>
        </w:rPr>
        <w:t>.</w:t>
      </w:r>
    </w:p>
    <w:p w:rsidR="00E43549" w:rsidRDefault="00E43549">
      <w:pPr>
        <w:spacing w:line="654" w:lineRule="exact"/>
        <w:rPr>
          <w:sz w:val="36"/>
        </w:rPr>
        <w:sectPr w:rsidR="00E43549">
          <w:pgSz w:w="19200" w:h="10800" w:orient="landscape"/>
          <w:pgMar w:top="860" w:right="300" w:bottom="280" w:left="580" w:header="669" w:footer="0" w:gutter="0"/>
          <w:cols w:space="720"/>
        </w:sectPr>
      </w:pPr>
    </w:p>
    <w:p w:rsidR="00E43549" w:rsidRDefault="00E43549">
      <w:pPr>
        <w:pStyle w:val="BodyText"/>
        <w:spacing w:before="5"/>
        <w:rPr>
          <w:sz w:val="5"/>
        </w:rPr>
      </w:pPr>
      <w:r w:rsidRPr="00E43549">
        <w:lastRenderedPageBreak/>
        <w:pict>
          <v:rect id="_x0000_s1247" style="position:absolute;margin-left:35.15pt;margin-top:36pt;width:291.6pt;height:7.45pt;z-index:251707392;mso-position-horizontal-relative:page;mso-position-vertical-relative:page" fillcolor="#4d1334" stroked="f">
            <w10:wrap anchorx="page" anchory="page"/>
          </v:rect>
        </w:pict>
      </w:r>
      <w:r w:rsidRPr="00E43549">
        <w:pict>
          <v:rect id="_x0000_s1246" style="position:absolute;margin-left:633.25pt;margin-top:35.75pt;width:291.6pt;height:7.7pt;z-index:251708416;mso-position-horizontal-relative:page;mso-position-vertical-relative:page" fillcolor="#959fa7" stroked="f">
            <w10:wrap anchorx="page" anchory="page"/>
          </v:rect>
        </w:pict>
      </w:r>
      <w:r w:rsidRPr="00E43549">
        <w:pict>
          <v:rect id="_x0000_s1245" style="position:absolute;margin-left:333.95pt;margin-top:36pt;width:291.6pt;height:7.2pt;z-index:251709440;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244" type="#_x0000_t202" style="width:890.55pt;height:93.75pt;mso-position-horizontal-relative:char;mso-position-vertical-relative:line" fillcolor="#4d1334" stroked="f">
            <v:textbox inset="0,0,0,0">
              <w:txbxContent>
                <w:p w:rsidR="00E43549" w:rsidRDefault="0070547B">
                  <w:pPr>
                    <w:spacing w:before="785"/>
                    <w:ind w:left="365"/>
                    <w:rPr>
                      <w:sz w:val="56"/>
                    </w:rPr>
                  </w:pPr>
                  <w:r>
                    <w:rPr>
                      <w:color w:val="FFFFFF"/>
                      <w:sz w:val="56"/>
                    </w:rPr>
                    <w:t>Route Discovery</w:t>
                  </w:r>
                </w:p>
              </w:txbxContent>
            </v:textbox>
            <w10:wrap type="none"/>
            <w10:anchorlock/>
          </v:shape>
        </w:pict>
      </w:r>
    </w:p>
    <w:p w:rsidR="00E43549" w:rsidRDefault="00E43549">
      <w:pPr>
        <w:pStyle w:val="BodyText"/>
        <w:spacing w:before="9"/>
        <w:rPr>
          <w:sz w:val="22"/>
        </w:rPr>
      </w:pPr>
    </w:p>
    <w:p w:rsidR="00E43549" w:rsidRDefault="0070547B">
      <w:pPr>
        <w:pStyle w:val="BodyText"/>
        <w:spacing w:before="230" w:line="156" w:lineRule="auto"/>
        <w:ind w:left="479" w:right="751"/>
        <w:jc w:val="both"/>
      </w:pPr>
      <w:r>
        <w:rPr>
          <w:color w:val="3C3C3C"/>
        </w:rPr>
        <w:t xml:space="preserve">Route discovery allows any host in the ad hoc network to </w:t>
      </w:r>
      <w:r>
        <w:rPr>
          <w:color w:val="FF0000"/>
        </w:rPr>
        <w:t xml:space="preserve">dynamically discover </w:t>
      </w:r>
      <w:r>
        <w:rPr>
          <w:color w:val="3C3C3C"/>
        </w:rPr>
        <w:t xml:space="preserve">a route to any other host in the ad hoc network, whether </w:t>
      </w:r>
      <w:r>
        <w:rPr>
          <w:color w:val="FF0000"/>
        </w:rPr>
        <w:t xml:space="preserve">directly </w:t>
      </w:r>
      <w:r>
        <w:rPr>
          <w:color w:val="3C3C3C"/>
        </w:rPr>
        <w:t xml:space="preserve">reachable within wireless transmission range or reachable </w:t>
      </w:r>
      <w:r>
        <w:rPr>
          <w:color w:val="FF0000"/>
        </w:rPr>
        <w:t>through</w:t>
      </w:r>
      <w:r>
        <w:rPr>
          <w:color w:val="FF0000"/>
          <w:spacing w:val="-36"/>
        </w:rPr>
        <w:t xml:space="preserve"> </w:t>
      </w:r>
      <w:r>
        <w:rPr>
          <w:color w:val="FF0000"/>
        </w:rPr>
        <w:t xml:space="preserve">one </w:t>
      </w:r>
      <w:r>
        <w:rPr>
          <w:color w:val="3C3C3C"/>
        </w:rPr>
        <w:t xml:space="preserve">or </w:t>
      </w:r>
      <w:r>
        <w:rPr>
          <w:color w:val="FF0000"/>
        </w:rPr>
        <w:t>mo</w:t>
      </w:r>
      <w:r>
        <w:rPr>
          <w:color w:val="FF0000"/>
        </w:rPr>
        <w:t xml:space="preserve">re </w:t>
      </w:r>
      <w:r>
        <w:rPr>
          <w:color w:val="3C3C3C"/>
        </w:rPr>
        <w:t>intermediate network hops through other</w:t>
      </w:r>
      <w:r>
        <w:rPr>
          <w:color w:val="3C3C3C"/>
          <w:spacing w:val="-21"/>
        </w:rPr>
        <w:t xml:space="preserve"> </w:t>
      </w:r>
      <w:r>
        <w:rPr>
          <w:color w:val="3C3C3C"/>
        </w:rPr>
        <w:t>hosts.</w:t>
      </w:r>
    </w:p>
    <w:p w:rsidR="00E43549" w:rsidRDefault="0070547B">
      <w:pPr>
        <w:pStyle w:val="ListParagraph"/>
        <w:numPr>
          <w:ilvl w:val="0"/>
          <w:numId w:val="4"/>
        </w:numPr>
        <w:tabs>
          <w:tab w:val="left" w:pos="962"/>
        </w:tabs>
        <w:spacing w:before="191" w:line="151" w:lineRule="auto"/>
        <w:ind w:right="755"/>
        <w:rPr>
          <w:rFonts w:ascii="Wingdings 2" w:hAnsi="Wingdings 2"/>
          <w:color w:val="903062"/>
          <w:sz w:val="33"/>
        </w:rPr>
      </w:pPr>
      <w:r>
        <w:rPr>
          <w:color w:val="3C3C3C"/>
          <w:sz w:val="36"/>
        </w:rPr>
        <w:t xml:space="preserve">A host initiating a route discovery broadcasts a </w:t>
      </w:r>
      <w:r>
        <w:rPr>
          <w:i/>
          <w:color w:val="FF0000"/>
          <w:sz w:val="38"/>
        </w:rPr>
        <w:t xml:space="preserve">route request </w:t>
      </w:r>
      <w:r>
        <w:rPr>
          <w:color w:val="3C3C3C"/>
          <w:sz w:val="36"/>
        </w:rPr>
        <w:t>packet which may be received by those hosts within wireless transmission range of</w:t>
      </w:r>
      <w:r>
        <w:rPr>
          <w:color w:val="3C3C3C"/>
          <w:spacing w:val="-17"/>
          <w:sz w:val="36"/>
        </w:rPr>
        <w:t xml:space="preserve"> </w:t>
      </w:r>
      <w:r>
        <w:rPr>
          <w:color w:val="3C3C3C"/>
          <w:sz w:val="36"/>
        </w:rPr>
        <w:t>it.</w:t>
      </w:r>
    </w:p>
    <w:p w:rsidR="00E43549" w:rsidRDefault="0070547B">
      <w:pPr>
        <w:pStyle w:val="ListParagraph"/>
        <w:numPr>
          <w:ilvl w:val="0"/>
          <w:numId w:val="4"/>
        </w:numPr>
        <w:tabs>
          <w:tab w:val="left" w:pos="962"/>
        </w:tabs>
        <w:spacing w:before="207" w:line="148" w:lineRule="auto"/>
        <w:ind w:right="755"/>
        <w:rPr>
          <w:rFonts w:ascii="Wingdings 2" w:hAnsi="Wingdings 2"/>
          <w:color w:val="903062"/>
          <w:sz w:val="33"/>
        </w:rPr>
      </w:pPr>
      <w:r>
        <w:rPr>
          <w:color w:val="3C3C3C"/>
          <w:sz w:val="36"/>
        </w:rPr>
        <w:t xml:space="preserve">The route </w:t>
      </w:r>
      <w:r>
        <w:rPr>
          <w:color w:val="FF0000"/>
          <w:sz w:val="36"/>
        </w:rPr>
        <w:t xml:space="preserve">request </w:t>
      </w:r>
      <w:r>
        <w:rPr>
          <w:color w:val="3C3C3C"/>
          <w:sz w:val="36"/>
        </w:rPr>
        <w:t xml:space="preserve">packet identifies the host, referred to as the </w:t>
      </w:r>
      <w:r>
        <w:rPr>
          <w:i/>
          <w:color w:val="3C3C3C"/>
          <w:sz w:val="38"/>
        </w:rPr>
        <w:t xml:space="preserve">target </w:t>
      </w:r>
      <w:r>
        <w:rPr>
          <w:color w:val="3C3C3C"/>
          <w:sz w:val="36"/>
        </w:rPr>
        <w:t>of the route discovery, for which the</w:t>
      </w:r>
      <w:r>
        <w:rPr>
          <w:color w:val="3C3C3C"/>
          <w:spacing w:val="-7"/>
          <w:sz w:val="36"/>
        </w:rPr>
        <w:t xml:space="preserve"> </w:t>
      </w:r>
      <w:r>
        <w:rPr>
          <w:color w:val="3C3C3C"/>
          <w:sz w:val="36"/>
        </w:rPr>
        <w:t>route</w:t>
      </w:r>
      <w:r>
        <w:rPr>
          <w:color w:val="3C3C3C"/>
          <w:spacing w:val="-7"/>
          <w:sz w:val="36"/>
        </w:rPr>
        <w:t xml:space="preserve"> </w:t>
      </w:r>
      <w:r>
        <w:rPr>
          <w:color w:val="3C3C3C"/>
          <w:sz w:val="36"/>
        </w:rPr>
        <w:t>is</w:t>
      </w:r>
      <w:r>
        <w:rPr>
          <w:color w:val="3C3C3C"/>
          <w:spacing w:val="-6"/>
          <w:sz w:val="36"/>
        </w:rPr>
        <w:t xml:space="preserve"> </w:t>
      </w:r>
      <w:r>
        <w:rPr>
          <w:color w:val="3C3C3C"/>
          <w:sz w:val="36"/>
        </w:rPr>
        <w:t>requested.</w:t>
      </w:r>
      <w:r>
        <w:rPr>
          <w:color w:val="3C3C3C"/>
          <w:spacing w:val="-4"/>
          <w:sz w:val="36"/>
        </w:rPr>
        <w:t xml:space="preserve"> </w:t>
      </w:r>
      <w:r>
        <w:rPr>
          <w:color w:val="3C3C3C"/>
          <w:sz w:val="36"/>
        </w:rPr>
        <w:t>If</w:t>
      </w:r>
      <w:r>
        <w:rPr>
          <w:color w:val="3C3C3C"/>
          <w:spacing w:val="-6"/>
          <w:sz w:val="36"/>
        </w:rPr>
        <w:t xml:space="preserve"> </w:t>
      </w:r>
      <w:r>
        <w:rPr>
          <w:color w:val="3C3C3C"/>
          <w:sz w:val="36"/>
        </w:rPr>
        <w:t>the</w:t>
      </w:r>
      <w:r>
        <w:rPr>
          <w:color w:val="3C3C3C"/>
          <w:spacing w:val="-7"/>
          <w:sz w:val="36"/>
        </w:rPr>
        <w:t xml:space="preserve"> </w:t>
      </w:r>
      <w:r>
        <w:rPr>
          <w:color w:val="3C3C3C"/>
          <w:sz w:val="36"/>
        </w:rPr>
        <w:t>route</w:t>
      </w:r>
      <w:r>
        <w:rPr>
          <w:color w:val="3C3C3C"/>
          <w:spacing w:val="-6"/>
          <w:sz w:val="36"/>
        </w:rPr>
        <w:t xml:space="preserve"> </w:t>
      </w:r>
      <w:r>
        <w:rPr>
          <w:color w:val="3C3C3C"/>
          <w:sz w:val="36"/>
        </w:rPr>
        <w:t>discovery</w:t>
      </w:r>
      <w:r>
        <w:rPr>
          <w:color w:val="3C3C3C"/>
          <w:spacing w:val="-6"/>
          <w:sz w:val="36"/>
        </w:rPr>
        <w:t xml:space="preserve"> </w:t>
      </w:r>
      <w:r>
        <w:rPr>
          <w:color w:val="3C3C3C"/>
          <w:sz w:val="36"/>
        </w:rPr>
        <w:t>is</w:t>
      </w:r>
      <w:r>
        <w:rPr>
          <w:color w:val="3C3C3C"/>
          <w:spacing w:val="-5"/>
          <w:sz w:val="36"/>
        </w:rPr>
        <w:t xml:space="preserve"> </w:t>
      </w:r>
      <w:r>
        <w:rPr>
          <w:color w:val="3C3C3C"/>
          <w:sz w:val="36"/>
        </w:rPr>
        <w:t>successful</w:t>
      </w:r>
      <w:r>
        <w:rPr>
          <w:color w:val="3C3C3C"/>
          <w:spacing w:val="-6"/>
          <w:sz w:val="36"/>
        </w:rPr>
        <w:t xml:space="preserve"> </w:t>
      </w:r>
      <w:r>
        <w:rPr>
          <w:color w:val="3C3C3C"/>
          <w:sz w:val="36"/>
        </w:rPr>
        <w:t>the</w:t>
      </w:r>
      <w:r>
        <w:rPr>
          <w:color w:val="3C3C3C"/>
          <w:spacing w:val="-7"/>
          <w:sz w:val="36"/>
        </w:rPr>
        <w:t xml:space="preserve"> </w:t>
      </w:r>
      <w:r>
        <w:rPr>
          <w:color w:val="3C3C3C"/>
          <w:sz w:val="36"/>
        </w:rPr>
        <w:t>initiating</w:t>
      </w:r>
      <w:r>
        <w:rPr>
          <w:color w:val="3C3C3C"/>
          <w:spacing w:val="-7"/>
          <w:sz w:val="36"/>
        </w:rPr>
        <w:t xml:space="preserve"> </w:t>
      </w:r>
      <w:r>
        <w:rPr>
          <w:color w:val="3C3C3C"/>
          <w:sz w:val="36"/>
        </w:rPr>
        <w:t>host</w:t>
      </w:r>
      <w:r>
        <w:rPr>
          <w:color w:val="3C3C3C"/>
          <w:spacing w:val="-6"/>
          <w:sz w:val="36"/>
        </w:rPr>
        <w:t xml:space="preserve"> </w:t>
      </w:r>
      <w:r>
        <w:rPr>
          <w:color w:val="3C3C3C"/>
          <w:sz w:val="36"/>
        </w:rPr>
        <w:t>receives</w:t>
      </w:r>
      <w:r>
        <w:rPr>
          <w:color w:val="3C3C3C"/>
          <w:spacing w:val="-5"/>
          <w:sz w:val="36"/>
        </w:rPr>
        <w:t xml:space="preserve"> </w:t>
      </w:r>
      <w:r>
        <w:rPr>
          <w:color w:val="3C3C3C"/>
          <w:sz w:val="36"/>
        </w:rPr>
        <w:t>a</w:t>
      </w:r>
      <w:r>
        <w:rPr>
          <w:color w:val="3C3C3C"/>
          <w:spacing w:val="-6"/>
          <w:sz w:val="36"/>
        </w:rPr>
        <w:t xml:space="preserve"> </w:t>
      </w:r>
      <w:r>
        <w:rPr>
          <w:i/>
          <w:color w:val="3C3C3C"/>
          <w:sz w:val="38"/>
        </w:rPr>
        <w:t>route</w:t>
      </w:r>
      <w:r>
        <w:rPr>
          <w:i/>
          <w:color w:val="3C3C3C"/>
          <w:spacing w:val="-13"/>
          <w:sz w:val="38"/>
        </w:rPr>
        <w:t xml:space="preserve"> </w:t>
      </w:r>
      <w:r>
        <w:rPr>
          <w:i/>
          <w:color w:val="FF0000"/>
          <w:sz w:val="38"/>
        </w:rPr>
        <w:t>reply</w:t>
      </w:r>
      <w:r>
        <w:rPr>
          <w:i/>
          <w:color w:val="FF0000"/>
          <w:spacing w:val="-8"/>
          <w:sz w:val="38"/>
        </w:rPr>
        <w:t xml:space="preserve"> </w:t>
      </w:r>
      <w:r>
        <w:rPr>
          <w:color w:val="3C3C3C"/>
          <w:sz w:val="36"/>
        </w:rPr>
        <w:t>packet listing a sequence of network hops through which it may reach the</w:t>
      </w:r>
      <w:r>
        <w:rPr>
          <w:color w:val="3C3C3C"/>
          <w:spacing w:val="-32"/>
          <w:sz w:val="36"/>
        </w:rPr>
        <w:t xml:space="preserve"> </w:t>
      </w:r>
      <w:r>
        <w:rPr>
          <w:color w:val="FF0000"/>
          <w:sz w:val="36"/>
        </w:rPr>
        <w:t>target</w:t>
      </w:r>
      <w:r>
        <w:rPr>
          <w:color w:val="3C3C3C"/>
          <w:sz w:val="36"/>
        </w:rPr>
        <w:t>.</w:t>
      </w:r>
    </w:p>
    <w:p w:rsidR="00E43549" w:rsidRDefault="0070547B">
      <w:pPr>
        <w:pStyle w:val="BodyText"/>
        <w:ind w:left="9641"/>
        <w:rPr>
          <w:sz w:val="20"/>
        </w:rPr>
      </w:pPr>
      <w:r>
        <w:rPr>
          <w:noProof/>
          <w:sz w:val="20"/>
          <w:lang w:val="en-IN" w:eastAsia="en-IN" w:bidi="ar-SA"/>
        </w:rPr>
        <w:drawing>
          <wp:inline distT="0" distB="0" distL="0" distR="0">
            <wp:extent cx="4311110" cy="2093880"/>
            <wp:effectExtent l="0" t="0" r="0" b="0"/>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17" cstate="print"/>
                    <a:stretch>
                      <a:fillRect/>
                    </a:stretch>
                  </pic:blipFill>
                  <pic:spPr>
                    <a:xfrm>
                      <a:off x="0" y="0"/>
                      <a:ext cx="4311110" cy="2093880"/>
                    </a:xfrm>
                    <a:prstGeom prst="rect">
                      <a:avLst/>
                    </a:prstGeom>
                  </pic:spPr>
                </pic:pic>
              </a:graphicData>
            </a:graphic>
          </wp:inline>
        </w:drawing>
      </w:r>
    </w:p>
    <w:p w:rsidR="00E43549" w:rsidRDefault="00E43549">
      <w:pPr>
        <w:rPr>
          <w:sz w:val="20"/>
        </w:rPr>
        <w:sectPr w:rsidR="00E43549">
          <w:pgSz w:w="19200" w:h="10800" w:orient="landscape"/>
          <w:pgMar w:top="860" w:right="300" w:bottom="0" w:left="580" w:header="669" w:footer="0" w:gutter="0"/>
          <w:cols w:space="720"/>
        </w:sectPr>
      </w:pPr>
    </w:p>
    <w:p w:rsidR="00E43549" w:rsidRDefault="00E43549">
      <w:pPr>
        <w:pStyle w:val="BodyText"/>
        <w:spacing w:before="5"/>
        <w:rPr>
          <w:sz w:val="5"/>
        </w:rPr>
      </w:pPr>
      <w:r w:rsidRPr="00E43549">
        <w:lastRenderedPageBreak/>
        <w:pict>
          <v:rect id="_x0000_s1243" style="position:absolute;margin-left:35.15pt;margin-top:36pt;width:291.6pt;height:7.45pt;z-index:251711488;mso-position-horizontal-relative:page;mso-position-vertical-relative:page" fillcolor="#4d1334" stroked="f">
            <w10:wrap anchorx="page" anchory="page"/>
          </v:rect>
        </w:pict>
      </w:r>
      <w:r w:rsidRPr="00E43549">
        <w:pict>
          <v:rect id="_x0000_s1242" style="position:absolute;margin-left:633.25pt;margin-top:35.75pt;width:291.6pt;height:7.7pt;z-index:251712512;mso-position-horizontal-relative:page;mso-position-vertical-relative:page" fillcolor="#959fa7" stroked="f">
            <w10:wrap anchorx="page" anchory="page"/>
          </v:rect>
        </w:pict>
      </w:r>
      <w:r w:rsidRPr="00E43549">
        <w:pict>
          <v:rect id="_x0000_s1241" style="position:absolute;margin-left:333.95pt;margin-top:36pt;width:291.6pt;height:7.2pt;z-index:251713536;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240" type="#_x0000_t202" style="width:890.55pt;height:93.75pt;mso-position-horizontal-relative:char;mso-position-vertical-relative:line" fillcolor="#4d1334" stroked="f">
            <v:textbox inset="0,0,0,0">
              <w:txbxContent>
                <w:p w:rsidR="00E43549" w:rsidRDefault="0070547B">
                  <w:pPr>
                    <w:spacing w:before="785"/>
                    <w:ind w:left="365"/>
                    <w:rPr>
                      <w:sz w:val="56"/>
                    </w:rPr>
                  </w:pPr>
                  <w:r>
                    <w:rPr>
                      <w:color w:val="FFFFFF"/>
                      <w:sz w:val="56"/>
                    </w:rPr>
                    <w:t>Route Discovery (Cont.)</w:t>
                  </w:r>
                </w:p>
              </w:txbxContent>
            </v:textbox>
            <w10:wrap type="none"/>
            <w10:anchorlock/>
          </v:shape>
        </w:pict>
      </w:r>
    </w:p>
    <w:p w:rsidR="00E43549" w:rsidRDefault="00E43549">
      <w:pPr>
        <w:pStyle w:val="BodyText"/>
        <w:spacing w:before="9"/>
        <w:rPr>
          <w:sz w:val="7"/>
        </w:rPr>
      </w:pPr>
    </w:p>
    <w:p w:rsidR="00E43549" w:rsidRDefault="0070547B">
      <w:pPr>
        <w:pStyle w:val="ListParagraph"/>
        <w:numPr>
          <w:ilvl w:val="0"/>
          <w:numId w:val="4"/>
        </w:numPr>
        <w:tabs>
          <w:tab w:val="left" w:pos="962"/>
        </w:tabs>
        <w:spacing w:before="238" w:line="151" w:lineRule="auto"/>
        <w:ind w:right="753"/>
        <w:rPr>
          <w:rFonts w:ascii="Wingdings 2" w:hAnsi="Wingdings 2"/>
          <w:color w:val="903062"/>
          <w:sz w:val="33"/>
        </w:rPr>
      </w:pPr>
      <w:r>
        <w:rPr>
          <w:color w:val="3C3C3C"/>
          <w:sz w:val="36"/>
        </w:rPr>
        <w:t>In addition to the address of the original initiator of the request and the target of the request, each</w:t>
      </w:r>
      <w:r>
        <w:rPr>
          <w:color w:val="3C3C3C"/>
          <w:spacing w:val="-54"/>
          <w:sz w:val="36"/>
        </w:rPr>
        <w:t xml:space="preserve"> </w:t>
      </w:r>
      <w:r>
        <w:rPr>
          <w:color w:val="FF0000"/>
          <w:sz w:val="36"/>
        </w:rPr>
        <w:t xml:space="preserve">route request </w:t>
      </w:r>
      <w:r>
        <w:rPr>
          <w:color w:val="3C3C3C"/>
          <w:sz w:val="36"/>
        </w:rPr>
        <w:t xml:space="preserve">packet contains </w:t>
      </w:r>
      <w:r>
        <w:rPr>
          <w:color w:val="FF0000"/>
          <w:sz w:val="36"/>
        </w:rPr>
        <w:t xml:space="preserve">a </w:t>
      </w:r>
      <w:r>
        <w:rPr>
          <w:i/>
          <w:color w:val="FF0000"/>
          <w:sz w:val="38"/>
        </w:rPr>
        <w:t>route record</w:t>
      </w:r>
      <w:r>
        <w:rPr>
          <w:i/>
          <w:color w:val="3C3C3C"/>
          <w:sz w:val="38"/>
        </w:rPr>
        <w:t xml:space="preserve">, </w:t>
      </w:r>
      <w:r>
        <w:rPr>
          <w:color w:val="3C3C3C"/>
          <w:sz w:val="36"/>
        </w:rPr>
        <w:t xml:space="preserve">in which is accumulated a record of the </w:t>
      </w:r>
      <w:r>
        <w:rPr>
          <w:color w:val="FF0000"/>
          <w:sz w:val="36"/>
        </w:rPr>
        <w:t>sequence of hops taken by the</w:t>
      </w:r>
      <w:r>
        <w:rPr>
          <w:color w:val="FF0000"/>
          <w:sz w:val="36"/>
        </w:rPr>
        <w:t xml:space="preserve"> route request </w:t>
      </w:r>
      <w:r>
        <w:rPr>
          <w:color w:val="3C3C3C"/>
          <w:sz w:val="36"/>
        </w:rPr>
        <w:t>packet as it is propagated through the ad hoc network during this route</w:t>
      </w:r>
      <w:r>
        <w:rPr>
          <w:color w:val="3C3C3C"/>
          <w:spacing w:val="-56"/>
          <w:sz w:val="36"/>
        </w:rPr>
        <w:t xml:space="preserve"> </w:t>
      </w:r>
      <w:r>
        <w:rPr>
          <w:color w:val="3C3C3C"/>
          <w:sz w:val="36"/>
        </w:rPr>
        <w:t>discovery.</w:t>
      </w:r>
    </w:p>
    <w:p w:rsidR="00E43549" w:rsidRDefault="00E43549">
      <w:pPr>
        <w:pStyle w:val="ListParagraph"/>
        <w:numPr>
          <w:ilvl w:val="0"/>
          <w:numId w:val="4"/>
        </w:numPr>
        <w:tabs>
          <w:tab w:val="left" w:pos="962"/>
        </w:tabs>
        <w:spacing w:before="196" w:line="153" w:lineRule="auto"/>
        <w:ind w:right="753"/>
        <w:rPr>
          <w:rFonts w:ascii="Wingdings 2" w:hAnsi="Wingdings 2"/>
          <w:color w:val="903062"/>
          <w:sz w:val="33"/>
        </w:rPr>
      </w:pPr>
      <w:r w:rsidRPr="00E43549">
        <w:pict>
          <v:group id="_x0000_s1236" style="position:absolute;left:0;text-align:left;margin-left:238pt;margin-top:102.2pt;width:510.95pt;height:211.65pt;z-index:251714560;mso-position-horizontal-relative:page" coordorigin="4760,2044" coordsize="10219,4233">
            <v:shape id="_x0000_s1239" type="#_x0000_t75" style="position:absolute;left:4760;top:2043;width:10219;height:4233">
              <v:imagedata r:id="rId18" o:title=""/>
            </v:shape>
            <v:shape id="_x0000_s1238" type="#_x0000_t75" style="position:absolute;left:4831;top:2114;width:9960;height:4040">
              <v:imagedata r:id="rId19" o:title=""/>
            </v:shape>
            <v:rect id="_x0000_s1237" style="position:absolute;left:4801;top:2084;width:10020;height:4100" filled="f" strokeweight="3pt"/>
            <w10:wrap anchorx="page"/>
          </v:group>
        </w:pict>
      </w:r>
      <w:r w:rsidR="0070547B">
        <w:rPr>
          <w:color w:val="3C3C3C"/>
          <w:sz w:val="36"/>
        </w:rPr>
        <w:t xml:space="preserve">Each </w:t>
      </w:r>
      <w:r w:rsidR="0070547B">
        <w:rPr>
          <w:color w:val="FF0000"/>
          <w:sz w:val="36"/>
        </w:rPr>
        <w:t xml:space="preserve">route request </w:t>
      </w:r>
      <w:r w:rsidR="0070547B">
        <w:rPr>
          <w:color w:val="3C3C3C"/>
          <w:sz w:val="36"/>
        </w:rPr>
        <w:t xml:space="preserve">packet also contains a unique </w:t>
      </w:r>
      <w:r w:rsidR="0070547B">
        <w:rPr>
          <w:i/>
          <w:color w:val="FF0000"/>
          <w:sz w:val="38"/>
        </w:rPr>
        <w:t>request id</w:t>
      </w:r>
      <w:r w:rsidR="0070547B">
        <w:rPr>
          <w:i/>
          <w:color w:val="3C3C3C"/>
          <w:sz w:val="38"/>
        </w:rPr>
        <w:t xml:space="preserve">, </w:t>
      </w:r>
      <w:r w:rsidR="0070547B">
        <w:rPr>
          <w:color w:val="3C3C3C"/>
          <w:sz w:val="36"/>
        </w:rPr>
        <w:t>set by the initiator from a locally- maintained sequence number, In order to detect duplicate</w:t>
      </w:r>
      <w:r w:rsidR="0070547B">
        <w:rPr>
          <w:color w:val="3C3C3C"/>
          <w:sz w:val="36"/>
        </w:rPr>
        <w:t xml:space="preserve"> route requests received, each host in the ad hoc network maintains a list of the (</w:t>
      </w:r>
      <w:r w:rsidR="0070547B">
        <w:rPr>
          <w:color w:val="FF0000"/>
          <w:sz w:val="36"/>
        </w:rPr>
        <w:t>initiator address, request id</w:t>
      </w:r>
      <w:r w:rsidR="0070547B">
        <w:rPr>
          <w:color w:val="3C3C3C"/>
          <w:sz w:val="36"/>
        </w:rPr>
        <w:t>) pairs that it has recently received on any route</w:t>
      </w:r>
      <w:r w:rsidR="0070547B">
        <w:rPr>
          <w:color w:val="3C3C3C"/>
          <w:spacing w:val="-5"/>
          <w:sz w:val="36"/>
        </w:rPr>
        <w:t xml:space="preserve"> </w:t>
      </w:r>
      <w:r w:rsidR="0070547B">
        <w:rPr>
          <w:color w:val="3C3C3C"/>
          <w:sz w:val="36"/>
        </w:rPr>
        <w:t>request.</w:t>
      </w:r>
    </w:p>
    <w:p w:rsidR="00E43549" w:rsidRDefault="00E43549">
      <w:pPr>
        <w:spacing w:line="153" w:lineRule="auto"/>
        <w:jc w:val="both"/>
        <w:rPr>
          <w:rFonts w:ascii="Wingdings 2" w:hAnsi="Wingdings 2"/>
          <w:sz w:val="33"/>
        </w:rPr>
        <w:sectPr w:rsidR="00E43549">
          <w:pgSz w:w="19200" w:h="10800" w:orient="landscape"/>
          <w:pgMar w:top="860" w:right="300" w:bottom="0" w:left="580" w:header="669" w:footer="0" w:gutter="0"/>
          <w:cols w:space="720"/>
        </w:sectPr>
      </w:pPr>
    </w:p>
    <w:p w:rsidR="00E43549" w:rsidRDefault="00E43549">
      <w:pPr>
        <w:spacing w:line="153" w:lineRule="exact"/>
        <w:ind w:left="123"/>
        <w:rPr>
          <w:rFonts w:ascii="Times New Roman"/>
          <w:sz w:val="15"/>
        </w:rPr>
      </w:pPr>
      <w:r w:rsidRPr="00E43549">
        <w:rPr>
          <w:rFonts w:ascii="Times New Roman"/>
          <w:position w:val="-2"/>
          <w:sz w:val="14"/>
        </w:rPr>
      </w:r>
      <w:r w:rsidRPr="00E43549">
        <w:rPr>
          <w:rFonts w:ascii="Times New Roman"/>
          <w:position w:val="-2"/>
          <w:sz w:val="14"/>
        </w:rPr>
        <w:pict>
          <v:group id="_x0000_s1159" style="width:291.6pt;height:7.45pt;mso-position-horizontal-relative:char;mso-position-vertical-relative:line" coordsize="5832,149">
            <v:rect id="_x0000_s1160" style="position:absolute;width:5832;height:149" fillcolor="#4d1334" stroked="f"/>
            <w10:wrap type="none"/>
            <w10:anchorlock/>
          </v:group>
        </w:pict>
      </w:r>
      <w:r w:rsidR="0070547B">
        <w:rPr>
          <w:rFonts w:ascii="Times New Roman"/>
          <w:spacing w:val="96"/>
          <w:position w:val="-2"/>
          <w:sz w:val="14"/>
        </w:rPr>
        <w:t xml:space="preserve"> </w:t>
      </w:r>
      <w:r w:rsidRPr="00E43549">
        <w:rPr>
          <w:rFonts w:ascii="Times New Roman"/>
          <w:spacing w:val="96"/>
          <w:position w:val="-2"/>
          <w:sz w:val="14"/>
        </w:rPr>
      </w:r>
      <w:r>
        <w:rPr>
          <w:rFonts w:ascii="Times New Roman"/>
          <w:spacing w:val="96"/>
          <w:position w:val="-2"/>
          <w:sz w:val="14"/>
        </w:rPr>
        <w:pict>
          <v:group id="_x0000_s1157" style="width:291.6pt;height:7.2pt;mso-position-horizontal-relative:char;mso-position-vertical-relative:line" coordsize="5832,144">
            <v:rect id="_x0000_s1158" style="position:absolute;width:5832;height:144" fillcolor="#903062" stroked="f"/>
            <w10:wrap type="none"/>
            <w10:anchorlock/>
          </v:group>
        </w:pict>
      </w:r>
      <w:r w:rsidR="0070547B">
        <w:rPr>
          <w:rFonts w:ascii="Times New Roman"/>
          <w:spacing w:val="103"/>
          <w:position w:val="-2"/>
          <w:sz w:val="15"/>
        </w:rPr>
        <w:t xml:space="preserve"> </w:t>
      </w:r>
      <w:r w:rsidRPr="00E43549">
        <w:rPr>
          <w:rFonts w:ascii="Times New Roman"/>
          <w:spacing w:val="103"/>
          <w:position w:val="-2"/>
          <w:sz w:val="15"/>
        </w:rPr>
      </w:r>
      <w:r>
        <w:rPr>
          <w:rFonts w:ascii="Times New Roman"/>
          <w:spacing w:val="103"/>
          <w:position w:val="-2"/>
          <w:sz w:val="15"/>
        </w:rPr>
        <w:pict>
          <v:group id="_x0000_s1155" style="width:291.6pt;height:7.7pt;mso-position-horizontal-relative:char;mso-position-vertical-relative:line" coordsize="5832,154">
            <v:rect id="_x0000_s1156" style="position:absolute;width:5832;height:154" fillcolor="#959fa7" stroked="f"/>
            <w10:wrap type="none"/>
            <w10:anchorlock/>
          </v:group>
        </w:pict>
      </w:r>
    </w:p>
    <w:p w:rsidR="00E43549" w:rsidRDefault="00E43549">
      <w:pPr>
        <w:pStyle w:val="BodyText"/>
        <w:spacing w:before="2"/>
        <w:rPr>
          <w:rFonts w:ascii="Times New Roman"/>
          <w:sz w:val="8"/>
        </w:rPr>
      </w:pPr>
    </w:p>
    <w:p w:rsidR="00E43549" w:rsidRDefault="00E43549">
      <w:pPr>
        <w:pStyle w:val="BodyText"/>
        <w:ind w:left="113"/>
        <w:rPr>
          <w:rFonts w:ascii="Times New Roman"/>
          <w:sz w:val="20"/>
        </w:rPr>
      </w:pPr>
      <w:r w:rsidRPr="00E43549">
        <w:rPr>
          <w:rFonts w:ascii="Times New Roman"/>
          <w:sz w:val="20"/>
        </w:rPr>
      </w:r>
      <w:r>
        <w:rPr>
          <w:rFonts w:ascii="Times New Roman"/>
          <w:sz w:val="20"/>
        </w:rPr>
        <w:pict>
          <v:shape id="_x0000_s1154" type="#_x0000_t202" style="width:890.55pt;height:93.75pt;mso-position-horizontal-relative:char;mso-position-vertical-relative:line" fillcolor="#4d1334" stroked="f">
            <v:textbox inset="0,0,0,0">
              <w:txbxContent>
                <w:p w:rsidR="00E43549" w:rsidRDefault="0070547B">
                  <w:pPr>
                    <w:spacing w:before="785"/>
                    <w:ind w:left="365"/>
                    <w:rPr>
                      <w:sz w:val="56"/>
                    </w:rPr>
                  </w:pPr>
                  <w:r>
                    <w:rPr>
                      <w:color w:val="FFFFFF"/>
                      <w:sz w:val="56"/>
                    </w:rPr>
                    <w:t>Route discovery (cont.).</w:t>
                  </w:r>
                </w:p>
              </w:txbxContent>
            </v:textbox>
            <w10:wrap type="none"/>
            <w10:anchorlock/>
          </v:shape>
        </w:pict>
      </w:r>
    </w:p>
    <w:p w:rsidR="00E43549" w:rsidRDefault="00E43549">
      <w:pPr>
        <w:pStyle w:val="BodyText"/>
        <w:spacing w:before="9"/>
        <w:rPr>
          <w:rFonts w:ascii="Times New Roman"/>
          <w:sz w:val="25"/>
        </w:rPr>
      </w:pPr>
    </w:p>
    <w:p w:rsidR="00E43549" w:rsidRDefault="0070547B">
      <w:pPr>
        <w:pStyle w:val="ListParagraph"/>
        <w:numPr>
          <w:ilvl w:val="0"/>
          <w:numId w:val="4"/>
        </w:numPr>
        <w:tabs>
          <w:tab w:val="left" w:pos="962"/>
        </w:tabs>
        <w:spacing w:before="101" w:line="621" w:lineRule="exact"/>
        <w:rPr>
          <w:rFonts w:ascii="Wingdings 2" w:hAnsi="Wingdings 2"/>
          <w:color w:val="903062"/>
          <w:sz w:val="31"/>
        </w:rPr>
      </w:pPr>
      <w:r>
        <w:rPr>
          <w:color w:val="3C3C3C"/>
          <w:sz w:val="34"/>
        </w:rPr>
        <w:t>When any host receives a route request packet, it processes the request according to the following</w:t>
      </w:r>
      <w:r>
        <w:rPr>
          <w:color w:val="3C3C3C"/>
          <w:spacing w:val="-28"/>
          <w:sz w:val="34"/>
        </w:rPr>
        <w:t xml:space="preserve"> </w:t>
      </w:r>
      <w:r>
        <w:rPr>
          <w:color w:val="3C3C3C"/>
          <w:sz w:val="34"/>
        </w:rPr>
        <w:t>steps:</w:t>
      </w:r>
    </w:p>
    <w:p w:rsidR="00E43549" w:rsidRDefault="0070547B">
      <w:pPr>
        <w:pStyle w:val="ListParagraph"/>
        <w:numPr>
          <w:ilvl w:val="0"/>
          <w:numId w:val="3"/>
        </w:numPr>
        <w:tabs>
          <w:tab w:val="left" w:pos="890"/>
        </w:tabs>
        <w:spacing w:before="115" w:line="153" w:lineRule="auto"/>
        <w:ind w:right="754" w:firstLine="0"/>
        <w:jc w:val="both"/>
        <w:rPr>
          <w:sz w:val="34"/>
        </w:rPr>
      </w:pPr>
      <w:r>
        <w:rPr>
          <w:color w:val="3C3C3C"/>
          <w:sz w:val="34"/>
        </w:rPr>
        <w:t>If the pair (</w:t>
      </w:r>
      <w:r>
        <w:rPr>
          <w:color w:val="FF0000"/>
          <w:sz w:val="34"/>
        </w:rPr>
        <w:t>initiator address, request id</w:t>
      </w:r>
      <w:r>
        <w:rPr>
          <w:color w:val="3C3C3C"/>
          <w:sz w:val="34"/>
        </w:rPr>
        <w:t xml:space="preserve">) for this route request is </w:t>
      </w:r>
      <w:r>
        <w:rPr>
          <w:color w:val="FF0000"/>
          <w:sz w:val="34"/>
        </w:rPr>
        <w:t xml:space="preserve">found in this host's list </w:t>
      </w:r>
      <w:r>
        <w:rPr>
          <w:color w:val="3C3C3C"/>
          <w:sz w:val="34"/>
        </w:rPr>
        <w:t xml:space="preserve">of recently seen requests, then </w:t>
      </w:r>
      <w:r>
        <w:rPr>
          <w:color w:val="FF0000"/>
          <w:sz w:val="34"/>
        </w:rPr>
        <w:t xml:space="preserve">discard </w:t>
      </w:r>
      <w:r>
        <w:rPr>
          <w:color w:val="3C3C3C"/>
          <w:sz w:val="34"/>
        </w:rPr>
        <w:t xml:space="preserve">the route request packet and </w:t>
      </w:r>
      <w:r>
        <w:rPr>
          <w:color w:val="FF0000"/>
          <w:sz w:val="34"/>
        </w:rPr>
        <w:t xml:space="preserve">do not process </w:t>
      </w:r>
      <w:r>
        <w:rPr>
          <w:color w:val="3C3C3C"/>
          <w:sz w:val="34"/>
        </w:rPr>
        <w:t>it</w:t>
      </w:r>
      <w:r>
        <w:rPr>
          <w:color w:val="3C3C3C"/>
          <w:spacing w:val="-20"/>
          <w:sz w:val="34"/>
        </w:rPr>
        <w:t xml:space="preserve"> </w:t>
      </w:r>
      <w:r>
        <w:rPr>
          <w:color w:val="3C3C3C"/>
          <w:sz w:val="34"/>
        </w:rPr>
        <w:t>further.</w:t>
      </w:r>
    </w:p>
    <w:p w:rsidR="00E43549" w:rsidRDefault="0070547B">
      <w:pPr>
        <w:pStyle w:val="ListParagraph"/>
        <w:numPr>
          <w:ilvl w:val="0"/>
          <w:numId w:val="3"/>
        </w:numPr>
        <w:tabs>
          <w:tab w:val="left" w:pos="885"/>
        </w:tabs>
        <w:spacing w:before="208" w:line="153" w:lineRule="auto"/>
        <w:ind w:right="755" w:firstLine="0"/>
        <w:jc w:val="both"/>
        <w:rPr>
          <w:sz w:val="34"/>
        </w:rPr>
      </w:pPr>
      <w:r>
        <w:rPr>
          <w:color w:val="3C3C3C"/>
          <w:sz w:val="34"/>
        </w:rPr>
        <w:t xml:space="preserve">Otherwise, if this </w:t>
      </w:r>
      <w:r>
        <w:rPr>
          <w:color w:val="FF0000"/>
          <w:sz w:val="34"/>
        </w:rPr>
        <w:t>host'</w:t>
      </w:r>
      <w:r>
        <w:rPr>
          <w:color w:val="FF0000"/>
          <w:sz w:val="34"/>
        </w:rPr>
        <w:t xml:space="preserve">s address is already listed in the route record </w:t>
      </w:r>
      <w:r>
        <w:rPr>
          <w:color w:val="3C3C3C"/>
          <w:sz w:val="34"/>
        </w:rPr>
        <w:t xml:space="preserve">in the request, then </w:t>
      </w:r>
      <w:r>
        <w:rPr>
          <w:color w:val="FF0000"/>
          <w:sz w:val="34"/>
        </w:rPr>
        <w:t xml:space="preserve">discard </w:t>
      </w:r>
      <w:r>
        <w:rPr>
          <w:color w:val="3C3C3C"/>
          <w:sz w:val="34"/>
        </w:rPr>
        <w:t xml:space="preserve">the route request packet and </w:t>
      </w:r>
      <w:r>
        <w:rPr>
          <w:color w:val="FF0000"/>
          <w:sz w:val="34"/>
        </w:rPr>
        <w:t xml:space="preserve">do not process </w:t>
      </w:r>
      <w:r>
        <w:rPr>
          <w:color w:val="3C3C3C"/>
          <w:sz w:val="34"/>
        </w:rPr>
        <w:t>it</w:t>
      </w:r>
      <w:r>
        <w:rPr>
          <w:color w:val="3C3C3C"/>
          <w:spacing w:val="-10"/>
          <w:sz w:val="34"/>
        </w:rPr>
        <w:t xml:space="preserve"> </w:t>
      </w:r>
      <w:r>
        <w:rPr>
          <w:color w:val="3C3C3C"/>
          <w:sz w:val="34"/>
        </w:rPr>
        <w:t>further.</w:t>
      </w:r>
    </w:p>
    <w:p w:rsidR="00E43549" w:rsidRDefault="0070547B">
      <w:pPr>
        <w:pStyle w:val="ListParagraph"/>
        <w:numPr>
          <w:ilvl w:val="0"/>
          <w:numId w:val="3"/>
        </w:numPr>
        <w:tabs>
          <w:tab w:val="left" w:pos="871"/>
        </w:tabs>
        <w:spacing w:before="211" w:line="151" w:lineRule="auto"/>
        <w:ind w:right="754" w:firstLine="0"/>
        <w:jc w:val="both"/>
        <w:rPr>
          <w:sz w:val="34"/>
        </w:rPr>
      </w:pPr>
      <w:r>
        <w:rPr>
          <w:color w:val="3C3C3C"/>
          <w:sz w:val="34"/>
        </w:rPr>
        <w:t xml:space="preserve">Otherwise, if </w:t>
      </w:r>
      <w:r>
        <w:rPr>
          <w:color w:val="FF0000"/>
          <w:sz w:val="34"/>
        </w:rPr>
        <w:t xml:space="preserve">the target </w:t>
      </w:r>
      <w:r>
        <w:rPr>
          <w:color w:val="3C3C3C"/>
          <w:sz w:val="34"/>
        </w:rPr>
        <w:t xml:space="preserve">of the request </w:t>
      </w:r>
      <w:r>
        <w:rPr>
          <w:color w:val="FF0000"/>
          <w:sz w:val="34"/>
        </w:rPr>
        <w:t>matches this host's own address</w:t>
      </w:r>
      <w:r>
        <w:rPr>
          <w:color w:val="3C3C3C"/>
          <w:sz w:val="34"/>
        </w:rPr>
        <w:t>, then the route record in the packet contains the r</w:t>
      </w:r>
      <w:r>
        <w:rPr>
          <w:color w:val="3C3C3C"/>
          <w:sz w:val="34"/>
        </w:rPr>
        <w:t xml:space="preserve">oute by which the request reached this host from the initiator of the route request. Return a copy of this route in a </w:t>
      </w:r>
      <w:r>
        <w:rPr>
          <w:i/>
          <w:color w:val="3C3C3C"/>
          <w:sz w:val="36"/>
        </w:rPr>
        <w:t xml:space="preserve">route </w:t>
      </w:r>
      <w:r>
        <w:rPr>
          <w:i/>
          <w:color w:val="FF0000"/>
          <w:sz w:val="36"/>
        </w:rPr>
        <w:t xml:space="preserve">reply </w:t>
      </w:r>
      <w:r>
        <w:rPr>
          <w:color w:val="FF0000"/>
          <w:sz w:val="34"/>
        </w:rPr>
        <w:t xml:space="preserve">packet </w:t>
      </w:r>
      <w:r>
        <w:rPr>
          <w:color w:val="3C3C3C"/>
          <w:sz w:val="34"/>
        </w:rPr>
        <w:t>to the</w:t>
      </w:r>
      <w:r>
        <w:rPr>
          <w:color w:val="3C3C3C"/>
          <w:spacing w:val="-30"/>
          <w:sz w:val="34"/>
        </w:rPr>
        <w:t xml:space="preserve"> </w:t>
      </w:r>
      <w:r>
        <w:rPr>
          <w:color w:val="3C3C3C"/>
          <w:sz w:val="34"/>
        </w:rPr>
        <w:t>initiator.</w:t>
      </w:r>
    </w:p>
    <w:p w:rsidR="00E43549" w:rsidRDefault="0070547B">
      <w:pPr>
        <w:pStyle w:val="ListParagraph"/>
        <w:numPr>
          <w:ilvl w:val="0"/>
          <w:numId w:val="3"/>
        </w:numPr>
        <w:tabs>
          <w:tab w:val="left" w:pos="861"/>
        </w:tabs>
        <w:spacing w:before="204" w:line="153" w:lineRule="auto"/>
        <w:ind w:right="757" w:firstLine="0"/>
        <w:rPr>
          <w:sz w:val="34"/>
        </w:rPr>
      </w:pPr>
      <w:r>
        <w:rPr>
          <w:color w:val="3C3C3C"/>
          <w:sz w:val="34"/>
        </w:rPr>
        <w:t xml:space="preserve">Otherwise, </w:t>
      </w:r>
      <w:r>
        <w:rPr>
          <w:color w:val="FF0000"/>
          <w:sz w:val="34"/>
        </w:rPr>
        <w:t xml:space="preserve">append </w:t>
      </w:r>
      <w:r>
        <w:rPr>
          <w:color w:val="3C3C3C"/>
          <w:sz w:val="34"/>
        </w:rPr>
        <w:t xml:space="preserve">this host's own address to the route record in the route request packet, and </w:t>
      </w:r>
      <w:r>
        <w:rPr>
          <w:color w:val="FF0000"/>
          <w:sz w:val="34"/>
        </w:rPr>
        <w:t>re-bro</w:t>
      </w:r>
      <w:r>
        <w:rPr>
          <w:color w:val="FF0000"/>
          <w:sz w:val="34"/>
        </w:rPr>
        <w:t>adcast</w:t>
      </w:r>
      <w:r>
        <w:rPr>
          <w:color w:val="3C3C3C"/>
          <w:sz w:val="34"/>
        </w:rPr>
        <w:t xml:space="preserve"> the</w:t>
      </w:r>
      <w:r>
        <w:rPr>
          <w:color w:val="3C3C3C"/>
          <w:spacing w:val="-2"/>
          <w:sz w:val="34"/>
        </w:rPr>
        <w:t xml:space="preserve"> </w:t>
      </w:r>
      <w:r>
        <w:rPr>
          <w:color w:val="3C3C3C"/>
          <w:sz w:val="34"/>
        </w:rPr>
        <w:t>request.</w:t>
      </w:r>
    </w:p>
    <w:p w:rsidR="00E43549" w:rsidRDefault="0070547B">
      <w:pPr>
        <w:spacing w:before="80" w:line="521" w:lineRule="exact"/>
        <w:ind w:left="479"/>
        <w:rPr>
          <w:sz w:val="34"/>
        </w:rPr>
      </w:pPr>
      <w:r>
        <w:rPr>
          <w:color w:val="3C3C3C"/>
          <w:sz w:val="34"/>
        </w:rPr>
        <w:t xml:space="preserve">The route request thus </w:t>
      </w:r>
      <w:r>
        <w:rPr>
          <w:color w:val="FF0000"/>
          <w:sz w:val="34"/>
        </w:rPr>
        <w:t xml:space="preserve">propagates </w:t>
      </w:r>
      <w:r>
        <w:rPr>
          <w:color w:val="3C3C3C"/>
          <w:sz w:val="34"/>
        </w:rPr>
        <w:t>through the ad hoc network until it reaches the target host, which then</w:t>
      </w:r>
      <w:r>
        <w:rPr>
          <w:color w:val="3C3C3C"/>
          <w:spacing w:val="85"/>
          <w:sz w:val="34"/>
        </w:rPr>
        <w:t xml:space="preserve"> </w:t>
      </w:r>
      <w:r>
        <w:rPr>
          <w:color w:val="3C3C3C"/>
          <w:sz w:val="34"/>
        </w:rPr>
        <w:t>replies</w:t>
      </w:r>
    </w:p>
    <w:p w:rsidR="00E43549" w:rsidRDefault="0070547B">
      <w:pPr>
        <w:spacing w:line="521" w:lineRule="exact"/>
        <w:ind w:left="479"/>
        <w:rPr>
          <w:sz w:val="34"/>
        </w:rPr>
      </w:pPr>
      <w:r>
        <w:rPr>
          <w:color w:val="3C3C3C"/>
          <w:sz w:val="34"/>
        </w:rPr>
        <w:t>to the initiator.</w:t>
      </w:r>
    </w:p>
    <w:p w:rsidR="00E43549" w:rsidRDefault="00E43549">
      <w:pPr>
        <w:spacing w:line="521" w:lineRule="exact"/>
        <w:rPr>
          <w:sz w:val="34"/>
        </w:rPr>
        <w:sectPr w:rsidR="00E43549">
          <w:headerReference w:type="default" r:id="rId20"/>
          <w:pgSz w:w="19200" w:h="10800" w:orient="landscape"/>
          <w:pgMar w:top="720" w:right="300" w:bottom="280" w:left="580" w:header="0" w:footer="0" w:gutter="0"/>
          <w:cols w:space="720"/>
        </w:sectPr>
      </w:pPr>
    </w:p>
    <w:p w:rsidR="00E43549" w:rsidRDefault="00E43549">
      <w:pPr>
        <w:pStyle w:val="BodyText"/>
        <w:rPr>
          <w:sz w:val="20"/>
        </w:rPr>
      </w:pPr>
      <w:r w:rsidRPr="00E43549">
        <w:lastRenderedPageBreak/>
        <w:pict>
          <v:group id="_x0000_s1149" style="position:absolute;margin-left:34.7pt;margin-top:0;width:925.35pt;height:160pt;z-index:-252467200;mso-position-horizontal-relative:page;mso-position-vertical-relative:page" coordorigin="694" coordsize="18507,3200">
            <v:rect id="_x0000_s1153" style="position:absolute;left:12664;top:715;width:5832;height:154" fillcolor="#959fa7" stroked="f"/>
            <v:rect id="_x0000_s1152" style="position:absolute;left:693;top:967;width:17811;height:1875" fillcolor="#4d1334" stroked="f"/>
            <v:shape id="_x0000_s1151" type="#_x0000_t75" style="position:absolute;left:16185;width:3015;height:3200">
              <v:imagedata r:id="rId21" o:title=""/>
            </v:shape>
            <v:shape id="_x0000_s1150" type="#_x0000_t202" style="position:absolute;left:693;top:967;width:17811;height:1875" filled="f" stroked="f">
              <v:textbox inset="0,0,0,0">
                <w:txbxContent>
                  <w:p w:rsidR="00E43549" w:rsidRDefault="0070547B">
                    <w:pPr>
                      <w:spacing w:before="785"/>
                      <w:ind w:left="365"/>
                      <w:rPr>
                        <w:sz w:val="56"/>
                      </w:rPr>
                    </w:pPr>
                    <w:r>
                      <w:rPr>
                        <w:color w:val="FFFFFF"/>
                        <w:sz w:val="56"/>
                      </w:rPr>
                      <w:t>Route Maintenance</w:t>
                    </w:r>
                  </w:p>
                </w:txbxContent>
              </v:textbox>
            </v:shape>
            <w10:wrap anchorx="page" anchory="page"/>
          </v:group>
        </w:pict>
      </w:r>
    </w:p>
    <w:p w:rsidR="00E43549" w:rsidRDefault="00E43549">
      <w:pPr>
        <w:pStyle w:val="BodyText"/>
        <w:spacing w:before="12" w:after="1"/>
        <w:rPr>
          <w:sz w:val="18"/>
        </w:rPr>
      </w:pPr>
    </w:p>
    <w:p w:rsidR="00E43549" w:rsidRDefault="00E43549">
      <w:pPr>
        <w:spacing w:line="148" w:lineRule="exact"/>
        <w:ind w:left="123"/>
        <w:rPr>
          <w:sz w:val="14"/>
        </w:rPr>
      </w:pPr>
      <w:r w:rsidRPr="00E43549">
        <w:rPr>
          <w:position w:val="-2"/>
          <w:sz w:val="14"/>
        </w:rPr>
      </w:r>
      <w:r w:rsidRPr="00E43549">
        <w:rPr>
          <w:position w:val="-2"/>
          <w:sz w:val="14"/>
        </w:rPr>
        <w:pict>
          <v:group id="_x0000_s1147" style="width:291.6pt;height:7.45pt;mso-position-horizontal-relative:char;mso-position-vertical-relative:line" coordsize="5832,149">
            <v:rect id="_x0000_s1148" style="position:absolute;width:5832;height:149" fillcolor="#4d1334" stroked="f"/>
            <w10:wrap type="none"/>
            <w10:anchorlock/>
          </v:group>
        </w:pict>
      </w:r>
      <w:r w:rsidR="0070547B">
        <w:rPr>
          <w:rFonts w:ascii="Times New Roman"/>
          <w:spacing w:val="96"/>
          <w:position w:val="-2"/>
          <w:sz w:val="14"/>
        </w:rPr>
        <w:t xml:space="preserve"> </w:t>
      </w:r>
      <w:r w:rsidRPr="00E43549">
        <w:rPr>
          <w:spacing w:val="96"/>
          <w:position w:val="-1"/>
          <w:sz w:val="14"/>
        </w:rPr>
      </w:r>
      <w:r w:rsidRPr="00E43549">
        <w:rPr>
          <w:spacing w:val="96"/>
          <w:position w:val="-1"/>
          <w:sz w:val="14"/>
        </w:rPr>
        <w:pict>
          <v:group id="_x0000_s1145" style="width:291.6pt;height:7.2pt;mso-position-horizontal-relative:char;mso-position-vertical-relative:line" coordsize="5832,144">
            <v:rect id="_x0000_s1146" style="position:absolute;width:5832;height:144" fillcolor="#903062" stroked="f"/>
            <w10:wrap type="none"/>
            <w10:anchorlock/>
          </v:group>
        </w:pict>
      </w: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spacing w:before="12"/>
        <w:rPr>
          <w:sz w:val="16"/>
        </w:rPr>
      </w:pPr>
    </w:p>
    <w:p w:rsidR="00E43549" w:rsidRDefault="0070547B">
      <w:pPr>
        <w:pStyle w:val="ListParagraph"/>
        <w:numPr>
          <w:ilvl w:val="0"/>
          <w:numId w:val="4"/>
        </w:numPr>
        <w:tabs>
          <w:tab w:val="left" w:pos="962"/>
        </w:tabs>
        <w:spacing w:before="101" w:line="551" w:lineRule="exact"/>
        <w:rPr>
          <w:rFonts w:ascii="Wingdings 2" w:hAnsi="Wingdings 2"/>
          <w:color w:val="903062"/>
          <w:sz w:val="33"/>
        </w:rPr>
      </w:pPr>
      <w:r>
        <w:rPr>
          <w:color w:val="3C3C3C"/>
          <w:sz w:val="36"/>
        </w:rPr>
        <w:t>Conventional routing protocols integrate route discovery with route maintenance by</w:t>
      </w:r>
      <w:r>
        <w:rPr>
          <w:color w:val="3C3C3C"/>
          <w:spacing w:val="2"/>
          <w:sz w:val="36"/>
        </w:rPr>
        <w:t xml:space="preserve"> </w:t>
      </w:r>
      <w:r>
        <w:rPr>
          <w:color w:val="3C3C3C"/>
          <w:sz w:val="36"/>
        </w:rPr>
        <w:t>continuously</w:t>
      </w:r>
    </w:p>
    <w:p w:rsidR="00E43549" w:rsidRDefault="0070547B">
      <w:pPr>
        <w:pStyle w:val="BodyText"/>
        <w:spacing w:line="535" w:lineRule="exact"/>
        <w:ind w:left="961"/>
        <w:jc w:val="both"/>
      </w:pPr>
      <w:r>
        <w:rPr>
          <w:color w:val="3C3C3C"/>
        </w:rPr>
        <w:t>sending periodic routing updates.</w:t>
      </w:r>
    </w:p>
    <w:p w:rsidR="00E43549" w:rsidRDefault="0070547B">
      <w:pPr>
        <w:pStyle w:val="ListParagraph"/>
        <w:numPr>
          <w:ilvl w:val="0"/>
          <w:numId w:val="4"/>
        </w:numPr>
        <w:tabs>
          <w:tab w:val="left" w:pos="962"/>
        </w:tabs>
        <w:spacing w:before="119" w:line="153" w:lineRule="auto"/>
        <w:ind w:right="753"/>
        <w:rPr>
          <w:rFonts w:ascii="Wingdings 2" w:hAnsi="Wingdings 2"/>
          <w:color w:val="903062"/>
          <w:sz w:val="33"/>
        </w:rPr>
      </w:pPr>
      <w:r>
        <w:rPr>
          <w:color w:val="3C3C3C"/>
          <w:sz w:val="36"/>
        </w:rPr>
        <w:t>, Since wireless networks are inherently less reliable than wired networks ,many wireless networks utilize</w:t>
      </w:r>
      <w:r>
        <w:rPr>
          <w:color w:val="FF0000"/>
          <w:sz w:val="36"/>
        </w:rPr>
        <w:t xml:space="preserve"> a hop-by-hop acknowledgement </w:t>
      </w:r>
      <w:r>
        <w:rPr>
          <w:color w:val="3C3C3C"/>
          <w:sz w:val="36"/>
        </w:rPr>
        <w:t xml:space="preserve">at the data link level in order to provide early </w:t>
      </w:r>
      <w:r>
        <w:rPr>
          <w:color w:val="FF0000"/>
          <w:sz w:val="36"/>
        </w:rPr>
        <w:t>detection and retransmission of lost or corrupted</w:t>
      </w:r>
      <w:r>
        <w:rPr>
          <w:color w:val="FF0000"/>
          <w:spacing w:val="-13"/>
          <w:sz w:val="36"/>
        </w:rPr>
        <w:t xml:space="preserve"> </w:t>
      </w:r>
      <w:r>
        <w:rPr>
          <w:color w:val="FF0000"/>
          <w:sz w:val="36"/>
        </w:rPr>
        <w:t>packets</w:t>
      </w:r>
      <w:r>
        <w:rPr>
          <w:color w:val="3C3C3C"/>
          <w:sz w:val="36"/>
        </w:rPr>
        <w:t>.</w:t>
      </w:r>
    </w:p>
    <w:p w:rsidR="00E43549" w:rsidRDefault="0070547B">
      <w:pPr>
        <w:pStyle w:val="ListParagraph"/>
        <w:numPr>
          <w:ilvl w:val="0"/>
          <w:numId w:val="4"/>
        </w:numPr>
        <w:tabs>
          <w:tab w:val="left" w:pos="1061"/>
        </w:tabs>
        <w:spacing w:before="216" w:line="153" w:lineRule="auto"/>
        <w:ind w:right="752"/>
        <w:rPr>
          <w:rFonts w:ascii="Wingdings 2" w:hAnsi="Wingdings 2"/>
          <w:color w:val="903062"/>
          <w:sz w:val="33"/>
        </w:rPr>
      </w:pPr>
      <w:r>
        <w:tab/>
      </w:r>
      <w:r>
        <w:rPr>
          <w:color w:val="3C3C3C"/>
          <w:sz w:val="36"/>
        </w:rPr>
        <w:t>In these ne</w:t>
      </w:r>
      <w:r>
        <w:rPr>
          <w:color w:val="3C3C3C"/>
          <w:sz w:val="36"/>
        </w:rPr>
        <w:t xml:space="preserve">tworks, route maintenance can be </w:t>
      </w:r>
      <w:r>
        <w:rPr>
          <w:color w:val="FF0000"/>
          <w:sz w:val="36"/>
        </w:rPr>
        <w:t xml:space="preserve">easily </w:t>
      </w:r>
      <w:r>
        <w:rPr>
          <w:color w:val="3C3C3C"/>
          <w:sz w:val="36"/>
        </w:rPr>
        <w:t xml:space="preserve">provided, since at each hop, the host transmitting the packet for that hop can determine if that hop of the route is still </w:t>
      </w:r>
      <w:r>
        <w:rPr>
          <w:color w:val="FF0000"/>
          <w:sz w:val="36"/>
        </w:rPr>
        <w:t>working</w:t>
      </w:r>
      <w:r>
        <w:rPr>
          <w:color w:val="3C3C3C"/>
          <w:sz w:val="36"/>
        </w:rPr>
        <w:t>. If the data link level</w:t>
      </w:r>
      <w:r>
        <w:rPr>
          <w:color w:val="3C3C3C"/>
          <w:spacing w:val="-70"/>
          <w:sz w:val="36"/>
        </w:rPr>
        <w:t xml:space="preserve"> </w:t>
      </w:r>
      <w:r>
        <w:rPr>
          <w:color w:val="3C3C3C"/>
          <w:sz w:val="36"/>
        </w:rPr>
        <w:t xml:space="preserve">reports a transmission </w:t>
      </w:r>
      <w:r>
        <w:rPr>
          <w:color w:val="FF0000"/>
          <w:sz w:val="36"/>
        </w:rPr>
        <w:t xml:space="preserve">problem </w:t>
      </w:r>
      <w:r>
        <w:rPr>
          <w:color w:val="3C3C3C"/>
          <w:sz w:val="36"/>
        </w:rPr>
        <w:t>for which it cannot recover (f</w:t>
      </w:r>
      <w:r>
        <w:rPr>
          <w:color w:val="3C3C3C"/>
          <w:sz w:val="36"/>
        </w:rPr>
        <w:t xml:space="preserve">or example, because the maximum number of retransmissions it is willing to attempt has been exceeded), this host sends a </w:t>
      </w:r>
      <w:r>
        <w:rPr>
          <w:i/>
          <w:color w:val="3C3C3C"/>
          <w:sz w:val="38"/>
        </w:rPr>
        <w:t xml:space="preserve">route </w:t>
      </w:r>
      <w:r>
        <w:rPr>
          <w:i/>
          <w:color w:val="FF0000"/>
          <w:sz w:val="38"/>
        </w:rPr>
        <w:t xml:space="preserve">error </w:t>
      </w:r>
      <w:r>
        <w:rPr>
          <w:color w:val="3C3C3C"/>
          <w:sz w:val="36"/>
        </w:rPr>
        <w:t>packet to the original sender of the packet encountering the</w:t>
      </w:r>
      <w:r>
        <w:rPr>
          <w:color w:val="3C3C3C"/>
          <w:spacing w:val="-16"/>
          <w:sz w:val="36"/>
        </w:rPr>
        <w:t xml:space="preserve"> </w:t>
      </w:r>
      <w:r>
        <w:rPr>
          <w:color w:val="3C3C3C"/>
          <w:sz w:val="36"/>
        </w:rPr>
        <w:t>error.</w:t>
      </w:r>
    </w:p>
    <w:p w:rsidR="00E43549" w:rsidRDefault="00E43549">
      <w:pPr>
        <w:spacing w:line="153" w:lineRule="auto"/>
        <w:jc w:val="both"/>
        <w:rPr>
          <w:rFonts w:ascii="Wingdings 2" w:hAnsi="Wingdings 2"/>
          <w:sz w:val="33"/>
        </w:rPr>
        <w:sectPr w:rsidR="00E43549">
          <w:headerReference w:type="default" r:id="rId22"/>
          <w:pgSz w:w="19200" w:h="10800" w:orient="landscape"/>
          <w:pgMar w:top="0" w:right="300" w:bottom="280" w:left="580" w:header="0" w:footer="0" w:gutter="0"/>
          <w:cols w:space="720"/>
        </w:sectPr>
      </w:pPr>
    </w:p>
    <w:p w:rsidR="00E43549" w:rsidRDefault="00E43549">
      <w:pPr>
        <w:pStyle w:val="BodyText"/>
        <w:spacing w:before="4"/>
        <w:rPr>
          <w:rFonts w:ascii="Times New Roman"/>
          <w:sz w:val="17"/>
        </w:rPr>
      </w:pPr>
      <w:r w:rsidRPr="00E43549">
        <w:lastRenderedPageBreak/>
        <w:pict>
          <v:group id="_x0000_s1120" style="position:absolute;margin-left:9.5pt;margin-top:-1.5pt;width:950.55pt;height:538.4pt;z-index:-252462080;mso-position-horizontal-relative:page;mso-position-vertical-relative:page" coordorigin="190,-30" coordsize="19011,10768">
            <v:rect id="_x0000_s1135" style="position:absolute;left:703;top:720;width:5832;height:149" fillcolor="#4d1334" stroked="f"/>
            <v:rect id="_x0000_s1134" style="position:absolute;left:6679;top:720;width:5832;height:144" fillcolor="#903062" stroked="f"/>
            <v:shape id="_x0000_s1133" type="#_x0000_t75" style="position:absolute;left:189;width:9315;height:5376">
              <v:imagedata r:id="rId23" o:title=""/>
            </v:shape>
            <v:shape id="_x0000_s1132" type="#_x0000_t75" style="position:absolute;left:290;width:9027;height:5189">
              <v:imagedata r:id="rId24" o:title=""/>
            </v:shape>
            <v:shape id="_x0000_s1131" style="position:absolute;left:260;width:9087;height:5219" coordorigin="260" coordsize="9087,5219" o:spt="100" adj="0,,0" path="m260,5219r9087,l9347,m260,r,5219e" filled="f" strokeweight="3pt">
              <v:stroke joinstyle="round"/>
              <v:formulas/>
              <v:path arrowok="t" o:connecttype="segments"/>
            </v:shape>
            <v:rect id="_x0000_s1130" style="position:absolute;left:12664;top:715;width:5832;height:154" fillcolor="#959fa7" stroked="f"/>
            <v:shape id="_x0000_s1129" type="#_x0000_t75" style="position:absolute;left:9782;width:9418;height:5376">
              <v:imagedata r:id="rId25" o:title=""/>
            </v:shape>
            <v:shape id="_x0000_s1128" type="#_x0000_t75" style="position:absolute;left:9883;width:9310;height:5189">
              <v:imagedata r:id="rId26" o:title=""/>
            </v:shape>
            <v:shape id="_x0000_s1127" style="position:absolute;left:9853;width:9347;height:5219" coordorigin="9853" coordsize="9347,5219" o:spt="100" adj="0,,0" path="m9853,5219r9347,m9853,r,5219e" filled="f" strokeweight="3pt">
              <v:stroke joinstyle="round"/>
              <v:formulas/>
              <v:path arrowok="t" o:connecttype="segments"/>
            </v:shape>
            <v:shape id="_x0000_s1126" type="#_x0000_t75" style="position:absolute;left:9024;top:249;width:1152;height:1066">
              <v:imagedata r:id="rId27" o:title=""/>
            </v:shape>
            <v:shape id="_x0000_s1125" type="#_x0000_t75" style="position:absolute;left:4520;top:5794;width:9710;height:4943">
              <v:imagedata r:id="rId28" o:title=""/>
            </v:shape>
            <v:shape id="_x0000_s1124" type="#_x0000_t75" style="position:absolute;left:4591;top:5865;width:9452;height:4685">
              <v:imagedata r:id="rId29" o:title=""/>
            </v:shape>
            <v:rect id="_x0000_s1123" style="position:absolute;left:4561;top:5835;width:9512;height:4745" filled="f" strokeweight="3pt"/>
            <v:shape id="_x0000_s1122" style="position:absolute;left:14043;top:5190;width:2667;height:5189" coordorigin="14044,5190" coordsize="2667,5189" o:spt="100" adj="0,,0" path="m16710,8118r-1733,l14977,10379r1733,l16710,8118xm14710,7118r-666,666l14710,8451r,-333l16710,8118r,-667l14710,7451r,-333xm16710,5190r-1733,l14977,7451r1733,l16710,5190xe" fillcolor="#4d1334" stroked="f">
              <v:stroke joinstyle="round"/>
              <v:formulas/>
              <v:path arrowok="t" o:connecttype="segments"/>
            </v:shape>
            <v:shape id="_x0000_s1121" style="position:absolute;left:14043;top:5190;width:2667;height:5189" coordorigin="14044,5190" coordsize="2667,5189" path="m14044,7784r666,-666l14710,7451r267,l14977,5190r1733,l16710,10379r-1733,l14977,8118r-267,l14710,8451r-666,-667xe" filled="f" strokecolor="#360a22" strokeweight="1.8pt">
              <v:path arrowok="t"/>
            </v:shape>
            <w10:wrap anchorx="page" anchory="page"/>
          </v:group>
        </w:pict>
      </w:r>
    </w:p>
    <w:p w:rsidR="00E43549" w:rsidRDefault="00E43549">
      <w:pPr>
        <w:rPr>
          <w:rFonts w:ascii="Times New Roman"/>
          <w:sz w:val="17"/>
        </w:rPr>
        <w:sectPr w:rsidR="00E43549">
          <w:headerReference w:type="default" r:id="rId30"/>
          <w:pgSz w:w="19200" w:h="10800" w:orient="landscape"/>
          <w:pgMar w:top="1000" w:right="300" w:bottom="280" w:left="580" w:header="0" w:footer="0" w:gutter="0"/>
          <w:cols w:space="720"/>
        </w:sectPr>
      </w:pPr>
    </w:p>
    <w:p w:rsidR="00E43549" w:rsidRDefault="00E43549">
      <w:pPr>
        <w:spacing w:line="153" w:lineRule="exact"/>
        <w:ind w:left="123"/>
        <w:rPr>
          <w:rFonts w:ascii="Times New Roman"/>
          <w:sz w:val="15"/>
        </w:rPr>
      </w:pPr>
      <w:r w:rsidRPr="00E43549">
        <w:rPr>
          <w:rFonts w:ascii="Times New Roman"/>
          <w:position w:val="-2"/>
          <w:sz w:val="14"/>
        </w:rPr>
      </w:r>
      <w:r w:rsidRPr="00E43549">
        <w:rPr>
          <w:rFonts w:ascii="Times New Roman"/>
          <w:position w:val="-2"/>
          <w:sz w:val="14"/>
        </w:rPr>
        <w:pict>
          <v:group id="_x0000_s1118" style="width:291.6pt;height:7.45pt;mso-position-horizontal-relative:char;mso-position-vertical-relative:line" coordsize="5832,149">
            <v:rect id="_x0000_s1119" style="position:absolute;width:5832;height:149" fillcolor="#4d1334" stroked="f"/>
            <w10:wrap type="none"/>
            <w10:anchorlock/>
          </v:group>
        </w:pict>
      </w:r>
      <w:r w:rsidR="0070547B">
        <w:rPr>
          <w:rFonts w:ascii="Times New Roman"/>
          <w:spacing w:val="96"/>
          <w:position w:val="-2"/>
          <w:sz w:val="14"/>
        </w:rPr>
        <w:t xml:space="preserve"> </w:t>
      </w:r>
      <w:r w:rsidRPr="00E43549">
        <w:rPr>
          <w:rFonts w:ascii="Times New Roman"/>
          <w:spacing w:val="96"/>
          <w:position w:val="-2"/>
          <w:sz w:val="14"/>
        </w:rPr>
      </w:r>
      <w:r>
        <w:rPr>
          <w:rFonts w:ascii="Times New Roman"/>
          <w:spacing w:val="96"/>
          <w:position w:val="-2"/>
          <w:sz w:val="14"/>
        </w:rPr>
        <w:pict>
          <v:group id="_x0000_s1116" style="width:291.6pt;height:7.2pt;mso-position-horizontal-relative:char;mso-position-vertical-relative:line" coordsize="5832,144">
            <v:rect id="_x0000_s1117" style="position:absolute;width:5832;height:144" fillcolor="#903062" stroked="f"/>
            <w10:wrap type="none"/>
            <w10:anchorlock/>
          </v:group>
        </w:pict>
      </w:r>
      <w:r w:rsidR="0070547B">
        <w:rPr>
          <w:rFonts w:ascii="Times New Roman"/>
          <w:spacing w:val="103"/>
          <w:position w:val="-2"/>
          <w:sz w:val="15"/>
        </w:rPr>
        <w:t xml:space="preserve"> </w:t>
      </w:r>
      <w:r w:rsidRPr="00E43549">
        <w:rPr>
          <w:rFonts w:ascii="Times New Roman"/>
          <w:spacing w:val="103"/>
          <w:position w:val="-2"/>
          <w:sz w:val="15"/>
        </w:rPr>
      </w:r>
      <w:r>
        <w:rPr>
          <w:rFonts w:ascii="Times New Roman"/>
          <w:spacing w:val="103"/>
          <w:position w:val="-2"/>
          <w:sz w:val="15"/>
        </w:rPr>
        <w:pict>
          <v:group id="_x0000_s1114" style="width:291.6pt;height:7.7pt;mso-position-horizontal-relative:char;mso-position-vertical-relative:line" coordsize="5832,154">
            <v:rect id="_x0000_s1115" style="position:absolute;width:5832;height:154" fillcolor="#959fa7" stroked="f"/>
            <w10:wrap type="none"/>
            <w10:anchorlock/>
          </v:group>
        </w:pict>
      </w:r>
    </w:p>
    <w:p w:rsidR="00E43549" w:rsidRDefault="00E43549">
      <w:pPr>
        <w:pStyle w:val="BodyText"/>
        <w:spacing w:before="2"/>
        <w:rPr>
          <w:rFonts w:ascii="Times New Roman"/>
          <w:sz w:val="8"/>
        </w:rPr>
      </w:pPr>
    </w:p>
    <w:p w:rsidR="00E43549" w:rsidRDefault="00E43549">
      <w:pPr>
        <w:pStyle w:val="BodyText"/>
        <w:ind w:left="113"/>
        <w:rPr>
          <w:rFonts w:ascii="Times New Roman"/>
          <w:sz w:val="20"/>
        </w:rPr>
      </w:pPr>
      <w:r w:rsidRPr="00E43549">
        <w:rPr>
          <w:rFonts w:ascii="Times New Roman"/>
          <w:sz w:val="20"/>
        </w:rPr>
      </w:r>
      <w:r>
        <w:rPr>
          <w:rFonts w:ascii="Times New Roman"/>
          <w:sz w:val="20"/>
        </w:rPr>
        <w:pict>
          <v:shape id="_x0000_s1113" type="#_x0000_t202" style="width:890.55pt;height:93.75pt;mso-position-horizontal-relative:char;mso-position-vertical-relative:line" fillcolor="#4d1334" stroked="f">
            <v:textbox inset="0,0,0,0">
              <w:txbxContent>
                <w:p w:rsidR="00E43549" w:rsidRDefault="00E43549">
                  <w:pPr>
                    <w:pStyle w:val="BodyText"/>
                    <w:spacing w:before="5"/>
                    <w:rPr>
                      <w:rFonts w:ascii="Times New Roman"/>
                      <w:sz w:val="69"/>
                    </w:rPr>
                  </w:pPr>
                </w:p>
                <w:p w:rsidR="00E43549" w:rsidRDefault="0070547B">
                  <w:pPr>
                    <w:ind w:left="365"/>
                    <w:rPr>
                      <w:rFonts w:ascii="Microsoft YaHei UI Light"/>
                      <w:sz w:val="56"/>
                    </w:rPr>
                  </w:pPr>
                  <w:r>
                    <w:rPr>
                      <w:rFonts w:ascii="Microsoft YaHei UI Light"/>
                      <w:color w:val="FFFFFF"/>
                      <w:sz w:val="56"/>
                    </w:rPr>
                    <w:t>Optimizations</w:t>
                  </w:r>
                </w:p>
              </w:txbxContent>
            </v:textbox>
            <w10:wrap type="none"/>
            <w10:anchorlock/>
          </v:shape>
        </w:pict>
      </w:r>
    </w:p>
    <w:p w:rsidR="00E43549" w:rsidRDefault="00E43549">
      <w:pPr>
        <w:pStyle w:val="BodyText"/>
        <w:rPr>
          <w:rFonts w:ascii="Times New Roman"/>
          <w:sz w:val="20"/>
        </w:rPr>
      </w:pPr>
    </w:p>
    <w:p w:rsidR="00E43549" w:rsidRDefault="00E43549">
      <w:pPr>
        <w:pStyle w:val="BodyText"/>
        <w:rPr>
          <w:rFonts w:ascii="Times New Roman"/>
          <w:sz w:val="20"/>
        </w:rPr>
      </w:pPr>
    </w:p>
    <w:p w:rsidR="00E43549" w:rsidRDefault="00E43549">
      <w:pPr>
        <w:pStyle w:val="BodyText"/>
        <w:spacing w:before="4"/>
        <w:rPr>
          <w:rFonts w:ascii="Times New Roman"/>
          <w:sz w:val="18"/>
        </w:rPr>
      </w:pPr>
    </w:p>
    <w:p w:rsidR="00E43549" w:rsidRDefault="0070547B">
      <w:pPr>
        <w:pStyle w:val="ListParagraph"/>
        <w:numPr>
          <w:ilvl w:val="0"/>
          <w:numId w:val="2"/>
        </w:numPr>
        <w:tabs>
          <w:tab w:val="left" w:pos="1178"/>
        </w:tabs>
        <w:spacing w:before="155" w:line="158" w:lineRule="auto"/>
        <w:ind w:right="1286"/>
        <w:rPr>
          <w:rFonts w:ascii="Microsoft YaHei UI Light" w:hAnsi="Microsoft YaHei UI Light"/>
          <w:sz w:val="36"/>
        </w:rPr>
      </w:pPr>
      <w:r>
        <w:rPr>
          <w:rFonts w:ascii="Microsoft YaHei UI Light" w:hAnsi="Microsoft YaHei UI Light"/>
          <w:color w:val="3C3C3C"/>
          <w:sz w:val="36"/>
        </w:rPr>
        <w:t xml:space="preserve">A number </w:t>
      </w:r>
      <w:r>
        <w:rPr>
          <w:rFonts w:ascii="Microsoft YaHei UI Light" w:hAnsi="Microsoft YaHei UI Light"/>
          <w:color w:val="3C3C3C"/>
          <w:spacing w:val="-5"/>
          <w:sz w:val="36"/>
        </w:rPr>
        <w:t xml:space="preserve">of </w:t>
      </w:r>
      <w:r>
        <w:rPr>
          <w:rFonts w:ascii="Microsoft YaHei UI Light" w:hAnsi="Microsoft YaHei UI Light"/>
          <w:color w:val="FF0000"/>
          <w:sz w:val="36"/>
        </w:rPr>
        <w:t xml:space="preserve">optimizations </w:t>
      </w:r>
      <w:r>
        <w:rPr>
          <w:rFonts w:ascii="Microsoft YaHei UI Light" w:hAnsi="Microsoft YaHei UI Light"/>
          <w:color w:val="3C3C3C"/>
          <w:spacing w:val="-3"/>
          <w:sz w:val="36"/>
        </w:rPr>
        <w:t xml:space="preserve">are </w:t>
      </w:r>
      <w:r>
        <w:rPr>
          <w:rFonts w:ascii="Microsoft YaHei UI Light" w:hAnsi="Microsoft YaHei UI Light"/>
          <w:color w:val="3C3C3C"/>
          <w:sz w:val="36"/>
        </w:rPr>
        <w:t xml:space="preserve">possible to the basic </w:t>
      </w:r>
      <w:r>
        <w:rPr>
          <w:rFonts w:ascii="Microsoft YaHei UI Light" w:hAnsi="Microsoft YaHei UI Light"/>
          <w:color w:val="FF0000"/>
          <w:sz w:val="36"/>
        </w:rPr>
        <w:t xml:space="preserve">operation </w:t>
      </w:r>
      <w:r>
        <w:rPr>
          <w:rFonts w:ascii="Microsoft YaHei UI Light" w:hAnsi="Microsoft YaHei UI Light"/>
          <w:color w:val="3C3C3C"/>
          <w:spacing w:val="-5"/>
          <w:sz w:val="36"/>
        </w:rPr>
        <w:t xml:space="preserve">of </w:t>
      </w:r>
      <w:r>
        <w:rPr>
          <w:rFonts w:ascii="Microsoft YaHei UI Light" w:hAnsi="Microsoft YaHei UI Light"/>
          <w:color w:val="FF0000"/>
          <w:spacing w:val="-3"/>
          <w:sz w:val="36"/>
        </w:rPr>
        <w:t xml:space="preserve">route </w:t>
      </w:r>
      <w:r>
        <w:rPr>
          <w:rFonts w:ascii="Microsoft YaHei UI Light" w:hAnsi="Microsoft YaHei UI Light"/>
          <w:color w:val="FF0000"/>
          <w:spacing w:val="2"/>
          <w:sz w:val="36"/>
        </w:rPr>
        <w:t xml:space="preserve">discovery </w:t>
      </w:r>
      <w:r>
        <w:rPr>
          <w:rFonts w:ascii="Microsoft YaHei UI Light" w:hAnsi="Microsoft YaHei UI Light"/>
          <w:color w:val="FF0000"/>
          <w:sz w:val="36"/>
        </w:rPr>
        <w:t xml:space="preserve">and </w:t>
      </w:r>
      <w:r>
        <w:rPr>
          <w:rFonts w:ascii="Microsoft YaHei UI Light" w:hAnsi="Microsoft YaHei UI Light"/>
          <w:color w:val="FF0000"/>
          <w:spacing w:val="-3"/>
          <w:sz w:val="36"/>
        </w:rPr>
        <w:t xml:space="preserve">route </w:t>
      </w:r>
      <w:r>
        <w:rPr>
          <w:rFonts w:ascii="Microsoft YaHei UI Light" w:hAnsi="Microsoft YaHei UI Light"/>
          <w:color w:val="FF0000"/>
          <w:sz w:val="36"/>
        </w:rPr>
        <w:t>maintenance</w:t>
      </w:r>
      <w:r>
        <w:rPr>
          <w:rFonts w:ascii="Microsoft YaHei UI Light" w:hAnsi="Microsoft YaHei UI Light"/>
          <w:color w:val="3C3C3C"/>
          <w:sz w:val="36"/>
        </w:rPr>
        <w:t xml:space="preserve">, that can </w:t>
      </w:r>
      <w:r>
        <w:rPr>
          <w:rFonts w:ascii="Microsoft YaHei UI Light" w:hAnsi="Microsoft YaHei UI Light"/>
          <w:color w:val="FF0000"/>
          <w:sz w:val="36"/>
        </w:rPr>
        <w:t xml:space="preserve">reduce </w:t>
      </w:r>
      <w:r>
        <w:rPr>
          <w:rFonts w:ascii="Microsoft YaHei UI Light" w:hAnsi="Microsoft YaHei UI Light"/>
          <w:color w:val="3C3C3C"/>
          <w:sz w:val="36"/>
        </w:rPr>
        <w:t xml:space="preserve">the number </w:t>
      </w:r>
      <w:r>
        <w:rPr>
          <w:rFonts w:ascii="Microsoft YaHei UI Light" w:hAnsi="Microsoft YaHei UI Light"/>
          <w:color w:val="3C3C3C"/>
          <w:spacing w:val="-5"/>
          <w:sz w:val="36"/>
        </w:rPr>
        <w:t xml:space="preserve">of </w:t>
      </w:r>
      <w:r>
        <w:rPr>
          <w:rFonts w:ascii="Microsoft YaHei UI Light" w:hAnsi="Microsoft YaHei UI Light"/>
          <w:color w:val="FF0000"/>
          <w:sz w:val="36"/>
        </w:rPr>
        <w:t xml:space="preserve">overhead </w:t>
      </w:r>
      <w:r>
        <w:rPr>
          <w:rFonts w:ascii="Microsoft YaHei UI Light" w:hAnsi="Microsoft YaHei UI Light"/>
          <w:color w:val="3C3C3C"/>
          <w:sz w:val="36"/>
        </w:rPr>
        <w:t xml:space="preserve">packets and can </w:t>
      </w:r>
      <w:r>
        <w:rPr>
          <w:rFonts w:ascii="Microsoft YaHei UI Light" w:hAnsi="Microsoft YaHei UI Light"/>
          <w:color w:val="FF0000"/>
          <w:sz w:val="36"/>
        </w:rPr>
        <w:t xml:space="preserve">improve </w:t>
      </w:r>
      <w:r>
        <w:rPr>
          <w:rFonts w:ascii="Microsoft YaHei UI Light" w:hAnsi="Microsoft YaHei UI Light"/>
          <w:color w:val="3C3C3C"/>
          <w:sz w:val="36"/>
        </w:rPr>
        <w:t>the average</w:t>
      </w:r>
      <w:r>
        <w:rPr>
          <w:rFonts w:ascii="Microsoft YaHei UI Light" w:hAnsi="Microsoft YaHei UI Light"/>
          <w:color w:val="FF0000"/>
          <w:sz w:val="36"/>
        </w:rPr>
        <w:t xml:space="preserve"> efficiency </w:t>
      </w:r>
      <w:r>
        <w:rPr>
          <w:rFonts w:ascii="Microsoft YaHei UI Light" w:hAnsi="Microsoft YaHei UI Light"/>
          <w:color w:val="3C3C3C"/>
          <w:spacing w:val="-5"/>
          <w:sz w:val="36"/>
        </w:rPr>
        <w:t xml:space="preserve">of </w:t>
      </w:r>
      <w:r>
        <w:rPr>
          <w:rFonts w:ascii="Microsoft YaHei UI Light" w:hAnsi="Microsoft YaHei UI Light"/>
          <w:color w:val="3C3C3C"/>
          <w:sz w:val="36"/>
        </w:rPr>
        <w:t xml:space="preserve">the routes used on data packets. This section discusses some </w:t>
      </w:r>
      <w:r>
        <w:rPr>
          <w:rFonts w:ascii="Microsoft YaHei UI Light" w:hAnsi="Microsoft YaHei UI Light"/>
          <w:color w:val="3C3C3C"/>
          <w:spacing w:val="-5"/>
          <w:sz w:val="36"/>
        </w:rPr>
        <w:t xml:space="preserve">of </w:t>
      </w:r>
      <w:r>
        <w:rPr>
          <w:rFonts w:ascii="Microsoft YaHei UI Light" w:hAnsi="Microsoft YaHei UI Light"/>
          <w:color w:val="3C3C3C"/>
          <w:sz w:val="36"/>
        </w:rPr>
        <w:t>those</w:t>
      </w:r>
      <w:r>
        <w:rPr>
          <w:rFonts w:ascii="Microsoft YaHei UI Light" w:hAnsi="Microsoft YaHei UI Light"/>
          <w:color w:val="3C3C3C"/>
          <w:spacing w:val="-22"/>
          <w:sz w:val="36"/>
        </w:rPr>
        <w:t xml:space="preserve"> </w:t>
      </w:r>
      <w:r>
        <w:rPr>
          <w:rFonts w:ascii="Microsoft YaHei UI Light" w:hAnsi="Microsoft YaHei UI Light"/>
          <w:color w:val="3C3C3C"/>
          <w:sz w:val="36"/>
        </w:rPr>
        <w:t>optimizations.</w:t>
      </w:r>
    </w:p>
    <w:p w:rsidR="00E43549" w:rsidRDefault="00E43549">
      <w:pPr>
        <w:pStyle w:val="BodyText"/>
        <w:rPr>
          <w:rFonts w:ascii="Microsoft YaHei UI Light"/>
          <w:sz w:val="20"/>
        </w:rPr>
      </w:pPr>
    </w:p>
    <w:p w:rsidR="00E43549" w:rsidRDefault="00E43549">
      <w:pPr>
        <w:pStyle w:val="BodyText"/>
        <w:rPr>
          <w:rFonts w:ascii="Microsoft YaHei UI Light"/>
          <w:sz w:val="20"/>
        </w:rPr>
      </w:pPr>
    </w:p>
    <w:p w:rsidR="00E43549" w:rsidRDefault="00E43549">
      <w:pPr>
        <w:pStyle w:val="BodyText"/>
        <w:rPr>
          <w:rFonts w:ascii="Microsoft YaHei UI Light"/>
          <w:sz w:val="20"/>
        </w:rPr>
      </w:pPr>
    </w:p>
    <w:p w:rsidR="00E43549" w:rsidRDefault="0070547B">
      <w:pPr>
        <w:pStyle w:val="BodyText"/>
        <w:spacing w:before="5"/>
        <w:rPr>
          <w:rFonts w:ascii="Microsoft YaHei UI Light"/>
          <w:sz w:val="23"/>
        </w:rPr>
      </w:pPr>
      <w:r>
        <w:rPr>
          <w:noProof/>
          <w:lang w:val="en-IN" w:eastAsia="en-IN" w:bidi="ar-SA"/>
        </w:rPr>
        <w:drawing>
          <wp:anchor distT="0" distB="0" distL="0" distR="0" simplePos="0" relativeHeight="78" behindDoc="0" locked="0" layoutInCell="1" allowOverlap="1">
            <wp:simplePos x="0" y="0"/>
            <wp:positionH relativeFrom="page">
              <wp:posOffset>2554223</wp:posOffset>
            </wp:positionH>
            <wp:positionV relativeFrom="paragraph">
              <wp:posOffset>294434</wp:posOffset>
            </wp:positionV>
            <wp:extent cx="6231797" cy="1743075"/>
            <wp:effectExtent l="0" t="0" r="0" b="0"/>
            <wp:wrapTopAndBottom/>
            <wp:docPr id="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jpeg"/>
                    <pic:cNvPicPr/>
                  </pic:nvPicPr>
                  <pic:blipFill>
                    <a:blip r:embed="rId31" cstate="print"/>
                    <a:stretch>
                      <a:fillRect/>
                    </a:stretch>
                  </pic:blipFill>
                  <pic:spPr>
                    <a:xfrm>
                      <a:off x="0" y="0"/>
                      <a:ext cx="6231797" cy="1743075"/>
                    </a:xfrm>
                    <a:prstGeom prst="rect">
                      <a:avLst/>
                    </a:prstGeom>
                  </pic:spPr>
                </pic:pic>
              </a:graphicData>
            </a:graphic>
          </wp:anchor>
        </w:drawing>
      </w:r>
    </w:p>
    <w:p w:rsidR="00E43549" w:rsidRDefault="00E43549">
      <w:pPr>
        <w:rPr>
          <w:rFonts w:ascii="Microsoft YaHei UI Light"/>
          <w:sz w:val="23"/>
        </w:rPr>
        <w:sectPr w:rsidR="00E43549">
          <w:headerReference w:type="default" r:id="rId32"/>
          <w:pgSz w:w="19200" w:h="10800" w:orient="landscape"/>
          <w:pgMar w:top="720" w:right="300" w:bottom="280" w:left="580" w:header="0" w:footer="0" w:gutter="0"/>
          <w:cols w:space="720"/>
        </w:sectPr>
      </w:pPr>
    </w:p>
    <w:p w:rsidR="00E43549" w:rsidRDefault="00E43549">
      <w:pPr>
        <w:pStyle w:val="BodyText"/>
        <w:rPr>
          <w:sz w:val="20"/>
        </w:rPr>
      </w:pPr>
      <w:r w:rsidRPr="00E43549">
        <w:lastRenderedPageBreak/>
        <w:pict>
          <v:group id="_x0000_s1065" style="position:absolute;margin-left:34.7pt;margin-top:0;width:925.35pt;height:154.6pt;z-index:-252437504;mso-position-horizontal-relative:page;mso-position-vertical-relative:page" coordorigin="694" coordsize="18507,3092">
            <v:rect id="_x0000_s1072" style="position:absolute;left:12664;top:715;width:5832;height:154" fillcolor="#959fa7" stroked="f"/>
            <v:rect id="_x0000_s1071" style="position:absolute;left:6679;top:720;width:5832;height:144" fillcolor="#903062" stroked="f"/>
            <v:rect id="_x0000_s1070" style="position:absolute;left:693;top:967;width:17811;height:1875" fillcolor="#4d1334" stroked="f"/>
            <v:shape id="_x0000_s1069" type="#_x0000_t75" style="position:absolute;left:11289;width:7911;height:3092">
              <v:imagedata r:id="rId33" o:title=""/>
            </v:shape>
            <v:shape id="_x0000_s1068" type="#_x0000_t75" style="position:absolute;left:11390;width:7810;height:2904">
              <v:imagedata r:id="rId34" o:title=""/>
            </v:shape>
            <v:shape id="_x0000_s1067" style="position:absolute;left:11360;width:7840;height:2934" coordorigin="11360" coordsize="7840,2934" o:spt="100" adj="0,,0" path="m11360,2934r7840,m11360,r,2934e" filled="f" strokeweight="3pt">
              <v:stroke joinstyle="round"/>
              <v:formulas/>
              <v:path arrowok="t" o:connecttype="segments"/>
            </v:shape>
            <v:shape id="_x0000_s1066" type="#_x0000_t202" style="position:absolute;left:693;top:967;width:10637;height:1875" filled="f" stroked="f">
              <v:textbox inset="0,0,0,0">
                <w:txbxContent>
                  <w:p w:rsidR="00E43549" w:rsidRDefault="0070547B">
                    <w:pPr>
                      <w:spacing w:before="785"/>
                      <w:ind w:left="365"/>
                      <w:rPr>
                        <w:sz w:val="56"/>
                      </w:rPr>
                    </w:pPr>
                    <w:r>
                      <w:rPr>
                        <w:color w:val="FFFFFF"/>
                        <w:sz w:val="56"/>
                      </w:rPr>
                      <w:t>Reflecting Shorter Routes</w:t>
                    </w:r>
                  </w:p>
                </w:txbxContent>
              </v:textbox>
            </v:shape>
            <w10:wrap anchorx="page" anchory="page"/>
          </v:group>
        </w:pict>
      </w:r>
    </w:p>
    <w:p w:rsidR="00E43549" w:rsidRDefault="00E43549">
      <w:pPr>
        <w:pStyle w:val="BodyText"/>
        <w:spacing w:before="12" w:after="1"/>
        <w:rPr>
          <w:sz w:val="18"/>
        </w:rPr>
      </w:pPr>
    </w:p>
    <w:p w:rsidR="00E43549" w:rsidRDefault="00E43549">
      <w:pPr>
        <w:pStyle w:val="BodyText"/>
        <w:spacing w:line="148" w:lineRule="exact"/>
        <w:ind w:left="123"/>
        <w:rPr>
          <w:sz w:val="14"/>
        </w:rPr>
      </w:pPr>
      <w:r w:rsidRPr="00E43549">
        <w:rPr>
          <w:position w:val="-2"/>
          <w:sz w:val="14"/>
        </w:rPr>
      </w:r>
      <w:r w:rsidRPr="00E43549">
        <w:rPr>
          <w:position w:val="-2"/>
          <w:sz w:val="14"/>
        </w:rPr>
        <w:pict>
          <v:group id="_x0000_s1063" style="width:291.6pt;height:7.45pt;mso-position-horizontal-relative:char;mso-position-vertical-relative:line" coordsize="5832,149">
            <v:rect id="_x0000_s1064" style="position:absolute;width:5832;height:149" fillcolor="#4d1334" stroked="f"/>
            <w10:wrap type="none"/>
            <w10:anchorlock/>
          </v:group>
        </w:pict>
      </w: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rPr>
          <w:sz w:val="20"/>
        </w:rPr>
      </w:pPr>
    </w:p>
    <w:p w:rsidR="00E43549" w:rsidRDefault="00E43549">
      <w:pPr>
        <w:pStyle w:val="BodyText"/>
        <w:spacing w:before="8"/>
        <w:rPr>
          <w:sz w:val="11"/>
        </w:rPr>
      </w:pPr>
    </w:p>
    <w:p w:rsidR="00E43549" w:rsidRDefault="0070547B">
      <w:pPr>
        <w:pStyle w:val="ListParagraph"/>
        <w:numPr>
          <w:ilvl w:val="0"/>
          <w:numId w:val="4"/>
        </w:numPr>
        <w:tabs>
          <w:tab w:val="left" w:pos="962"/>
        </w:tabs>
        <w:spacing w:before="231" w:line="156" w:lineRule="auto"/>
        <w:ind w:right="752"/>
        <w:rPr>
          <w:rFonts w:ascii="Wingdings 2" w:hAnsi="Wingdings 2"/>
          <w:color w:val="903062"/>
          <w:sz w:val="33"/>
        </w:rPr>
      </w:pPr>
      <w:r>
        <w:rPr>
          <w:color w:val="3C3C3C"/>
          <w:sz w:val="36"/>
        </w:rPr>
        <w:t xml:space="preserve">While </w:t>
      </w:r>
      <w:r>
        <w:rPr>
          <w:color w:val="FF0000"/>
          <w:sz w:val="36"/>
        </w:rPr>
        <w:t xml:space="preserve">two hosts </w:t>
      </w:r>
      <w:r>
        <w:rPr>
          <w:color w:val="3C3C3C"/>
          <w:sz w:val="36"/>
        </w:rPr>
        <w:t xml:space="preserve">are communicating with each other using </w:t>
      </w:r>
      <w:r>
        <w:rPr>
          <w:color w:val="FF0000"/>
          <w:sz w:val="36"/>
        </w:rPr>
        <w:t>cached routes</w:t>
      </w:r>
      <w:r>
        <w:rPr>
          <w:color w:val="3C3C3C"/>
          <w:sz w:val="36"/>
        </w:rPr>
        <w:t xml:space="preserve">, it is desirable for the hosts to begin using </w:t>
      </w:r>
      <w:r>
        <w:rPr>
          <w:color w:val="FF0000"/>
          <w:sz w:val="36"/>
        </w:rPr>
        <w:t xml:space="preserve">shorter routes </w:t>
      </w:r>
      <w:r>
        <w:rPr>
          <w:color w:val="3C3C3C"/>
          <w:sz w:val="36"/>
        </w:rPr>
        <w:t xml:space="preserve">if the hosts </w:t>
      </w:r>
      <w:r>
        <w:rPr>
          <w:color w:val="FF0000"/>
          <w:sz w:val="36"/>
        </w:rPr>
        <w:t xml:space="preserve">move </w:t>
      </w:r>
      <w:r>
        <w:rPr>
          <w:color w:val="3C3C3C"/>
          <w:sz w:val="36"/>
        </w:rPr>
        <w:t>sufficiently closer together. In many cases, the basic route</w:t>
      </w:r>
      <w:r>
        <w:rPr>
          <w:color w:val="FF0000"/>
          <w:sz w:val="36"/>
        </w:rPr>
        <w:t xml:space="preserve"> maintenance procedure </w:t>
      </w:r>
      <w:r>
        <w:rPr>
          <w:color w:val="3C3C3C"/>
          <w:sz w:val="36"/>
        </w:rPr>
        <w:t>is sufficient to accomplish this, since if one of the hosts moves enough to allow the route to be shortened, it will likely also move out of transmission range of the first hop on the existing</w:t>
      </w:r>
      <w:r>
        <w:rPr>
          <w:color w:val="3C3C3C"/>
          <w:spacing w:val="-2"/>
          <w:sz w:val="36"/>
        </w:rPr>
        <w:t xml:space="preserve"> </w:t>
      </w:r>
      <w:r>
        <w:rPr>
          <w:color w:val="3C3C3C"/>
          <w:sz w:val="36"/>
        </w:rPr>
        <w:t>route.</w:t>
      </w:r>
    </w:p>
    <w:p w:rsidR="00E43549" w:rsidRDefault="0070547B">
      <w:pPr>
        <w:pStyle w:val="ListParagraph"/>
        <w:numPr>
          <w:ilvl w:val="0"/>
          <w:numId w:val="4"/>
        </w:numPr>
        <w:tabs>
          <w:tab w:val="left" w:pos="962"/>
        </w:tabs>
        <w:spacing w:before="193" w:line="153" w:lineRule="auto"/>
        <w:ind w:right="759"/>
        <w:rPr>
          <w:rFonts w:ascii="Wingdings 2" w:hAnsi="Wingdings 2"/>
          <w:color w:val="903062"/>
          <w:sz w:val="33"/>
        </w:rPr>
      </w:pPr>
      <w:r>
        <w:rPr>
          <w:color w:val="FF0000"/>
          <w:sz w:val="36"/>
        </w:rPr>
        <w:t xml:space="preserve">An improvement </w:t>
      </w:r>
      <w:r>
        <w:rPr>
          <w:color w:val="3C3C3C"/>
          <w:sz w:val="36"/>
        </w:rPr>
        <w:t xml:space="preserve">to this method of </w:t>
      </w:r>
      <w:r>
        <w:rPr>
          <w:color w:val="3C3C3C"/>
          <w:sz w:val="36"/>
        </w:rPr>
        <w:t xml:space="preserve">reflecting shorter routes is possible if hosts operate their network interfaces in </w:t>
      </w:r>
      <w:r>
        <w:rPr>
          <w:color w:val="FF0000"/>
          <w:sz w:val="36"/>
        </w:rPr>
        <w:t>promiscuous receive mode</w:t>
      </w:r>
      <w:r>
        <w:rPr>
          <w:color w:val="3C3C3C"/>
          <w:sz w:val="36"/>
        </w:rPr>
        <w:t>.(fig.</w:t>
      </w:r>
      <w:r>
        <w:rPr>
          <w:color w:val="3C3C3C"/>
          <w:spacing w:val="-7"/>
          <w:sz w:val="36"/>
        </w:rPr>
        <w:t xml:space="preserve"> </w:t>
      </w:r>
      <w:r>
        <w:rPr>
          <w:color w:val="3C3C3C"/>
          <w:sz w:val="36"/>
        </w:rPr>
        <w:t>3)</w:t>
      </w:r>
    </w:p>
    <w:p w:rsidR="00E43549" w:rsidRDefault="0070547B">
      <w:pPr>
        <w:pStyle w:val="BodyText"/>
        <w:spacing w:before="4"/>
        <w:rPr>
          <w:sz w:val="21"/>
        </w:rPr>
      </w:pPr>
      <w:r>
        <w:rPr>
          <w:noProof/>
          <w:lang w:val="en-IN" w:eastAsia="en-IN" w:bidi="ar-SA"/>
        </w:rPr>
        <w:drawing>
          <wp:anchor distT="0" distB="0" distL="0" distR="0" simplePos="0" relativeHeight="95" behindDoc="0" locked="0" layoutInCell="1" allowOverlap="1">
            <wp:simplePos x="0" y="0"/>
            <wp:positionH relativeFrom="page">
              <wp:posOffset>2409444</wp:posOffset>
            </wp:positionH>
            <wp:positionV relativeFrom="paragraph">
              <wp:posOffset>275748</wp:posOffset>
            </wp:positionV>
            <wp:extent cx="8147147" cy="1947386"/>
            <wp:effectExtent l="0" t="0" r="0" b="0"/>
            <wp:wrapTopAndBottom/>
            <wp:docPr id="1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0.jpeg"/>
                    <pic:cNvPicPr/>
                  </pic:nvPicPr>
                  <pic:blipFill>
                    <a:blip r:embed="rId35" cstate="print"/>
                    <a:stretch>
                      <a:fillRect/>
                    </a:stretch>
                  </pic:blipFill>
                  <pic:spPr>
                    <a:xfrm>
                      <a:off x="0" y="0"/>
                      <a:ext cx="8147147" cy="1947386"/>
                    </a:xfrm>
                    <a:prstGeom prst="rect">
                      <a:avLst/>
                    </a:prstGeom>
                  </pic:spPr>
                </pic:pic>
              </a:graphicData>
            </a:graphic>
          </wp:anchor>
        </w:drawing>
      </w:r>
    </w:p>
    <w:p w:rsidR="00E43549" w:rsidRDefault="00E43549">
      <w:pPr>
        <w:rPr>
          <w:sz w:val="21"/>
        </w:rPr>
        <w:sectPr w:rsidR="00E43549">
          <w:headerReference w:type="default" r:id="rId36"/>
          <w:pgSz w:w="19200" w:h="10800" w:orient="landscape"/>
          <w:pgMar w:top="0" w:right="300" w:bottom="280" w:left="580" w:header="0" w:footer="0" w:gutter="0"/>
          <w:cols w:space="720"/>
        </w:sectPr>
      </w:pPr>
    </w:p>
    <w:p w:rsidR="00E43549" w:rsidRDefault="00E43549">
      <w:pPr>
        <w:pStyle w:val="BodyText"/>
        <w:spacing w:before="5"/>
        <w:rPr>
          <w:sz w:val="5"/>
        </w:rPr>
      </w:pPr>
      <w:r w:rsidRPr="00E43549">
        <w:lastRenderedPageBreak/>
        <w:pict>
          <v:rect id="_x0000_s1042" style="position:absolute;margin-left:35.15pt;margin-top:36pt;width:291.6pt;height:7.45pt;z-index:-252428288;mso-position-horizontal-relative:page;mso-position-vertical-relative:page" fillcolor="#4d1334" stroked="f">
            <w10:wrap anchorx="page" anchory="page"/>
          </v:rect>
        </w:pict>
      </w:r>
      <w:r w:rsidRPr="00E43549">
        <w:pict>
          <v:rect id="_x0000_s1041" style="position:absolute;margin-left:633.25pt;margin-top:35.75pt;width:291.6pt;height:7.7pt;z-index:-252427264;mso-position-horizontal-relative:page;mso-position-vertical-relative:page" fillcolor="#959fa7" stroked="f">
            <w10:wrap anchorx="page" anchory="page"/>
          </v:rect>
        </w:pict>
      </w:r>
      <w:r w:rsidRPr="00E43549">
        <w:pict>
          <v:rect id="_x0000_s1040" style="position:absolute;margin-left:333.95pt;margin-top:36pt;width:291.6pt;height:7.2pt;z-index:-252426240;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039" type="#_x0000_t202" style="width:890.55pt;height:93.75pt;mso-position-horizontal-relative:char;mso-position-vertical-relative:line" fillcolor="#4d1334" stroked="f">
            <v:textbox inset="0,0,0,0">
              <w:txbxContent>
                <w:p w:rsidR="00E43549" w:rsidRDefault="0070547B">
                  <w:pPr>
                    <w:tabs>
                      <w:tab w:val="left" w:pos="3626"/>
                      <w:tab w:val="left" w:pos="4433"/>
                      <w:tab w:val="left" w:pos="11124"/>
                    </w:tabs>
                    <w:spacing w:before="699"/>
                    <w:ind w:left="426"/>
                    <w:rPr>
                      <w:sz w:val="56"/>
                    </w:rPr>
                  </w:pPr>
                  <w:r>
                    <w:rPr>
                      <w:color w:val="FFFFFF"/>
                      <w:sz w:val="56"/>
                    </w:rPr>
                    <w:t>Advantages</w:t>
                  </w:r>
                  <w:r>
                    <w:rPr>
                      <w:color w:val="FFFFFF"/>
                      <w:sz w:val="56"/>
                    </w:rPr>
                    <w:tab/>
                    <w:t>of</w:t>
                  </w:r>
                  <w:r>
                    <w:rPr>
                      <w:color w:val="FFFFFF"/>
                      <w:sz w:val="56"/>
                    </w:rPr>
                    <w:tab/>
                    <w:t>Dynamic</w:t>
                  </w:r>
                  <w:r>
                    <w:rPr>
                      <w:color w:val="FFFFFF"/>
                      <w:spacing w:val="-7"/>
                      <w:sz w:val="56"/>
                    </w:rPr>
                    <w:t xml:space="preserve"> </w:t>
                  </w:r>
                  <w:r>
                    <w:rPr>
                      <w:color w:val="FFFFFF"/>
                      <w:sz w:val="56"/>
                    </w:rPr>
                    <w:t>Source</w:t>
                  </w:r>
                  <w:r>
                    <w:rPr>
                      <w:color w:val="FFFFFF"/>
                      <w:spacing w:val="-4"/>
                      <w:sz w:val="56"/>
                    </w:rPr>
                    <w:t xml:space="preserve"> </w:t>
                  </w:r>
                  <w:r>
                    <w:rPr>
                      <w:color w:val="FFFFFF"/>
                      <w:sz w:val="56"/>
                    </w:rPr>
                    <w:t>Routing</w:t>
                  </w:r>
                  <w:r>
                    <w:rPr>
                      <w:color w:val="FFFFFF"/>
                      <w:sz w:val="56"/>
                    </w:rPr>
                    <w:tab/>
                    <w:t>Protocol</w:t>
                  </w:r>
                </w:p>
              </w:txbxContent>
            </v:textbox>
            <w10:wrap type="none"/>
            <w10:anchorlock/>
          </v:shape>
        </w:pict>
      </w:r>
    </w:p>
    <w:p w:rsidR="00E43549" w:rsidRDefault="0070547B">
      <w:pPr>
        <w:pStyle w:val="ListParagraph"/>
        <w:numPr>
          <w:ilvl w:val="0"/>
          <w:numId w:val="4"/>
        </w:numPr>
        <w:tabs>
          <w:tab w:val="left" w:pos="1019"/>
        </w:tabs>
        <w:spacing w:before="154" w:line="153" w:lineRule="auto"/>
        <w:ind w:left="1018" w:right="812"/>
        <w:rPr>
          <w:rFonts w:ascii="Wingdings 2" w:hAnsi="Wingdings 2"/>
          <w:color w:val="903062"/>
          <w:sz w:val="33"/>
        </w:rPr>
      </w:pPr>
      <w:r>
        <w:rPr>
          <w:color w:val="3C3C3C"/>
          <w:sz w:val="36"/>
        </w:rPr>
        <w:t xml:space="preserve">First, unlike </w:t>
      </w:r>
      <w:r>
        <w:rPr>
          <w:color w:val="FF0000"/>
          <w:sz w:val="36"/>
        </w:rPr>
        <w:t xml:space="preserve">conventional </w:t>
      </w:r>
      <w:r>
        <w:rPr>
          <w:color w:val="3C3C3C"/>
          <w:sz w:val="36"/>
        </w:rPr>
        <w:t>routing protocols, our protocol uses no periodic routing advertisement messages, thereby reducing network  bandwidth overhead, particularly during periods when little or   no significant host movement is taking</w:t>
      </w:r>
      <w:r>
        <w:rPr>
          <w:color w:val="3C3C3C"/>
          <w:spacing w:val="-16"/>
          <w:sz w:val="36"/>
        </w:rPr>
        <w:t xml:space="preserve"> </w:t>
      </w:r>
      <w:r>
        <w:rPr>
          <w:color w:val="3C3C3C"/>
          <w:sz w:val="36"/>
        </w:rPr>
        <w:t>place.</w:t>
      </w:r>
    </w:p>
    <w:p w:rsidR="00E43549" w:rsidRDefault="0070547B">
      <w:pPr>
        <w:pStyle w:val="ListParagraph"/>
        <w:numPr>
          <w:ilvl w:val="0"/>
          <w:numId w:val="4"/>
        </w:numPr>
        <w:tabs>
          <w:tab w:val="left" w:pos="1019"/>
        </w:tabs>
        <w:spacing w:before="82" w:line="551" w:lineRule="exact"/>
        <w:ind w:left="1018"/>
        <w:rPr>
          <w:rFonts w:ascii="Wingdings 2" w:hAnsi="Wingdings 2"/>
          <w:color w:val="903062"/>
          <w:sz w:val="33"/>
        </w:rPr>
      </w:pPr>
      <w:r>
        <w:rPr>
          <w:color w:val="FF0000"/>
          <w:sz w:val="36"/>
        </w:rPr>
        <w:t>Battery</w:t>
      </w:r>
      <w:r>
        <w:rPr>
          <w:color w:val="FF0000"/>
          <w:spacing w:val="32"/>
          <w:sz w:val="36"/>
        </w:rPr>
        <w:t xml:space="preserve"> </w:t>
      </w:r>
      <w:r>
        <w:rPr>
          <w:color w:val="3C3C3C"/>
          <w:sz w:val="36"/>
        </w:rPr>
        <w:t>power</w:t>
      </w:r>
      <w:r>
        <w:rPr>
          <w:color w:val="3C3C3C"/>
          <w:spacing w:val="33"/>
          <w:sz w:val="36"/>
        </w:rPr>
        <w:t xml:space="preserve"> </w:t>
      </w:r>
      <w:r>
        <w:rPr>
          <w:color w:val="3C3C3C"/>
          <w:sz w:val="36"/>
        </w:rPr>
        <w:t>is</w:t>
      </w:r>
      <w:r>
        <w:rPr>
          <w:color w:val="3C3C3C"/>
          <w:spacing w:val="32"/>
          <w:sz w:val="36"/>
        </w:rPr>
        <w:t xml:space="preserve"> </w:t>
      </w:r>
      <w:r>
        <w:rPr>
          <w:color w:val="3C3C3C"/>
          <w:sz w:val="36"/>
        </w:rPr>
        <w:t>also</w:t>
      </w:r>
      <w:r>
        <w:rPr>
          <w:color w:val="3C3C3C"/>
          <w:spacing w:val="32"/>
          <w:sz w:val="36"/>
        </w:rPr>
        <w:t xml:space="preserve"> </w:t>
      </w:r>
      <w:r>
        <w:rPr>
          <w:color w:val="FF0000"/>
          <w:sz w:val="36"/>
        </w:rPr>
        <w:t>conserved</w:t>
      </w:r>
      <w:r>
        <w:rPr>
          <w:color w:val="FF0000"/>
          <w:spacing w:val="30"/>
          <w:sz w:val="36"/>
        </w:rPr>
        <w:t xml:space="preserve"> </w:t>
      </w:r>
      <w:r>
        <w:rPr>
          <w:color w:val="3C3C3C"/>
          <w:sz w:val="36"/>
        </w:rPr>
        <w:t>on</w:t>
      </w:r>
      <w:r>
        <w:rPr>
          <w:color w:val="3C3C3C"/>
          <w:spacing w:val="31"/>
          <w:sz w:val="36"/>
        </w:rPr>
        <w:t xml:space="preserve"> </w:t>
      </w:r>
      <w:r>
        <w:rPr>
          <w:color w:val="3C3C3C"/>
          <w:sz w:val="36"/>
        </w:rPr>
        <w:t>the</w:t>
      </w:r>
      <w:r>
        <w:rPr>
          <w:color w:val="3C3C3C"/>
          <w:spacing w:val="31"/>
          <w:sz w:val="36"/>
        </w:rPr>
        <w:t xml:space="preserve"> </w:t>
      </w:r>
      <w:r>
        <w:rPr>
          <w:color w:val="3C3C3C"/>
          <w:sz w:val="36"/>
        </w:rPr>
        <w:t>mobile</w:t>
      </w:r>
      <w:r>
        <w:rPr>
          <w:color w:val="3C3C3C"/>
          <w:spacing w:val="29"/>
          <w:sz w:val="36"/>
        </w:rPr>
        <w:t xml:space="preserve"> </w:t>
      </w:r>
      <w:r>
        <w:rPr>
          <w:color w:val="3C3C3C"/>
          <w:sz w:val="36"/>
        </w:rPr>
        <w:t>hosts,</w:t>
      </w:r>
      <w:r>
        <w:rPr>
          <w:color w:val="3C3C3C"/>
          <w:spacing w:val="32"/>
          <w:sz w:val="36"/>
        </w:rPr>
        <w:t xml:space="preserve"> </w:t>
      </w:r>
      <w:r>
        <w:rPr>
          <w:color w:val="FF0000"/>
          <w:sz w:val="36"/>
        </w:rPr>
        <w:t>both</w:t>
      </w:r>
      <w:r>
        <w:rPr>
          <w:color w:val="FF0000"/>
          <w:spacing w:val="26"/>
          <w:sz w:val="36"/>
        </w:rPr>
        <w:t xml:space="preserve"> </w:t>
      </w:r>
      <w:r>
        <w:rPr>
          <w:color w:val="3C3C3C"/>
          <w:sz w:val="36"/>
        </w:rPr>
        <w:t>by</w:t>
      </w:r>
      <w:r>
        <w:rPr>
          <w:color w:val="3C3C3C"/>
          <w:spacing w:val="32"/>
          <w:sz w:val="36"/>
        </w:rPr>
        <w:t xml:space="preserve"> </w:t>
      </w:r>
      <w:r>
        <w:rPr>
          <w:color w:val="FF0000"/>
          <w:sz w:val="36"/>
        </w:rPr>
        <w:t>not</w:t>
      </w:r>
      <w:r>
        <w:rPr>
          <w:color w:val="FF0000"/>
          <w:spacing w:val="31"/>
          <w:sz w:val="36"/>
        </w:rPr>
        <w:t xml:space="preserve"> </w:t>
      </w:r>
      <w:r>
        <w:rPr>
          <w:color w:val="FF0000"/>
          <w:sz w:val="36"/>
        </w:rPr>
        <w:t>sending</w:t>
      </w:r>
      <w:r>
        <w:rPr>
          <w:color w:val="FF0000"/>
          <w:spacing w:val="30"/>
          <w:sz w:val="36"/>
        </w:rPr>
        <w:t xml:space="preserve"> </w:t>
      </w:r>
      <w:r>
        <w:rPr>
          <w:color w:val="3C3C3C"/>
          <w:sz w:val="36"/>
        </w:rPr>
        <w:t>the</w:t>
      </w:r>
      <w:r>
        <w:rPr>
          <w:color w:val="3C3C3C"/>
          <w:spacing w:val="30"/>
          <w:sz w:val="36"/>
        </w:rPr>
        <w:t xml:space="preserve"> </w:t>
      </w:r>
      <w:r>
        <w:rPr>
          <w:color w:val="3C3C3C"/>
          <w:sz w:val="36"/>
        </w:rPr>
        <w:t>advertisements</w:t>
      </w:r>
      <w:r>
        <w:rPr>
          <w:color w:val="3C3C3C"/>
          <w:spacing w:val="32"/>
          <w:sz w:val="36"/>
        </w:rPr>
        <w:t xml:space="preserve"> </w:t>
      </w:r>
      <w:r>
        <w:rPr>
          <w:color w:val="3C3C3C"/>
          <w:sz w:val="36"/>
        </w:rPr>
        <w:t>and</w:t>
      </w:r>
      <w:r>
        <w:rPr>
          <w:color w:val="3C3C3C"/>
          <w:spacing w:val="31"/>
          <w:sz w:val="36"/>
        </w:rPr>
        <w:t xml:space="preserve"> </w:t>
      </w:r>
      <w:r>
        <w:rPr>
          <w:color w:val="3C3C3C"/>
          <w:sz w:val="36"/>
        </w:rPr>
        <w:t>by</w:t>
      </w:r>
    </w:p>
    <w:p w:rsidR="00E43549" w:rsidRDefault="0070547B">
      <w:pPr>
        <w:pStyle w:val="BodyText"/>
        <w:spacing w:line="536" w:lineRule="exact"/>
        <w:ind w:left="1018"/>
        <w:jc w:val="both"/>
      </w:pPr>
      <w:r>
        <w:rPr>
          <w:color w:val="3C3C3C"/>
        </w:rPr>
        <w:t xml:space="preserve">not </w:t>
      </w:r>
      <w:r>
        <w:rPr>
          <w:color w:val="FF0000"/>
        </w:rPr>
        <w:t xml:space="preserve">needing </w:t>
      </w:r>
      <w:r>
        <w:rPr>
          <w:color w:val="3C3C3C"/>
        </w:rPr>
        <w:t xml:space="preserve">to </w:t>
      </w:r>
      <w:r>
        <w:rPr>
          <w:color w:val="FF0000"/>
        </w:rPr>
        <w:t xml:space="preserve">receive </w:t>
      </w:r>
      <w:r>
        <w:rPr>
          <w:color w:val="3C3C3C"/>
        </w:rPr>
        <w:t>them.</w:t>
      </w:r>
    </w:p>
    <w:p w:rsidR="00E43549" w:rsidRDefault="0070547B">
      <w:pPr>
        <w:pStyle w:val="ListParagraph"/>
        <w:numPr>
          <w:ilvl w:val="0"/>
          <w:numId w:val="4"/>
        </w:numPr>
        <w:tabs>
          <w:tab w:val="left" w:pos="1019"/>
        </w:tabs>
        <w:spacing w:before="119" w:line="153" w:lineRule="auto"/>
        <w:ind w:left="1018" w:right="811"/>
        <w:rPr>
          <w:rFonts w:ascii="Wingdings 2" w:hAnsi="Wingdings 2"/>
          <w:color w:val="903062"/>
          <w:sz w:val="33"/>
        </w:rPr>
      </w:pPr>
      <w:r>
        <w:rPr>
          <w:color w:val="FF0000"/>
          <w:sz w:val="36"/>
        </w:rPr>
        <w:t xml:space="preserve">conventional </w:t>
      </w:r>
      <w:r>
        <w:rPr>
          <w:color w:val="3C3C3C"/>
          <w:sz w:val="36"/>
        </w:rPr>
        <w:t xml:space="preserve">routing protocols based on </w:t>
      </w:r>
      <w:r>
        <w:rPr>
          <w:color w:val="FF0000"/>
          <w:sz w:val="36"/>
        </w:rPr>
        <w:t xml:space="preserve">link state </w:t>
      </w:r>
      <w:r>
        <w:rPr>
          <w:color w:val="3C3C3C"/>
          <w:sz w:val="36"/>
        </w:rPr>
        <w:t xml:space="preserve">or </w:t>
      </w:r>
      <w:r>
        <w:rPr>
          <w:color w:val="FF0000"/>
          <w:sz w:val="36"/>
        </w:rPr>
        <w:t xml:space="preserve">distance vector </w:t>
      </w:r>
      <w:r>
        <w:rPr>
          <w:color w:val="3C3C3C"/>
          <w:sz w:val="36"/>
        </w:rPr>
        <w:t>algorithms may compute some routes that do not work. In a wireless environment, network transmission between two hosts does not necessarily work equally well in both directions, due to differing propagation or interference patterns around the two</w:t>
      </w:r>
      <w:r>
        <w:rPr>
          <w:color w:val="3C3C3C"/>
          <w:spacing w:val="-12"/>
          <w:sz w:val="36"/>
        </w:rPr>
        <w:t xml:space="preserve"> </w:t>
      </w:r>
      <w:r>
        <w:rPr>
          <w:color w:val="3C3C3C"/>
          <w:sz w:val="36"/>
        </w:rPr>
        <w:t>hosts.</w:t>
      </w:r>
    </w:p>
    <w:p w:rsidR="00E43549" w:rsidRDefault="00E43549">
      <w:pPr>
        <w:spacing w:line="153" w:lineRule="auto"/>
        <w:jc w:val="both"/>
        <w:rPr>
          <w:rFonts w:ascii="Wingdings 2" w:hAnsi="Wingdings 2"/>
          <w:sz w:val="33"/>
        </w:rPr>
        <w:sectPr w:rsidR="00E43549">
          <w:headerReference w:type="default" r:id="rId37"/>
          <w:footerReference w:type="default" r:id="rId38"/>
          <w:pgSz w:w="19200" w:h="10800" w:orient="landscape"/>
          <w:pgMar w:top="860" w:right="300" w:bottom="2680" w:left="580" w:header="669" w:footer="2486" w:gutter="0"/>
          <w:cols w:space="720"/>
        </w:sectPr>
      </w:pPr>
    </w:p>
    <w:p w:rsidR="00E43549" w:rsidRDefault="00E43549">
      <w:pPr>
        <w:pStyle w:val="BodyText"/>
        <w:spacing w:before="5"/>
        <w:rPr>
          <w:sz w:val="5"/>
        </w:rPr>
      </w:pPr>
      <w:r w:rsidRPr="00E43549">
        <w:lastRenderedPageBreak/>
        <w:pict>
          <v:rect id="_x0000_s1038" style="position:absolute;margin-left:35.15pt;margin-top:36pt;width:291.6pt;height:7.45pt;z-index:251770880;mso-position-horizontal-relative:page;mso-position-vertical-relative:page" fillcolor="#4d1334" stroked="f">
            <w10:wrap anchorx="page" anchory="page"/>
          </v:rect>
        </w:pict>
      </w:r>
      <w:r w:rsidRPr="00E43549">
        <w:pict>
          <v:rect id="_x0000_s1037" style="position:absolute;margin-left:633.25pt;margin-top:35.75pt;width:291.6pt;height:7.7pt;z-index:251771904;mso-position-horizontal-relative:page;mso-position-vertical-relative:page" fillcolor="#959fa7" stroked="f">
            <w10:wrap anchorx="page" anchory="page"/>
          </v:rect>
        </w:pict>
      </w:r>
      <w:r w:rsidRPr="00E43549">
        <w:pict>
          <v:rect id="_x0000_s1036" style="position:absolute;margin-left:333.95pt;margin-top:36pt;width:291.6pt;height:7.2pt;z-index:251772928;mso-position-horizontal-relative:page;mso-position-vertical-relative:page" fillcolor="#903062" stroked="f">
            <w10:wrap anchorx="page" anchory="page"/>
          </v:rect>
        </w:pict>
      </w:r>
    </w:p>
    <w:p w:rsidR="00E43549" w:rsidRDefault="00E43549">
      <w:pPr>
        <w:pStyle w:val="BodyText"/>
        <w:ind w:left="113"/>
        <w:rPr>
          <w:sz w:val="20"/>
        </w:rPr>
      </w:pPr>
      <w:r w:rsidRPr="00E43549">
        <w:rPr>
          <w:sz w:val="20"/>
        </w:rPr>
      </w:r>
      <w:r>
        <w:rPr>
          <w:sz w:val="20"/>
        </w:rPr>
        <w:pict>
          <v:shape id="_x0000_s1035" type="#_x0000_t202" style="width:890.55pt;height:93.75pt;mso-position-horizontal-relative:char;mso-position-vertical-relative:line" fillcolor="#4d1334" stroked="f">
            <v:textbox inset="0,0,0,0">
              <w:txbxContent>
                <w:p w:rsidR="00E43549" w:rsidRDefault="0070547B">
                  <w:pPr>
                    <w:tabs>
                      <w:tab w:val="left" w:pos="3565"/>
                      <w:tab w:val="left" w:pos="4372"/>
                    </w:tabs>
                    <w:spacing w:before="785"/>
                    <w:ind w:left="365"/>
                    <w:rPr>
                      <w:sz w:val="56"/>
                    </w:rPr>
                  </w:pPr>
                  <w:r>
                    <w:rPr>
                      <w:color w:val="FFFFFF"/>
                      <w:sz w:val="56"/>
                    </w:rPr>
                    <w:t>Advantages</w:t>
                  </w:r>
                  <w:r>
                    <w:rPr>
                      <w:color w:val="FFFFFF"/>
                      <w:sz w:val="56"/>
                    </w:rPr>
                    <w:tab/>
                    <w:t>of</w:t>
                  </w:r>
                  <w:r>
                    <w:rPr>
                      <w:color w:val="FFFFFF"/>
                      <w:sz w:val="56"/>
                    </w:rPr>
                    <w:tab/>
                    <w:t>Dynamic Source Routing Protocol</w:t>
                  </w:r>
                  <w:r>
                    <w:rPr>
                      <w:color w:val="FFFFFF"/>
                      <w:spacing w:val="-18"/>
                      <w:sz w:val="56"/>
                    </w:rPr>
                    <w:t xml:space="preserve"> </w:t>
                  </w:r>
                  <w:r>
                    <w:rPr>
                      <w:color w:val="FFFFFF"/>
                      <w:sz w:val="56"/>
                    </w:rPr>
                    <w:t>(Cont.).</w:t>
                  </w:r>
                </w:p>
              </w:txbxContent>
            </v:textbox>
            <w10:wrap type="none"/>
            <w10:anchorlock/>
          </v:shape>
        </w:pict>
      </w:r>
    </w:p>
    <w:p w:rsidR="00E43549" w:rsidRDefault="00E43549">
      <w:pPr>
        <w:pStyle w:val="BodyText"/>
        <w:spacing w:before="10"/>
        <w:rPr>
          <w:sz w:val="8"/>
        </w:rPr>
      </w:pPr>
    </w:p>
    <w:p w:rsidR="00E43549" w:rsidRDefault="0070547B">
      <w:pPr>
        <w:pStyle w:val="ListParagraph"/>
        <w:numPr>
          <w:ilvl w:val="0"/>
          <w:numId w:val="4"/>
        </w:numPr>
        <w:tabs>
          <w:tab w:val="left" w:pos="962"/>
        </w:tabs>
        <w:spacing w:before="232" w:line="156" w:lineRule="auto"/>
        <w:ind w:right="755"/>
        <w:rPr>
          <w:rFonts w:ascii="Wingdings 2" w:hAnsi="Wingdings 2"/>
          <w:color w:val="903062"/>
          <w:sz w:val="33"/>
        </w:rPr>
      </w:pPr>
      <w:r>
        <w:rPr>
          <w:color w:val="FF0000"/>
          <w:sz w:val="36"/>
        </w:rPr>
        <w:t xml:space="preserve">Wired </w:t>
      </w:r>
      <w:r>
        <w:rPr>
          <w:color w:val="3C3C3C"/>
          <w:sz w:val="36"/>
        </w:rPr>
        <w:t xml:space="preserve">networks are usually explicitly configured to have only </w:t>
      </w:r>
      <w:r>
        <w:rPr>
          <w:color w:val="FF0000"/>
          <w:sz w:val="36"/>
        </w:rPr>
        <w:t xml:space="preserve">one </w:t>
      </w:r>
      <w:r>
        <w:rPr>
          <w:color w:val="3C3C3C"/>
          <w:sz w:val="36"/>
        </w:rPr>
        <w:t xml:space="preserve">(or a small number) of </w:t>
      </w:r>
      <w:r>
        <w:rPr>
          <w:color w:val="FF0000"/>
          <w:sz w:val="36"/>
        </w:rPr>
        <w:t>routers</w:t>
      </w:r>
      <w:r>
        <w:rPr>
          <w:color w:val="3C3C3C"/>
          <w:sz w:val="36"/>
        </w:rPr>
        <w:t xml:space="preserve"> connecting any two networks, but there are no </w:t>
      </w:r>
      <w:r>
        <w:rPr>
          <w:color w:val="FF0000"/>
          <w:sz w:val="36"/>
        </w:rPr>
        <w:t xml:space="preserve">explicit links </w:t>
      </w:r>
      <w:r>
        <w:rPr>
          <w:color w:val="3C3C3C"/>
          <w:sz w:val="36"/>
        </w:rPr>
        <w:t xml:space="preserve">in an ad hoc network, and all communication is by </w:t>
      </w:r>
      <w:r>
        <w:rPr>
          <w:color w:val="FF0000"/>
          <w:sz w:val="36"/>
        </w:rPr>
        <w:t>broadcast</w:t>
      </w:r>
      <w:r>
        <w:rPr>
          <w:color w:val="FF0000"/>
          <w:spacing w:val="-2"/>
          <w:sz w:val="36"/>
        </w:rPr>
        <w:t xml:space="preserve"> </w:t>
      </w:r>
      <w:r>
        <w:rPr>
          <w:color w:val="3C3C3C"/>
          <w:sz w:val="36"/>
        </w:rPr>
        <w:t>t</w:t>
      </w:r>
      <w:r>
        <w:rPr>
          <w:color w:val="3C3C3C"/>
          <w:sz w:val="36"/>
        </w:rPr>
        <w:t>ransmissions.</w:t>
      </w:r>
    </w:p>
    <w:p w:rsidR="00E43549" w:rsidRDefault="0070547B">
      <w:pPr>
        <w:pStyle w:val="ListParagraph"/>
        <w:numPr>
          <w:ilvl w:val="0"/>
          <w:numId w:val="4"/>
        </w:numPr>
        <w:tabs>
          <w:tab w:val="left" w:pos="962"/>
        </w:tabs>
        <w:spacing w:before="196" w:line="156" w:lineRule="auto"/>
        <w:ind w:right="754"/>
        <w:rPr>
          <w:rFonts w:ascii="Wingdings 2" w:hAnsi="Wingdings 2"/>
          <w:color w:val="903062"/>
          <w:sz w:val="33"/>
        </w:rPr>
      </w:pPr>
      <w:r>
        <w:rPr>
          <w:color w:val="FF0000"/>
          <w:sz w:val="36"/>
        </w:rPr>
        <w:t>Finally</w:t>
      </w:r>
      <w:r>
        <w:rPr>
          <w:color w:val="3C3C3C"/>
          <w:sz w:val="36"/>
        </w:rPr>
        <w:t xml:space="preserve">, </w:t>
      </w:r>
      <w:r>
        <w:rPr>
          <w:color w:val="FF0000"/>
          <w:sz w:val="36"/>
        </w:rPr>
        <w:t xml:space="preserve">conventional </w:t>
      </w:r>
      <w:r>
        <w:rPr>
          <w:color w:val="3C3C3C"/>
          <w:sz w:val="36"/>
        </w:rPr>
        <w:t xml:space="preserve">routing protocols are </w:t>
      </w:r>
      <w:r>
        <w:rPr>
          <w:color w:val="FF0000"/>
          <w:sz w:val="36"/>
        </w:rPr>
        <w:t xml:space="preserve">not designed </w:t>
      </w:r>
      <w:r>
        <w:rPr>
          <w:color w:val="3C3C3C"/>
          <w:sz w:val="36"/>
        </w:rPr>
        <w:t xml:space="preserve">for the type of </w:t>
      </w:r>
      <w:r>
        <w:rPr>
          <w:color w:val="FF0000"/>
          <w:sz w:val="36"/>
        </w:rPr>
        <w:t xml:space="preserve">dynamic </w:t>
      </w:r>
      <w:r>
        <w:rPr>
          <w:color w:val="3C3C3C"/>
          <w:sz w:val="36"/>
        </w:rPr>
        <w:t xml:space="preserve">topology changes that may be present in ad hoc networks. In </w:t>
      </w:r>
      <w:r>
        <w:rPr>
          <w:color w:val="FF0000"/>
          <w:sz w:val="36"/>
        </w:rPr>
        <w:t xml:space="preserve">conventional </w:t>
      </w:r>
      <w:r>
        <w:rPr>
          <w:color w:val="3C3C3C"/>
          <w:sz w:val="36"/>
        </w:rPr>
        <w:t xml:space="preserve">networks, </w:t>
      </w:r>
      <w:r>
        <w:rPr>
          <w:color w:val="FF0000"/>
          <w:sz w:val="36"/>
        </w:rPr>
        <w:t xml:space="preserve">links </w:t>
      </w:r>
      <w:r>
        <w:rPr>
          <w:color w:val="3C3C3C"/>
          <w:sz w:val="36"/>
        </w:rPr>
        <w:t xml:space="preserve">between routers </w:t>
      </w:r>
      <w:r>
        <w:rPr>
          <w:color w:val="FF0000"/>
          <w:sz w:val="36"/>
        </w:rPr>
        <w:t xml:space="preserve">occasionally </w:t>
      </w:r>
      <w:r>
        <w:rPr>
          <w:color w:val="3C3C3C"/>
          <w:sz w:val="36"/>
        </w:rPr>
        <w:t>go down or come up, and sometimes the cost of a link may change due to congestion, but routers do not generally move around</w:t>
      </w:r>
      <w:r>
        <w:rPr>
          <w:color w:val="3C3C3C"/>
          <w:spacing w:val="-6"/>
          <w:sz w:val="36"/>
        </w:rPr>
        <w:t xml:space="preserve"> </w:t>
      </w:r>
      <w:r>
        <w:rPr>
          <w:color w:val="3C3C3C"/>
          <w:sz w:val="36"/>
        </w:rPr>
        <w:t>dynamically.</w:t>
      </w:r>
    </w:p>
    <w:p w:rsidR="00E43549" w:rsidRDefault="0070547B">
      <w:pPr>
        <w:pStyle w:val="ListParagraph"/>
        <w:numPr>
          <w:ilvl w:val="0"/>
          <w:numId w:val="4"/>
        </w:numPr>
        <w:tabs>
          <w:tab w:val="left" w:pos="962"/>
        </w:tabs>
        <w:spacing w:before="197" w:line="153" w:lineRule="auto"/>
        <w:ind w:right="753"/>
        <w:rPr>
          <w:rFonts w:ascii="Wingdings 2" w:hAnsi="Wingdings 2"/>
          <w:color w:val="903062"/>
          <w:sz w:val="33"/>
        </w:rPr>
      </w:pPr>
      <w:r>
        <w:rPr>
          <w:color w:val="3C3C3C"/>
          <w:sz w:val="36"/>
        </w:rPr>
        <w:t xml:space="preserve">Our dynamic source routing protocol is able to </w:t>
      </w:r>
      <w:r>
        <w:rPr>
          <w:color w:val="FF0000"/>
          <w:sz w:val="36"/>
        </w:rPr>
        <w:t xml:space="preserve">adapt quickly </w:t>
      </w:r>
      <w:r>
        <w:rPr>
          <w:color w:val="3C3C3C"/>
          <w:sz w:val="36"/>
        </w:rPr>
        <w:t xml:space="preserve">to changes such as host </w:t>
      </w:r>
      <w:r>
        <w:rPr>
          <w:color w:val="FF0000"/>
          <w:sz w:val="36"/>
        </w:rPr>
        <w:t>movement</w:t>
      </w:r>
      <w:r>
        <w:rPr>
          <w:color w:val="3C3C3C"/>
          <w:sz w:val="36"/>
        </w:rPr>
        <w:t xml:space="preserve">, yet requires </w:t>
      </w:r>
      <w:r>
        <w:rPr>
          <w:color w:val="FF0000"/>
          <w:sz w:val="36"/>
        </w:rPr>
        <w:t xml:space="preserve">no </w:t>
      </w:r>
      <w:r>
        <w:rPr>
          <w:color w:val="3C3C3C"/>
          <w:sz w:val="36"/>
        </w:rPr>
        <w:t xml:space="preserve">routing </w:t>
      </w:r>
      <w:r>
        <w:rPr>
          <w:color w:val="FF0000"/>
          <w:sz w:val="36"/>
        </w:rPr>
        <w:t xml:space="preserve">protocol </w:t>
      </w:r>
      <w:r>
        <w:rPr>
          <w:color w:val="3C3C3C"/>
          <w:sz w:val="36"/>
        </w:rPr>
        <w:t xml:space="preserve">overhead during periods in which such </w:t>
      </w:r>
      <w:r>
        <w:rPr>
          <w:color w:val="FF0000"/>
          <w:sz w:val="36"/>
        </w:rPr>
        <w:t xml:space="preserve">changes </w:t>
      </w:r>
      <w:r>
        <w:rPr>
          <w:color w:val="3C3C3C"/>
          <w:sz w:val="36"/>
        </w:rPr>
        <w:t xml:space="preserve">do </w:t>
      </w:r>
      <w:r>
        <w:rPr>
          <w:color w:val="FF0000"/>
          <w:sz w:val="36"/>
        </w:rPr>
        <w:t>not</w:t>
      </w:r>
      <w:r>
        <w:rPr>
          <w:color w:val="FF0000"/>
          <w:spacing w:val="-38"/>
          <w:sz w:val="36"/>
        </w:rPr>
        <w:t xml:space="preserve"> </w:t>
      </w:r>
      <w:r>
        <w:rPr>
          <w:color w:val="3C3C3C"/>
          <w:sz w:val="36"/>
        </w:rPr>
        <w:t>occur.</w:t>
      </w:r>
    </w:p>
    <w:p w:rsidR="00E43549" w:rsidRDefault="00E43549">
      <w:pPr>
        <w:spacing w:line="153" w:lineRule="auto"/>
        <w:jc w:val="both"/>
        <w:rPr>
          <w:rFonts w:ascii="Wingdings 2" w:hAnsi="Wingdings 2"/>
          <w:sz w:val="33"/>
        </w:rPr>
        <w:sectPr w:rsidR="00E43549">
          <w:pgSz w:w="19200" w:h="10800" w:orient="landscape"/>
          <w:pgMar w:top="860" w:right="300" w:bottom="2700" w:left="580" w:header="669" w:footer="2486" w:gutter="0"/>
          <w:cols w:space="720"/>
        </w:sectPr>
      </w:pPr>
    </w:p>
    <w:p w:rsidR="00E43549" w:rsidRDefault="00E43549">
      <w:pPr>
        <w:pStyle w:val="BodyText"/>
        <w:spacing w:before="4"/>
        <w:rPr>
          <w:rFonts w:ascii="Times New Roman"/>
          <w:sz w:val="17"/>
        </w:rPr>
      </w:pPr>
      <w:r w:rsidRPr="00E43549">
        <w:lastRenderedPageBreak/>
        <w:pict>
          <v:group id="_x0000_s1026" style="position:absolute;margin-left:0;margin-top:0;width:960pt;height:540pt;z-index:-252421120;mso-position-horizontal-relative:page;mso-position-vertical-relative:page" coordsize="19200,10800">
            <v:rect id="_x0000_s1034" style="position:absolute;left:703;top:720;width:5832;height:149" fillcolor="#4d1334" stroked="f"/>
            <v:rect id="_x0000_s1033" style="position:absolute;left:6679;top:720;width:5832;height:144" fillcolor="#903062" stroked="f"/>
            <v:rect id="_x0000_s1032" style="position:absolute;left:693;top:967;width:17811;height:1875" fillcolor="#4d1334" stroked="f"/>
            <v:shape id="_x0000_s1031" type="#_x0000_t75" style="position:absolute;top:9;width:12500;height:10791">
              <v:imagedata r:id="rId39" o:title=""/>
            </v:shape>
            <v:shape id="_x0000_s1030" type="#_x0000_t75" style="position:absolute;left:1322;top:3777;width:9439;height:2479">
              <v:imagedata r:id="rId40" o:title=""/>
            </v:shape>
            <v:rect id="_x0000_s1029" style="position:absolute;left:12664;top:715;width:5832;height:154" fillcolor="#959fa7" stroked="f"/>
            <v:shape id="_x0000_s1028" type="#_x0000_t75" style="position:absolute;left:11820;width:6992;height:4107">
              <v:imagedata r:id="rId41" o:title=""/>
            </v:shape>
            <v:shape id="_x0000_s1027" type="#_x0000_t75" style="position:absolute;left:9314;top:4574;width:9886;height:6226">
              <v:imagedata r:id="rId42" o:title=""/>
            </v:shape>
            <w10:wrap anchorx="page" anchory="page"/>
          </v:group>
        </w:pict>
      </w:r>
    </w:p>
    <w:sectPr w:rsidR="00E43549" w:rsidSect="00E43549">
      <w:headerReference w:type="default" r:id="rId43"/>
      <w:footerReference w:type="default" r:id="rId44"/>
      <w:pgSz w:w="19200" w:h="10800" w:orient="landscape"/>
      <w:pgMar w:top="1000" w:right="300" w:bottom="280" w:left="5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47B" w:rsidRDefault="0070547B" w:rsidP="00E43549">
      <w:r>
        <w:separator/>
      </w:r>
    </w:p>
  </w:endnote>
  <w:endnote w:type="continuationSeparator" w:id="1">
    <w:p w:rsidR="0070547B" w:rsidRDefault="0070547B" w:rsidP="00E43549">
      <w:r>
        <w:continuationSeparator/>
      </w:r>
    </w:p>
  </w:endnote>
</w:endnotes>
</file>

<file path=word/fontTable.xml><?xml version="1.0" encoding="utf-8"?>
<w:fonts xmlns:r="http://schemas.openxmlformats.org/officeDocument/2006/relationships" xmlns:w="http://schemas.openxmlformats.org/wordprocessingml/2006/main">
  <w:font w:name="Wingdings 2">
    <w:altName w:val="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yanmar Text">
    <w:altName w:val="Myanmar Text"/>
    <w:panose1 w:val="020B0502040204020203"/>
    <w:charset w:val="00"/>
    <w:family w:val="swiss"/>
    <w:pitch w:val="variable"/>
    <w:sig w:usb0="80000003" w:usb1="00000000" w:usb2="000004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Light">
    <w:altName w:val="Microsoft YaHei UI Light"/>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70547B">
    <w:pPr>
      <w:pStyle w:val="BodyText"/>
      <w:spacing w:line="14" w:lineRule="auto"/>
      <w:rPr>
        <w:sz w:val="20"/>
      </w:rPr>
    </w:pPr>
    <w:r>
      <w:rPr>
        <w:noProof/>
        <w:lang w:val="en-IN" w:eastAsia="en-IN" w:bidi="ar-SA"/>
      </w:rPr>
      <w:drawing>
        <wp:anchor distT="0" distB="0" distL="0" distR="0" simplePos="0" relativeHeight="250785792" behindDoc="1" locked="0" layoutInCell="1" allowOverlap="1">
          <wp:simplePos x="0" y="0"/>
          <wp:positionH relativeFrom="page">
            <wp:posOffset>0</wp:posOffset>
          </wp:positionH>
          <wp:positionV relativeFrom="page">
            <wp:posOffset>5152643</wp:posOffset>
          </wp:positionV>
          <wp:extent cx="2877312" cy="1705355"/>
          <wp:effectExtent l="0" t="0" r="0" b="0"/>
          <wp:wrapNone/>
          <wp:docPr id="2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4.jpeg"/>
                  <pic:cNvPicPr/>
                </pic:nvPicPr>
                <pic:blipFill>
                  <a:blip r:embed="rId1" cstate="print"/>
                  <a:stretch>
                    <a:fillRect/>
                  </a:stretch>
                </pic:blipFill>
                <pic:spPr>
                  <a:xfrm>
                    <a:off x="0" y="0"/>
                    <a:ext cx="2877312" cy="1705355"/>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47B" w:rsidRDefault="0070547B" w:rsidP="00E43549">
      <w:r>
        <w:separator/>
      </w:r>
    </w:p>
  </w:footnote>
  <w:footnote w:type="continuationSeparator" w:id="1">
    <w:p w:rsidR="0070547B" w:rsidRDefault="0070547B" w:rsidP="00E435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0"/>
      </w:rPr>
    </w:pPr>
    <w:r w:rsidRPr="00E43549">
      <w:pict>
        <v:rect id="_x0000_s2054" style="position:absolute;margin-left:633.25pt;margin-top:35.75pt;width:291.6pt;height:7.7pt;z-index:-252536832;mso-position-horizontal-relative:page;mso-position-vertical-relative:page" fillcolor="#959fa7" stroked="f">
          <w10:wrap anchorx="page" anchory="page"/>
        </v:rect>
      </w:pict>
    </w:r>
    <w:r w:rsidRPr="00E43549">
      <w:pict>
        <v:rect id="_x0000_s2053" style="position:absolute;margin-left:35.15pt;margin-top:36pt;width:291.6pt;height:7.45pt;z-index:-252535808;mso-position-horizontal-relative:page;mso-position-vertical-relative:page" fillcolor="#4d1334" stroked="f">
          <w10:wrap anchorx="page" anchory="page"/>
        </v:rect>
      </w:pict>
    </w:r>
    <w:r w:rsidRPr="00E43549">
      <w:pict>
        <v:rect id="_x0000_s2052" style="position:absolute;margin-left:333.95pt;margin-top:36pt;width:291.6pt;height:7.2pt;z-index:-252534784;mso-position-horizontal-relative:page;mso-position-vertical-relative:page" fillcolor="#903062" stroked="f">
          <w10:wrap anchorx="page"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0"/>
      </w:rPr>
    </w:pPr>
    <w:r w:rsidRPr="00E43549">
      <w:pict>
        <v:rect id="_x0000_s2051" style="position:absolute;margin-left:633.25pt;margin-top:35.75pt;width:291.6pt;height:7.7pt;z-index:-252533760;mso-position-horizontal-relative:page;mso-position-vertical-relative:page" fillcolor="#959fa7" stroked="f">
          <w10:wrap anchorx="page" anchory="page"/>
        </v:rect>
      </w:pict>
    </w:r>
    <w:r w:rsidRPr="00E43549">
      <w:pict>
        <v:rect id="_x0000_s2050" style="position:absolute;margin-left:35.15pt;margin-top:36pt;width:291.6pt;height:7.45pt;z-index:-252532736;mso-position-horizontal-relative:page;mso-position-vertical-relative:page" fillcolor="#4d1334" stroked="f">
          <w10:wrap anchorx="page" anchory="page"/>
        </v:rect>
      </w:pict>
    </w:r>
    <w:r w:rsidRPr="00E43549">
      <w:pict>
        <v:rect id="_x0000_s2049" style="position:absolute;margin-left:333.95pt;margin-top:36pt;width:291.6pt;height:7.2pt;z-index:-252531712;mso-position-horizontal-relative:page;mso-position-vertical-relative:page" fillcolor="#903062" stroked="f">
          <w10:wrap anchorx="page" anchory="page"/>
        </v:rec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549" w:rsidRDefault="00E43549">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D7E88"/>
    <w:multiLevelType w:val="hybridMultilevel"/>
    <w:tmpl w:val="F23A2018"/>
    <w:lvl w:ilvl="0" w:tplc="A5621A4A">
      <w:numFmt w:val="bullet"/>
      <w:lvlText w:val=""/>
      <w:lvlJc w:val="left"/>
      <w:pPr>
        <w:ind w:left="1177" w:hanging="483"/>
      </w:pPr>
      <w:rPr>
        <w:rFonts w:ascii="Wingdings 2" w:eastAsia="Wingdings 2" w:hAnsi="Wingdings 2" w:cs="Wingdings 2" w:hint="default"/>
        <w:color w:val="903062"/>
        <w:w w:val="100"/>
        <w:sz w:val="33"/>
        <w:szCs w:val="33"/>
        <w:lang w:val="en-US" w:eastAsia="en-US" w:bidi="en-US"/>
      </w:rPr>
    </w:lvl>
    <w:lvl w:ilvl="1" w:tplc="F7D66C34">
      <w:numFmt w:val="bullet"/>
      <w:lvlText w:val="•"/>
      <w:lvlJc w:val="left"/>
      <w:pPr>
        <w:ind w:left="2894" w:hanging="483"/>
      </w:pPr>
      <w:rPr>
        <w:rFonts w:hint="default"/>
        <w:lang w:val="en-US" w:eastAsia="en-US" w:bidi="en-US"/>
      </w:rPr>
    </w:lvl>
    <w:lvl w:ilvl="2" w:tplc="83F0F3C6">
      <w:numFmt w:val="bullet"/>
      <w:lvlText w:val="•"/>
      <w:lvlJc w:val="left"/>
      <w:pPr>
        <w:ind w:left="4608" w:hanging="483"/>
      </w:pPr>
      <w:rPr>
        <w:rFonts w:hint="default"/>
        <w:lang w:val="en-US" w:eastAsia="en-US" w:bidi="en-US"/>
      </w:rPr>
    </w:lvl>
    <w:lvl w:ilvl="3" w:tplc="8B50F94E">
      <w:numFmt w:val="bullet"/>
      <w:lvlText w:val="•"/>
      <w:lvlJc w:val="left"/>
      <w:pPr>
        <w:ind w:left="6322" w:hanging="483"/>
      </w:pPr>
      <w:rPr>
        <w:rFonts w:hint="default"/>
        <w:lang w:val="en-US" w:eastAsia="en-US" w:bidi="en-US"/>
      </w:rPr>
    </w:lvl>
    <w:lvl w:ilvl="4" w:tplc="BAB08C48">
      <w:numFmt w:val="bullet"/>
      <w:lvlText w:val="•"/>
      <w:lvlJc w:val="left"/>
      <w:pPr>
        <w:ind w:left="8036" w:hanging="483"/>
      </w:pPr>
      <w:rPr>
        <w:rFonts w:hint="default"/>
        <w:lang w:val="en-US" w:eastAsia="en-US" w:bidi="en-US"/>
      </w:rPr>
    </w:lvl>
    <w:lvl w:ilvl="5" w:tplc="47805276">
      <w:numFmt w:val="bullet"/>
      <w:lvlText w:val="•"/>
      <w:lvlJc w:val="left"/>
      <w:pPr>
        <w:ind w:left="9750" w:hanging="483"/>
      </w:pPr>
      <w:rPr>
        <w:rFonts w:hint="default"/>
        <w:lang w:val="en-US" w:eastAsia="en-US" w:bidi="en-US"/>
      </w:rPr>
    </w:lvl>
    <w:lvl w:ilvl="6" w:tplc="0C4045FE">
      <w:numFmt w:val="bullet"/>
      <w:lvlText w:val="•"/>
      <w:lvlJc w:val="left"/>
      <w:pPr>
        <w:ind w:left="11464" w:hanging="483"/>
      </w:pPr>
      <w:rPr>
        <w:rFonts w:hint="default"/>
        <w:lang w:val="en-US" w:eastAsia="en-US" w:bidi="en-US"/>
      </w:rPr>
    </w:lvl>
    <w:lvl w:ilvl="7" w:tplc="7A9E9ADA">
      <w:numFmt w:val="bullet"/>
      <w:lvlText w:val="•"/>
      <w:lvlJc w:val="left"/>
      <w:pPr>
        <w:ind w:left="13178" w:hanging="483"/>
      </w:pPr>
      <w:rPr>
        <w:rFonts w:hint="default"/>
        <w:lang w:val="en-US" w:eastAsia="en-US" w:bidi="en-US"/>
      </w:rPr>
    </w:lvl>
    <w:lvl w:ilvl="8" w:tplc="1F7AD958">
      <w:numFmt w:val="bullet"/>
      <w:lvlText w:val="•"/>
      <w:lvlJc w:val="left"/>
      <w:pPr>
        <w:ind w:left="14892" w:hanging="483"/>
      </w:pPr>
      <w:rPr>
        <w:rFonts w:hint="default"/>
        <w:lang w:val="en-US" w:eastAsia="en-US" w:bidi="en-US"/>
      </w:rPr>
    </w:lvl>
  </w:abstractNum>
  <w:abstractNum w:abstractNumId="1">
    <w:nsid w:val="22816D70"/>
    <w:multiLevelType w:val="hybridMultilevel"/>
    <w:tmpl w:val="841E15C0"/>
    <w:lvl w:ilvl="0" w:tplc="E230CA48">
      <w:numFmt w:val="bullet"/>
      <w:lvlText w:val=""/>
      <w:lvlJc w:val="left"/>
      <w:pPr>
        <w:ind w:left="1336" w:hanging="483"/>
      </w:pPr>
      <w:rPr>
        <w:rFonts w:ascii="Wingdings 2" w:eastAsia="Wingdings 2" w:hAnsi="Wingdings 2" w:cs="Wingdings 2" w:hint="default"/>
        <w:color w:val="903062"/>
        <w:w w:val="101"/>
        <w:sz w:val="29"/>
        <w:szCs w:val="29"/>
        <w:lang w:val="en-US" w:eastAsia="en-US" w:bidi="en-US"/>
      </w:rPr>
    </w:lvl>
    <w:lvl w:ilvl="1" w:tplc="B9F0CD8E">
      <w:numFmt w:val="bullet"/>
      <w:lvlText w:val="-"/>
      <w:lvlJc w:val="left"/>
      <w:pPr>
        <w:ind w:left="1494" w:hanging="219"/>
      </w:pPr>
      <w:rPr>
        <w:rFonts w:ascii="Myanmar Text" w:eastAsia="Myanmar Text" w:hAnsi="Myanmar Text" w:cs="Myanmar Text" w:hint="default"/>
        <w:b/>
        <w:bCs/>
        <w:color w:val="3C3C3C"/>
        <w:w w:val="99"/>
        <w:sz w:val="32"/>
        <w:szCs w:val="32"/>
        <w:lang w:val="en-US" w:eastAsia="en-US" w:bidi="en-US"/>
      </w:rPr>
    </w:lvl>
    <w:lvl w:ilvl="2" w:tplc="5E962226">
      <w:numFmt w:val="bullet"/>
      <w:lvlText w:val="•"/>
      <w:lvlJc w:val="left"/>
      <w:pPr>
        <w:ind w:left="1680" w:hanging="219"/>
      </w:pPr>
      <w:rPr>
        <w:rFonts w:hint="default"/>
        <w:lang w:val="en-US" w:eastAsia="en-US" w:bidi="en-US"/>
      </w:rPr>
    </w:lvl>
    <w:lvl w:ilvl="3" w:tplc="73E215BA">
      <w:numFmt w:val="bullet"/>
      <w:lvlText w:val="•"/>
      <w:lvlJc w:val="left"/>
      <w:pPr>
        <w:ind w:left="1780" w:hanging="219"/>
      </w:pPr>
      <w:rPr>
        <w:rFonts w:hint="default"/>
        <w:lang w:val="en-US" w:eastAsia="en-US" w:bidi="en-US"/>
      </w:rPr>
    </w:lvl>
    <w:lvl w:ilvl="4" w:tplc="E506AE42">
      <w:numFmt w:val="bullet"/>
      <w:lvlText w:val="•"/>
      <w:lvlJc w:val="left"/>
      <w:pPr>
        <w:ind w:left="4142" w:hanging="219"/>
      </w:pPr>
      <w:rPr>
        <w:rFonts w:hint="default"/>
        <w:lang w:val="en-US" w:eastAsia="en-US" w:bidi="en-US"/>
      </w:rPr>
    </w:lvl>
    <w:lvl w:ilvl="5" w:tplc="B7B8AD8A">
      <w:numFmt w:val="bullet"/>
      <w:lvlText w:val="•"/>
      <w:lvlJc w:val="left"/>
      <w:pPr>
        <w:ind w:left="6505" w:hanging="219"/>
      </w:pPr>
      <w:rPr>
        <w:rFonts w:hint="default"/>
        <w:lang w:val="en-US" w:eastAsia="en-US" w:bidi="en-US"/>
      </w:rPr>
    </w:lvl>
    <w:lvl w:ilvl="6" w:tplc="1808524E">
      <w:numFmt w:val="bullet"/>
      <w:lvlText w:val="•"/>
      <w:lvlJc w:val="left"/>
      <w:pPr>
        <w:ind w:left="8868" w:hanging="219"/>
      </w:pPr>
      <w:rPr>
        <w:rFonts w:hint="default"/>
        <w:lang w:val="en-US" w:eastAsia="en-US" w:bidi="en-US"/>
      </w:rPr>
    </w:lvl>
    <w:lvl w:ilvl="7" w:tplc="E8EA1084">
      <w:numFmt w:val="bullet"/>
      <w:lvlText w:val="•"/>
      <w:lvlJc w:val="left"/>
      <w:pPr>
        <w:ind w:left="11231" w:hanging="219"/>
      </w:pPr>
      <w:rPr>
        <w:rFonts w:hint="default"/>
        <w:lang w:val="en-US" w:eastAsia="en-US" w:bidi="en-US"/>
      </w:rPr>
    </w:lvl>
    <w:lvl w:ilvl="8" w:tplc="195C4700">
      <w:numFmt w:val="bullet"/>
      <w:lvlText w:val="•"/>
      <w:lvlJc w:val="left"/>
      <w:pPr>
        <w:ind w:left="13594" w:hanging="219"/>
      </w:pPr>
      <w:rPr>
        <w:rFonts w:hint="default"/>
        <w:lang w:val="en-US" w:eastAsia="en-US" w:bidi="en-US"/>
      </w:rPr>
    </w:lvl>
  </w:abstractNum>
  <w:abstractNum w:abstractNumId="2">
    <w:nsid w:val="3ECC5352"/>
    <w:multiLevelType w:val="hybridMultilevel"/>
    <w:tmpl w:val="AAC4A246"/>
    <w:lvl w:ilvl="0" w:tplc="0A6E5FBC">
      <w:numFmt w:val="bullet"/>
      <w:lvlText w:val=""/>
      <w:lvlJc w:val="left"/>
      <w:pPr>
        <w:ind w:left="1336" w:hanging="483"/>
      </w:pPr>
      <w:rPr>
        <w:rFonts w:ascii="Wingdings 2" w:eastAsia="Wingdings 2" w:hAnsi="Wingdings 2" w:cs="Wingdings 2" w:hint="default"/>
        <w:color w:val="903062"/>
        <w:w w:val="100"/>
        <w:sz w:val="33"/>
        <w:szCs w:val="33"/>
        <w:lang w:val="en-US" w:eastAsia="en-US" w:bidi="en-US"/>
      </w:rPr>
    </w:lvl>
    <w:lvl w:ilvl="1" w:tplc="0AD87A58">
      <w:numFmt w:val="bullet"/>
      <w:lvlText w:val="•"/>
      <w:lvlJc w:val="left"/>
      <w:pPr>
        <w:ind w:left="3038" w:hanging="483"/>
      </w:pPr>
      <w:rPr>
        <w:rFonts w:hint="default"/>
        <w:lang w:val="en-US" w:eastAsia="en-US" w:bidi="en-US"/>
      </w:rPr>
    </w:lvl>
    <w:lvl w:ilvl="2" w:tplc="F2F43934">
      <w:numFmt w:val="bullet"/>
      <w:lvlText w:val="•"/>
      <w:lvlJc w:val="left"/>
      <w:pPr>
        <w:ind w:left="4736" w:hanging="483"/>
      </w:pPr>
      <w:rPr>
        <w:rFonts w:hint="default"/>
        <w:lang w:val="en-US" w:eastAsia="en-US" w:bidi="en-US"/>
      </w:rPr>
    </w:lvl>
    <w:lvl w:ilvl="3" w:tplc="F68864D4">
      <w:numFmt w:val="bullet"/>
      <w:lvlText w:val="•"/>
      <w:lvlJc w:val="left"/>
      <w:pPr>
        <w:ind w:left="6434" w:hanging="483"/>
      </w:pPr>
      <w:rPr>
        <w:rFonts w:hint="default"/>
        <w:lang w:val="en-US" w:eastAsia="en-US" w:bidi="en-US"/>
      </w:rPr>
    </w:lvl>
    <w:lvl w:ilvl="4" w:tplc="6EAC1E5E">
      <w:numFmt w:val="bullet"/>
      <w:lvlText w:val="•"/>
      <w:lvlJc w:val="left"/>
      <w:pPr>
        <w:ind w:left="8132" w:hanging="483"/>
      </w:pPr>
      <w:rPr>
        <w:rFonts w:hint="default"/>
        <w:lang w:val="en-US" w:eastAsia="en-US" w:bidi="en-US"/>
      </w:rPr>
    </w:lvl>
    <w:lvl w:ilvl="5" w:tplc="7224444C">
      <w:numFmt w:val="bullet"/>
      <w:lvlText w:val="•"/>
      <w:lvlJc w:val="left"/>
      <w:pPr>
        <w:ind w:left="9830" w:hanging="483"/>
      </w:pPr>
      <w:rPr>
        <w:rFonts w:hint="default"/>
        <w:lang w:val="en-US" w:eastAsia="en-US" w:bidi="en-US"/>
      </w:rPr>
    </w:lvl>
    <w:lvl w:ilvl="6" w:tplc="ADDA07B2">
      <w:numFmt w:val="bullet"/>
      <w:lvlText w:val="•"/>
      <w:lvlJc w:val="left"/>
      <w:pPr>
        <w:ind w:left="11528" w:hanging="483"/>
      </w:pPr>
      <w:rPr>
        <w:rFonts w:hint="default"/>
        <w:lang w:val="en-US" w:eastAsia="en-US" w:bidi="en-US"/>
      </w:rPr>
    </w:lvl>
    <w:lvl w:ilvl="7" w:tplc="A91657B2">
      <w:numFmt w:val="bullet"/>
      <w:lvlText w:val="•"/>
      <w:lvlJc w:val="left"/>
      <w:pPr>
        <w:ind w:left="13226" w:hanging="483"/>
      </w:pPr>
      <w:rPr>
        <w:rFonts w:hint="default"/>
        <w:lang w:val="en-US" w:eastAsia="en-US" w:bidi="en-US"/>
      </w:rPr>
    </w:lvl>
    <w:lvl w:ilvl="8" w:tplc="986A8002">
      <w:numFmt w:val="bullet"/>
      <w:lvlText w:val="•"/>
      <w:lvlJc w:val="left"/>
      <w:pPr>
        <w:ind w:left="14924" w:hanging="483"/>
      </w:pPr>
      <w:rPr>
        <w:rFonts w:hint="default"/>
        <w:lang w:val="en-US" w:eastAsia="en-US" w:bidi="en-US"/>
      </w:rPr>
    </w:lvl>
  </w:abstractNum>
  <w:abstractNum w:abstractNumId="3">
    <w:nsid w:val="481B7CA7"/>
    <w:multiLevelType w:val="hybridMultilevel"/>
    <w:tmpl w:val="D222E336"/>
    <w:lvl w:ilvl="0" w:tplc="554A6C3C">
      <w:numFmt w:val="bullet"/>
      <w:lvlText w:val=""/>
      <w:lvlJc w:val="left"/>
      <w:pPr>
        <w:ind w:left="961" w:hanging="483"/>
      </w:pPr>
      <w:rPr>
        <w:rFonts w:hint="default"/>
        <w:w w:val="100"/>
        <w:lang w:val="en-US" w:eastAsia="en-US" w:bidi="en-US"/>
      </w:rPr>
    </w:lvl>
    <w:lvl w:ilvl="1" w:tplc="ACDC1DEC">
      <w:numFmt w:val="bullet"/>
      <w:lvlText w:val=""/>
      <w:lvlJc w:val="left"/>
      <w:pPr>
        <w:ind w:left="1155" w:hanging="483"/>
      </w:pPr>
      <w:rPr>
        <w:rFonts w:ascii="Wingdings" w:eastAsia="Wingdings" w:hAnsi="Wingdings" w:cs="Wingdings" w:hint="default"/>
        <w:color w:val="903062"/>
        <w:w w:val="100"/>
        <w:sz w:val="33"/>
        <w:szCs w:val="33"/>
        <w:lang w:val="en-US" w:eastAsia="en-US" w:bidi="en-US"/>
      </w:rPr>
    </w:lvl>
    <w:lvl w:ilvl="2" w:tplc="51B4EBBC">
      <w:numFmt w:val="bullet"/>
      <w:lvlText w:val="•"/>
      <w:lvlJc w:val="left"/>
      <w:pPr>
        <w:ind w:left="3066" w:hanging="483"/>
      </w:pPr>
      <w:rPr>
        <w:rFonts w:hint="default"/>
        <w:lang w:val="en-US" w:eastAsia="en-US" w:bidi="en-US"/>
      </w:rPr>
    </w:lvl>
    <w:lvl w:ilvl="3" w:tplc="2C680FA0">
      <w:numFmt w:val="bullet"/>
      <w:lvlText w:val="•"/>
      <w:lvlJc w:val="left"/>
      <w:pPr>
        <w:ind w:left="4973" w:hanging="483"/>
      </w:pPr>
      <w:rPr>
        <w:rFonts w:hint="default"/>
        <w:lang w:val="en-US" w:eastAsia="en-US" w:bidi="en-US"/>
      </w:rPr>
    </w:lvl>
    <w:lvl w:ilvl="4" w:tplc="B002E6B0">
      <w:numFmt w:val="bullet"/>
      <w:lvlText w:val="•"/>
      <w:lvlJc w:val="left"/>
      <w:pPr>
        <w:ind w:left="6880" w:hanging="483"/>
      </w:pPr>
      <w:rPr>
        <w:rFonts w:hint="default"/>
        <w:lang w:val="en-US" w:eastAsia="en-US" w:bidi="en-US"/>
      </w:rPr>
    </w:lvl>
    <w:lvl w:ilvl="5" w:tplc="69520824">
      <w:numFmt w:val="bullet"/>
      <w:lvlText w:val="•"/>
      <w:lvlJc w:val="left"/>
      <w:pPr>
        <w:ind w:left="8786" w:hanging="483"/>
      </w:pPr>
      <w:rPr>
        <w:rFonts w:hint="default"/>
        <w:lang w:val="en-US" w:eastAsia="en-US" w:bidi="en-US"/>
      </w:rPr>
    </w:lvl>
    <w:lvl w:ilvl="6" w:tplc="B3681E54">
      <w:numFmt w:val="bullet"/>
      <w:lvlText w:val="•"/>
      <w:lvlJc w:val="left"/>
      <w:pPr>
        <w:ind w:left="10693" w:hanging="483"/>
      </w:pPr>
      <w:rPr>
        <w:rFonts w:hint="default"/>
        <w:lang w:val="en-US" w:eastAsia="en-US" w:bidi="en-US"/>
      </w:rPr>
    </w:lvl>
    <w:lvl w:ilvl="7" w:tplc="D6CA8ED0">
      <w:numFmt w:val="bullet"/>
      <w:lvlText w:val="•"/>
      <w:lvlJc w:val="left"/>
      <w:pPr>
        <w:ind w:left="12600" w:hanging="483"/>
      </w:pPr>
      <w:rPr>
        <w:rFonts w:hint="default"/>
        <w:lang w:val="en-US" w:eastAsia="en-US" w:bidi="en-US"/>
      </w:rPr>
    </w:lvl>
    <w:lvl w:ilvl="8" w:tplc="547CAB86">
      <w:numFmt w:val="bullet"/>
      <w:lvlText w:val="•"/>
      <w:lvlJc w:val="left"/>
      <w:pPr>
        <w:ind w:left="14506" w:hanging="483"/>
      </w:pPr>
      <w:rPr>
        <w:rFonts w:hint="default"/>
        <w:lang w:val="en-US" w:eastAsia="en-US" w:bidi="en-US"/>
      </w:rPr>
    </w:lvl>
  </w:abstractNum>
  <w:abstractNum w:abstractNumId="4">
    <w:nsid w:val="4E391F3A"/>
    <w:multiLevelType w:val="hybridMultilevel"/>
    <w:tmpl w:val="3818730E"/>
    <w:lvl w:ilvl="0" w:tplc="72941C48">
      <w:start w:val="1"/>
      <w:numFmt w:val="decimal"/>
      <w:lvlText w:val="%1."/>
      <w:lvlJc w:val="left"/>
      <w:pPr>
        <w:ind w:left="479" w:hanging="411"/>
        <w:jc w:val="left"/>
      </w:pPr>
      <w:rPr>
        <w:rFonts w:ascii="Myanmar Text" w:eastAsia="Myanmar Text" w:hAnsi="Myanmar Text" w:cs="Myanmar Text" w:hint="default"/>
        <w:color w:val="3C3C3C"/>
        <w:spacing w:val="-2"/>
        <w:w w:val="100"/>
        <w:sz w:val="34"/>
        <w:szCs w:val="34"/>
        <w:lang w:val="en-US" w:eastAsia="en-US" w:bidi="en-US"/>
      </w:rPr>
    </w:lvl>
    <w:lvl w:ilvl="1" w:tplc="5A88A9EC">
      <w:numFmt w:val="bullet"/>
      <w:lvlText w:val="•"/>
      <w:lvlJc w:val="left"/>
      <w:pPr>
        <w:ind w:left="2264" w:hanging="411"/>
      </w:pPr>
      <w:rPr>
        <w:rFonts w:hint="default"/>
        <w:lang w:val="en-US" w:eastAsia="en-US" w:bidi="en-US"/>
      </w:rPr>
    </w:lvl>
    <w:lvl w:ilvl="2" w:tplc="6BCE2EE2">
      <w:numFmt w:val="bullet"/>
      <w:lvlText w:val="•"/>
      <w:lvlJc w:val="left"/>
      <w:pPr>
        <w:ind w:left="4048" w:hanging="411"/>
      </w:pPr>
      <w:rPr>
        <w:rFonts w:hint="default"/>
        <w:lang w:val="en-US" w:eastAsia="en-US" w:bidi="en-US"/>
      </w:rPr>
    </w:lvl>
    <w:lvl w:ilvl="3" w:tplc="EA043268">
      <w:numFmt w:val="bullet"/>
      <w:lvlText w:val="•"/>
      <w:lvlJc w:val="left"/>
      <w:pPr>
        <w:ind w:left="5832" w:hanging="411"/>
      </w:pPr>
      <w:rPr>
        <w:rFonts w:hint="default"/>
        <w:lang w:val="en-US" w:eastAsia="en-US" w:bidi="en-US"/>
      </w:rPr>
    </w:lvl>
    <w:lvl w:ilvl="4" w:tplc="33BADAA6">
      <w:numFmt w:val="bullet"/>
      <w:lvlText w:val="•"/>
      <w:lvlJc w:val="left"/>
      <w:pPr>
        <w:ind w:left="7616" w:hanging="411"/>
      </w:pPr>
      <w:rPr>
        <w:rFonts w:hint="default"/>
        <w:lang w:val="en-US" w:eastAsia="en-US" w:bidi="en-US"/>
      </w:rPr>
    </w:lvl>
    <w:lvl w:ilvl="5" w:tplc="BAAE55C6">
      <w:numFmt w:val="bullet"/>
      <w:lvlText w:val="•"/>
      <w:lvlJc w:val="left"/>
      <w:pPr>
        <w:ind w:left="9400" w:hanging="411"/>
      </w:pPr>
      <w:rPr>
        <w:rFonts w:hint="default"/>
        <w:lang w:val="en-US" w:eastAsia="en-US" w:bidi="en-US"/>
      </w:rPr>
    </w:lvl>
    <w:lvl w:ilvl="6" w:tplc="FAA092E0">
      <w:numFmt w:val="bullet"/>
      <w:lvlText w:val="•"/>
      <w:lvlJc w:val="left"/>
      <w:pPr>
        <w:ind w:left="11184" w:hanging="411"/>
      </w:pPr>
      <w:rPr>
        <w:rFonts w:hint="default"/>
        <w:lang w:val="en-US" w:eastAsia="en-US" w:bidi="en-US"/>
      </w:rPr>
    </w:lvl>
    <w:lvl w:ilvl="7" w:tplc="354C192E">
      <w:numFmt w:val="bullet"/>
      <w:lvlText w:val="•"/>
      <w:lvlJc w:val="left"/>
      <w:pPr>
        <w:ind w:left="12968" w:hanging="411"/>
      </w:pPr>
      <w:rPr>
        <w:rFonts w:hint="default"/>
        <w:lang w:val="en-US" w:eastAsia="en-US" w:bidi="en-US"/>
      </w:rPr>
    </w:lvl>
    <w:lvl w:ilvl="8" w:tplc="7608AE8A">
      <w:numFmt w:val="bullet"/>
      <w:lvlText w:val="•"/>
      <w:lvlJc w:val="left"/>
      <w:pPr>
        <w:ind w:left="14752" w:hanging="411"/>
      </w:pPr>
      <w:rPr>
        <w:rFonts w:hint="default"/>
        <w:lang w:val="en-US" w:eastAsia="en-US" w:bidi="en-US"/>
      </w:rPr>
    </w:lvl>
  </w:abstractNum>
  <w:abstractNum w:abstractNumId="5">
    <w:nsid w:val="6DD41FB6"/>
    <w:multiLevelType w:val="hybridMultilevel"/>
    <w:tmpl w:val="964ED49A"/>
    <w:lvl w:ilvl="0" w:tplc="CD1C424C">
      <w:numFmt w:val="bullet"/>
      <w:lvlText w:val=""/>
      <w:lvlJc w:val="left"/>
      <w:pPr>
        <w:ind w:left="649" w:hanging="483"/>
      </w:pPr>
      <w:rPr>
        <w:rFonts w:ascii="Wingdings 2" w:eastAsia="Wingdings 2" w:hAnsi="Wingdings 2" w:cs="Wingdings 2" w:hint="default"/>
        <w:color w:val="903062"/>
        <w:w w:val="100"/>
        <w:sz w:val="33"/>
        <w:szCs w:val="33"/>
        <w:lang w:val="en-US" w:eastAsia="en-US" w:bidi="en-US"/>
      </w:rPr>
    </w:lvl>
    <w:lvl w:ilvl="1" w:tplc="C1289146">
      <w:numFmt w:val="bullet"/>
      <w:lvlText w:val=""/>
      <w:lvlJc w:val="left"/>
      <w:pPr>
        <w:ind w:left="1336" w:hanging="483"/>
      </w:pPr>
      <w:rPr>
        <w:rFonts w:ascii="Wingdings 2" w:eastAsia="Wingdings 2" w:hAnsi="Wingdings 2" w:cs="Wingdings 2" w:hint="default"/>
        <w:color w:val="903062"/>
        <w:w w:val="100"/>
        <w:sz w:val="33"/>
        <w:szCs w:val="33"/>
        <w:lang w:val="en-US" w:eastAsia="en-US" w:bidi="en-US"/>
      </w:rPr>
    </w:lvl>
    <w:lvl w:ilvl="2" w:tplc="D8B2AD5E">
      <w:numFmt w:val="bullet"/>
      <w:lvlText w:val="•"/>
      <w:lvlJc w:val="left"/>
      <w:pPr>
        <w:ind w:left="3226" w:hanging="483"/>
      </w:pPr>
      <w:rPr>
        <w:rFonts w:hint="default"/>
        <w:lang w:val="en-US" w:eastAsia="en-US" w:bidi="en-US"/>
      </w:rPr>
    </w:lvl>
    <w:lvl w:ilvl="3" w:tplc="9612B376">
      <w:numFmt w:val="bullet"/>
      <w:lvlText w:val="•"/>
      <w:lvlJc w:val="left"/>
      <w:pPr>
        <w:ind w:left="5113" w:hanging="483"/>
      </w:pPr>
      <w:rPr>
        <w:rFonts w:hint="default"/>
        <w:lang w:val="en-US" w:eastAsia="en-US" w:bidi="en-US"/>
      </w:rPr>
    </w:lvl>
    <w:lvl w:ilvl="4" w:tplc="284C2EA8">
      <w:numFmt w:val="bullet"/>
      <w:lvlText w:val="•"/>
      <w:lvlJc w:val="left"/>
      <w:pPr>
        <w:ind w:left="7000" w:hanging="483"/>
      </w:pPr>
      <w:rPr>
        <w:rFonts w:hint="default"/>
        <w:lang w:val="en-US" w:eastAsia="en-US" w:bidi="en-US"/>
      </w:rPr>
    </w:lvl>
    <w:lvl w:ilvl="5" w:tplc="60EC926A">
      <w:numFmt w:val="bullet"/>
      <w:lvlText w:val="•"/>
      <w:lvlJc w:val="left"/>
      <w:pPr>
        <w:ind w:left="8886" w:hanging="483"/>
      </w:pPr>
      <w:rPr>
        <w:rFonts w:hint="default"/>
        <w:lang w:val="en-US" w:eastAsia="en-US" w:bidi="en-US"/>
      </w:rPr>
    </w:lvl>
    <w:lvl w:ilvl="6" w:tplc="82CE9DD0">
      <w:numFmt w:val="bullet"/>
      <w:lvlText w:val="•"/>
      <w:lvlJc w:val="left"/>
      <w:pPr>
        <w:ind w:left="10773" w:hanging="483"/>
      </w:pPr>
      <w:rPr>
        <w:rFonts w:hint="default"/>
        <w:lang w:val="en-US" w:eastAsia="en-US" w:bidi="en-US"/>
      </w:rPr>
    </w:lvl>
    <w:lvl w:ilvl="7" w:tplc="B0541E32">
      <w:numFmt w:val="bullet"/>
      <w:lvlText w:val="•"/>
      <w:lvlJc w:val="left"/>
      <w:pPr>
        <w:ind w:left="12660" w:hanging="483"/>
      </w:pPr>
      <w:rPr>
        <w:rFonts w:hint="default"/>
        <w:lang w:val="en-US" w:eastAsia="en-US" w:bidi="en-US"/>
      </w:rPr>
    </w:lvl>
    <w:lvl w:ilvl="8" w:tplc="D14E3890">
      <w:numFmt w:val="bullet"/>
      <w:lvlText w:val="•"/>
      <w:lvlJc w:val="left"/>
      <w:pPr>
        <w:ind w:left="14546" w:hanging="483"/>
      </w:pPr>
      <w:rPr>
        <w:rFonts w:hint="default"/>
        <w:lang w:val="en-US" w:eastAsia="en-US" w:bidi="en-US"/>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E43549"/>
    <w:rsid w:val="0070547B"/>
    <w:rsid w:val="00C5231C"/>
    <w:rsid w:val="00E4354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43549"/>
    <w:rPr>
      <w:rFonts w:ascii="Myanmar Text" w:eastAsia="Myanmar Text" w:hAnsi="Myanmar Text" w:cs="Myanmar Text"/>
      <w:lang w:bidi="en-US"/>
    </w:rPr>
  </w:style>
  <w:style w:type="paragraph" w:styleId="Heading1">
    <w:name w:val="heading 1"/>
    <w:basedOn w:val="Normal"/>
    <w:uiPriority w:val="1"/>
    <w:qFormat/>
    <w:rsid w:val="00E43549"/>
    <w:pPr>
      <w:spacing w:before="785"/>
      <w:ind w:left="365"/>
      <w:outlineLvl w:val="0"/>
    </w:pPr>
    <w:rPr>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43549"/>
    <w:rPr>
      <w:sz w:val="36"/>
      <w:szCs w:val="36"/>
    </w:rPr>
  </w:style>
  <w:style w:type="paragraph" w:styleId="ListParagraph">
    <w:name w:val="List Paragraph"/>
    <w:basedOn w:val="Normal"/>
    <w:uiPriority w:val="1"/>
    <w:qFormat/>
    <w:rsid w:val="00E43549"/>
    <w:pPr>
      <w:ind w:left="961" w:hanging="483"/>
      <w:jc w:val="both"/>
    </w:pPr>
  </w:style>
  <w:style w:type="paragraph" w:customStyle="1" w:styleId="TableParagraph">
    <w:name w:val="Table Paragraph"/>
    <w:basedOn w:val="Normal"/>
    <w:uiPriority w:val="1"/>
    <w:qFormat/>
    <w:rsid w:val="00E43549"/>
  </w:style>
  <w:style w:type="paragraph" w:styleId="BalloonText">
    <w:name w:val="Balloon Text"/>
    <w:basedOn w:val="Normal"/>
    <w:link w:val="BalloonTextChar"/>
    <w:uiPriority w:val="99"/>
    <w:semiHidden/>
    <w:unhideWhenUsed/>
    <w:rsid w:val="00C5231C"/>
    <w:rPr>
      <w:rFonts w:ascii="Tahoma" w:hAnsi="Tahoma" w:cs="Tahoma"/>
      <w:sz w:val="16"/>
      <w:szCs w:val="16"/>
    </w:rPr>
  </w:style>
  <w:style w:type="character" w:customStyle="1" w:styleId="BalloonTextChar">
    <w:name w:val="Balloon Text Char"/>
    <w:basedOn w:val="DefaultParagraphFont"/>
    <w:link w:val="BalloonText"/>
    <w:uiPriority w:val="99"/>
    <w:semiHidden/>
    <w:rsid w:val="00C5231C"/>
    <w:rPr>
      <w:rFonts w:ascii="Tahoma" w:eastAsia="Myanmar Text"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20.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8.png"/><Relationship Id="rId30" Type="http://schemas.openxmlformats.org/officeDocument/2006/relationships/header" Target="header4.xml"/><Relationship Id="rId35" Type="http://schemas.openxmlformats.org/officeDocument/2006/relationships/image" Target="media/image24.jpeg"/><Relationship Id="rId43" Type="http://schemas.openxmlformats.org/officeDocument/2006/relationships/header" Target="header8.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1346</Words>
  <Characters>7674</Characters>
  <Application>Microsoft Office Word</Application>
  <DocSecurity>0</DocSecurity>
  <Lines>63</Lines>
  <Paragraphs>18</Paragraphs>
  <ScaleCrop>false</ScaleCrop>
  <Company/>
  <LinksUpToDate>false</LinksUpToDate>
  <CharactersWithSpaces>9002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2020-11-07T07:47:00Z</dcterms:created>
  <dcterms:modified xsi:type="dcterms:W3CDTF">2020-11-07T07:58:00Z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2018-03-30T00:00:00Z</vt:filetime>
  </property>
  <property fmtid="{D5CDD505-2E9C-101B-9397-08002B2CF9AE}" pid="3" name="Creator">
    <vt:lpwstr>Microsoft® PowerPoint® 2013</vt:lpwstr>
  </property>
  <property fmtid="{D5CDD505-2E9C-101B-9397-08002B2CF9AE}" pid="4" name="LastSaved">
    <vt:filetime>2020-11-07T00:00:00Z</vt:filetime>
  </property>
</Properties>
</file>