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A0F6B" w14:textId="7C02B64C" w:rsidR="004D7022" w:rsidRPr="00C26116" w:rsidRDefault="003B3ABC" w:rsidP="00C76E1B">
      <w:pPr>
        <w:pStyle w:val="Title"/>
        <w:jc w:val="center"/>
        <w:rPr>
          <w:rFonts w:ascii="Times New Roman" w:hAnsi="Times New Roman" w:cs="Times New Roman"/>
          <w:b/>
          <w:bCs/>
          <w:u w:val="single"/>
        </w:rPr>
      </w:pPr>
      <w:r w:rsidRPr="00C26116">
        <w:rPr>
          <w:rFonts w:ascii="Times New Roman" w:hAnsi="Times New Roman" w:cs="Times New Roman"/>
          <w:b/>
          <w:bCs/>
          <w:u w:val="single"/>
        </w:rPr>
        <w:t>6. GEARS &amp; GEAR TRAINS</w:t>
      </w:r>
    </w:p>
    <w:p w14:paraId="6751DB86" w14:textId="1B0603A1" w:rsidR="00B028DC" w:rsidRPr="00C26116" w:rsidRDefault="003B3ABC" w:rsidP="00CC4CA0">
      <w:pPr>
        <w:spacing w:after="0"/>
        <w:rPr>
          <w:rFonts w:ascii="Times New Roman" w:hAnsi="Times New Roman" w:cs="Times New Roman"/>
        </w:rPr>
      </w:pPr>
      <w:r w:rsidRPr="00C26116">
        <w:rPr>
          <w:rFonts w:ascii="Times New Roman" w:hAnsi="Times New Roman" w:cs="Times New Roman"/>
          <w:b/>
          <w:bCs/>
        </w:rPr>
        <w:t>GEARS</w:t>
      </w:r>
      <w:r w:rsidR="00C76E1B" w:rsidRPr="00C26116">
        <w:rPr>
          <w:rFonts w:ascii="Times New Roman" w:hAnsi="Times New Roman" w:cs="Times New Roman"/>
          <w:b/>
          <w:bCs/>
        </w:rPr>
        <w:t>:</w:t>
      </w:r>
      <w:r w:rsidR="0000747A" w:rsidRPr="00C26116">
        <w:rPr>
          <w:rFonts w:ascii="Times New Roman" w:hAnsi="Times New Roman" w:cs="Times New Roman"/>
          <w:b/>
          <w:bCs/>
        </w:rPr>
        <w:t xml:space="preserve"> </w:t>
      </w:r>
      <w:r w:rsidR="00B028DC" w:rsidRPr="00C26116">
        <w:rPr>
          <w:rFonts w:ascii="Times New Roman" w:hAnsi="Times New Roman" w:cs="Times New Roman"/>
        </w:rPr>
        <w:t>Gears are the example of higher pair mechanism. They are used to transfer constant velocity from one shaft to another shaft.</w:t>
      </w:r>
    </w:p>
    <w:tbl>
      <w:tblPr>
        <w:tblStyle w:val="TableGrid"/>
        <w:tblW w:w="0" w:type="auto"/>
        <w:tblLook w:val="04A0" w:firstRow="1" w:lastRow="0" w:firstColumn="1" w:lastColumn="0" w:noHBand="0" w:noVBand="1"/>
      </w:tblPr>
      <w:tblGrid>
        <w:gridCol w:w="5228"/>
        <w:gridCol w:w="5228"/>
      </w:tblGrid>
      <w:tr w:rsidR="00F7454A" w:rsidRPr="00C26116" w14:paraId="4974AF12" w14:textId="77777777" w:rsidTr="00F7454A">
        <w:tc>
          <w:tcPr>
            <w:tcW w:w="5228" w:type="dxa"/>
          </w:tcPr>
          <w:p w14:paraId="67F45A4F" w14:textId="79D9D1B8" w:rsidR="00F7454A" w:rsidRPr="00C26116" w:rsidRDefault="00F7454A" w:rsidP="00F81553">
            <w:pPr>
              <w:jc w:val="both"/>
              <w:rPr>
                <w:rFonts w:ascii="Times New Roman" w:hAnsi="Times New Roman" w:cs="Times New Roman"/>
              </w:rPr>
            </w:pPr>
            <w:r w:rsidRPr="00C26116">
              <w:rPr>
                <w:rFonts w:ascii="Times New Roman" w:hAnsi="Times New Roman" w:cs="Times New Roman"/>
                <w:b/>
                <w:bCs/>
              </w:rPr>
              <w:t xml:space="preserve">Gear: </w:t>
            </w:r>
            <w:r w:rsidR="00051128" w:rsidRPr="00C26116">
              <w:rPr>
                <w:rFonts w:ascii="Times New Roman" w:hAnsi="Times New Roman" w:cs="Times New Roman"/>
              </w:rPr>
              <w:t xml:space="preserve">The wheel which is larger in size is known as gear. Due to </w:t>
            </w:r>
            <w:proofErr w:type="spellStart"/>
            <w:proofErr w:type="gramStart"/>
            <w:r w:rsidR="00051128" w:rsidRPr="00C26116">
              <w:rPr>
                <w:rFonts w:ascii="Times New Roman" w:hAnsi="Times New Roman" w:cs="Times New Roman"/>
              </w:rPr>
              <w:t>it’s</w:t>
            </w:r>
            <w:proofErr w:type="spellEnd"/>
            <w:proofErr w:type="gramEnd"/>
            <w:r w:rsidR="00051128" w:rsidRPr="00C26116">
              <w:rPr>
                <w:rFonts w:ascii="Times New Roman" w:hAnsi="Times New Roman" w:cs="Times New Roman"/>
              </w:rPr>
              <w:t xml:space="preserve"> bigger size, Mass moment of inertia is more. Therefore, it prefers as driven element.</w:t>
            </w:r>
          </w:p>
        </w:tc>
        <w:tc>
          <w:tcPr>
            <w:tcW w:w="5228" w:type="dxa"/>
          </w:tcPr>
          <w:p w14:paraId="243968C2" w14:textId="3DAE8099" w:rsidR="00F7454A" w:rsidRPr="00C26116" w:rsidRDefault="002C5E74" w:rsidP="00CC4CA0">
            <w:pPr>
              <w:rPr>
                <w:rFonts w:ascii="Times New Roman" w:hAnsi="Times New Roman" w:cs="Times New Roman"/>
                <w:b/>
                <w:bCs/>
              </w:rPr>
            </w:pPr>
            <w:r w:rsidRPr="00C26116">
              <w:rPr>
                <w:rFonts w:ascii="Times New Roman" w:hAnsi="Times New Roman" w:cs="Times New Roman"/>
                <w:b/>
                <w:bCs/>
              </w:rPr>
              <w:t>Pinion</w:t>
            </w:r>
            <w:r w:rsidR="00F81553" w:rsidRPr="00C26116">
              <w:rPr>
                <w:rFonts w:ascii="Times New Roman" w:hAnsi="Times New Roman" w:cs="Times New Roman"/>
                <w:b/>
                <w:bCs/>
              </w:rPr>
              <w:t xml:space="preserve">: </w:t>
            </w:r>
            <w:r w:rsidR="00F81553" w:rsidRPr="00C26116">
              <w:rPr>
                <w:rFonts w:ascii="Times New Roman" w:hAnsi="Times New Roman" w:cs="Times New Roman"/>
              </w:rPr>
              <w:t xml:space="preserve">The wheel which is </w:t>
            </w:r>
            <w:r w:rsidRPr="00C26116">
              <w:rPr>
                <w:rFonts w:ascii="Times New Roman" w:hAnsi="Times New Roman" w:cs="Times New Roman"/>
              </w:rPr>
              <w:t xml:space="preserve">smaller </w:t>
            </w:r>
            <w:r w:rsidR="00F81553" w:rsidRPr="00C26116">
              <w:rPr>
                <w:rFonts w:ascii="Times New Roman" w:hAnsi="Times New Roman" w:cs="Times New Roman"/>
              </w:rPr>
              <w:t xml:space="preserve">in size is known as </w:t>
            </w:r>
            <w:r w:rsidRPr="00C26116">
              <w:rPr>
                <w:rFonts w:ascii="Times New Roman" w:hAnsi="Times New Roman" w:cs="Times New Roman"/>
              </w:rPr>
              <w:t>Pinion</w:t>
            </w:r>
            <w:r w:rsidR="00F81553" w:rsidRPr="00C26116">
              <w:rPr>
                <w:rFonts w:ascii="Times New Roman" w:hAnsi="Times New Roman" w:cs="Times New Roman"/>
              </w:rPr>
              <w:t xml:space="preserve">. Due to </w:t>
            </w:r>
            <w:proofErr w:type="spellStart"/>
            <w:proofErr w:type="gramStart"/>
            <w:r w:rsidR="00F81553" w:rsidRPr="00C26116">
              <w:rPr>
                <w:rFonts w:ascii="Times New Roman" w:hAnsi="Times New Roman" w:cs="Times New Roman"/>
              </w:rPr>
              <w:t>it’s</w:t>
            </w:r>
            <w:proofErr w:type="spellEnd"/>
            <w:proofErr w:type="gramEnd"/>
            <w:r w:rsidR="00F81553" w:rsidRPr="00C26116">
              <w:rPr>
                <w:rFonts w:ascii="Times New Roman" w:hAnsi="Times New Roman" w:cs="Times New Roman"/>
              </w:rPr>
              <w:t xml:space="preserve"> </w:t>
            </w:r>
            <w:r w:rsidRPr="00C26116">
              <w:rPr>
                <w:rFonts w:ascii="Times New Roman" w:hAnsi="Times New Roman" w:cs="Times New Roman"/>
              </w:rPr>
              <w:t xml:space="preserve">smaller </w:t>
            </w:r>
            <w:r w:rsidR="00F81553" w:rsidRPr="00C26116">
              <w:rPr>
                <w:rFonts w:ascii="Times New Roman" w:hAnsi="Times New Roman" w:cs="Times New Roman"/>
              </w:rPr>
              <w:t xml:space="preserve">size, Mass moment of inertia is </w:t>
            </w:r>
            <w:r w:rsidRPr="00C26116">
              <w:rPr>
                <w:rFonts w:ascii="Times New Roman" w:hAnsi="Times New Roman" w:cs="Times New Roman"/>
              </w:rPr>
              <w:t>less</w:t>
            </w:r>
            <w:r w:rsidR="00F81553" w:rsidRPr="00C26116">
              <w:rPr>
                <w:rFonts w:ascii="Times New Roman" w:hAnsi="Times New Roman" w:cs="Times New Roman"/>
              </w:rPr>
              <w:t xml:space="preserve">. Therefore, it prefers as </w:t>
            </w:r>
            <w:r w:rsidRPr="00C26116">
              <w:rPr>
                <w:rFonts w:ascii="Times New Roman" w:hAnsi="Times New Roman" w:cs="Times New Roman"/>
              </w:rPr>
              <w:t xml:space="preserve">driving </w:t>
            </w:r>
            <w:r w:rsidR="00F81553" w:rsidRPr="00C26116">
              <w:rPr>
                <w:rFonts w:ascii="Times New Roman" w:hAnsi="Times New Roman" w:cs="Times New Roman"/>
              </w:rPr>
              <w:t>element.</w:t>
            </w:r>
          </w:p>
        </w:tc>
      </w:tr>
    </w:tbl>
    <w:p w14:paraId="50C6002B" w14:textId="5EFFE60B" w:rsidR="00B028DC" w:rsidRPr="00C26116" w:rsidRDefault="00352DCF" w:rsidP="00F7454A">
      <w:pPr>
        <w:spacing w:after="0"/>
        <w:rPr>
          <w:rFonts w:ascii="Times New Roman" w:hAnsi="Times New Roman" w:cs="Times New Roman"/>
        </w:rPr>
      </w:pPr>
      <w:r w:rsidRPr="00C26116">
        <w:rPr>
          <w:rFonts w:ascii="Times New Roman" w:hAnsi="Times New Roman" w:cs="Times New Roman"/>
          <w:b/>
          <w:bCs/>
        </w:rPr>
        <w:t xml:space="preserve">CLASSIFICATION OF GEARS: </w:t>
      </w:r>
      <w:r w:rsidR="00DD2A9C" w:rsidRPr="00C26116">
        <w:rPr>
          <w:rFonts w:ascii="Times New Roman" w:hAnsi="Times New Roman" w:cs="Times New Roman"/>
        </w:rPr>
        <w:t xml:space="preserve">Gears may Classified according to the relative position of axes of shafts to be connected. It may be, </w:t>
      </w:r>
    </w:p>
    <w:tbl>
      <w:tblPr>
        <w:tblStyle w:val="TableGrid"/>
        <w:tblW w:w="0" w:type="auto"/>
        <w:tblLook w:val="04A0" w:firstRow="1" w:lastRow="0" w:firstColumn="1" w:lastColumn="0" w:noHBand="0" w:noVBand="1"/>
      </w:tblPr>
      <w:tblGrid>
        <w:gridCol w:w="2405"/>
        <w:gridCol w:w="3119"/>
        <w:gridCol w:w="4932"/>
      </w:tblGrid>
      <w:tr w:rsidR="00FE07B2" w:rsidRPr="00C26116" w14:paraId="11397273" w14:textId="77777777" w:rsidTr="00D027E7">
        <w:tc>
          <w:tcPr>
            <w:tcW w:w="2405" w:type="dxa"/>
          </w:tcPr>
          <w:p w14:paraId="6F5DA41B" w14:textId="577BFF9C" w:rsidR="00FE07B2" w:rsidRPr="00C26116" w:rsidRDefault="00FE07B2" w:rsidP="00F7454A">
            <w:pPr>
              <w:rPr>
                <w:rFonts w:ascii="Times New Roman" w:hAnsi="Times New Roman" w:cs="Times New Roman"/>
              </w:rPr>
            </w:pPr>
            <w:r w:rsidRPr="00C26116">
              <w:rPr>
                <w:rFonts w:ascii="Times New Roman" w:hAnsi="Times New Roman" w:cs="Times New Roman"/>
              </w:rPr>
              <w:t>Parallel Axes</w:t>
            </w:r>
          </w:p>
        </w:tc>
        <w:tc>
          <w:tcPr>
            <w:tcW w:w="3119" w:type="dxa"/>
          </w:tcPr>
          <w:p w14:paraId="766D8F60" w14:textId="7F4A79D7" w:rsidR="00FE07B2" w:rsidRPr="00C26116" w:rsidRDefault="00FE07B2" w:rsidP="00F7454A">
            <w:pPr>
              <w:rPr>
                <w:rFonts w:ascii="Times New Roman" w:hAnsi="Times New Roman" w:cs="Times New Roman"/>
              </w:rPr>
            </w:pPr>
            <w:r w:rsidRPr="00C26116">
              <w:rPr>
                <w:rFonts w:ascii="Times New Roman" w:hAnsi="Times New Roman" w:cs="Times New Roman"/>
              </w:rPr>
              <w:t>Intersecting Axes</w:t>
            </w:r>
          </w:p>
        </w:tc>
        <w:tc>
          <w:tcPr>
            <w:tcW w:w="4932" w:type="dxa"/>
          </w:tcPr>
          <w:p w14:paraId="6422418C" w14:textId="42E9387D" w:rsidR="00FE07B2" w:rsidRPr="00C26116" w:rsidRDefault="00512A7F" w:rsidP="00F7454A">
            <w:pPr>
              <w:rPr>
                <w:rFonts w:ascii="Times New Roman" w:hAnsi="Times New Roman" w:cs="Times New Roman"/>
              </w:rPr>
            </w:pPr>
            <w:r w:rsidRPr="00C26116">
              <w:rPr>
                <w:rFonts w:ascii="Times New Roman" w:hAnsi="Times New Roman" w:cs="Times New Roman"/>
              </w:rPr>
              <w:t>Neither Parallel nor intersecting Axes E.g.</w:t>
            </w:r>
            <w:r w:rsidR="00A00416" w:rsidRPr="00C26116">
              <w:rPr>
                <w:rFonts w:ascii="Times New Roman" w:hAnsi="Times New Roman" w:cs="Times New Roman"/>
              </w:rPr>
              <w:t xml:space="preserve"> skew axes</w:t>
            </w:r>
          </w:p>
        </w:tc>
      </w:tr>
    </w:tbl>
    <w:p w14:paraId="1A29285D" w14:textId="14F2727E" w:rsidR="00FE07B2" w:rsidRPr="00C26116" w:rsidRDefault="005A0E89" w:rsidP="00F85CA4">
      <w:pPr>
        <w:pStyle w:val="ListParagraph"/>
        <w:numPr>
          <w:ilvl w:val="0"/>
          <w:numId w:val="1"/>
        </w:numPr>
        <w:spacing w:after="0"/>
        <w:rPr>
          <w:rFonts w:ascii="Times New Roman" w:hAnsi="Times New Roman" w:cs="Times New Roman"/>
          <w:b/>
          <w:bCs/>
        </w:rPr>
      </w:pPr>
      <w:r w:rsidRPr="00C26116">
        <w:rPr>
          <w:rFonts w:ascii="Times New Roman" w:hAnsi="Times New Roman" w:cs="Times New Roman"/>
          <w:b/>
          <w:bCs/>
        </w:rPr>
        <w:t>PARALLEL AXES:</w:t>
      </w:r>
    </w:p>
    <w:p w14:paraId="5F47EDD4" w14:textId="3EC3EDE4" w:rsidR="00BE3448" w:rsidRPr="00C26116" w:rsidRDefault="00EE3E50" w:rsidP="009C203D">
      <w:pPr>
        <w:spacing w:after="0"/>
        <w:rPr>
          <w:rFonts w:ascii="Times New Roman" w:hAnsi="Times New Roman" w:cs="Times New Roman"/>
          <w:b/>
          <w:bCs/>
        </w:rPr>
      </w:pPr>
      <w:r w:rsidRPr="00C26116">
        <w:rPr>
          <w:rFonts w:ascii="Times New Roman" w:hAnsi="Times New Roman" w:cs="Times New Roman"/>
          <w:b/>
          <w:bCs/>
        </w:rPr>
        <w:t>SPUR GEAR:</w:t>
      </w:r>
    </w:p>
    <w:p w14:paraId="751B917C" w14:textId="79156D95" w:rsidR="009C203D" w:rsidRPr="00C26116" w:rsidRDefault="005E4B57" w:rsidP="005453E0">
      <w:pPr>
        <w:pStyle w:val="ListParagraph"/>
        <w:numPr>
          <w:ilvl w:val="0"/>
          <w:numId w:val="2"/>
        </w:numPr>
        <w:spacing w:after="0"/>
        <w:rPr>
          <w:rFonts w:ascii="Times New Roman" w:hAnsi="Times New Roman" w:cs="Times New Roman"/>
        </w:rPr>
      </w:pPr>
      <w:r w:rsidRPr="00C26116">
        <w:rPr>
          <w:rFonts w:ascii="Times New Roman" w:hAnsi="Times New Roman" w:cs="Times New Roman"/>
        </w:rPr>
        <w:t>Straight spur gear is the simplest form of gear having teeth parallel to the gear axis.</w:t>
      </w:r>
    </w:p>
    <w:p w14:paraId="4619F473" w14:textId="29117533" w:rsidR="005E4B57" w:rsidRPr="00C26116" w:rsidRDefault="0006136A" w:rsidP="005453E0">
      <w:pPr>
        <w:pStyle w:val="ListParagraph"/>
        <w:numPr>
          <w:ilvl w:val="0"/>
          <w:numId w:val="2"/>
        </w:numPr>
        <w:spacing w:after="0"/>
        <w:rPr>
          <w:rFonts w:ascii="Times New Roman" w:hAnsi="Times New Roman" w:cs="Times New Roman"/>
        </w:rPr>
      </w:pPr>
      <w:r w:rsidRPr="00C26116">
        <w:rPr>
          <w:rFonts w:ascii="Times New Roman" w:hAnsi="Times New Roman" w:cs="Times New Roman"/>
        </w:rPr>
        <w:t>The contact of two teeth takes place over the entire width along a line parallel to the axes of rotation.</w:t>
      </w:r>
    </w:p>
    <w:p w14:paraId="1DC9F734" w14:textId="017EE386" w:rsidR="0006136A" w:rsidRPr="00C26116" w:rsidRDefault="009C5040" w:rsidP="005453E0">
      <w:pPr>
        <w:pStyle w:val="ListParagraph"/>
        <w:numPr>
          <w:ilvl w:val="0"/>
          <w:numId w:val="2"/>
        </w:numPr>
        <w:spacing w:after="0"/>
        <w:rPr>
          <w:rFonts w:ascii="Times New Roman" w:hAnsi="Times New Roman" w:cs="Times New Roman"/>
        </w:rPr>
      </w:pPr>
      <w:r w:rsidRPr="00C26116">
        <w:rPr>
          <w:rFonts w:ascii="Times New Roman" w:hAnsi="Times New Roman" w:cs="Times New Roman"/>
        </w:rPr>
        <w:t>As gear rotates, the line of contact goes on shifting parallel to the shaft.</w:t>
      </w:r>
    </w:p>
    <w:p w14:paraId="7BEB4C6A" w14:textId="12EC122A" w:rsidR="009C5040" w:rsidRPr="00C26116" w:rsidRDefault="009504A2" w:rsidP="005453E0">
      <w:pPr>
        <w:pStyle w:val="ListParagraph"/>
        <w:numPr>
          <w:ilvl w:val="0"/>
          <w:numId w:val="2"/>
        </w:numPr>
        <w:spacing w:after="0"/>
        <w:rPr>
          <w:rFonts w:ascii="Times New Roman" w:hAnsi="Times New Roman" w:cs="Times New Roman"/>
        </w:rPr>
      </w:pPr>
      <w:r w:rsidRPr="00C26116">
        <w:rPr>
          <w:rFonts w:ascii="Times New Roman" w:hAnsi="Times New Roman" w:cs="Times New Roman"/>
        </w:rPr>
        <w:t>Spur gears generate noise in high speed applications due to sudden contact over the entire face width between two messing teeth.</w:t>
      </w:r>
    </w:p>
    <w:p w14:paraId="05819939" w14:textId="0351C4C1" w:rsidR="003B3337" w:rsidRPr="00C26116" w:rsidRDefault="003B3337" w:rsidP="005453E0">
      <w:pPr>
        <w:pStyle w:val="ListParagraph"/>
        <w:numPr>
          <w:ilvl w:val="0"/>
          <w:numId w:val="2"/>
        </w:numPr>
        <w:spacing w:after="0"/>
        <w:rPr>
          <w:rFonts w:ascii="Times New Roman" w:hAnsi="Times New Roman" w:cs="Times New Roman"/>
        </w:rPr>
      </w:pPr>
      <w:r w:rsidRPr="00C26116">
        <w:rPr>
          <w:rFonts w:ascii="Times New Roman" w:hAnsi="Times New Roman" w:cs="Times New Roman"/>
        </w:rPr>
        <w:t>Spur gears are cheapest.</w:t>
      </w:r>
    </w:p>
    <w:p w14:paraId="3DEA4D8A" w14:textId="4D4E3423" w:rsidR="00265527" w:rsidRPr="00C26116" w:rsidRDefault="00265527" w:rsidP="00265527">
      <w:pPr>
        <w:spacing w:after="0"/>
        <w:rPr>
          <w:rFonts w:ascii="Times New Roman" w:hAnsi="Times New Roman" w:cs="Times New Roman"/>
        </w:rPr>
      </w:pPr>
      <w:r w:rsidRPr="00C26116">
        <w:rPr>
          <w:rFonts w:ascii="Times New Roman" w:hAnsi="Times New Roman" w:cs="Times New Roman"/>
          <w:b/>
          <w:bCs/>
        </w:rPr>
        <w:t>Uses:</w:t>
      </w:r>
      <w:r w:rsidR="00160290" w:rsidRPr="00C26116">
        <w:rPr>
          <w:rFonts w:ascii="Times New Roman" w:hAnsi="Times New Roman" w:cs="Times New Roman"/>
          <w:b/>
          <w:bCs/>
        </w:rPr>
        <w:t xml:space="preserve"> </w:t>
      </w:r>
      <w:r w:rsidR="00160290" w:rsidRPr="00C26116">
        <w:rPr>
          <w:rFonts w:ascii="Times New Roman" w:hAnsi="Times New Roman" w:cs="Times New Roman"/>
        </w:rPr>
        <w:t>Automobiles, High speed turbines.</w:t>
      </w:r>
    </w:p>
    <w:p w14:paraId="4C330000" w14:textId="6A3EBE45" w:rsidR="00A94EAF" w:rsidRPr="00C26116" w:rsidRDefault="00121B1A" w:rsidP="00265527">
      <w:pPr>
        <w:spacing w:after="0"/>
        <w:rPr>
          <w:rFonts w:ascii="Times New Roman" w:hAnsi="Times New Roman" w:cs="Times New Roman"/>
          <w:b/>
          <w:bCs/>
        </w:rPr>
      </w:pPr>
      <w:r w:rsidRPr="00C26116">
        <w:rPr>
          <w:rFonts w:ascii="Times New Roman" w:hAnsi="Times New Roman" w:cs="Times New Roman"/>
          <w:b/>
          <w:bCs/>
        </w:rPr>
        <w:t>HELICAL GEARS:</w:t>
      </w:r>
    </w:p>
    <w:p w14:paraId="04165F72" w14:textId="538D9627" w:rsidR="00A4141E" w:rsidRPr="00C26116" w:rsidRDefault="00424BE9" w:rsidP="00A4141E">
      <w:pPr>
        <w:pStyle w:val="ListParagraph"/>
        <w:numPr>
          <w:ilvl w:val="0"/>
          <w:numId w:val="3"/>
        </w:numPr>
        <w:spacing w:after="0"/>
        <w:rPr>
          <w:rFonts w:ascii="Times New Roman" w:hAnsi="Times New Roman" w:cs="Times New Roman"/>
        </w:rPr>
      </w:pPr>
      <w:r w:rsidRPr="00C26116">
        <w:rPr>
          <w:rFonts w:ascii="Times New Roman" w:hAnsi="Times New Roman" w:cs="Times New Roman"/>
        </w:rPr>
        <w:t>In this gear,</w:t>
      </w:r>
      <w:r w:rsidR="00DD07E1" w:rsidRPr="00C26116">
        <w:rPr>
          <w:rFonts w:ascii="Times New Roman" w:hAnsi="Times New Roman" w:cs="Times New Roman"/>
        </w:rPr>
        <w:t xml:space="preserve"> teeth are part of helix </w:t>
      </w:r>
      <w:r w:rsidR="00EF15B3" w:rsidRPr="00C26116">
        <w:rPr>
          <w:rFonts w:ascii="Times New Roman" w:hAnsi="Times New Roman" w:cs="Times New Roman"/>
        </w:rPr>
        <w:t>instead</w:t>
      </w:r>
      <w:r w:rsidR="00DD07E1" w:rsidRPr="00C26116">
        <w:rPr>
          <w:rFonts w:ascii="Times New Roman" w:hAnsi="Times New Roman" w:cs="Times New Roman"/>
        </w:rPr>
        <w:t xml:space="preserve"> of straight across the gear parallel to the axis.</w:t>
      </w:r>
    </w:p>
    <w:p w14:paraId="0500B11B" w14:textId="2B799A95" w:rsidR="00EF15B3" w:rsidRPr="00C26116" w:rsidRDefault="00AD65A5" w:rsidP="00A4141E">
      <w:pPr>
        <w:pStyle w:val="ListParagraph"/>
        <w:numPr>
          <w:ilvl w:val="0"/>
          <w:numId w:val="3"/>
        </w:numPr>
        <w:spacing w:after="0"/>
        <w:rPr>
          <w:rFonts w:ascii="Times New Roman" w:hAnsi="Times New Roman" w:cs="Times New Roman"/>
        </w:rPr>
      </w:pPr>
      <w:r w:rsidRPr="00C26116">
        <w:rPr>
          <w:rFonts w:ascii="Times New Roman" w:hAnsi="Times New Roman" w:cs="Times New Roman"/>
        </w:rPr>
        <w:t xml:space="preserve">The </w:t>
      </w:r>
      <w:r w:rsidR="001A4F81" w:rsidRPr="00C26116">
        <w:rPr>
          <w:rFonts w:ascii="Times New Roman" w:hAnsi="Times New Roman" w:cs="Times New Roman"/>
        </w:rPr>
        <w:t>mating</w:t>
      </w:r>
      <w:r w:rsidRPr="00C26116">
        <w:rPr>
          <w:rFonts w:ascii="Times New Roman" w:hAnsi="Times New Roman" w:cs="Times New Roman"/>
        </w:rPr>
        <w:t xml:space="preserve"> gears will have same helix angle but in opposite direction for proper mating.</w:t>
      </w:r>
    </w:p>
    <w:p w14:paraId="702AEF27" w14:textId="6662CD24" w:rsidR="0062574C" w:rsidRPr="00C26116" w:rsidRDefault="002128C9" w:rsidP="00895BCD">
      <w:pPr>
        <w:pStyle w:val="ListParagraph"/>
        <w:numPr>
          <w:ilvl w:val="0"/>
          <w:numId w:val="3"/>
        </w:numPr>
        <w:spacing w:after="0"/>
        <w:rPr>
          <w:rFonts w:ascii="Times New Roman" w:hAnsi="Times New Roman" w:cs="Times New Roman"/>
        </w:rPr>
      </w:pPr>
      <w:r w:rsidRPr="00C26116">
        <w:rPr>
          <w:rFonts w:ascii="Times New Roman" w:hAnsi="Times New Roman" w:cs="Times New Roman"/>
        </w:rPr>
        <w:t>As the gear rotates, the contact shifts along the line of contact in involute helicoid across the teeth.</w:t>
      </w:r>
    </w:p>
    <w:p w14:paraId="7764DA15" w14:textId="57C0FAF7" w:rsidR="00895BCD" w:rsidRPr="00C26116" w:rsidRDefault="0079457C" w:rsidP="00895BCD">
      <w:pPr>
        <w:pStyle w:val="ListParagraph"/>
        <w:numPr>
          <w:ilvl w:val="0"/>
          <w:numId w:val="3"/>
        </w:numPr>
        <w:spacing w:after="0"/>
        <w:rPr>
          <w:rFonts w:ascii="Times New Roman" w:hAnsi="Times New Roman" w:cs="Times New Roman"/>
        </w:rPr>
      </w:pPr>
      <w:r w:rsidRPr="00C26116">
        <w:rPr>
          <w:rFonts w:ascii="Times New Roman" w:hAnsi="Times New Roman" w:cs="Times New Roman"/>
        </w:rPr>
        <w:t xml:space="preserve">There is gradual </w:t>
      </w:r>
      <w:r w:rsidR="00D7245F" w:rsidRPr="00C26116">
        <w:rPr>
          <w:rFonts w:ascii="Times New Roman" w:hAnsi="Times New Roman" w:cs="Times New Roman"/>
        </w:rPr>
        <w:t>engagement</w:t>
      </w:r>
      <w:r w:rsidRPr="00C26116">
        <w:rPr>
          <w:rFonts w:ascii="Times New Roman" w:hAnsi="Times New Roman" w:cs="Times New Roman"/>
        </w:rPr>
        <w:t xml:space="preserve"> at the </w:t>
      </w:r>
      <w:r w:rsidR="00D7245F" w:rsidRPr="00C26116">
        <w:rPr>
          <w:rFonts w:ascii="Times New Roman" w:hAnsi="Times New Roman" w:cs="Times New Roman"/>
        </w:rPr>
        <w:t>beginning</w:t>
      </w:r>
      <w:r w:rsidRPr="00C26116">
        <w:rPr>
          <w:rFonts w:ascii="Times New Roman" w:hAnsi="Times New Roman" w:cs="Times New Roman"/>
        </w:rPr>
        <w:t xml:space="preserve"> of any </w:t>
      </w:r>
      <w:r w:rsidR="00D7245F" w:rsidRPr="00C26116">
        <w:rPr>
          <w:rFonts w:ascii="Times New Roman" w:hAnsi="Times New Roman" w:cs="Times New Roman"/>
        </w:rPr>
        <w:t>individual</w:t>
      </w:r>
      <w:r w:rsidRPr="00C26116">
        <w:rPr>
          <w:rFonts w:ascii="Times New Roman" w:hAnsi="Times New Roman" w:cs="Times New Roman"/>
        </w:rPr>
        <w:t xml:space="preserve"> tooth, starting at the point on </w:t>
      </w:r>
      <w:r w:rsidR="00D7245F" w:rsidRPr="00C26116">
        <w:rPr>
          <w:rFonts w:ascii="Times New Roman" w:hAnsi="Times New Roman" w:cs="Times New Roman"/>
        </w:rPr>
        <w:t>leading</w:t>
      </w:r>
      <w:r w:rsidRPr="00C26116">
        <w:rPr>
          <w:rFonts w:ascii="Times New Roman" w:hAnsi="Times New Roman" w:cs="Times New Roman"/>
        </w:rPr>
        <w:t xml:space="preserve"> edge and progressing across the face of the gear as it rotates.</w:t>
      </w:r>
    </w:p>
    <w:p w14:paraId="60AA6769" w14:textId="3FB0F4B7" w:rsidR="0079457C" w:rsidRPr="00C26116" w:rsidRDefault="00D7245F" w:rsidP="00895BCD">
      <w:pPr>
        <w:pStyle w:val="ListParagraph"/>
        <w:numPr>
          <w:ilvl w:val="0"/>
          <w:numId w:val="3"/>
        </w:numPr>
        <w:spacing w:after="0"/>
        <w:rPr>
          <w:rFonts w:ascii="Times New Roman" w:hAnsi="Times New Roman" w:cs="Times New Roman"/>
        </w:rPr>
      </w:pPr>
      <w:r w:rsidRPr="00C26116">
        <w:rPr>
          <w:rFonts w:ascii="Times New Roman" w:hAnsi="Times New Roman" w:cs="Times New Roman"/>
        </w:rPr>
        <w:t>This results in reduced dynamic effect and less noise.</w:t>
      </w:r>
    </w:p>
    <w:p w14:paraId="02A8E6F4" w14:textId="36730160" w:rsidR="00D7245F" w:rsidRPr="00C26116" w:rsidRDefault="00D7245F" w:rsidP="00895BCD">
      <w:pPr>
        <w:pStyle w:val="ListParagraph"/>
        <w:numPr>
          <w:ilvl w:val="0"/>
          <w:numId w:val="3"/>
        </w:numPr>
        <w:spacing w:after="0"/>
        <w:rPr>
          <w:rFonts w:ascii="Times New Roman" w:hAnsi="Times New Roman" w:cs="Times New Roman"/>
        </w:rPr>
      </w:pPr>
      <w:r w:rsidRPr="00C26116">
        <w:rPr>
          <w:rFonts w:ascii="Times New Roman" w:hAnsi="Times New Roman" w:cs="Times New Roman"/>
        </w:rPr>
        <w:t xml:space="preserve">This </w:t>
      </w:r>
      <w:r w:rsidR="00710813" w:rsidRPr="00C26116">
        <w:rPr>
          <w:rFonts w:ascii="Times New Roman" w:hAnsi="Times New Roman" w:cs="Times New Roman"/>
        </w:rPr>
        <w:t>inclined</w:t>
      </w:r>
      <w:r w:rsidRPr="00C26116">
        <w:rPr>
          <w:rFonts w:ascii="Times New Roman" w:hAnsi="Times New Roman" w:cs="Times New Roman"/>
        </w:rPr>
        <w:t xml:space="preserve"> </w:t>
      </w:r>
      <w:r w:rsidR="00710813" w:rsidRPr="00C26116">
        <w:rPr>
          <w:rFonts w:ascii="Times New Roman" w:hAnsi="Times New Roman" w:cs="Times New Roman"/>
        </w:rPr>
        <w:t>tooth</w:t>
      </w:r>
      <w:r w:rsidRPr="00C26116">
        <w:rPr>
          <w:rFonts w:ascii="Times New Roman" w:hAnsi="Times New Roman" w:cs="Times New Roman"/>
        </w:rPr>
        <w:t xml:space="preserve"> develops thr</w:t>
      </w:r>
      <w:r w:rsidR="00710813" w:rsidRPr="00C26116">
        <w:rPr>
          <w:rFonts w:ascii="Times New Roman" w:hAnsi="Times New Roman" w:cs="Times New Roman"/>
        </w:rPr>
        <w:t>u</w:t>
      </w:r>
      <w:r w:rsidRPr="00C26116">
        <w:rPr>
          <w:rFonts w:ascii="Times New Roman" w:hAnsi="Times New Roman" w:cs="Times New Roman"/>
        </w:rPr>
        <w:t>st load and bending couples which are not present with spur gears.</w:t>
      </w:r>
    </w:p>
    <w:p w14:paraId="750899A3" w14:textId="71A575FC" w:rsidR="00D968FE" w:rsidRPr="00C26116" w:rsidRDefault="00C769DC" w:rsidP="00D968FE">
      <w:pPr>
        <w:spacing w:after="0"/>
        <w:rPr>
          <w:rFonts w:ascii="Times New Roman" w:hAnsi="Times New Roman" w:cs="Times New Roman"/>
          <w:b/>
          <w:bCs/>
        </w:rPr>
      </w:pPr>
      <w:r w:rsidRPr="00C26116">
        <w:rPr>
          <w:rFonts w:ascii="Times New Roman" w:hAnsi="Times New Roman" w:cs="Times New Roman"/>
          <w:b/>
          <w:bCs/>
        </w:rPr>
        <w:t>HERRINGBONE GEARS:</w:t>
      </w:r>
    </w:p>
    <w:p w14:paraId="78FCA0C5" w14:textId="28B256D1" w:rsidR="00D968FE" w:rsidRPr="00C26116" w:rsidRDefault="00861E36" w:rsidP="0048700C">
      <w:pPr>
        <w:pStyle w:val="ListParagraph"/>
        <w:numPr>
          <w:ilvl w:val="0"/>
          <w:numId w:val="4"/>
        </w:numPr>
        <w:spacing w:after="0"/>
        <w:jc w:val="both"/>
        <w:rPr>
          <w:rFonts w:ascii="Times New Roman" w:hAnsi="Times New Roman" w:cs="Times New Roman"/>
        </w:rPr>
      </w:pPr>
      <w:r w:rsidRPr="00C26116">
        <w:rPr>
          <w:rFonts w:ascii="Times New Roman" w:hAnsi="Times New Roman" w:cs="Times New Roman"/>
        </w:rPr>
        <w:t>Single helical gear will produce an axial thrust on the shaft bearing due to the inclination of the teeth it can be eliminated by employing the double helical gears with two sets of teeth back to back, each set cut to opposite hand.</w:t>
      </w:r>
    </w:p>
    <w:p w14:paraId="5CB94580" w14:textId="0D7A92B8" w:rsidR="00874F8D" w:rsidRPr="00C26116" w:rsidRDefault="00B15FA9" w:rsidP="0048700C">
      <w:pPr>
        <w:pStyle w:val="ListParagraph"/>
        <w:numPr>
          <w:ilvl w:val="0"/>
          <w:numId w:val="4"/>
        </w:numPr>
        <w:spacing w:after="0"/>
        <w:jc w:val="both"/>
        <w:rPr>
          <w:rFonts w:ascii="Times New Roman" w:hAnsi="Times New Roman" w:cs="Times New Roman"/>
        </w:rPr>
      </w:pPr>
      <w:r w:rsidRPr="00C26116">
        <w:rPr>
          <w:rFonts w:ascii="Times New Roman" w:hAnsi="Times New Roman" w:cs="Times New Roman"/>
        </w:rPr>
        <w:t>Herringbone gears are also known as double helical gears.</w:t>
      </w:r>
    </w:p>
    <w:p w14:paraId="325B6620" w14:textId="69DE5808" w:rsidR="00B15FA9" w:rsidRPr="00C26116" w:rsidRDefault="00B15FA9" w:rsidP="0048700C">
      <w:pPr>
        <w:pStyle w:val="ListParagraph"/>
        <w:numPr>
          <w:ilvl w:val="0"/>
          <w:numId w:val="4"/>
        </w:numPr>
        <w:spacing w:after="0"/>
        <w:jc w:val="both"/>
        <w:rPr>
          <w:rFonts w:ascii="Times New Roman" w:hAnsi="Times New Roman" w:cs="Times New Roman"/>
        </w:rPr>
      </w:pPr>
      <w:r w:rsidRPr="00C26116">
        <w:rPr>
          <w:rFonts w:ascii="Times New Roman" w:hAnsi="Times New Roman" w:cs="Times New Roman"/>
        </w:rPr>
        <w:t>Herringbone gears</w:t>
      </w:r>
      <w:r w:rsidR="00362395" w:rsidRPr="00C26116">
        <w:rPr>
          <w:rFonts w:ascii="Times New Roman" w:hAnsi="Times New Roman" w:cs="Times New Roman"/>
        </w:rPr>
        <w:t xml:space="preserve"> mad of two helical gears with opposite helix angles, which can be used up to </w:t>
      </w:r>
      <m:oMath>
        <m:r>
          <w:rPr>
            <w:rFonts w:ascii="Cambria Math" w:hAnsi="Cambria Math" w:cs="Times New Roman"/>
          </w:rPr>
          <m:t>45°</m:t>
        </m:r>
      </m:oMath>
      <w:r w:rsidR="00931524" w:rsidRPr="00C26116">
        <w:rPr>
          <w:rFonts w:ascii="Times New Roman" w:eastAsiaTheme="minorEastAsia" w:hAnsi="Times New Roman" w:cs="Times New Roman"/>
        </w:rPr>
        <w:t>.</w:t>
      </w:r>
    </w:p>
    <w:p w14:paraId="11E4104A" w14:textId="0D8A9A0B" w:rsidR="00931524" w:rsidRPr="00C26116" w:rsidRDefault="00A94A21" w:rsidP="0048700C">
      <w:pPr>
        <w:pStyle w:val="ListParagraph"/>
        <w:numPr>
          <w:ilvl w:val="0"/>
          <w:numId w:val="4"/>
        </w:numPr>
        <w:spacing w:after="0"/>
        <w:jc w:val="both"/>
        <w:rPr>
          <w:rFonts w:ascii="Times New Roman" w:hAnsi="Times New Roman" w:cs="Times New Roman"/>
        </w:rPr>
      </w:pPr>
      <w:r w:rsidRPr="00C26116">
        <w:rPr>
          <w:rFonts w:ascii="Times New Roman" w:eastAsiaTheme="minorEastAsia" w:hAnsi="Times New Roman" w:cs="Times New Roman"/>
        </w:rPr>
        <w:t>Helical gears used to obtain herringbone have same module, number of teeth and pitch circle diameter, but with teeth having opposite hand of helix.</w:t>
      </w:r>
    </w:p>
    <w:p w14:paraId="1433871B" w14:textId="7B3B110A" w:rsidR="00A94A21" w:rsidRPr="00C26116" w:rsidRDefault="00976101" w:rsidP="0048700C">
      <w:pPr>
        <w:pStyle w:val="ListParagraph"/>
        <w:numPr>
          <w:ilvl w:val="0"/>
          <w:numId w:val="4"/>
        </w:numPr>
        <w:spacing w:after="0"/>
        <w:jc w:val="both"/>
        <w:rPr>
          <w:rFonts w:ascii="Times New Roman" w:hAnsi="Times New Roman" w:cs="Times New Roman"/>
        </w:rPr>
      </w:pPr>
      <w:r w:rsidRPr="00C26116">
        <w:rPr>
          <w:rFonts w:ascii="Times New Roman" w:eastAsiaTheme="minorEastAsia" w:hAnsi="Times New Roman" w:cs="Times New Roman"/>
        </w:rPr>
        <w:t xml:space="preserve">In </w:t>
      </w:r>
      <w:r w:rsidRPr="00C26116">
        <w:rPr>
          <w:rFonts w:ascii="Times New Roman" w:hAnsi="Times New Roman" w:cs="Times New Roman"/>
        </w:rPr>
        <w:t>Herringbone gears</w:t>
      </w:r>
      <w:r w:rsidR="00411AEE" w:rsidRPr="00C26116">
        <w:rPr>
          <w:rFonts w:ascii="Times New Roman" w:hAnsi="Times New Roman" w:cs="Times New Roman"/>
        </w:rPr>
        <w:t xml:space="preserve"> there is a grove known as tool run out where as in herringbone gear this groove is not present.</w:t>
      </w:r>
    </w:p>
    <w:p w14:paraId="2409AF9C" w14:textId="0371FA7F" w:rsidR="00411AEE" w:rsidRPr="00C26116" w:rsidRDefault="00792A60" w:rsidP="00792A60">
      <w:pPr>
        <w:spacing w:after="0"/>
        <w:jc w:val="both"/>
        <w:rPr>
          <w:rFonts w:ascii="Times New Roman" w:hAnsi="Times New Roman" w:cs="Times New Roman"/>
        </w:rPr>
      </w:pPr>
      <w:r w:rsidRPr="00C26116">
        <w:rPr>
          <w:rFonts w:ascii="Times New Roman" w:hAnsi="Times New Roman" w:cs="Times New Roman"/>
          <w:b/>
          <w:bCs/>
        </w:rPr>
        <w:t>Uses:</w:t>
      </w:r>
      <w:r w:rsidR="0047113F" w:rsidRPr="00C26116">
        <w:rPr>
          <w:rFonts w:ascii="Times New Roman" w:hAnsi="Times New Roman" w:cs="Times New Roman"/>
          <w:b/>
          <w:bCs/>
        </w:rPr>
        <w:t xml:space="preserve"> </w:t>
      </w:r>
      <w:r w:rsidR="000C44AB" w:rsidRPr="00C26116">
        <w:rPr>
          <w:rFonts w:ascii="Times New Roman" w:hAnsi="Times New Roman" w:cs="Times New Roman"/>
        </w:rPr>
        <w:t xml:space="preserve">High power </w:t>
      </w:r>
      <w:r w:rsidR="00153455" w:rsidRPr="00C26116">
        <w:rPr>
          <w:rFonts w:ascii="Times New Roman" w:hAnsi="Times New Roman" w:cs="Times New Roman"/>
        </w:rPr>
        <w:t>applications</w:t>
      </w:r>
      <w:r w:rsidR="000C44AB" w:rsidRPr="00C26116">
        <w:rPr>
          <w:rFonts w:ascii="Times New Roman" w:hAnsi="Times New Roman" w:cs="Times New Roman"/>
        </w:rPr>
        <w:t xml:space="preserve"> such as ship drive and large turbines.</w:t>
      </w:r>
    </w:p>
    <w:p w14:paraId="46A39B53" w14:textId="49184A4E" w:rsidR="00D87FF9" w:rsidRPr="00C26116" w:rsidRDefault="006957F2" w:rsidP="00792A60">
      <w:pPr>
        <w:spacing w:after="0"/>
        <w:jc w:val="both"/>
        <w:rPr>
          <w:rFonts w:ascii="Times New Roman" w:hAnsi="Times New Roman" w:cs="Times New Roman"/>
          <w:b/>
          <w:bCs/>
        </w:rPr>
      </w:pPr>
      <w:r w:rsidRPr="00C26116">
        <w:rPr>
          <w:rFonts w:ascii="Times New Roman" w:hAnsi="Times New Roman" w:cs="Times New Roman"/>
          <w:b/>
          <w:bCs/>
        </w:rPr>
        <w:t>RAKE AND PINION:</w:t>
      </w:r>
    </w:p>
    <w:p w14:paraId="43E7788A" w14:textId="66701FB0" w:rsidR="00420184" w:rsidRPr="00C26116" w:rsidRDefault="00A11215" w:rsidP="00A11215">
      <w:pPr>
        <w:pStyle w:val="ListParagraph"/>
        <w:numPr>
          <w:ilvl w:val="0"/>
          <w:numId w:val="5"/>
        </w:numPr>
        <w:spacing w:after="0"/>
        <w:jc w:val="both"/>
        <w:rPr>
          <w:rFonts w:ascii="Times New Roman" w:hAnsi="Times New Roman" w:cs="Times New Roman"/>
        </w:rPr>
      </w:pPr>
      <w:r w:rsidRPr="00C26116">
        <w:rPr>
          <w:rFonts w:ascii="Times New Roman" w:hAnsi="Times New Roman" w:cs="Times New Roman"/>
        </w:rPr>
        <w:t xml:space="preserve">In these gears the spur rack can be considered to be spur gear of infinite pitch radius with </w:t>
      </w:r>
      <w:proofErr w:type="spellStart"/>
      <w:proofErr w:type="gramStart"/>
      <w:r w:rsidRPr="00C26116">
        <w:rPr>
          <w:rFonts w:ascii="Times New Roman" w:hAnsi="Times New Roman" w:cs="Times New Roman"/>
        </w:rPr>
        <w:t>it’s</w:t>
      </w:r>
      <w:proofErr w:type="spellEnd"/>
      <w:proofErr w:type="gramEnd"/>
      <w:r w:rsidRPr="00C26116">
        <w:rPr>
          <w:rFonts w:ascii="Times New Roman" w:hAnsi="Times New Roman" w:cs="Times New Roman"/>
        </w:rPr>
        <w:t xml:space="preserve"> axis of rotation placed at infinitely parallel to </w:t>
      </w:r>
      <w:r w:rsidR="00B71B79" w:rsidRPr="00C26116">
        <w:rPr>
          <w:rFonts w:ascii="Times New Roman" w:hAnsi="Times New Roman" w:cs="Times New Roman"/>
        </w:rPr>
        <w:t>that</w:t>
      </w:r>
      <w:r w:rsidRPr="00C26116">
        <w:rPr>
          <w:rFonts w:ascii="Times New Roman" w:hAnsi="Times New Roman" w:cs="Times New Roman"/>
        </w:rPr>
        <w:t xml:space="preserve"> of pinion.</w:t>
      </w:r>
    </w:p>
    <w:p w14:paraId="767C7E0C" w14:textId="04E0C4B4" w:rsidR="00B71B79" w:rsidRPr="00C26116" w:rsidRDefault="00967DC0" w:rsidP="00A11215">
      <w:pPr>
        <w:pStyle w:val="ListParagraph"/>
        <w:numPr>
          <w:ilvl w:val="0"/>
          <w:numId w:val="5"/>
        </w:numPr>
        <w:spacing w:after="0"/>
        <w:jc w:val="both"/>
        <w:rPr>
          <w:rFonts w:ascii="Times New Roman" w:hAnsi="Times New Roman" w:cs="Times New Roman"/>
        </w:rPr>
      </w:pPr>
      <w:r w:rsidRPr="00C26116">
        <w:rPr>
          <w:rFonts w:ascii="Times New Roman" w:hAnsi="Times New Roman" w:cs="Times New Roman"/>
        </w:rPr>
        <w:t xml:space="preserve">The pinion rotates while the rack </w:t>
      </w:r>
      <w:r w:rsidR="00AC43D0" w:rsidRPr="00C26116">
        <w:rPr>
          <w:rFonts w:ascii="Times New Roman" w:hAnsi="Times New Roman" w:cs="Times New Roman"/>
        </w:rPr>
        <w:t>translates</w:t>
      </w:r>
      <w:r w:rsidRPr="00C26116">
        <w:rPr>
          <w:rFonts w:ascii="Times New Roman" w:hAnsi="Times New Roman" w:cs="Times New Roman"/>
        </w:rPr>
        <w:t>.</w:t>
      </w:r>
    </w:p>
    <w:p w14:paraId="5B2B8E30" w14:textId="3DE6E43D" w:rsidR="00F22E98" w:rsidRPr="00C26116" w:rsidRDefault="00B335B9" w:rsidP="00F85CA4">
      <w:pPr>
        <w:pStyle w:val="ListParagraph"/>
        <w:numPr>
          <w:ilvl w:val="0"/>
          <w:numId w:val="1"/>
        </w:numPr>
        <w:spacing w:after="0"/>
        <w:rPr>
          <w:rFonts w:ascii="Times New Roman" w:hAnsi="Times New Roman" w:cs="Times New Roman"/>
          <w:b/>
          <w:bCs/>
        </w:rPr>
      </w:pPr>
      <w:r w:rsidRPr="00C26116">
        <w:rPr>
          <w:rFonts w:ascii="Times New Roman" w:hAnsi="Times New Roman" w:cs="Times New Roman"/>
          <w:b/>
          <w:bCs/>
        </w:rPr>
        <w:t>INTERSECTING AXES:</w:t>
      </w:r>
    </w:p>
    <w:p w14:paraId="5DCED080" w14:textId="6D8FBB0D" w:rsidR="00AC43D0" w:rsidRPr="00C26116" w:rsidRDefault="00B36787" w:rsidP="00AC43D0">
      <w:pPr>
        <w:spacing w:after="0"/>
        <w:rPr>
          <w:rFonts w:ascii="Times New Roman" w:hAnsi="Times New Roman" w:cs="Times New Roman"/>
          <w:b/>
          <w:bCs/>
        </w:rPr>
      </w:pPr>
      <w:r w:rsidRPr="00C26116">
        <w:rPr>
          <w:rFonts w:ascii="Times New Roman" w:hAnsi="Times New Roman" w:cs="Times New Roman"/>
          <w:b/>
          <w:bCs/>
        </w:rPr>
        <w:t>STRAIGHT BEVEL GEARS:</w:t>
      </w:r>
    </w:p>
    <w:p w14:paraId="2D225094" w14:textId="5636059C" w:rsidR="002919EF" w:rsidRPr="00C26116" w:rsidRDefault="0045438C" w:rsidP="00661281">
      <w:pPr>
        <w:pStyle w:val="ListParagraph"/>
        <w:numPr>
          <w:ilvl w:val="0"/>
          <w:numId w:val="6"/>
        </w:numPr>
        <w:spacing w:after="0"/>
        <w:rPr>
          <w:rFonts w:ascii="Times New Roman" w:hAnsi="Times New Roman" w:cs="Times New Roman"/>
          <w:b/>
          <w:bCs/>
        </w:rPr>
      </w:pPr>
      <w:r w:rsidRPr="00C26116">
        <w:rPr>
          <w:rFonts w:ascii="Times New Roman" w:hAnsi="Times New Roman" w:cs="Times New Roman"/>
        </w:rPr>
        <w:t>Straight bevel gears are provided with straight teeth, radial teeth, radial to the point of intersection of the shaft axes and very in cross section through the length inside generator of the cone.</w:t>
      </w:r>
    </w:p>
    <w:p w14:paraId="71820C68" w14:textId="60FE0D1E" w:rsidR="0045438C" w:rsidRPr="00C26116" w:rsidRDefault="00474417" w:rsidP="00661281">
      <w:pPr>
        <w:pStyle w:val="ListParagraph"/>
        <w:numPr>
          <w:ilvl w:val="0"/>
          <w:numId w:val="6"/>
        </w:numPr>
        <w:spacing w:after="0"/>
        <w:rPr>
          <w:rFonts w:ascii="Times New Roman" w:hAnsi="Times New Roman" w:cs="Times New Roman"/>
          <w:b/>
          <w:bCs/>
        </w:rPr>
      </w:pPr>
      <w:r w:rsidRPr="00C26116">
        <w:rPr>
          <w:rFonts w:ascii="Times New Roman" w:hAnsi="Times New Roman" w:cs="Times New Roman"/>
        </w:rPr>
        <w:t>Straight bevel gears can be seen as modified version of straight spur gear in which teeth are made in conical direction instead of parallel to axis.</w:t>
      </w:r>
    </w:p>
    <w:p w14:paraId="56EFA028" w14:textId="172598BB" w:rsidR="00474417" w:rsidRPr="00C26116" w:rsidRDefault="00474417" w:rsidP="00661281">
      <w:pPr>
        <w:pStyle w:val="ListParagraph"/>
        <w:numPr>
          <w:ilvl w:val="0"/>
          <w:numId w:val="6"/>
        </w:numPr>
        <w:spacing w:after="0"/>
        <w:rPr>
          <w:rFonts w:ascii="Times New Roman" w:hAnsi="Times New Roman" w:cs="Times New Roman"/>
          <w:b/>
          <w:bCs/>
        </w:rPr>
      </w:pPr>
      <w:r w:rsidRPr="00C26116">
        <w:rPr>
          <w:rFonts w:ascii="Times New Roman" w:hAnsi="Times New Roman" w:cs="Times New Roman"/>
        </w:rPr>
        <w:t>Produce noise in high speed application.</w:t>
      </w:r>
    </w:p>
    <w:p w14:paraId="1861098A" w14:textId="1886F89A" w:rsidR="00DD3297" w:rsidRPr="00C26116" w:rsidRDefault="00D41252" w:rsidP="00331889">
      <w:pPr>
        <w:spacing w:after="0"/>
        <w:rPr>
          <w:rFonts w:ascii="Times New Roman" w:hAnsi="Times New Roman" w:cs="Times New Roman"/>
          <w:b/>
          <w:bCs/>
        </w:rPr>
      </w:pPr>
      <w:r w:rsidRPr="00C26116">
        <w:rPr>
          <w:rFonts w:ascii="Times New Roman" w:hAnsi="Times New Roman" w:cs="Times New Roman"/>
          <w:b/>
          <w:bCs/>
        </w:rPr>
        <w:t>SPIRAL BEVEL GEARS:</w:t>
      </w:r>
    </w:p>
    <w:p w14:paraId="0CFBD89B" w14:textId="1AAEAB2D" w:rsidR="00D41252" w:rsidRPr="00C26116" w:rsidRDefault="00603D63" w:rsidP="00F26D1C">
      <w:pPr>
        <w:pStyle w:val="ListParagraph"/>
        <w:numPr>
          <w:ilvl w:val="0"/>
          <w:numId w:val="7"/>
        </w:numPr>
        <w:spacing w:after="0"/>
        <w:rPr>
          <w:rFonts w:ascii="Times New Roman" w:hAnsi="Times New Roman" w:cs="Times New Roman"/>
        </w:rPr>
      </w:pPr>
      <w:r w:rsidRPr="00C26116">
        <w:rPr>
          <w:rFonts w:ascii="Times New Roman" w:hAnsi="Times New Roman" w:cs="Times New Roman"/>
        </w:rPr>
        <w:t xml:space="preserve">Bevel gears are made with </w:t>
      </w:r>
      <w:r w:rsidR="00D55D91" w:rsidRPr="00C26116">
        <w:rPr>
          <w:rFonts w:ascii="Times New Roman" w:hAnsi="Times New Roman" w:cs="Times New Roman"/>
        </w:rPr>
        <w:t>their</w:t>
      </w:r>
      <w:r w:rsidRPr="00C26116">
        <w:rPr>
          <w:rFonts w:ascii="Times New Roman" w:hAnsi="Times New Roman" w:cs="Times New Roman"/>
        </w:rPr>
        <w:t xml:space="preserve"> teeth are inclined at an angle to face of the bevel and forms a circular arc.</w:t>
      </w:r>
    </w:p>
    <w:p w14:paraId="38B63BD2" w14:textId="2F130BE3" w:rsidR="00603D63" w:rsidRPr="00C26116" w:rsidRDefault="00871565" w:rsidP="00F26D1C">
      <w:pPr>
        <w:pStyle w:val="ListParagraph"/>
        <w:numPr>
          <w:ilvl w:val="0"/>
          <w:numId w:val="7"/>
        </w:numPr>
        <w:spacing w:after="0"/>
        <w:rPr>
          <w:rFonts w:ascii="Times New Roman" w:hAnsi="Times New Roman" w:cs="Times New Roman"/>
        </w:rPr>
      </w:pPr>
      <w:r w:rsidRPr="00C26116">
        <w:rPr>
          <w:rFonts w:ascii="Times New Roman" w:hAnsi="Times New Roman" w:cs="Times New Roman"/>
        </w:rPr>
        <w:t>Spiral gears are also known as helical bevel gears.</w:t>
      </w:r>
    </w:p>
    <w:p w14:paraId="08BBD298" w14:textId="543D0528" w:rsidR="00871565" w:rsidRPr="00C26116" w:rsidRDefault="006544A5" w:rsidP="00F26D1C">
      <w:pPr>
        <w:pStyle w:val="ListParagraph"/>
        <w:numPr>
          <w:ilvl w:val="0"/>
          <w:numId w:val="7"/>
        </w:numPr>
        <w:spacing w:after="0"/>
        <w:rPr>
          <w:rFonts w:ascii="Times New Roman" w:hAnsi="Times New Roman" w:cs="Times New Roman"/>
        </w:rPr>
      </w:pPr>
      <w:r w:rsidRPr="00C26116">
        <w:rPr>
          <w:rFonts w:ascii="Times New Roman" w:hAnsi="Times New Roman" w:cs="Times New Roman"/>
        </w:rPr>
        <w:t>It gives the same advantage of helical teeth.</w:t>
      </w:r>
    </w:p>
    <w:p w14:paraId="43FBB103" w14:textId="06873498" w:rsidR="006544A5" w:rsidRPr="00C26116" w:rsidRDefault="006544A5" w:rsidP="00F26D1C">
      <w:pPr>
        <w:pStyle w:val="ListParagraph"/>
        <w:numPr>
          <w:ilvl w:val="0"/>
          <w:numId w:val="7"/>
        </w:numPr>
        <w:spacing w:after="0"/>
        <w:rPr>
          <w:rFonts w:ascii="Times New Roman" w:hAnsi="Times New Roman" w:cs="Times New Roman"/>
        </w:rPr>
      </w:pPr>
      <w:r w:rsidRPr="00C26116">
        <w:rPr>
          <w:rFonts w:ascii="Times New Roman" w:hAnsi="Times New Roman" w:cs="Times New Roman"/>
        </w:rPr>
        <w:t>Spiral bevels are difficult to design and costly to manufacture.</w:t>
      </w:r>
    </w:p>
    <w:p w14:paraId="0BF96990" w14:textId="1925167A" w:rsidR="00391C7A" w:rsidRPr="00C26116" w:rsidRDefault="00391C7A" w:rsidP="00F26D1C">
      <w:pPr>
        <w:pStyle w:val="ListParagraph"/>
        <w:numPr>
          <w:ilvl w:val="0"/>
          <w:numId w:val="7"/>
        </w:numPr>
        <w:spacing w:after="0"/>
        <w:rPr>
          <w:rFonts w:ascii="Times New Roman" w:hAnsi="Times New Roman" w:cs="Times New Roman"/>
        </w:rPr>
      </w:pPr>
      <w:r w:rsidRPr="00C26116">
        <w:rPr>
          <w:rFonts w:ascii="Times New Roman" w:hAnsi="Times New Roman" w:cs="Times New Roman"/>
        </w:rPr>
        <w:t xml:space="preserve">They have smooth teeth </w:t>
      </w:r>
      <w:r w:rsidR="007249D6" w:rsidRPr="00C26116">
        <w:rPr>
          <w:rFonts w:ascii="Times New Roman" w:hAnsi="Times New Roman" w:cs="Times New Roman"/>
        </w:rPr>
        <w:t>engagement</w:t>
      </w:r>
      <w:r w:rsidRPr="00C26116">
        <w:rPr>
          <w:rFonts w:ascii="Times New Roman" w:hAnsi="Times New Roman" w:cs="Times New Roman"/>
        </w:rPr>
        <w:t xml:space="preserve"> which results in quite application even at high speeds.</w:t>
      </w:r>
    </w:p>
    <w:p w14:paraId="4DB27D4B" w14:textId="33CDE90D" w:rsidR="00391C7A" w:rsidRPr="00C26116" w:rsidRDefault="00391C7A" w:rsidP="00F26D1C">
      <w:pPr>
        <w:pStyle w:val="ListParagraph"/>
        <w:numPr>
          <w:ilvl w:val="0"/>
          <w:numId w:val="7"/>
        </w:numPr>
        <w:spacing w:after="0"/>
        <w:rPr>
          <w:rFonts w:ascii="Times New Roman" w:hAnsi="Times New Roman" w:cs="Times New Roman"/>
        </w:rPr>
      </w:pPr>
      <w:r w:rsidRPr="00C26116">
        <w:rPr>
          <w:rFonts w:ascii="Times New Roman" w:hAnsi="Times New Roman" w:cs="Times New Roman"/>
        </w:rPr>
        <w:t>Spiral bevel gears have better strength so use for high power transmission application.</w:t>
      </w:r>
    </w:p>
    <w:p w14:paraId="7D725802" w14:textId="42F76DAA" w:rsidR="00125D58" w:rsidRPr="00C26116" w:rsidRDefault="002D2A7B" w:rsidP="002D2A7B">
      <w:pPr>
        <w:spacing w:after="0"/>
        <w:rPr>
          <w:rFonts w:ascii="Times New Roman" w:hAnsi="Times New Roman" w:cs="Times New Roman"/>
        </w:rPr>
      </w:pPr>
      <w:r w:rsidRPr="00C26116">
        <w:rPr>
          <w:rFonts w:ascii="Times New Roman" w:hAnsi="Times New Roman" w:cs="Times New Roman"/>
          <w:b/>
          <w:bCs/>
        </w:rPr>
        <w:lastRenderedPageBreak/>
        <w:t>NOTE:</w:t>
      </w:r>
      <w:r w:rsidR="00B63807" w:rsidRPr="00C26116">
        <w:rPr>
          <w:rFonts w:ascii="Times New Roman" w:hAnsi="Times New Roman" w:cs="Times New Roman"/>
          <w:b/>
          <w:bCs/>
        </w:rPr>
        <w:t xml:space="preserve"> </w:t>
      </w:r>
      <w:r w:rsidR="00B63807" w:rsidRPr="00C26116">
        <w:rPr>
          <w:rFonts w:ascii="Times New Roman" w:hAnsi="Times New Roman" w:cs="Times New Roman"/>
        </w:rPr>
        <w:t>When the axes are at right angles the large gear is called crown wheel and smaller pinion.</w:t>
      </w:r>
    </w:p>
    <w:p w14:paraId="2936E614" w14:textId="05BF48DD" w:rsidR="004111AB" w:rsidRPr="00C26116" w:rsidRDefault="009E5156" w:rsidP="00DF41A6">
      <w:pPr>
        <w:pStyle w:val="ListParagraph"/>
        <w:numPr>
          <w:ilvl w:val="0"/>
          <w:numId w:val="8"/>
        </w:numPr>
        <w:spacing w:after="0"/>
        <w:rPr>
          <w:rFonts w:ascii="Times New Roman" w:hAnsi="Times New Roman" w:cs="Times New Roman"/>
        </w:rPr>
      </w:pPr>
      <w:r w:rsidRPr="00C26116">
        <w:rPr>
          <w:rFonts w:ascii="Times New Roman" w:hAnsi="Times New Roman" w:cs="Times New Roman"/>
          <w:b/>
          <w:bCs/>
        </w:rPr>
        <w:t>MITRE GEARS:</w:t>
      </w:r>
    </w:p>
    <w:p w14:paraId="1B43D37A" w14:textId="4804E2F6" w:rsidR="000E73E1" w:rsidRPr="00C26116" w:rsidRDefault="00B30C50" w:rsidP="000E73E1">
      <w:pPr>
        <w:pStyle w:val="ListParagraph"/>
        <w:numPr>
          <w:ilvl w:val="0"/>
          <w:numId w:val="9"/>
        </w:numPr>
        <w:spacing w:after="0"/>
        <w:rPr>
          <w:rFonts w:ascii="Times New Roman" w:hAnsi="Times New Roman" w:cs="Times New Roman"/>
        </w:rPr>
      </w:pPr>
      <w:r w:rsidRPr="00C26116">
        <w:rPr>
          <w:rFonts w:ascii="Times New Roman" w:hAnsi="Times New Roman" w:cs="Times New Roman"/>
        </w:rPr>
        <w:t>Two identical bevel gears mounted on shafts, which are intersecting at right angles.</w:t>
      </w:r>
    </w:p>
    <w:p w14:paraId="7E83C464" w14:textId="08907DF8" w:rsidR="00B30C50" w:rsidRPr="00C26116" w:rsidRDefault="00EA2D14" w:rsidP="000E73E1">
      <w:pPr>
        <w:pStyle w:val="ListParagraph"/>
        <w:numPr>
          <w:ilvl w:val="0"/>
          <w:numId w:val="9"/>
        </w:numPr>
        <w:spacing w:after="0"/>
        <w:rPr>
          <w:rFonts w:ascii="Times New Roman" w:hAnsi="Times New Roman" w:cs="Times New Roman"/>
        </w:rPr>
      </w:pPr>
      <w:r w:rsidRPr="00C26116">
        <w:rPr>
          <w:rFonts w:ascii="Times New Roman" w:hAnsi="Times New Roman" w:cs="Times New Roman"/>
        </w:rPr>
        <w:t xml:space="preserve">The pinion and gear have same dimensions namely addendum, dedendum, pitch </w:t>
      </w:r>
      <w:r w:rsidR="005C2CD2" w:rsidRPr="00C26116">
        <w:rPr>
          <w:rFonts w:ascii="Times New Roman" w:hAnsi="Times New Roman" w:cs="Times New Roman"/>
        </w:rPr>
        <w:t>circle</w:t>
      </w:r>
      <w:r w:rsidRPr="00C26116">
        <w:rPr>
          <w:rFonts w:ascii="Times New Roman" w:hAnsi="Times New Roman" w:cs="Times New Roman"/>
        </w:rPr>
        <w:t xml:space="preserve"> diameter, number of teeth and module.</w:t>
      </w:r>
    </w:p>
    <w:p w14:paraId="7A684092" w14:textId="4842414F" w:rsidR="00EA2D14" w:rsidRPr="00C26116" w:rsidRDefault="00EA2D14" w:rsidP="000E73E1">
      <w:pPr>
        <w:pStyle w:val="ListParagraph"/>
        <w:numPr>
          <w:ilvl w:val="0"/>
          <w:numId w:val="9"/>
        </w:numPr>
        <w:spacing w:after="0"/>
        <w:rPr>
          <w:rFonts w:ascii="Times New Roman" w:hAnsi="Times New Roman" w:cs="Times New Roman"/>
        </w:rPr>
      </w:pPr>
      <w:r w:rsidRPr="00C26116">
        <w:rPr>
          <w:rFonts w:ascii="Times New Roman" w:hAnsi="Times New Roman" w:cs="Times New Roman"/>
        </w:rPr>
        <w:t>The pinion and gear rotate at same speed.</w:t>
      </w:r>
    </w:p>
    <w:p w14:paraId="1E3D23F3" w14:textId="3B5A7D71" w:rsidR="00C91A31" w:rsidRPr="00C26116" w:rsidRDefault="009E5156" w:rsidP="00DF41A6">
      <w:pPr>
        <w:pStyle w:val="ListParagraph"/>
        <w:numPr>
          <w:ilvl w:val="0"/>
          <w:numId w:val="8"/>
        </w:numPr>
        <w:spacing w:after="0"/>
        <w:rPr>
          <w:rFonts w:ascii="Times New Roman" w:hAnsi="Times New Roman" w:cs="Times New Roman"/>
          <w:b/>
          <w:bCs/>
        </w:rPr>
      </w:pPr>
      <w:r w:rsidRPr="00C26116">
        <w:rPr>
          <w:rFonts w:ascii="Times New Roman" w:hAnsi="Times New Roman" w:cs="Times New Roman"/>
          <w:b/>
          <w:bCs/>
        </w:rPr>
        <w:t>CROWN GEARS:</w:t>
      </w:r>
    </w:p>
    <w:p w14:paraId="17C11BF7" w14:textId="0107D8BB" w:rsidR="00183763" w:rsidRPr="00C26116" w:rsidRDefault="003D5743" w:rsidP="00754B55">
      <w:pPr>
        <w:pStyle w:val="ListParagraph"/>
        <w:numPr>
          <w:ilvl w:val="0"/>
          <w:numId w:val="10"/>
        </w:numPr>
        <w:spacing w:after="0"/>
        <w:rPr>
          <w:rFonts w:ascii="Times New Roman" w:hAnsi="Times New Roman" w:cs="Times New Roman"/>
        </w:rPr>
      </w:pPr>
      <w:r w:rsidRPr="00C26116">
        <w:rPr>
          <w:rFonts w:ascii="Times New Roman" w:hAnsi="Times New Roman" w:cs="Times New Roman"/>
        </w:rPr>
        <w:t xml:space="preserve">When one of the </w:t>
      </w:r>
      <w:r w:rsidR="006E703A" w:rsidRPr="00C26116">
        <w:rPr>
          <w:rFonts w:ascii="Times New Roman" w:hAnsi="Times New Roman" w:cs="Times New Roman"/>
        </w:rPr>
        <w:t>gears</w:t>
      </w:r>
      <w:r w:rsidRPr="00C26116">
        <w:rPr>
          <w:rFonts w:ascii="Times New Roman" w:hAnsi="Times New Roman" w:cs="Times New Roman"/>
        </w:rPr>
        <w:t xml:space="preserve"> has pitch angle </w:t>
      </w:r>
      <m:oMath>
        <m:r>
          <w:rPr>
            <w:rFonts w:ascii="Cambria Math" w:hAnsi="Cambria Math" w:cs="Times New Roman"/>
          </w:rPr>
          <m:t>90°</m:t>
        </m:r>
      </m:oMath>
      <w:r w:rsidR="006E703A" w:rsidRPr="00C26116">
        <w:rPr>
          <w:rFonts w:ascii="Times New Roman" w:eastAsiaTheme="minorEastAsia" w:hAnsi="Times New Roman" w:cs="Times New Roman"/>
        </w:rPr>
        <w:t xml:space="preserve"> then that gear is called crown gear.</w:t>
      </w:r>
    </w:p>
    <w:p w14:paraId="22E65D1F" w14:textId="3777F560" w:rsidR="006E703A" w:rsidRPr="00C26116" w:rsidRDefault="006E703A" w:rsidP="00754B55">
      <w:pPr>
        <w:pStyle w:val="ListParagraph"/>
        <w:numPr>
          <w:ilvl w:val="0"/>
          <w:numId w:val="10"/>
        </w:numPr>
        <w:spacing w:after="0"/>
        <w:rPr>
          <w:rFonts w:ascii="Times New Roman" w:hAnsi="Times New Roman" w:cs="Times New Roman"/>
        </w:rPr>
      </w:pPr>
      <w:r w:rsidRPr="00C26116">
        <w:rPr>
          <w:rFonts w:ascii="Times New Roman" w:eastAsiaTheme="minorEastAsia" w:hAnsi="Times New Roman" w:cs="Times New Roman"/>
        </w:rPr>
        <w:t xml:space="preserve">Such gears are mounted on shafts which are intersecting at an angle that is more than </w:t>
      </w:r>
      <m:oMath>
        <m:r>
          <w:rPr>
            <w:rFonts w:ascii="Cambria Math" w:hAnsi="Cambria Math" w:cs="Times New Roman"/>
          </w:rPr>
          <m:t>90°</m:t>
        </m:r>
      </m:oMath>
      <w:r w:rsidRPr="00C26116">
        <w:rPr>
          <w:rFonts w:ascii="Times New Roman" w:eastAsiaTheme="minorEastAsia" w:hAnsi="Times New Roman" w:cs="Times New Roman"/>
        </w:rPr>
        <w:t>.</w:t>
      </w:r>
    </w:p>
    <w:p w14:paraId="6590ABB4" w14:textId="0D9277A8" w:rsidR="005C2CD2" w:rsidRPr="00C26116" w:rsidRDefault="009E5156" w:rsidP="004111AB">
      <w:pPr>
        <w:pStyle w:val="ListParagraph"/>
        <w:numPr>
          <w:ilvl w:val="0"/>
          <w:numId w:val="8"/>
        </w:numPr>
        <w:spacing w:after="0"/>
        <w:rPr>
          <w:rFonts w:ascii="Times New Roman" w:hAnsi="Times New Roman" w:cs="Times New Roman"/>
          <w:b/>
          <w:bCs/>
        </w:rPr>
      </w:pPr>
      <w:r w:rsidRPr="00C26116">
        <w:rPr>
          <w:rFonts w:ascii="Times New Roman" w:hAnsi="Times New Roman" w:cs="Times New Roman"/>
          <w:b/>
          <w:bCs/>
        </w:rPr>
        <w:t>HYPOID GEARS:</w:t>
      </w:r>
    </w:p>
    <w:p w14:paraId="7DABBC31" w14:textId="19869ECC" w:rsidR="0054794A" w:rsidRPr="00C26116" w:rsidRDefault="00727C09" w:rsidP="008618E9">
      <w:pPr>
        <w:pStyle w:val="ListParagraph"/>
        <w:numPr>
          <w:ilvl w:val="0"/>
          <w:numId w:val="11"/>
        </w:numPr>
        <w:spacing w:after="0"/>
        <w:rPr>
          <w:rFonts w:ascii="Times New Roman" w:hAnsi="Times New Roman" w:cs="Times New Roman"/>
        </w:rPr>
      </w:pPr>
      <w:r w:rsidRPr="00C26116">
        <w:rPr>
          <w:rFonts w:ascii="Times New Roman" w:hAnsi="Times New Roman" w:cs="Times New Roman"/>
        </w:rPr>
        <w:t>Similar to spiral bevel gears that are mounted on shafts which are non-parallel, non-intersecting.</w:t>
      </w:r>
    </w:p>
    <w:p w14:paraId="5C86ABCF" w14:textId="7A9D3BF9" w:rsidR="00FE425D" w:rsidRPr="00C26116" w:rsidRDefault="00FE425D" w:rsidP="008618E9">
      <w:pPr>
        <w:pStyle w:val="ListParagraph"/>
        <w:numPr>
          <w:ilvl w:val="0"/>
          <w:numId w:val="11"/>
        </w:numPr>
        <w:spacing w:after="0"/>
        <w:rPr>
          <w:rFonts w:ascii="Times New Roman" w:hAnsi="Times New Roman" w:cs="Times New Roman"/>
        </w:rPr>
      </w:pPr>
      <w:r w:rsidRPr="00C26116">
        <w:rPr>
          <w:rFonts w:ascii="Times New Roman" w:hAnsi="Times New Roman" w:cs="Times New Roman"/>
        </w:rPr>
        <w:t xml:space="preserve">Hypoid gears are based upon pitch surfaces which are </w:t>
      </w:r>
      <w:r w:rsidR="007130C9" w:rsidRPr="00C26116">
        <w:rPr>
          <w:rFonts w:ascii="Times New Roman" w:hAnsi="Times New Roman" w:cs="Times New Roman"/>
        </w:rPr>
        <w:t>hyperboloid</w:t>
      </w:r>
      <w:r w:rsidRPr="00C26116">
        <w:rPr>
          <w:rFonts w:ascii="Times New Roman" w:hAnsi="Times New Roman" w:cs="Times New Roman"/>
        </w:rPr>
        <w:t xml:space="preserve"> of revolution.</w:t>
      </w:r>
    </w:p>
    <w:p w14:paraId="05D588AB" w14:textId="0C46736E" w:rsidR="00241B5F" w:rsidRPr="00C26116" w:rsidRDefault="00241B5F" w:rsidP="00241B5F">
      <w:pPr>
        <w:spacing w:after="0"/>
        <w:rPr>
          <w:rFonts w:ascii="Times New Roman" w:hAnsi="Times New Roman" w:cs="Times New Roman"/>
        </w:rPr>
      </w:pPr>
      <w:r w:rsidRPr="00C26116">
        <w:rPr>
          <w:rFonts w:ascii="Times New Roman" w:hAnsi="Times New Roman" w:cs="Times New Roman"/>
          <w:b/>
          <w:bCs/>
        </w:rPr>
        <w:t xml:space="preserve">Uses: </w:t>
      </w:r>
      <w:r w:rsidRPr="00C26116">
        <w:rPr>
          <w:rFonts w:ascii="Times New Roman" w:hAnsi="Times New Roman" w:cs="Times New Roman"/>
        </w:rPr>
        <w:t xml:space="preserve"> Automobile Differentials.</w:t>
      </w:r>
    </w:p>
    <w:p w14:paraId="48E10D89" w14:textId="5333D87F" w:rsidR="0054794A" w:rsidRPr="00C26116" w:rsidRDefault="009E5156" w:rsidP="004111AB">
      <w:pPr>
        <w:pStyle w:val="ListParagraph"/>
        <w:numPr>
          <w:ilvl w:val="0"/>
          <w:numId w:val="8"/>
        </w:numPr>
        <w:spacing w:after="0"/>
        <w:rPr>
          <w:rFonts w:ascii="Times New Roman" w:hAnsi="Times New Roman" w:cs="Times New Roman"/>
          <w:b/>
          <w:bCs/>
        </w:rPr>
      </w:pPr>
      <w:r w:rsidRPr="00C26116">
        <w:rPr>
          <w:rFonts w:ascii="Times New Roman" w:hAnsi="Times New Roman" w:cs="Times New Roman"/>
          <w:b/>
          <w:bCs/>
        </w:rPr>
        <w:t>ZEROL GEAR:</w:t>
      </w:r>
    </w:p>
    <w:p w14:paraId="6700E0A9" w14:textId="199232AB" w:rsidR="000971B7" w:rsidRPr="00C26116" w:rsidRDefault="00B53C2D" w:rsidP="00B53C2D">
      <w:pPr>
        <w:pStyle w:val="ListParagraph"/>
        <w:numPr>
          <w:ilvl w:val="0"/>
          <w:numId w:val="12"/>
        </w:numPr>
        <w:spacing w:after="0"/>
        <w:rPr>
          <w:rFonts w:ascii="Times New Roman" w:hAnsi="Times New Roman" w:cs="Times New Roman"/>
        </w:rPr>
      </w:pPr>
      <w:r w:rsidRPr="00C26116">
        <w:rPr>
          <w:rFonts w:ascii="Times New Roman" w:hAnsi="Times New Roman" w:cs="Times New Roman"/>
        </w:rPr>
        <w:t>Spiral bevel gears with zero spiral angel.</w:t>
      </w:r>
    </w:p>
    <w:p w14:paraId="18AE86BE" w14:textId="6BA37A94" w:rsidR="00B53C2D" w:rsidRPr="00C26116" w:rsidRDefault="00B53C2D" w:rsidP="00B53C2D">
      <w:pPr>
        <w:pStyle w:val="ListParagraph"/>
        <w:numPr>
          <w:ilvl w:val="0"/>
          <w:numId w:val="12"/>
        </w:numPr>
        <w:spacing w:after="0"/>
        <w:rPr>
          <w:rFonts w:ascii="Times New Roman" w:hAnsi="Times New Roman" w:cs="Times New Roman"/>
        </w:rPr>
      </w:pPr>
      <w:r w:rsidRPr="00C26116">
        <w:rPr>
          <w:rFonts w:ascii="Times New Roman" w:hAnsi="Times New Roman" w:cs="Times New Roman"/>
        </w:rPr>
        <w:t>These gears theoretically give more gradual contact and a slightly larger contact ratio.</w:t>
      </w:r>
    </w:p>
    <w:p w14:paraId="79A26477" w14:textId="1EFAD250" w:rsidR="00B53C2D" w:rsidRPr="00C26116" w:rsidRDefault="00B53C2D" w:rsidP="00B53C2D">
      <w:pPr>
        <w:spacing w:after="0"/>
        <w:rPr>
          <w:rFonts w:ascii="Times New Roman" w:hAnsi="Times New Roman" w:cs="Times New Roman"/>
        </w:rPr>
      </w:pPr>
      <w:r w:rsidRPr="00C26116">
        <w:rPr>
          <w:rFonts w:ascii="Times New Roman" w:hAnsi="Times New Roman" w:cs="Times New Roman"/>
          <w:b/>
          <w:bCs/>
        </w:rPr>
        <w:t>NOTE:</w:t>
      </w:r>
      <w:r w:rsidR="00203726" w:rsidRPr="00C26116">
        <w:rPr>
          <w:rFonts w:ascii="Times New Roman" w:hAnsi="Times New Roman" w:cs="Times New Roman"/>
          <w:b/>
          <w:bCs/>
        </w:rPr>
        <w:t xml:space="preserve"> </w:t>
      </w:r>
      <w:r w:rsidR="00203726" w:rsidRPr="00C26116">
        <w:rPr>
          <w:rFonts w:ascii="Times New Roman" w:hAnsi="Times New Roman" w:cs="Times New Roman"/>
        </w:rPr>
        <w:t xml:space="preserve">Bevel gears are always designed in </w:t>
      </w:r>
      <w:r w:rsidR="00087099" w:rsidRPr="00C26116">
        <w:rPr>
          <w:rFonts w:ascii="Times New Roman" w:hAnsi="Times New Roman" w:cs="Times New Roman"/>
        </w:rPr>
        <w:t>Paris</w:t>
      </w:r>
      <w:r w:rsidR="00203726" w:rsidRPr="00C26116">
        <w:rPr>
          <w:rFonts w:ascii="Times New Roman" w:hAnsi="Times New Roman" w:cs="Times New Roman"/>
        </w:rPr>
        <w:t>.</w:t>
      </w:r>
    </w:p>
    <w:p w14:paraId="59B63F6C" w14:textId="50048DAC" w:rsidR="004D06B8" w:rsidRPr="00C26116" w:rsidRDefault="00B335B9" w:rsidP="00F974FB">
      <w:pPr>
        <w:pStyle w:val="ListParagraph"/>
        <w:numPr>
          <w:ilvl w:val="0"/>
          <w:numId w:val="1"/>
        </w:numPr>
        <w:spacing w:before="240" w:after="0"/>
        <w:rPr>
          <w:rFonts w:ascii="Times New Roman" w:hAnsi="Times New Roman" w:cs="Times New Roman"/>
          <w:b/>
          <w:bCs/>
        </w:rPr>
      </w:pPr>
      <w:r w:rsidRPr="00C26116">
        <w:rPr>
          <w:rFonts w:ascii="Times New Roman" w:hAnsi="Times New Roman" w:cs="Times New Roman"/>
          <w:b/>
          <w:bCs/>
        </w:rPr>
        <w:t>NEITHER PARALLEL NOR INTERSECTING AXES:</w:t>
      </w:r>
    </w:p>
    <w:p w14:paraId="65819AC8" w14:textId="0DB395D8" w:rsidR="002B0214" w:rsidRPr="00C26116" w:rsidRDefault="00660EB7" w:rsidP="00F7454A">
      <w:pPr>
        <w:spacing w:after="0"/>
        <w:rPr>
          <w:rFonts w:ascii="Times New Roman" w:hAnsi="Times New Roman" w:cs="Times New Roman"/>
          <w:b/>
          <w:bCs/>
        </w:rPr>
      </w:pPr>
      <w:r w:rsidRPr="00C26116">
        <w:rPr>
          <w:rFonts w:ascii="Times New Roman" w:hAnsi="Times New Roman" w:cs="Times New Roman"/>
          <w:b/>
          <w:bCs/>
        </w:rPr>
        <w:t>HYPOID GEARS:</w:t>
      </w:r>
    </w:p>
    <w:p w14:paraId="59D1187B" w14:textId="58B8AFF0" w:rsidR="00846219" w:rsidRPr="00C26116" w:rsidRDefault="00CC7A91" w:rsidP="00FD6A09">
      <w:pPr>
        <w:pStyle w:val="ListParagraph"/>
        <w:numPr>
          <w:ilvl w:val="0"/>
          <w:numId w:val="13"/>
        </w:numPr>
        <w:spacing w:after="0"/>
        <w:rPr>
          <w:rFonts w:ascii="Times New Roman" w:hAnsi="Times New Roman" w:cs="Times New Roman"/>
        </w:rPr>
      </w:pPr>
      <w:r w:rsidRPr="00C26116">
        <w:rPr>
          <w:rFonts w:ascii="Times New Roman" w:hAnsi="Times New Roman" w:cs="Times New Roman"/>
        </w:rPr>
        <w:t xml:space="preserve">The Hypoid </w:t>
      </w:r>
      <w:r w:rsidR="00FD6A09" w:rsidRPr="00C26116">
        <w:rPr>
          <w:rFonts w:ascii="Times New Roman" w:hAnsi="Times New Roman" w:cs="Times New Roman"/>
        </w:rPr>
        <w:t>gears</w:t>
      </w:r>
      <w:r w:rsidRPr="00C26116">
        <w:rPr>
          <w:rFonts w:ascii="Times New Roman" w:hAnsi="Times New Roman" w:cs="Times New Roman"/>
        </w:rPr>
        <w:t xml:space="preserve"> are made of the frusta of hyperboloids of revolution.</w:t>
      </w:r>
    </w:p>
    <w:p w14:paraId="56CC607A" w14:textId="25267F05" w:rsidR="00CC7A91" w:rsidRPr="00C26116" w:rsidRDefault="005261FF" w:rsidP="00197CAA">
      <w:pPr>
        <w:pStyle w:val="ListParagraph"/>
        <w:numPr>
          <w:ilvl w:val="0"/>
          <w:numId w:val="13"/>
        </w:numPr>
        <w:spacing w:after="0"/>
        <w:rPr>
          <w:rFonts w:ascii="Times New Roman" w:hAnsi="Times New Roman" w:cs="Times New Roman"/>
        </w:rPr>
      </w:pPr>
      <w:r w:rsidRPr="00C26116">
        <w:rPr>
          <w:rFonts w:ascii="Times New Roman" w:hAnsi="Times New Roman" w:cs="Times New Roman"/>
        </w:rPr>
        <w:t xml:space="preserve">Two matching hypoid gears are made by revolving the same line of contact, these gears are </w:t>
      </w:r>
      <w:r w:rsidR="000645AB" w:rsidRPr="00C26116">
        <w:rPr>
          <w:rFonts w:ascii="Times New Roman" w:hAnsi="Times New Roman" w:cs="Times New Roman"/>
        </w:rPr>
        <w:t>non-interchangeable</w:t>
      </w:r>
      <w:r w:rsidRPr="00C26116">
        <w:rPr>
          <w:rFonts w:ascii="Times New Roman" w:hAnsi="Times New Roman" w:cs="Times New Roman"/>
        </w:rPr>
        <w:t>.</w:t>
      </w:r>
    </w:p>
    <w:p w14:paraId="50E3A307" w14:textId="3246AD9E" w:rsidR="000645AB" w:rsidRPr="00C26116" w:rsidRDefault="00871949" w:rsidP="00197CAA">
      <w:pPr>
        <w:pStyle w:val="ListParagraph"/>
        <w:numPr>
          <w:ilvl w:val="0"/>
          <w:numId w:val="13"/>
        </w:numPr>
        <w:spacing w:after="0"/>
        <w:rPr>
          <w:rFonts w:ascii="Times New Roman" w:hAnsi="Times New Roman" w:cs="Times New Roman"/>
        </w:rPr>
      </w:pPr>
      <w:r w:rsidRPr="00C26116">
        <w:rPr>
          <w:rFonts w:ascii="Times New Roman" w:hAnsi="Times New Roman" w:cs="Times New Roman"/>
        </w:rPr>
        <w:t xml:space="preserve">Similar to bevel gears </w:t>
      </w:r>
      <w:r w:rsidR="0007205C" w:rsidRPr="00C26116">
        <w:rPr>
          <w:rFonts w:ascii="Times New Roman" w:hAnsi="Times New Roman" w:cs="Times New Roman"/>
        </w:rPr>
        <w:t>except</w:t>
      </w:r>
      <w:r w:rsidRPr="00C26116">
        <w:rPr>
          <w:rFonts w:ascii="Times New Roman" w:hAnsi="Times New Roman" w:cs="Times New Roman"/>
        </w:rPr>
        <w:t xml:space="preserve"> that the shafts are offset and non- intersecting.</w:t>
      </w:r>
    </w:p>
    <w:p w14:paraId="5C7F494F" w14:textId="23FF3651" w:rsidR="00B43DCA" w:rsidRPr="00C26116" w:rsidRDefault="008B6D12" w:rsidP="00B43DCA">
      <w:pPr>
        <w:spacing w:after="0"/>
        <w:rPr>
          <w:rFonts w:ascii="Times New Roman" w:hAnsi="Times New Roman" w:cs="Times New Roman"/>
          <w:b/>
          <w:bCs/>
        </w:rPr>
      </w:pPr>
      <w:r w:rsidRPr="00C26116">
        <w:rPr>
          <w:rFonts w:ascii="Times New Roman" w:hAnsi="Times New Roman" w:cs="Times New Roman"/>
          <w:b/>
          <w:bCs/>
        </w:rPr>
        <w:t>WORM GEARS:</w:t>
      </w:r>
    </w:p>
    <w:p w14:paraId="71A88629" w14:textId="2EA5AA02" w:rsidR="00B43DCA" w:rsidRPr="00C26116" w:rsidRDefault="00CE3A7D" w:rsidP="007A6D36">
      <w:pPr>
        <w:pStyle w:val="ListParagraph"/>
        <w:numPr>
          <w:ilvl w:val="0"/>
          <w:numId w:val="14"/>
        </w:numPr>
        <w:spacing w:after="0"/>
        <w:rPr>
          <w:rFonts w:ascii="Times New Roman" w:hAnsi="Times New Roman" w:cs="Times New Roman"/>
        </w:rPr>
      </w:pPr>
      <w:r w:rsidRPr="00C26116">
        <w:rPr>
          <w:rFonts w:ascii="Times New Roman" w:hAnsi="Times New Roman" w:cs="Times New Roman"/>
        </w:rPr>
        <w:t>A special from of skew gears which has line contact is the worm and wheel pair.</w:t>
      </w:r>
    </w:p>
    <w:p w14:paraId="2477D47D" w14:textId="40C1E7BC" w:rsidR="00CE3A7D" w:rsidRPr="00C26116" w:rsidRDefault="00D42709" w:rsidP="007A6D36">
      <w:pPr>
        <w:pStyle w:val="ListParagraph"/>
        <w:numPr>
          <w:ilvl w:val="0"/>
          <w:numId w:val="14"/>
        </w:numPr>
        <w:spacing w:after="0"/>
        <w:rPr>
          <w:rFonts w:ascii="Times New Roman" w:hAnsi="Times New Roman" w:cs="Times New Roman"/>
        </w:rPr>
      </w:pPr>
      <w:r w:rsidRPr="00C26116">
        <w:rPr>
          <w:rFonts w:ascii="Times New Roman" w:hAnsi="Times New Roman" w:cs="Times New Roman"/>
        </w:rPr>
        <w:t xml:space="preserve">Usually, though not necessarily, axis </w:t>
      </w:r>
      <w:r w:rsidR="00E405CF" w:rsidRPr="00C26116">
        <w:rPr>
          <w:rFonts w:ascii="Times New Roman" w:hAnsi="Times New Roman" w:cs="Times New Roman"/>
        </w:rPr>
        <w:t>is</w:t>
      </w:r>
      <w:r w:rsidRPr="00C26116">
        <w:rPr>
          <w:rFonts w:ascii="Times New Roman" w:hAnsi="Times New Roman" w:cs="Times New Roman"/>
        </w:rPr>
        <w:t xml:space="preserve"> at right angle.</w:t>
      </w:r>
    </w:p>
    <w:p w14:paraId="79A695B2" w14:textId="572C07EE" w:rsidR="00D42709" w:rsidRPr="00C26116" w:rsidRDefault="00FB1CA6" w:rsidP="007A6D36">
      <w:pPr>
        <w:pStyle w:val="ListParagraph"/>
        <w:numPr>
          <w:ilvl w:val="0"/>
          <w:numId w:val="14"/>
        </w:numPr>
        <w:spacing w:after="0"/>
        <w:rPr>
          <w:rFonts w:ascii="Times New Roman" w:hAnsi="Times New Roman" w:cs="Times New Roman"/>
        </w:rPr>
      </w:pPr>
      <w:r w:rsidRPr="00C26116">
        <w:rPr>
          <w:rFonts w:ascii="Times New Roman" w:hAnsi="Times New Roman" w:cs="Times New Roman"/>
        </w:rPr>
        <w:t>Teeth on worm gear are cut continuously like the threads on a screw.</w:t>
      </w:r>
    </w:p>
    <w:p w14:paraId="4F3924BB" w14:textId="456A365E" w:rsidR="00FB1CA6" w:rsidRPr="00C26116" w:rsidRDefault="00FB1CA6" w:rsidP="007A6D36">
      <w:pPr>
        <w:pStyle w:val="ListParagraph"/>
        <w:numPr>
          <w:ilvl w:val="0"/>
          <w:numId w:val="14"/>
        </w:numPr>
        <w:spacing w:after="0"/>
        <w:rPr>
          <w:rFonts w:ascii="Times New Roman" w:hAnsi="Times New Roman" w:cs="Times New Roman"/>
        </w:rPr>
      </w:pPr>
      <w:r w:rsidRPr="00C26116">
        <w:rPr>
          <w:rFonts w:ascii="Times New Roman" w:hAnsi="Times New Roman" w:cs="Times New Roman"/>
        </w:rPr>
        <w:t>Worm resembles a screw.</w:t>
      </w:r>
    </w:p>
    <w:p w14:paraId="16B49376" w14:textId="49A3C4AA" w:rsidR="00FB1CA6" w:rsidRPr="00C26116" w:rsidRDefault="00EB28DA" w:rsidP="007A6D36">
      <w:pPr>
        <w:pStyle w:val="ListParagraph"/>
        <w:numPr>
          <w:ilvl w:val="0"/>
          <w:numId w:val="14"/>
        </w:numPr>
        <w:spacing w:after="0"/>
        <w:rPr>
          <w:rFonts w:ascii="Times New Roman" w:hAnsi="Times New Roman" w:cs="Times New Roman"/>
        </w:rPr>
      </w:pPr>
      <w:r w:rsidRPr="00C26116">
        <w:rPr>
          <w:rFonts w:ascii="Times New Roman" w:hAnsi="Times New Roman" w:cs="Times New Roman"/>
        </w:rPr>
        <w:t>Direction of rotation of the worm gear (or worm wheel) depends upon the direction of rotation of the worm.</w:t>
      </w:r>
    </w:p>
    <w:tbl>
      <w:tblPr>
        <w:tblStyle w:val="TableGrid"/>
        <w:tblW w:w="0" w:type="auto"/>
        <w:tblLook w:val="04A0" w:firstRow="1" w:lastRow="0" w:firstColumn="1" w:lastColumn="0" w:noHBand="0" w:noVBand="1"/>
      </w:tblPr>
      <w:tblGrid>
        <w:gridCol w:w="5949"/>
        <w:gridCol w:w="4507"/>
      </w:tblGrid>
      <w:tr w:rsidR="00A73D39" w:rsidRPr="00C26116" w14:paraId="0E77465D" w14:textId="77777777" w:rsidTr="0059431E">
        <w:tc>
          <w:tcPr>
            <w:tcW w:w="5949" w:type="dxa"/>
          </w:tcPr>
          <w:p w14:paraId="59C0675C" w14:textId="77777777" w:rsidR="00A73D39" w:rsidRPr="00C26116" w:rsidRDefault="00A73D39" w:rsidP="00647F8E">
            <w:pPr>
              <w:jc w:val="both"/>
              <w:rPr>
                <w:rFonts w:ascii="Times New Roman" w:hAnsi="Times New Roman" w:cs="Times New Roman"/>
                <w:b/>
                <w:bCs/>
              </w:rPr>
            </w:pPr>
            <w:r w:rsidRPr="00C26116">
              <w:rPr>
                <w:rFonts w:ascii="Times New Roman" w:hAnsi="Times New Roman" w:cs="Times New Roman"/>
                <w:b/>
                <w:bCs/>
              </w:rPr>
              <w:t>ADVANTAGES OF WORM GEAR DRIVES:</w:t>
            </w:r>
          </w:p>
          <w:p w14:paraId="454A130E" w14:textId="77777777" w:rsidR="00A73D39" w:rsidRPr="00C26116" w:rsidRDefault="00A73D39" w:rsidP="00647F8E">
            <w:pPr>
              <w:pStyle w:val="ListParagraph"/>
              <w:numPr>
                <w:ilvl w:val="0"/>
                <w:numId w:val="15"/>
              </w:numPr>
              <w:jc w:val="both"/>
              <w:rPr>
                <w:rFonts w:ascii="Times New Roman" w:hAnsi="Times New Roman" w:cs="Times New Roman"/>
              </w:rPr>
            </w:pPr>
            <w:r w:rsidRPr="00C26116">
              <w:rPr>
                <w:rFonts w:ascii="Times New Roman" w:hAnsi="Times New Roman" w:cs="Times New Roman"/>
              </w:rPr>
              <w:t>High speed reduction such as 100:1 can be obtained with a single pair of worm gears.</w:t>
            </w:r>
          </w:p>
          <w:p w14:paraId="45C9E9BC" w14:textId="77777777" w:rsidR="00A73D39" w:rsidRPr="00C26116" w:rsidRDefault="00A73D39" w:rsidP="00647F8E">
            <w:pPr>
              <w:pStyle w:val="ListParagraph"/>
              <w:numPr>
                <w:ilvl w:val="0"/>
                <w:numId w:val="15"/>
              </w:numPr>
              <w:jc w:val="both"/>
              <w:rPr>
                <w:rFonts w:ascii="Times New Roman" w:hAnsi="Times New Roman" w:cs="Times New Roman"/>
              </w:rPr>
            </w:pPr>
            <w:r w:rsidRPr="00C26116">
              <w:rPr>
                <w:rFonts w:ascii="Times New Roman" w:hAnsi="Times New Roman" w:cs="Times New Roman"/>
              </w:rPr>
              <w:t>Compact with small overall dimensions.</w:t>
            </w:r>
          </w:p>
          <w:p w14:paraId="6E18AF7B" w14:textId="77777777" w:rsidR="00A73D39" w:rsidRPr="00C26116" w:rsidRDefault="00A73D39" w:rsidP="00647F8E">
            <w:pPr>
              <w:pStyle w:val="ListParagraph"/>
              <w:numPr>
                <w:ilvl w:val="0"/>
                <w:numId w:val="15"/>
              </w:numPr>
              <w:jc w:val="both"/>
              <w:rPr>
                <w:rFonts w:ascii="Times New Roman" w:hAnsi="Times New Roman" w:cs="Times New Roman"/>
              </w:rPr>
            </w:pPr>
            <w:r w:rsidRPr="00C26116">
              <w:rPr>
                <w:rFonts w:ascii="Times New Roman" w:hAnsi="Times New Roman" w:cs="Times New Roman"/>
              </w:rPr>
              <w:t>Smooth and silent operation.</w:t>
            </w:r>
          </w:p>
          <w:p w14:paraId="732C0C0D" w14:textId="2D95E4D0" w:rsidR="00A73D39" w:rsidRPr="00C26116" w:rsidRDefault="00A73D39" w:rsidP="00647F8E">
            <w:pPr>
              <w:pStyle w:val="ListParagraph"/>
              <w:numPr>
                <w:ilvl w:val="0"/>
                <w:numId w:val="15"/>
              </w:numPr>
              <w:jc w:val="both"/>
              <w:rPr>
                <w:rFonts w:ascii="Times New Roman" w:hAnsi="Times New Roman" w:cs="Times New Roman"/>
              </w:rPr>
            </w:pPr>
            <w:r w:rsidRPr="00C26116">
              <w:rPr>
                <w:rFonts w:ascii="Times New Roman" w:hAnsi="Times New Roman" w:cs="Times New Roman"/>
              </w:rPr>
              <w:t>Self-locking prevision can be made where the motion is transmitted only from worm to worm wheel, this is advantageous in applications like cranes and lifting devices.</w:t>
            </w:r>
          </w:p>
        </w:tc>
        <w:tc>
          <w:tcPr>
            <w:tcW w:w="4507" w:type="dxa"/>
          </w:tcPr>
          <w:p w14:paraId="799F183A" w14:textId="07B7CCDE" w:rsidR="00A73D39" w:rsidRPr="00C26116" w:rsidRDefault="00B81067" w:rsidP="00647F8E">
            <w:pPr>
              <w:jc w:val="both"/>
              <w:rPr>
                <w:rFonts w:ascii="Times New Roman" w:hAnsi="Times New Roman" w:cs="Times New Roman"/>
                <w:b/>
                <w:bCs/>
              </w:rPr>
            </w:pPr>
            <w:r w:rsidRPr="00C26116">
              <w:rPr>
                <w:rFonts w:ascii="Times New Roman" w:hAnsi="Times New Roman" w:cs="Times New Roman"/>
                <w:b/>
                <w:bCs/>
              </w:rPr>
              <w:t>DRAW BACKS OF WORM GEAR DRIVES:</w:t>
            </w:r>
          </w:p>
          <w:p w14:paraId="28AFE189" w14:textId="77777777" w:rsidR="00DE47DD" w:rsidRPr="00C26116" w:rsidRDefault="000E66B3" w:rsidP="00647F8E">
            <w:pPr>
              <w:pStyle w:val="ListParagraph"/>
              <w:numPr>
                <w:ilvl w:val="0"/>
                <w:numId w:val="16"/>
              </w:numPr>
              <w:jc w:val="both"/>
              <w:rPr>
                <w:rFonts w:ascii="Times New Roman" w:hAnsi="Times New Roman" w:cs="Times New Roman"/>
              </w:rPr>
            </w:pPr>
            <w:r w:rsidRPr="00C26116">
              <w:rPr>
                <w:rFonts w:ascii="Times New Roman" w:hAnsi="Times New Roman" w:cs="Times New Roman"/>
              </w:rPr>
              <w:t>Efficiency is low compared to other gear drives.</w:t>
            </w:r>
          </w:p>
          <w:p w14:paraId="7BD75225" w14:textId="7AC97263" w:rsidR="000E66B3" w:rsidRPr="00C26116" w:rsidRDefault="00B2411A" w:rsidP="00647F8E">
            <w:pPr>
              <w:pStyle w:val="ListParagraph"/>
              <w:numPr>
                <w:ilvl w:val="0"/>
                <w:numId w:val="16"/>
              </w:numPr>
              <w:jc w:val="both"/>
              <w:rPr>
                <w:rFonts w:ascii="Times New Roman" w:hAnsi="Times New Roman" w:cs="Times New Roman"/>
              </w:rPr>
            </w:pPr>
            <w:r w:rsidRPr="00C26116">
              <w:rPr>
                <w:rFonts w:ascii="Times New Roman" w:hAnsi="Times New Roman" w:cs="Times New Roman"/>
              </w:rPr>
              <w:t xml:space="preserve">Worm wheel is generally made of </w:t>
            </w:r>
            <w:r w:rsidR="00584C85" w:rsidRPr="00C26116">
              <w:rPr>
                <w:rFonts w:ascii="Times New Roman" w:hAnsi="Times New Roman" w:cs="Times New Roman"/>
              </w:rPr>
              <w:t>Phosphor-bronze</w:t>
            </w:r>
            <w:r w:rsidRPr="00C26116">
              <w:rPr>
                <w:rFonts w:ascii="Times New Roman" w:hAnsi="Times New Roman" w:cs="Times New Roman"/>
              </w:rPr>
              <w:t>, which increases the cost.</w:t>
            </w:r>
          </w:p>
        </w:tc>
      </w:tr>
    </w:tbl>
    <w:p w14:paraId="6F49364C" w14:textId="21F2E5D5" w:rsidR="00C14259" w:rsidRPr="00C26116" w:rsidRDefault="00AC335A" w:rsidP="00F974FB">
      <w:pPr>
        <w:spacing w:before="240" w:after="0"/>
        <w:rPr>
          <w:rFonts w:ascii="Times New Roman" w:hAnsi="Times New Roman" w:cs="Times New Roman"/>
        </w:rPr>
      </w:pPr>
      <w:r w:rsidRPr="00C26116">
        <w:rPr>
          <w:rFonts w:ascii="Times New Roman" w:hAnsi="Times New Roman" w:cs="Times New Roman"/>
          <w:b/>
          <w:bCs/>
        </w:rPr>
        <w:t>RING GEAR OR ANNULUS</w:t>
      </w:r>
      <w:r w:rsidR="00775A5D" w:rsidRPr="00C26116">
        <w:rPr>
          <w:rFonts w:ascii="Times New Roman" w:hAnsi="Times New Roman" w:cs="Times New Roman"/>
          <w:b/>
          <w:bCs/>
        </w:rPr>
        <w:t>:</w:t>
      </w:r>
      <w:r w:rsidR="00775A5D" w:rsidRPr="00C26116">
        <w:rPr>
          <w:rFonts w:ascii="Times New Roman" w:hAnsi="Times New Roman" w:cs="Times New Roman"/>
        </w:rPr>
        <w:t xml:space="preserve"> </w:t>
      </w:r>
      <w:r w:rsidR="00D26C0C" w:rsidRPr="00C26116">
        <w:rPr>
          <w:rFonts w:ascii="Times New Roman" w:hAnsi="Times New Roman" w:cs="Times New Roman"/>
        </w:rPr>
        <w:t>The gear which is having teeth in inner side is known as ring gear and annulus.</w:t>
      </w:r>
      <w:r w:rsidR="000D4401" w:rsidRPr="00C26116">
        <w:rPr>
          <w:rFonts w:ascii="Times New Roman" w:hAnsi="Times New Roman" w:cs="Times New Roman"/>
        </w:rPr>
        <w:t xml:space="preserve"> </w:t>
      </w:r>
    </w:p>
    <w:p w14:paraId="47340EEF" w14:textId="0012DFD7" w:rsidR="000D4401" w:rsidRPr="00C26116" w:rsidRDefault="00DD6941" w:rsidP="00256680">
      <w:pPr>
        <w:tabs>
          <w:tab w:val="left" w:pos="7238"/>
        </w:tabs>
        <w:spacing w:after="0"/>
        <w:jc w:val="both"/>
        <w:rPr>
          <w:rFonts w:ascii="Times New Roman" w:hAnsi="Times New Roman" w:cs="Times New Roman"/>
        </w:rPr>
      </w:pPr>
      <w:r w:rsidRPr="00C26116">
        <w:rPr>
          <w:rFonts w:ascii="Times New Roman" w:hAnsi="Times New Roman" w:cs="Times New Roman"/>
          <w:b/>
          <w:bCs/>
        </w:rPr>
        <w:t>RAKE GEAR:</w:t>
      </w:r>
      <w:r w:rsidRPr="00C26116">
        <w:rPr>
          <w:rFonts w:ascii="Times New Roman" w:hAnsi="Times New Roman" w:cs="Times New Roman"/>
        </w:rPr>
        <w:t xml:space="preserve"> </w:t>
      </w:r>
      <w:r w:rsidR="0046403E" w:rsidRPr="00C26116">
        <w:rPr>
          <w:rFonts w:ascii="Times New Roman" w:hAnsi="Times New Roman" w:cs="Times New Roman"/>
        </w:rPr>
        <w:t>It’s used to convert rotary into translator motion. It is the gear whose pitch circle radius is infinite.</w:t>
      </w:r>
    </w:p>
    <w:p w14:paraId="2086929B" w14:textId="64B8EA6A" w:rsidR="00AD2131" w:rsidRPr="00C26116" w:rsidRDefault="00256680" w:rsidP="001A524C">
      <w:pPr>
        <w:tabs>
          <w:tab w:val="left" w:pos="7238"/>
        </w:tabs>
        <w:rPr>
          <w:rFonts w:ascii="Times New Roman" w:hAnsi="Times New Roman" w:cs="Times New Roman"/>
        </w:rPr>
      </w:pPr>
      <w:r w:rsidRPr="00C26116">
        <w:rPr>
          <w:rFonts w:ascii="Times New Roman" w:hAnsi="Times New Roman" w:cs="Times New Roman"/>
        </w:rPr>
        <w:t>Two gears which are in mesh are known as gear set.</w:t>
      </w:r>
    </w:p>
    <w:tbl>
      <w:tblPr>
        <w:tblStyle w:val="TableGrid"/>
        <w:tblW w:w="0" w:type="auto"/>
        <w:tblLook w:val="04A0" w:firstRow="1" w:lastRow="0" w:firstColumn="1" w:lastColumn="0" w:noHBand="0" w:noVBand="1"/>
      </w:tblPr>
      <w:tblGrid>
        <w:gridCol w:w="5228"/>
        <w:gridCol w:w="5228"/>
      </w:tblGrid>
      <w:tr w:rsidR="007745F9" w:rsidRPr="00C26116" w14:paraId="5EA7FC75" w14:textId="77777777" w:rsidTr="007745F9">
        <w:tc>
          <w:tcPr>
            <w:tcW w:w="5228" w:type="dxa"/>
          </w:tcPr>
          <w:p w14:paraId="42432F68" w14:textId="2500BE67" w:rsidR="007745F9" w:rsidRPr="00C26116" w:rsidRDefault="00FE10AC" w:rsidP="00F974FB">
            <w:pPr>
              <w:tabs>
                <w:tab w:val="left" w:pos="7238"/>
              </w:tabs>
              <w:jc w:val="center"/>
              <w:rPr>
                <w:rFonts w:ascii="Times New Roman" w:hAnsi="Times New Roman" w:cs="Times New Roman"/>
                <w:b/>
                <w:bCs/>
              </w:rPr>
            </w:pPr>
            <w:r w:rsidRPr="00C26116">
              <w:rPr>
                <w:rFonts w:ascii="Times New Roman" w:hAnsi="Times New Roman" w:cs="Times New Roman"/>
                <w:b/>
                <w:bCs/>
              </w:rPr>
              <w:t>EXTERNAL</w:t>
            </w:r>
            <w:r w:rsidR="001E1F29" w:rsidRPr="00C26116">
              <w:rPr>
                <w:rFonts w:ascii="Times New Roman" w:hAnsi="Times New Roman" w:cs="Times New Roman"/>
                <w:b/>
                <w:bCs/>
              </w:rPr>
              <w:t xml:space="preserve"> MESHING</w:t>
            </w:r>
          </w:p>
        </w:tc>
        <w:tc>
          <w:tcPr>
            <w:tcW w:w="5228" w:type="dxa"/>
          </w:tcPr>
          <w:p w14:paraId="267E8458" w14:textId="796FBDC1" w:rsidR="007745F9" w:rsidRPr="00C26116" w:rsidRDefault="00D02A72" w:rsidP="00F974FB">
            <w:pPr>
              <w:tabs>
                <w:tab w:val="left" w:pos="7238"/>
              </w:tabs>
              <w:jc w:val="center"/>
              <w:rPr>
                <w:rFonts w:ascii="Times New Roman" w:hAnsi="Times New Roman" w:cs="Times New Roman"/>
                <w:b/>
                <w:bCs/>
              </w:rPr>
            </w:pPr>
            <w:r w:rsidRPr="00C26116">
              <w:rPr>
                <w:rFonts w:ascii="Times New Roman" w:hAnsi="Times New Roman" w:cs="Times New Roman"/>
                <w:b/>
                <w:bCs/>
              </w:rPr>
              <w:t>INTERNAL MESHING</w:t>
            </w:r>
          </w:p>
        </w:tc>
      </w:tr>
      <w:tr w:rsidR="004323F7" w:rsidRPr="00C26116" w14:paraId="469C9BD7" w14:textId="77777777" w:rsidTr="007745F9">
        <w:tc>
          <w:tcPr>
            <w:tcW w:w="5228" w:type="dxa"/>
          </w:tcPr>
          <w:p w14:paraId="7C1A643E" w14:textId="4B7A2AE1" w:rsidR="004323F7" w:rsidRPr="00C26116" w:rsidRDefault="009763B5" w:rsidP="00AD2131">
            <w:pPr>
              <w:tabs>
                <w:tab w:val="left" w:pos="7238"/>
              </w:tabs>
              <w:rPr>
                <w:rFonts w:ascii="Times New Roman" w:hAnsi="Times New Roman" w:cs="Times New Roman"/>
              </w:rPr>
            </w:pPr>
            <w:r w:rsidRPr="00C26116">
              <w:rPr>
                <w:rFonts w:ascii="Times New Roman" w:hAnsi="Times New Roman" w:cs="Times New Roman"/>
              </w:rPr>
              <w:t>Component rotates in opposite direction.</w:t>
            </w:r>
          </w:p>
        </w:tc>
        <w:tc>
          <w:tcPr>
            <w:tcW w:w="5228" w:type="dxa"/>
          </w:tcPr>
          <w:p w14:paraId="1B848986" w14:textId="24F4BB4F" w:rsidR="004323F7" w:rsidRPr="00C26116" w:rsidRDefault="009763B5" w:rsidP="00AD2131">
            <w:pPr>
              <w:tabs>
                <w:tab w:val="left" w:pos="7238"/>
              </w:tabs>
              <w:rPr>
                <w:rFonts w:ascii="Times New Roman" w:hAnsi="Times New Roman" w:cs="Times New Roman"/>
              </w:rPr>
            </w:pPr>
            <w:r w:rsidRPr="00C26116">
              <w:rPr>
                <w:rFonts w:ascii="Times New Roman" w:hAnsi="Times New Roman" w:cs="Times New Roman"/>
              </w:rPr>
              <w:t xml:space="preserve">Component rotates in </w:t>
            </w:r>
            <w:r w:rsidR="001264D2" w:rsidRPr="00C26116">
              <w:rPr>
                <w:rFonts w:ascii="Times New Roman" w:hAnsi="Times New Roman" w:cs="Times New Roman"/>
              </w:rPr>
              <w:t>same</w:t>
            </w:r>
            <w:r w:rsidRPr="00C26116">
              <w:rPr>
                <w:rFonts w:ascii="Times New Roman" w:hAnsi="Times New Roman" w:cs="Times New Roman"/>
              </w:rPr>
              <w:t xml:space="preserve"> direction.</w:t>
            </w:r>
          </w:p>
        </w:tc>
      </w:tr>
    </w:tbl>
    <w:p w14:paraId="2505DE0B" w14:textId="45837A6A" w:rsidR="00256680" w:rsidRPr="00C26116" w:rsidRDefault="00D02E23" w:rsidP="00F974FB">
      <w:pPr>
        <w:tabs>
          <w:tab w:val="left" w:pos="7238"/>
        </w:tabs>
        <w:spacing w:before="240" w:after="0"/>
        <w:rPr>
          <w:rFonts w:ascii="Times New Roman" w:hAnsi="Times New Roman" w:cs="Times New Roman"/>
        </w:rPr>
      </w:pPr>
      <w:r w:rsidRPr="00C26116">
        <w:rPr>
          <w:rFonts w:ascii="Times New Roman" w:hAnsi="Times New Roman" w:cs="Times New Roman"/>
          <w:b/>
          <w:bCs/>
        </w:rPr>
        <w:t>VELOCITY RATIO</w:t>
      </w:r>
      <w:r w:rsidR="00422C5F" w:rsidRPr="00C26116">
        <w:rPr>
          <w:rFonts w:ascii="Times New Roman" w:hAnsi="Times New Roman" w:cs="Times New Roman"/>
          <w:b/>
          <w:bCs/>
        </w:rPr>
        <w:t xml:space="preserve">: </w:t>
      </w:r>
      <w:r w:rsidR="00422C5F" w:rsidRPr="00C26116">
        <w:rPr>
          <w:rFonts w:ascii="Times New Roman" w:hAnsi="Times New Roman" w:cs="Times New Roman"/>
        </w:rPr>
        <w:t>It</w:t>
      </w:r>
      <w:r w:rsidRPr="00C26116">
        <w:rPr>
          <w:rFonts w:ascii="Times New Roman" w:hAnsi="Times New Roman" w:cs="Times New Roman"/>
        </w:rPr>
        <w:t xml:space="preserve"> </w:t>
      </w:r>
      <w:r w:rsidR="003F3297" w:rsidRPr="00C26116">
        <w:rPr>
          <w:rFonts w:ascii="Times New Roman" w:hAnsi="Times New Roman" w:cs="Times New Roman"/>
        </w:rPr>
        <w:t>indicate the mechanical advantage of gear set. In general, if two gears “A” and “B” are in mesh, the velocity ratio can be written as</w:t>
      </w:r>
      <w:r w:rsidR="004F4A40" w:rsidRPr="00C26116">
        <w:rPr>
          <w:rFonts w:ascii="Times New Roman" w:hAnsi="Times New Roman" w:cs="Times New Roman"/>
        </w:rPr>
        <w:t>,</w:t>
      </w:r>
    </w:p>
    <w:tbl>
      <w:tblPr>
        <w:tblStyle w:val="TableGrid"/>
        <w:tblW w:w="0" w:type="auto"/>
        <w:tblLook w:val="04A0" w:firstRow="1" w:lastRow="0" w:firstColumn="1" w:lastColumn="0" w:noHBand="0" w:noVBand="1"/>
      </w:tblPr>
      <w:tblGrid>
        <w:gridCol w:w="4957"/>
        <w:gridCol w:w="5499"/>
      </w:tblGrid>
      <w:tr w:rsidR="00842FFE" w:rsidRPr="00C26116" w14:paraId="63F22B5B" w14:textId="77777777" w:rsidTr="00541AF3">
        <w:tc>
          <w:tcPr>
            <w:tcW w:w="4957" w:type="dxa"/>
          </w:tcPr>
          <w:p w14:paraId="71D0B771" w14:textId="59164CEF" w:rsidR="00842FFE" w:rsidRPr="00C26116" w:rsidRDefault="00F472C2" w:rsidP="00AD2131">
            <w:pPr>
              <w:tabs>
                <w:tab w:val="left" w:pos="7238"/>
              </w:tabs>
              <w:rPr>
                <w:rFonts w:ascii="Times New Roman" w:hAnsi="Times New Roman" w:cs="Times New Roman"/>
              </w:rPr>
            </w:pPr>
            <m:oMathPara>
              <m:oMath>
                <m:r>
                  <w:rPr>
                    <w:rFonts w:ascii="Cambria Math" w:hAnsi="Cambria Math" w:cs="Times New Roman"/>
                  </w:rPr>
                  <m:t>λ=±</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B</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O/P</m:t>
                        </m:r>
                      </m:sub>
                    </m:sSub>
                  </m:num>
                  <m:den>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I/P</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Gear</m:t>
                        </m:r>
                      </m:sub>
                    </m:sSub>
                  </m:num>
                  <m:den>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Pinion</m:t>
                        </m:r>
                      </m:sub>
                    </m:sSub>
                  </m:den>
                </m:f>
                <m:r>
                  <w:rPr>
                    <w:rFonts w:ascii="Cambria Math" w:hAnsi="Cambria Math" w:cs="Times New Roman"/>
                  </w:rPr>
                  <m:t>(Generally&lt;1)</m:t>
                </m:r>
              </m:oMath>
            </m:oMathPara>
          </w:p>
        </w:tc>
        <w:tc>
          <w:tcPr>
            <w:tcW w:w="5499" w:type="dxa"/>
          </w:tcPr>
          <w:p w14:paraId="3DB254D6" w14:textId="77777777" w:rsidR="00842FFE" w:rsidRPr="00C26116" w:rsidRDefault="00154328" w:rsidP="00AD2131">
            <w:pPr>
              <w:tabs>
                <w:tab w:val="left" w:pos="7238"/>
              </w:tabs>
              <w:rPr>
                <w:rFonts w:ascii="Times New Roman" w:eastAsiaTheme="minorEastAsia" w:hAnsi="Times New Roman" w:cs="Times New Roman"/>
              </w:rPr>
            </w:pPr>
            <m:oMath>
              <m:r>
                <w:rPr>
                  <w:rFonts w:ascii="Cambria Math" w:hAnsi="Cambria Math" w:cs="Times New Roman"/>
                </w:rPr>
                <m:t>+ve</m:t>
              </m:r>
            </m:oMath>
            <w:r w:rsidRPr="00C26116">
              <w:rPr>
                <w:rFonts w:ascii="Times New Roman" w:eastAsiaTheme="minorEastAsia" w:hAnsi="Times New Roman" w:cs="Times New Roman"/>
              </w:rPr>
              <w:t xml:space="preserve"> Rotation is in same direction (Internal meshing)</w:t>
            </w:r>
          </w:p>
          <w:p w14:paraId="6F1A6DC6" w14:textId="25D7D693" w:rsidR="00154328" w:rsidRPr="00C26116" w:rsidRDefault="00B827E4" w:rsidP="00AD2131">
            <w:pPr>
              <w:tabs>
                <w:tab w:val="left" w:pos="7238"/>
              </w:tabs>
              <w:rPr>
                <w:rFonts w:ascii="Times New Roman" w:hAnsi="Times New Roman" w:cs="Times New Roman"/>
              </w:rPr>
            </w:pPr>
            <m:oMath>
              <m:r>
                <w:rPr>
                  <w:rFonts w:ascii="Cambria Math" w:hAnsi="Cambria Math" w:cs="Times New Roman"/>
                </w:rPr>
                <m:t>-ve</m:t>
              </m:r>
            </m:oMath>
            <w:r w:rsidR="00154328" w:rsidRPr="00C26116">
              <w:rPr>
                <w:rFonts w:ascii="Times New Roman" w:eastAsiaTheme="minorEastAsia" w:hAnsi="Times New Roman" w:cs="Times New Roman"/>
              </w:rPr>
              <w:t xml:space="preserve"> Rotation is in </w:t>
            </w:r>
            <w:r w:rsidRPr="00C26116">
              <w:rPr>
                <w:rFonts w:ascii="Times New Roman" w:eastAsiaTheme="minorEastAsia" w:hAnsi="Times New Roman" w:cs="Times New Roman"/>
              </w:rPr>
              <w:t>Opposite</w:t>
            </w:r>
            <w:r w:rsidR="00154328" w:rsidRPr="00C26116">
              <w:rPr>
                <w:rFonts w:ascii="Times New Roman" w:eastAsiaTheme="minorEastAsia" w:hAnsi="Times New Roman" w:cs="Times New Roman"/>
              </w:rPr>
              <w:t xml:space="preserve"> direction (</w:t>
            </w:r>
            <w:r w:rsidRPr="00C26116">
              <w:rPr>
                <w:rFonts w:ascii="Times New Roman" w:eastAsiaTheme="minorEastAsia" w:hAnsi="Times New Roman" w:cs="Times New Roman"/>
              </w:rPr>
              <w:t>External</w:t>
            </w:r>
            <w:r w:rsidR="00154328" w:rsidRPr="00C26116">
              <w:rPr>
                <w:rFonts w:ascii="Times New Roman" w:eastAsiaTheme="minorEastAsia" w:hAnsi="Times New Roman" w:cs="Times New Roman"/>
              </w:rPr>
              <w:t xml:space="preserve"> meshing)</w:t>
            </w:r>
          </w:p>
        </w:tc>
      </w:tr>
    </w:tbl>
    <w:p w14:paraId="2C8B8240" w14:textId="77777777" w:rsidR="002A74B6" w:rsidRPr="00C26116" w:rsidRDefault="002A74B6" w:rsidP="00AD2131">
      <w:pPr>
        <w:tabs>
          <w:tab w:val="left" w:pos="7238"/>
        </w:tabs>
        <w:spacing w:after="0"/>
        <w:rPr>
          <w:rFonts w:ascii="Times New Roman" w:hAnsi="Times New Roman" w:cs="Times New Roman"/>
          <w:b/>
          <w:bCs/>
        </w:rPr>
      </w:pPr>
    </w:p>
    <w:tbl>
      <w:tblPr>
        <w:tblStyle w:val="TableGrid"/>
        <w:tblW w:w="0" w:type="auto"/>
        <w:tblLook w:val="04A0" w:firstRow="1" w:lastRow="0" w:firstColumn="1" w:lastColumn="0" w:noHBand="0" w:noVBand="1"/>
      </w:tblPr>
      <w:tblGrid>
        <w:gridCol w:w="5228"/>
        <w:gridCol w:w="5228"/>
      </w:tblGrid>
      <w:tr w:rsidR="002A74B6" w:rsidRPr="00C26116" w14:paraId="443E9FDB" w14:textId="77777777" w:rsidTr="002A74B6">
        <w:tc>
          <w:tcPr>
            <w:tcW w:w="5228" w:type="dxa"/>
          </w:tcPr>
          <w:p w14:paraId="7750AACE" w14:textId="763CE644" w:rsidR="00225691" w:rsidRPr="00C26116" w:rsidRDefault="00225691" w:rsidP="00225691">
            <w:pPr>
              <w:tabs>
                <w:tab w:val="left" w:pos="7238"/>
              </w:tabs>
              <w:rPr>
                <w:rFonts w:ascii="Times New Roman" w:hAnsi="Times New Roman" w:cs="Times New Roman"/>
                <w:b/>
                <w:bCs/>
              </w:rPr>
            </w:pPr>
            <w:r w:rsidRPr="00C26116">
              <w:rPr>
                <w:rFonts w:ascii="Times New Roman" w:hAnsi="Times New Roman" w:cs="Times New Roman"/>
                <w:b/>
                <w:bCs/>
              </w:rPr>
              <w:t>GEAR RATIO (</w:t>
            </w:r>
            <m:oMath>
              <m:r>
                <m:rPr>
                  <m:sty m:val="bi"/>
                </m:rPr>
                <w:rPr>
                  <w:rFonts w:ascii="Cambria Math" w:hAnsi="Cambria Math" w:cs="Times New Roman"/>
                </w:rPr>
                <m:t>G.R</m:t>
              </m:r>
            </m:oMath>
            <w:r w:rsidRPr="00C26116">
              <w:rPr>
                <w:rFonts w:ascii="Times New Roman" w:hAnsi="Times New Roman" w:cs="Times New Roman"/>
                <w:b/>
                <w:bCs/>
              </w:rPr>
              <w:t>):</w:t>
            </w:r>
          </w:p>
          <w:p w14:paraId="23672C49" w14:textId="37E13D24" w:rsidR="002A74B6" w:rsidRPr="00C26116" w:rsidRDefault="00415183" w:rsidP="00AD2131">
            <w:pPr>
              <w:tabs>
                <w:tab w:val="left" w:pos="7238"/>
              </w:tabs>
              <w:rPr>
                <w:rFonts w:ascii="Times New Roman" w:hAnsi="Times New Roman" w:cs="Times New Roman"/>
              </w:rPr>
            </w:pPr>
            <m:oMathPara>
              <m:oMath>
                <m:r>
                  <w:rPr>
                    <w:rFonts w:ascii="Cambria Math" w:hAnsi="Cambria Math" w:cs="Times New Roman"/>
                  </w:rPr>
                  <m:t>G.R</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NO. OF TEETH ON GEAR</m:t>
                    </m:r>
                  </m:num>
                  <m:den>
                    <m:r>
                      <w:rPr>
                        <w:rFonts w:ascii="Cambria Math" w:eastAsiaTheme="minorEastAsia" w:hAnsi="Cambria Math" w:cs="Times New Roman"/>
                      </w:rPr>
                      <m:t>NO. OF TEETH ON PINION</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t</m:t>
                    </m:r>
                  </m:den>
                </m:f>
              </m:oMath>
            </m:oMathPara>
          </w:p>
        </w:tc>
        <w:tc>
          <w:tcPr>
            <w:tcW w:w="5228" w:type="dxa"/>
          </w:tcPr>
          <w:p w14:paraId="6CB59E57" w14:textId="6A1C2975" w:rsidR="00225691" w:rsidRPr="00C26116" w:rsidRDefault="001C7EB4" w:rsidP="00225691">
            <w:pPr>
              <w:tabs>
                <w:tab w:val="left" w:pos="7238"/>
              </w:tabs>
              <w:rPr>
                <w:rFonts w:ascii="Times New Roman" w:hAnsi="Times New Roman" w:cs="Times New Roman"/>
              </w:rPr>
            </w:pPr>
            <w:r w:rsidRPr="00C26116">
              <w:rPr>
                <w:rFonts w:ascii="Times New Roman" w:hAnsi="Times New Roman" w:cs="Times New Roman"/>
                <w:b/>
                <w:bCs/>
              </w:rPr>
              <w:t>REDUCTION</w:t>
            </w:r>
            <w:r w:rsidR="00225691" w:rsidRPr="00C26116">
              <w:rPr>
                <w:rFonts w:ascii="Times New Roman" w:hAnsi="Times New Roman" w:cs="Times New Roman"/>
                <w:b/>
                <w:bCs/>
              </w:rPr>
              <w:t xml:space="preserve"> RATIO (</w:t>
            </w:r>
            <m:oMath>
              <m:r>
                <m:rPr>
                  <m:sty m:val="bi"/>
                </m:rPr>
                <w:rPr>
                  <w:rFonts w:ascii="Cambria Math" w:hAnsi="Cambria Math" w:cs="Times New Roman"/>
                </w:rPr>
                <m:t>R.R</m:t>
              </m:r>
            </m:oMath>
            <w:r w:rsidR="00225691" w:rsidRPr="00C26116">
              <w:rPr>
                <w:rFonts w:ascii="Times New Roman" w:hAnsi="Times New Roman" w:cs="Times New Roman"/>
                <w:b/>
                <w:bCs/>
              </w:rPr>
              <w:t>):</w:t>
            </w:r>
          </w:p>
          <w:p w14:paraId="481AB92C" w14:textId="4BE8EB80" w:rsidR="002A74B6" w:rsidRPr="00C26116" w:rsidRDefault="006C644E" w:rsidP="00AD2131">
            <w:pPr>
              <w:tabs>
                <w:tab w:val="left" w:pos="7238"/>
              </w:tabs>
              <w:rPr>
                <w:rFonts w:ascii="Times New Roman" w:hAnsi="Times New Roman" w:cs="Times New Roman"/>
              </w:rPr>
            </w:pPr>
            <m:oMathPara>
              <m:oMath>
                <m:r>
                  <w:rPr>
                    <w:rFonts w:ascii="Cambria Math" w:hAnsi="Cambria Math" w:cs="Times New Roman"/>
                  </w:rPr>
                  <m:t>R.R=</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I/P</m:t>
                        </m:r>
                      </m:sub>
                    </m:sSub>
                  </m:num>
                  <m:den>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O/P</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Pinion</m:t>
                        </m:r>
                      </m:sub>
                    </m:sSub>
                  </m:num>
                  <m:den>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Gear</m:t>
                        </m:r>
                      </m:sub>
                    </m:sSub>
                  </m:den>
                </m:f>
                <m:r>
                  <w:rPr>
                    <w:rFonts w:ascii="Cambria Math" w:hAnsi="Cambria Math" w:cs="Times New Roman"/>
                  </w:rPr>
                  <m:t>(Generally&gt;1)</m:t>
                </m:r>
              </m:oMath>
            </m:oMathPara>
          </w:p>
        </w:tc>
      </w:tr>
    </w:tbl>
    <w:p w14:paraId="13A4679E" w14:textId="055C536B" w:rsidR="00C0636B" w:rsidRPr="00C26116" w:rsidRDefault="00C0636B" w:rsidP="00C0636B">
      <w:pPr>
        <w:tabs>
          <w:tab w:val="left" w:pos="7238"/>
        </w:tabs>
        <w:spacing w:after="0"/>
        <w:rPr>
          <w:rFonts w:ascii="Times New Roman" w:hAnsi="Times New Roman" w:cs="Times New Roman"/>
          <w:b/>
          <w:bCs/>
        </w:rPr>
      </w:pPr>
    </w:p>
    <w:p w14:paraId="41F8EC0A" w14:textId="05841002" w:rsidR="00DF41A6" w:rsidRPr="00C26116" w:rsidRDefault="00DF41A6" w:rsidP="00C0636B">
      <w:pPr>
        <w:tabs>
          <w:tab w:val="left" w:pos="7238"/>
        </w:tabs>
        <w:spacing w:after="0"/>
        <w:rPr>
          <w:rFonts w:ascii="Times New Roman" w:hAnsi="Times New Roman" w:cs="Times New Roman"/>
          <w:b/>
          <w:bCs/>
        </w:rPr>
      </w:pPr>
    </w:p>
    <w:p w14:paraId="3666BE12" w14:textId="77777777" w:rsidR="00DF41A6" w:rsidRPr="00C26116" w:rsidRDefault="00DF41A6" w:rsidP="00C0636B">
      <w:pPr>
        <w:tabs>
          <w:tab w:val="left" w:pos="7238"/>
        </w:tabs>
        <w:spacing w:after="0"/>
        <w:rPr>
          <w:rFonts w:ascii="Times New Roman" w:hAnsi="Times New Roman" w:cs="Times New Roman"/>
          <w:b/>
          <w:bCs/>
        </w:rPr>
      </w:pPr>
    </w:p>
    <w:p w14:paraId="7E12BFEE" w14:textId="0A0F9B56" w:rsidR="001106E0" w:rsidRPr="00C26116" w:rsidRDefault="009D066A" w:rsidP="00C0636B">
      <w:pPr>
        <w:tabs>
          <w:tab w:val="left" w:pos="7238"/>
        </w:tabs>
        <w:spacing w:after="0"/>
        <w:rPr>
          <w:rFonts w:ascii="Times New Roman" w:hAnsi="Times New Roman" w:cs="Times New Roman"/>
          <w:b/>
          <w:bCs/>
        </w:rPr>
      </w:pPr>
      <w:r w:rsidRPr="00C26116">
        <w:rPr>
          <w:rFonts w:ascii="Times New Roman" w:hAnsi="Times New Roman" w:cs="Times New Roman"/>
          <w:b/>
          <w:bCs/>
        </w:rPr>
        <w:lastRenderedPageBreak/>
        <w:t>GEAR TERMINOLOGY:</w:t>
      </w:r>
    </w:p>
    <w:p w14:paraId="5A9C8F58" w14:textId="0D909ED7" w:rsidR="001106E0" w:rsidRPr="00C26116" w:rsidRDefault="009D066A" w:rsidP="00225691">
      <w:pPr>
        <w:tabs>
          <w:tab w:val="left" w:pos="7238"/>
        </w:tabs>
        <w:spacing w:after="0"/>
        <w:rPr>
          <w:rFonts w:ascii="Times New Roman" w:hAnsi="Times New Roman" w:cs="Times New Roman"/>
          <w:b/>
          <w:bCs/>
        </w:rPr>
      </w:pPr>
      <w:r w:rsidRPr="00C26116">
        <w:rPr>
          <w:rFonts w:ascii="Times New Roman" w:hAnsi="Times New Roman" w:cs="Times New Roman"/>
          <w:b/>
          <w:bCs/>
        </w:rPr>
        <w:t>IMPORTANT CIRCLES:</w:t>
      </w:r>
    </w:p>
    <w:p w14:paraId="1EF93AC3" w14:textId="760979C8" w:rsidR="00D13977" w:rsidRPr="00C26116" w:rsidRDefault="00986178" w:rsidP="00665228">
      <w:pPr>
        <w:pStyle w:val="ListParagraph"/>
        <w:numPr>
          <w:ilvl w:val="0"/>
          <w:numId w:val="17"/>
        </w:numPr>
        <w:tabs>
          <w:tab w:val="left" w:pos="7238"/>
        </w:tabs>
        <w:spacing w:after="0"/>
        <w:rPr>
          <w:rFonts w:ascii="Times New Roman" w:hAnsi="Times New Roman" w:cs="Times New Roman"/>
        </w:rPr>
      </w:pPr>
      <w:r w:rsidRPr="00C26116">
        <w:rPr>
          <w:rFonts w:ascii="Times New Roman" w:hAnsi="Times New Roman" w:cs="Times New Roman"/>
          <w:b/>
          <w:bCs/>
        </w:rPr>
        <w:t>PITCH CIRCLE:</w:t>
      </w:r>
      <w:r w:rsidRPr="00C26116">
        <w:rPr>
          <w:rFonts w:ascii="Times New Roman" w:hAnsi="Times New Roman" w:cs="Times New Roman"/>
        </w:rPr>
        <w:t xml:space="preserve"> </w:t>
      </w:r>
      <w:r w:rsidR="00E91157" w:rsidRPr="00C26116">
        <w:rPr>
          <w:rFonts w:ascii="Times New Roman" w:hAnsi="Times New Roman" w:cs="Times New Roman"/>
        </w:rPr>
        <w:t xml:space="preserve">It </w:t>
      </w:r>
      <w:r w:rsidR="00AA2988" w:rsidRPr="00C26116">
        <w:rPr>
          <w:rFonts w:ascii="Times New Roman" w:hAnsi="Times New Roman" w:cs="Times New Roman"/>
        </w:rPr>
        <w:t>denotes</w:t>
      </w:r>
      <w:r w:rsidR="00E91157" w:rsidRPr="00C26116">
        <w:rPr>
          <w:rFonts w:ascii="Times New Roman" w:hAnsi="Times New Roman" w:cs="Times New Roman"/>
        </w:rPr>
        <w:t xml:space="preserve"> the size of the </w:t>
      </w:r>
      <w:r w:rsidR="00AA2988" w:rsidRPr="00C26116">
        <w:rPr>
          <w:rFonts w:ascii="Times New Roman" w:hAnsi="Times New Roman" w:cs="Times New Roman"/>
        </w:rPr>
        <w:t>gears</w:t>
      </w:r>
      <w:r w:rsidR="00E91157" w:rsidRPr="00C26116">
        <w:rPr>
          <w:rFonts w:ascii="Times New Roman" w:hAnsi="Times New Roman" w:cs="Times New Roman"/>
        </w:rPr>
        <w:t xml:space="preserve">, all the important </w:t>
      </w:r>
      <w:r w:rsidR="00085F6B" w:rsidRPr="00C26116">
        <w:rPr>
          <w:rFonts w:ascii="Times New Roman" w:hAnsi="Times New Roman" w:cs="Times New Roman"/>
        </w:rPr>
        <w:t>dimensions</w:t>
      </w:r>
      <w:r w:rsidR="00E91157" w:rsidRPr="00C26116">
        <w:rPr>
          <w:rFonts w:ascii="Times New Roman" w:hAnsi="Times New Roman" w:cs="Times New Roman"/>
        </w:rPr>
        <w:t xml:space="preserve"> such as tooth thickness, tooth space, arc of contact etc. are measured on the pitch circle circumference.</w:t>
      </w:r>
    </w:p>
    <w:p w14:paraId="3048A093" w14:textId="06A0E50E" w:rsidR="004A3308" w:rsidRPr="00C26116" w:rsidRDefault="005714FA" w:rsidP="005714FA">
      <w:pPr>
        <w:pStyle w:val="ListParagraph"/>
        <w:numPr>
          <w:ilvl w:val="0"/>
          <w:numId w:val="18"/>
        </w:numPr>
        <w:tabs>
          <w:tab w:val="left" w:pos="7238"/>
        </w:tabs>
        <w:spacing w:after="0"/>
        <w:rPr>
          <w:rFonts w:ascii="Times New Roman" w:hAnsi="Times New Roman" w:cs="Times New Roman"/>
        </w:rPr>
      </w:pPr>
      <w:r w:rsidRPr="00C26116">
        <w:rPr>
          <w:rFonts w:ascii="Times New Roman" w:hAnsi="Times New Roman" w:cs="Times New Roman"/>
        </w:rPr>
        <w:t xml:space="preserve">It is an imaginary circle. E.g. </w:t>
      </w:r>
      <w:proofErr w:type="gramStart"/>
      <w:r w:rsidRPr="00C26116">
        <w:rPr>
          <w:rFonts w:ascii="Times New Roman" w:hAnsi="Times New Roman" w:cs="Times New Roman"/>
        </w:rPr>
        <w:t>It’s</w:t>
      </w:r>
      <w:proofErr w:type="gramEnd"/>
      <w:r w:rsidRPr="00C26116">
        <w:rPr>
          <w:rFonts w:ascii="Times New Roman" w:hAnsi="Times New Roman" w:cs="Times New Roman"/>
        </w:rPr>
        <w:t xml:space="preserve"> radius can be changed.</w:t>
      </w:r>
    </w:p>
    <w:p w14:paraId="6580032A" w14:textId="0D48ACDC" w:rsidR="005714FA" w:rsidRPr="00C26116" w:rsidRDefault="00D63BAE" w:rsidP="005714FA">
      <w:pPr>
        <w:pStyle w:val="ListParagraph"/>
        <w:numPr>
          <w:ilvl w:val="0"/>
          <w:numId w:val="18"/>
        </w:numPr>
        <w:tabs>
          <w:tab w:val="left" w:pos="7238"/>
        </w:tabs>
        <w:spacing w:after="0"/>
        <w:rPr>
          <w:rFonts w:ascii="Times New Roman" w:hAnsi="Times New Roman" w:cs="Times New Roman"/>
        </w:rPr>
      </w:pPr>
      <w:r w:rsidRPr="00C26116">
        <w:rPr>
          <w:rFonts w:ascii="Times New Roman" w:hAnsi="Times New Roman" w:cs="Times New Roman"/>
        </w:rPr>
        <w:t>Two gears which are in mesh can be represented b</w:t>
      </w:r>
      <w:r w:rsidR="00624630" w:rsidRPr="00C26116">
        <w:rPr>
          <w:rFonts w:ascii="Times New Roman" w:hAnsi="Times New Roman" w:cs="Times New Roman"/>
        </w:rPr>
        <w:t>y</w:t>
      </w:r>
      <w:r w:rsidRPr="00C26116">
        <w:rPr>
          <w:rFonts w:ascii="Times New Roman" w:hAnsi="Times New Roman" w:cs="Times New Roman"/>
        </w:rPr>
        <w:t xml:space="preserve"> their pitch circle</w:t>
      </w:r>
      <w:r w:rsidR="00624630" w:rsidRPr="00C26116">
        <w:rPr>
          <w:rFonts w:ascii="Times New Roman" w:hAnsi="Times New Roman" w:cs="Times New Roman"/>
        </w:rPr>
        <w:t>.</w:t>
      </w:r>
      <w:r w:rsidRPr="00C26116">
        <w:rPr>
          <w:rFonts w:ascii="Times New Roman" w:hAnsi="Times New Roman" w:cs="Times New Roman"/>
        </w:rPr>
        <w:t xml:space="preserve"> and the point of the contact of the pitch </w:t>
      </w:r>
      <w:r w:rsidR="0012167C" w:rsidRPr="00C26116">
        <w:rPr>
          <w:rFonts w:ascii="Times New Roman" w:hAnsi="Times New Roman" w:cs="Times New Roman"/>
        </w:rPr>
        <w:t>circle</w:t>
      </w:r>
      <w:r w:rsidRPr="00C26116">
        <w:rPr>
          <w:rFonts w:ascii="Times New Roman" w:hAnsi="Times New Roman" w:cs="Times New Roman"/>
        </w:rPr>
        <w:t xml:space="preserve"> is </w:t>
      </w:r>
      <w:r w:rsidR="00640FFA" w:rsidRPr="00C26116">
        <w:rPr>
          <w:rFonts w:ascii="Times New Roman" w:hAnsi="Times New Roman" w:cs="Times New Roman"/>
        </w:rPr>
        <w:t>known</w:t>
      </w:r>
      <w:r w:rsidRPr="00C26116">
        <w:rPr>
          <w:rFonts w:ascii="Times New Roman" w:hAnsi="Times New Roman" w:cs="Times New Roman"/>
        </w:rPr>
        <w:t xml:space="preserve"> as pitch point.</w:t>
      </w:r>
    </w:p>
    <w:p w14:paraId="62D03339" w14:textId="07F084FF" w:rsidR="00B57BDD" w:rsidRPr="00C26116" w:rsidRDefault="00321DDF" w:rsidP="00B57BDD">
      <w:pPr>
        <w:pStyle w:val="ListParagraph"/>
        <w:numPr>
          <w:ilvl w:val="0"/>
          <w:numId w:val="17"/>
        </w:numPr>
        <w:tabs>
          <w:tab w:val="left" w:pos="7238"/>
        </w:tabs>
        <w:spacing w:after="0"/>
        <w:rPr>
          <w:rFonts w:ascii="Times New Roman" w:hAnsi="Times New Roman" w:cs="Times New Roman"/>
        </w:rPr>
      </w:pPr>
      <w:r w:rsidRPr="00C26116">
        <w:rPr>
          <w:rFonts w:ascii="Times New Roman" w:hAnsi="Times New Roman" w:cs="Times New Roman"/>
          <w:b/>
          <w:bCs/>
        </w:rPr>
        <w:t>BASE CIRCLE:</w:t>
      </w:r>
      <w:r w:rsidRPr="00C26116">
        <w:rPr>
          <w:rFonts w:ascii="Times New Roman" w:hAnsi="Times New Roman" w:cs="Times New Roman"/>
        </w:rPr>
        <w:t xml:space="preserve"> </w:t>
      </w:r>
      <w:r w:rsidR="00AF4208" w:rsidRPr="00C26116">
        <w:rPr>
          <w:rFonts w:ascii="Times New Roman" w:hAnsi="Times New Roman" w:cs="Times New Roman"/>
        </w:rPr>
        <w:t>It’s a real circle. E.g.</w:t>
      </w:r>
      <w:r w:rsidR="001D06A0" w:rsidRPr="00C26116">
        <w:rPr>
          <w:rFonts w:ascii="Times New Roman" w:hAnsi="Times New Roman" w:cs="Times New Roman"/>
        </w:rPr>
        <w:t xml:space="preserve"> </w:t>
      </w:r>
      <w:proofErr w:type="gramStart"/>
      <w:r w:rsidR="00AF4208" w:rsidRPr="00C26116">
        <w:rPr>
          <w:rFonts w:ascii="Times New Roman" w:hAnsi="Times New Roman" w:cs="Times New Roman"/>
        </w:rPr>
        <w:t>it’s</w:t>
      </w:r>
      <w:proofErr w:type="gramEnd"/>
      <w:r w:rsidR="00AF4208" w:rsidRPr="00C26116">
        <w:rPr>
          <w:rFonts w:ascii="Times New Roman" w:hAnsi="Times New Roman" w:cs="Times New Roman"/>
        </w:rPr>
        <w:t xml:space="preserve"> radius </w:t>
      </w:r>
      <w:r w:rsidR="00681136" w:rsidRPr="00C26116">
        <w:rPr>
          <w:rFonts w:ascii="Times New Roman" w:hAnsi="Times New Roman" w:cs="Times New Roman"/>
        </w:rPr>
        <w:t>can</w:t>
      </w:r>
      <w:r w:rsidR="001D06A0" w:rsidRPr="00C26116">
        <w:rPr>
          <w:rFonts w:ascii="Times New Roman" w:hAnsi="Times New Roman" w:cs="Times New Roman"/>
        </w:rPr>
        <w:t>’</w:t>
      </w:r>
      <w:r w:rsidR="00681136" w:rsidRPr="00C26116">
        <w:rPr>
          <w:rFonts w:ascii="Times New Roman" w:hAnsi="Times New Roman" w:cs="Times New Roman"/>
        </w:rPr>
        <w:t>t</w:t>
      </w:r>
      <w:r w:rsidR="00AF4208" w:rsidRPr="00C26116">
        <w:rPr>
          <w:rFonts w:ascii="Times New Roman" w:hAnsi="Times New Roman" w:cs="Times New Roman"/>
        </w:rPr>
        <w:t xml:space="preserve"> </w:t>
      </w:r>
      <w:r w:rsidR="00681136" w:rsidRPr="00C26116">
        <w:rPr>
          <w:rFonts w:ascii="Times New Roman" w:hAnsi="Times New Roman" w:cs="Times New Roman"/>
        </w:rPr>
        <w:t>be changed</w:t>
      </w:r>
      <w:r w:rsidR="00AF4208" w:rsidRPr="00C26116">
        <w:rPr>
          <w:rFonts w:ascii="Times New Roman" w:hAnsi="Times New Roman" w:cs="Times New Roman"/>
        </w:rPr>
        <w:t>.</w:t>
      </w:r>
      <w:r w:rsidR="009E79FF" w:rsidRPr="00C26116">
        <w:rPr>
          <w:rFonts w:ascii="Times New Roman" w:hAnsi="Times New Roman" w:cs="Times New Roman"/>
        </w:rPr>
        <w:t xml:space="preserve"> Circle from where </w:t>
      </w:r>
      <w:r w:rsidR="007924E7" w:rsidRPr="00C26116">
        <w:rPr>
          <w:rFonts w:ascii="Times New Roman" w:hAnsi="Times New Roman" w:cs="Times New Roman"/>
        </w:rPr>
        <w:t>involute</w:t>
      </w:r>
      <w:r w:rsidR="009E79FF" w:rsidRPr="00C26116">
        <w:rPr>
          <w:rFonts w:ascii="Times New Roman" w:hAnsi="Times New Roman" w:cs="Times New Roman"/>
        </w:rPr>
        <w:t xml:space="preserve"> </w:t>
      </w:r>
      <w:r w:rsidR="00551CDE" w:rsidRPr="00C26116">
        <w:rPr>
          <w:rFonts w:ascii="Times New Roman" w:hAnsi="Times New Roman" w:cs="Times New Roman"/>
        </w:rPr>
        <w:t>profile</w:t>
      </w:r>
      <w:r w:rsidR="000D2B8D" w:rsidRPr="00C26116">
        <w:rPr>
          <w:rFonts w:ascii="Times New Roman" w:hAnsi="Times New Roman" w:cs="Times New Roman"/>
        </w:rPr>
        <w:t xml:space="preserve"> </w:t>
      </w:r>
      <w:r w:rsidR="007924E7" w:rsidRPr="00C26116">
        <w:rPr>
          <w:rFonts w:ascii="Times New Roman" w:hAnsi="Times New Roman" w:cs="Times New Roman"/>
        </w:rPr>
        <w:t>begins</w:t>
      </w:r>
      <w:r w:rsidR="009E79FF" w:rsidRPr="00C26116">
        <w:rPr>
          <w:rFonts w:ascii="Times New Roman" w:hAnsi="Times New Roman" w:cs="Times New Roman"/>
        </w:rPr>
        <w:t>.</w:t>
      </w:r>
    </w:p>
    <w:p w14:paraId="3A357021" w14:textId="2C09AD00" w:rsidR="00681136" w:rsidRPr="00C26116" w:rsidRDefault="00260C41" w:rsidP="00B57BDD">
      <w:pPr>
        <w:pStyle w:val="ListParagraph"/>
        <w:numPr>
          <w:ilvl w:val="0"/>
          <w:numId w:val="17"/>
        </w:numPr>
        <w:tabs>
          <w:tab w:val="left" w:pos="7238"/>
        </w:tabs>
        <w:spacing w:after="0"/>
        <w:rPr>
          <w:rFonts w:ascii="Times New Roman" w:hAnsi="Times New Roman" w:cs="Times New Roman"/>
        </w:rPr>
      </w:pPr>
      <w:r w:rsidRPr="00C26116">
        <w:rPr>
          <w:rFonts w:ascii="Times New Roman" w:hAnsi="Times New Roman" w:cs="Times New Roman"/>
          <w:b/>
          <w:bCs/>
        </w:rPr>
        <w:t>ADDENDUM CIRCLE:</w:t>
      </w:r>
      <w:r w:rsidRPr="00C26116">
        <w:rPr>
          <w:rFonts w:ascii="Times New Roman" w:hAnsi="Times New Roman" w:cs="Times New Roman"/>
        </w:rPr>
        <w:t xml:space="preserve"> </w:t>
      </w:r>
      <w:r w:rsidR="00C27E8C" w:rsidRPr="00C26116">
        <w:rPr>
          <w:rFonts w:ascii="Times New Roman" w:hAnsi="Times New Roman" w:cs="Times New Roman"/>
        </w:rPr>
        <w:t xml:space="preserve">The circle which passes through </w:t>
      </w:r>
      <w:r w:rsidR="00AF2623" w:rsidRPr="00C26116">
        <w:rPr>
          <w:rFonts w:ascii="Times New Roman" w:hAnsi="Times New Roman" w:cs="Times New Roman"/>
        </w:rPr>
        <w:t>top</w:t>
      </w:r>
      <w:r w:rsidR="00C27E8C" w:rsidRPr="00C26116">
        <w:rPr>
          <w:rFonts w:ascii="Times New Roman" w:hAnsi="Times New Roman" w:cs="Times New Roman"/>
        </w:rPr>
        <w:t xml:space="preserve"> of the gear teeth is known as addendum circle.</w:t>
      </w:r>
      <w:r w:rsidR="005737A1" w:rsidRPr="00C26116">
        <w:rPr>
          <w:rFonts w:ascii="Times New Roman" w:hAnsi="Times New Roman" w:cs="Times New Roman"/>
        </w:rPr>
        <w:t xml:space="preserve"> </w:t>
      </w:r>
    </w:p>
    <w:p w14:paraId="01DF8567" w14:textId="79A563D5" w:rsidR="003331BB" w:rsidRPr="00C26116" w:rsidRDefault="006F750D" w:rsidP="00B57BDD">
      <w:pPr>
        <w:pStyle w:val="ListParagraph"/>
        <w:numPr>
          <w:ilvl w:val="0"/>
          <w:numId w:val="17"/>
        </w:numPr>
        <w:tabs>
          <w:tab w:val="left" w:pos="7238"/>
        </w:tabs>
        <w:spacing w:after="0"/>
        <w:rPr>
          <w:rFonts w:ascii="Times New Roman" w:hAnsi="Times New Roman" w:cs="Times New Roman"/>
        </w:rPr>
      </w:pPr>
      <w:r w:rsidRPr="00C26116">
        <w:rPr>
          <w:rFonts w:ascii="Times New Roman" w:hAnsi="Times New Roman" w:cs="Times New Roman"/>
          <w:b/>
          <w:bCs/>
        </w:rPr>
        <w:t>DEDENDUM CIRCLE:</w:t>
      </w:r>
      <w:r w:rsidRPr="00C26116">
        <w:rPr>
          <w:rFonts w:ascii="Times New Roman" w:hAnsi="Times New Roman" w:cs="Times New Roman"/>
        </w:rPr>
        <w:t xml:space="preserve"> </w:t>
      </w:r>
      <w:r w:rsidR="003221F9" w:rsidRPr="00C26116">
        <w:rPr>
          <w:rFonts w:ascii="Times New Roman" w:hAnsi="Times New Roman" w:cs="Times New Roman"/>
        </w:rPr>
        <w:t>Circle from where gear tooth begins.</w:t>
      </w:r>
    </w:p>
    <w:p w14:paraId="34E9D9EA" w14:textId="72A14E00" w:rsidR="00775728" w:rsidRPr="00C26116" w:rsidRDefault="00546F03" w:rsidP="00775728">
      <w:pPr>
        <w:tabs>
          <w:tab w:val="left" w:pos="7238"/>
        </w:tabs>
        <w:spacing w:after="0"/>
        <w:rPr>
          <w:rFonts w:ascii="Times New Roman" w:hAnsi="Times New Roman" w:cs="Times New Roman"/>
        </w:rPr>
      </w:pPr>
      <w:r w:rsidRPr="00C26116">
        <w:rPr>
          <w:rFonts w:ascii="Times New Roman" w:hAnsi="Times New Roman" w:cs="Times New Roman"/>
          <w:noProof/>
        </w:rPr>
        <w:drawing>
          <wp:inline distT="0" distB="0" distL="0" distR="0" wp14:anchorId="16C4768D" wp14:editId="342902A7">
            <wp:extent cx="6686550" cy="245695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4229"/>
                    <a:stretch/>
                  </pic:blipFill>
                  <pic:spPr bwMode="auto">
                    <a:xfrm>
                      <a:off x="0" y="0"/>
                      <a:ext cx="6703909" cy="2463331"/>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1194"/>
        <w:gridCol w:w="669"/>
        <w:gridCol w:w="1182"/>
        <w:gridCol w:w="1182"/>
        <w:gridCol w:w="6229"/>
      </w:tblGrid>
      <w:tr w:rsidR="001A17AE" w:rsidRPr="00C26116" w14:paraId="0626B47C" w14:textId="77777777" w:rsidTr="009D21EE">
        <w:tc>
          <w:tcPr>
            <w:tcW w:w="1194" w:type="dxa"/>
          </w:tcPr>
          <w:p w14:paraId="54EC1B0F" w14:textId="438EA2B6" w:rsidR="001A17AE" w:rsidRPr="00C26116" w:rsidRDefault="001A17AE" w:rsidP="003221F9">
            <w:pPr>
              <w:tabs>
                <w:tab w:val="left" w:pos="7238"/>
              </w:tabs>
              <w:rPr>
                <w:rFonts w:ascii="Times New Roman" w:hAnsi="Times New Roman" w:cs="Times New Roman"/>
              </w:rPr>
            </w:pPr>
            <w:r w:rsidRPr="00C26116">
              <w:rPr>
                <w:rFonts w:ascii="Times New Roman" w:hAnsi="Times New Roman" w:cs="Times New Roman"/>
              </w:rPr>
              <w:t>Addendum</w:t>
            </w:r>
          </w:p>
        </w:tc>
        <w:tc>
          <w:tcPr>
            <w:tcW w:w="669" w:type="dxa"/>
          </w:tcPr>
          <w:p w14:paraId="00D6EA2B" w14:textId="4AE17D26" w:rsidR="001A17AE" w:rsidRPr="00C26116" w:rsidRDefault="00F4415E" w:rsidP="003221F9">
            <w:pPr>
              <w:tabs>
                <w:tab w:val="left" w:pos="7238"/>
              </w:tabs>
              <w:rPr>
                <w:rFonts w:ascii="Times New Roman" w:hAnsi="Times New Roman" w:cs="Times New Roman"/>
              </w:rPr>
            </w:pPr>
            <w:r w:rsidRPr="00C26116">
              <w:rPr>
                <w:rFonts w:ascii="Times New Roman" w:hAnsi="Times New Roman" w:cs="Times New Roman"/>
              </w:rPr>
              <w:t>P</w:t>
            </w:r>
            <w:r w:rsidR="009B6FE4" w:rsidRPr="00C26116">
              <w:rPr>
                <w:rFonts w:ascii="Times New Roman" w:hAnsi="Times New Roman" w:cs="Times New Roman"/>
              </w:rPr>
              <w:t>i</w:t>
            </w:r>
            <w:r w:rsidRPr="00C26116">
              <w:rPr>
                <w:rFonts w:ascii="Times New Roman" w:hAnsi="Times New Roman" w:cs="Times New Roman"/>
              </w:rPr>
              <w:t>tch</w:t>
            </w:r>
          </w:p>
        </w:tc>
        <w:tc>
          <w:tcPr>
            <w:tcW w:w="683" w:type="dxa"/>
          </w:tcPr>
          <w:p w14:paraId="4FE21BB5" w14:textId="266E090C" w:rsidR="001A17AE" w:rsidRPr="00C26116" w:rsidRDefault="00A71679" w:rsidP="003221F9">
            <w:pPr>
              <w:tabs>
                <w:tab w:val="left" w:pos="7238"/>
              </w:tabs>
              <w:rPr>
                <w:rFonts w:ascii="Times New Roman" w:hAnsi="Times New Roman" w:cs="Times New Roman"/>
              </w:rPr>
            </w:pPr>
            <w:r w:rsidRPr="00C26116">
              <w:rPr>
                <w:rFonts w:ascii="Times New Roman" w:hAnsi="Times New Roman" w:cs="Times New Roman"/>
              </w:rPr>
              <w:t>Base</w:t>
            </w:r>
          </w:p>
        </w:tc>
        <w:tc>
          <w:tcPr>
            <w:tcW w:w="1182" w:type="dxa"/>
          </w:tcPr>
          <w:p w14:paraId="304DCF6A" w14:textId="18FFCF61" w:rsidR="001A17AE" w:rsidRPr="00C26116" w:rsidRDefault="00A71679" w:rsidP="003221F9">
            <w:pPr>
              <w:tabs>
                <w:tab w:val="left" w:pos="7238"/>
              </w:tabs>
              <w:rPr>
                <w:rFonts w:ascii="Times New Roman" w:hAnsi="Times New Roman" w:cs="Times New Roman"/>
              </w:rPr>
            </w:pPr>
            <w:r w:rsidRPr="00C26116">
              <w:rPr>
                <w:rFonts w:ascii="Times New Roman" w:hAnsi="Times New Roman" w:cs="Times New Roman"/>
              </w:rPr>
              <w:t>Dedendum</w:t>
            </w:r>
          </w:p>
        </w:tc>
        <w:tc>
          <w:tcPr>
            <w:tcW w:w="6728" w:type="dxa"/>
          </w:tcPr>
          <w:p w14:paraId="341AE096" w14:textId="204E2003" w:rsidR="001A17AE" w:rsidRPr="00C26116" w:rsidRDefault="00144BB7" w:rsidP="003221F9">
            <w:pPr>
              <w:tabs>
                <w:tab w:val="left" w:pos="7238"/>
              </w:tabs>
              <w:rPr>
                <w:rFonts w:ascii="Times New Roman" w:hAnsi="Times New Roman" w:cs="Times New Roman"/>
              </w:rPr>
            </w:pPr>
            <w:r w:rsidRPr="00C26116">
              <w:rPr>
                <w:rFonts w:ascii="Times New Roman" w:hAnsi="Times New Roman" w:cs="Times New Roman"/>
              </w:rPr>
              <w:t>Most common profile, can be used with gears as well as pinions.</w:t>
            </w:r>
          </w:p>
        </w:tc>
      </w:tr>
      <w:tr w:rsidR="00C80F05" w:rsidRPr="00C26116" w14:paraId="1D98B28C" w14:textId="77777777" w:rsidTr="009D21EE">
        <w:tc>
          <w:tcPr>
            <w:tcW w:w="1194" w:type="dxa"/>
          </w:tcPr>
          <w:p w14:paraId="52DA51E3" w14:textId="69F52B07" w:rsidR="00C80F05" w:rsidRPr="00C26116" w:rsidRDefault="00C80F05" w:rsidP="00C80F05">
            <w:pPr>
              <w:tabs>
                <w:tab w:val="left" w:pos="7238"/>
              </w:tabs>
              <w:rPr>
                <w:rFonts w:ascii="Times New Roman" w:hAnsi="Times New Roman" w:cs="Times New Roman"/>
              </w:rPr>
            </w:pPr>
            <w:r w:rsidRPr="00C26116">
              <w:rPr>
                <w:rFonts w:ascii="Times New Roman" w:hAnsi="Times New Roman" w:cs="Times New Roman"/>
              </w:rPr>
              <w:t>Addendum</w:t>
            </w:r>
          </w:p>
        </w:tc>
        <w:tc>
          <w:tcPr>
            <w:tcW w:w="669" w:type="dxa"/>
          </w:tcPr>
          <w:p w14:paraId="1C845E6A" w14:textId="7D809051" w:rsidR="00C80F05" w:rsidRPr="00C26116" w:rsidRDefault="00C80F05" w:rsidP="00C80F05">
            <w:pPr>
              <w:tabs>
                <w:tab w:val="left" w:pos="7238"/>
              </w:tabs>
              <w:rPr>
                <w:rFonts w:ascii="Times New Roman" w:hAnsi="Times New Roman" w:cs="Times New Roman"/>
              </w:rPr>
            </w:pPr>
            <w:r w:rsidRPr="00C26116">
              <w:rPr>
                <w:rFonts w:ascii="Times New Roman" w:hAnsi="Times New Roman" w:cs="Times New Roman"/>
              </w:rPr>
              <w:t>Pitch</w:t>
            </w:r>
          </w:p>
        </w:tc>
        <w:tc>
          <w:tcPr>
            <w:tcW w:w="683" w:type="dxa"/>
          </w:tcPr>
          <w:p w14:paraId="1D26C008" w14:textId="2599EC45" w:rsidR="00C80F05" w:rsidRPr="00C26116" w:rsidRDefault="000135A4" w:rsidP="00C80F05">
            <w:pPr>
              <w:tabs>
                <w:tab w:val="left" w:pos="7238"/>
              </w:tabs>
              <w:rPr>
                <w:rFonts w:ascii="Times New Roman" w:hAnsi="Times New Roman" w:cs="Times New Roman"/>
              </w:rPr>
            </w:pPr>
            <w:r w:rsidRPr="00C26116">
              <w:rPr>
                <w:rFonts w:ascii="Times New Roman" w:hAnsi="Times New Roman" w:cs="Times New Roman"/>
              </w:rPr>
              <w:t>Dedendum</w:t>
            </w:r>
          </w:p>
        </w:tc>
        <w:tc>
          <w:tcPr>
            <w:tcW w:w="1182" w:type="dxa"/>
          </w:tcPr>
          <w:p w14:paraId="72A1BD3B" w14:textId="0DA9AF69" w:rsidR="00C80F05" w:rsidRPr="00C26116" w:rsidRDefault="00C40D91" w:rsidP="00C80F05">
            <w:pPr>
              <w:tabs>
                <w:tab w:val="left" w:pos="7238"/>
              </w:tabs>
              <w:rPr>
                <w:rFonts w:ascii="Times New Roman" w:hAnsi="Times New Roman" w:cs="Times New Roman"/>
              </w:rPr>
            </w:pPr>
            <w:r w:rsidRPr="00C26116">
              <w:rPr>
                <w:rFonts w:ascii="Times New Roman" w:hAnsi="Times New Roman" w:cs="Times New Roman"/>
              </w:rPr>
              <w:t>Base</w:t>
            </w:r>
          </w:p>
        </w:tc>
        <w:tc>
          <w:tcPr>
            <w:tcW w:w="6728" w:type="dxa"/>
          </w:tcPr>
          <w:p w14:paraId="41E587D4" w14:textId="4863E23B" w:rsidR="00C80F05" w:rsidRPr="00C26116" w:rsidRDefault="00CA6E0B" w:rsidP="00412D86">
            <w:pPr>
              <w:tabs>
                <w:tab w:val="left" w:pos="7238"/>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Dedendum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Base</m:t>
                  </m:r>
                </m:sub>
              </m:sSub>
            </m:oMath>
            <w:r w:rsidR="0042766C" w:rsidRPr="00C26116">
              <w:rPr>
                <w:rFonts w:ascii="Times New Roman" w:eastAsiaTheme="minorEastAsia" w:hAnsi="Times New Roman" w:cs="Times New Roman"/>
              </w:rPr>
              <w:t xml:space="preserve"> (Non</w:t>
            </w:r>
            <w:r w:rsidR="00CF5E58" w:rsidRPr="00C26116">
              <w:rPr>
                <w:rFonts w:ascii="Times New Roman" w:eastAsiaTheme="minorEastAsia" w:hAnsi="Times New Roman" w:cs="Times New Roman"/>
              </w:rPr>
              <w:t>-</w:t>
            </w:r>
            <w:r w:rsidR="0042766C" w:rsidRPr="00C26116">
              <w:rPr>
                <w:rFonts w:ascii="Times New Roman" w:eastAsiaTheme="minorEastAsia" w:hAnsi="Times New Roman" w:cs="Times New Roman"/>
              </w:rPr>
              <w:t>involute</w:t>
            </w:r>
            <w:r w:rsidR="00D16F17" w:rsidRPr="00C26116">
              <w:rPr>
                <w:rFonts w:ascii="Times New Roman" w:eastAsiaTheme="minorEastAsia" w:hAnsi="Times New Roman" w:cs="Times New Roman"/>
              </w:rPr>
              <w:t xml:space="preserve"> prof.</w:t>
            </w:r>
            <w:r w:rsidR="0042766C" w:rsidRPr="00C26116">
              <w:rPr>
                <w:rFonts w:ascii="Times New Roman" w:eastAsiaTheme="minorEastAsia" w:hAnsi="Times New Roman" w:cs="Times New Roman"/>
              </w:rPr>
              <w:t xml:space="preserve"> doesn’t </w:t>
            </w:r>
            <w:r w:rsidR="00230522" w:rsidRPr="00C26116">
              <w:rPr>
                <w:rFonts w:ascii="Times New Roman" w:eastAsiaTheme="minorEastAsia" w:hAnsi="Times New Roman" w:cs="Times New Roman"/>
              </w:rPr>
              <w:t>exist</w:t>
            </w:r>
            <w:r w:rsidR="00D04B03" w:rsidRPr="00C26116">
              <w:rPr>
                <w:rFonts w:ascii="Times New Roman" w:eastAsiaTheme="minorEastAsia" w:hAnsi="Times New Roman" w:cs="Times New Roman"/>
              </w:rPr>
              <w:t>, non-</w:t>
            </w:r>
            <w:r w:rsidR="000349E8" w:rsidRPr="00C26116">
              <w:rPr>
                <w:rFonts w:ascii="Times New Roman" w:eastAsiaTheme="minorEastAsia" w:hAnsi="Times New Roman" w:cs="Times New Roman"/>
              </w:rPr>
              <w:t>p</w:t>
            </w:r>
            <w:r w:rsidR="00D04B03" w:rsidRPr="00C26116">
              <w:rPr>
                <w:rFonts w:ascii="Times New Roman" w:eastAsiaTheme="minorEastAsia" w:hAnsi="Times New Roman" w:cs="Times New Roman"/>
              </w:rPr>
              <w:t>ractical</w:t>
            </w:r>
            <w:r w:rsidR="0042766C" w:rsidRPr="00C26116">
              <w:rPr>
                <w:rFonts w:ascii="Times New Roman" w:eastAsiaTheme="minorEastAsia" w:hAnsi="Times New Roman" w:cs="Times New Roman"/>
              </w:rPr>
              <w:t>)</w:t>
            </w:r>
          </w:p>
        </w:tc>
      </w:tr>
    </w:tbl>
    <w:p w14:paraId="1ACDDDCA" w14:textId="77B318A5" w:rsidR="00342359" w:rsidRPr="00C26116" w:rsidRDefault="005F093B" w:rsidP="00C73D24">
      <w:pPr>
        <w:tabs>
          <w:tab w:val="left" w:pos="7238"/>
        </w:tabs>
        <w:spacing w:after="0"/>
        <w:rPr>
          <w:rFonts w:ascii="Times New Roman" w:hAnsi="Times New Roman" w:cs="Times New Roman"/>
        </w:rPr>
      </w:pPr>
      <w:r w:rsidRPr="00C26116">
        <w:rPr>
          <w:rFonts w:ascii="Times New Roman" w:hAnsi="Times New Roman" w:cs="Times New Roman"/>
        </w:rPr>
        <w:t xml:space="preserve">In second profile, </w:t>
      </w:r>
      <w:r w:rsidR="00D92A3D" w:rsidRPr="00C26116">
        <w:rPr>
          <w:rFonts w:ascii="Times New Roman" w:hAnsi="Times New Roman" w:cs="Times New Roman"/>
        </w:rPr>
        <w:t>no chance of interference. It can be used with the wheel that is larger in size</w:t>
      </w:r>
      <w:r w:rsidR="00BC3E22" w:rsidRPr="00C26116">
        <w:rPr>
          <w:rFonts w:ascii="Times New Roman" w:hAnsi="Times New Roman" w:cs="Times New Roman"/>
        </w:rPr>
        <w:t xml:space="preserve"> E.g. Gears only</w:t>
      </w:r>
      <w:r w:rsidR="00D92A3D" w:rsidRPr="00C26116">
        <w:rPr>
          <w:rFonts w:ascii="Times New Roman" w:hAnsi="Times New Roman" w:cs="Times New Roman"/>
        </w:rPr>
        <w:t>.</w:t>
      </w:r>
    </w:p>
    <w:tbl>
      <w:tblPr>
        <w:tblStyle w:val="TableGrid"/>
        <w:tblW w:w="0" w:type="auto"/>
        <w:tblLayout w:type="fixed"/>
        <w:tblLook w:val="04A0" w:firstRow="1" w:lastRow="0" w:firstColumn="1" w:lastColumn="0" w:noHBand="0" w:noVBand="1"/>
      </w:tblPr>
      <w:tblGrid>
        <w:gridCol w:w="6232"/>
        <w:gridCol w:w="2127"/>
        <w:gridCol w:w="2097"/>
      </w:tblGrid>
      <w:tr w:rsidR="004E4F44" w:rsidRPr="00C26116" w14:paraId="26C4A4FA" w14:textId="77777777" w:rsidTr="00CE776F">
        <w:tc>
          <w:tcPr>
            <w:tcW w:w="6232" w:type="dxa"/>
            <w:vMerge w:val="restart"/>
          </w:tcPr>
          <w:p w14:paraId="3B8DC2DF" w14:textId="165E9BE3" w:rsidR="004E4F44" w:rsidRPr="00C26116" w:rsidRDefault="004E4F44" w:rsidP="002C6D01">
            <w:pPr>
              <w:pStyle w:val="ListParagraph"/>
              <w:numPr>
                <w:ilvl w:val="0"/>
                <w:numId w:val="21"/>
              </w:numPr>
              <w:tabs>
                <w:tab w:val="left" w:pos="7238"/>
              </w:tabs>
              <w:jc w:val="both"/>
              <w:rPr>
                <w:rFonts w:ascii="Times New Roman" w:hAnsi="Times New Roman" w:cs="Times New Roman"/>
              </w:rPr>
            </w:pPr>
            <w:r w:rsidRPr="00C26116">
              <w:rPr>
                <w:rFonts w:ascii="Times New Roman" w:hAnsi="Times New Roman" w:cs="Times New Roman"/>
              </w:rPr>
              <w:t>Circular Pitch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oMath>
            <w:r w:rsidRPr="00C26116">
              <w:rPr>
                <w:rFonts w:ascii="Times New Roman" w:hAnsi="Times New Roman" w:cs="Times New Roman"/>
              </w:rPr>
              <w:t>): It’s the distance between two similar points an adjacent tooth measured along the pitch circle circumference.</w:t>
            </w:r>
          </w:p>
          <w:p w14:paraId="4879BB8E" w14:textId="63D3FCB9" w:rsidR="004E4F44" w:rsidRPr="00C26116" w:rsidRDefault="004E4F44" w:rsidP="002C6D01">
            <w:pPr>
              <w:pStyle w:val="ListParagraph"/>
              <w:numPr>
                <w:ilvl w:val="0"/>
                <w:numId w:val="21"/>
              </w:numPr>
              <w:tabs>
                <w:tab w:val="left" w:pos="7238"/>
              </w:tabs>
              <w:jc w:val="both"/>
              <w:rPr>
                <w:rFonts w:ascii="Times New Roman" w:hAnsi="Times New Roman" w:cs="Times New Roman"/>
              </w:rPr>
            </w:pPr>
            <w:r w:rsidRPr="00C26116">
              <w:rPr>
                <w:rFonts w:ascii="Times New Roman" w:hAnsi="Times New Roman" w:cs="Times New Roman"/>
              </w:rPr>
              <w:t>Module (</w:t>
            </w:r>
            <m:oMath>
              <m:r>
                <w:rPr>
                  <w:rFonts w:ascii="Cambria Math" w:hAnsi="Cambria Math" w:cs="Times New Roman"/>
                </w:rPr>
                <m:t>m</m:t>
              </m:r>
            </m:oMath>
            <w:r w:rsidRPr="00C26116">
              <w:rPr>
                <w:rFonts w:ascii="Times New Roman" w:hAnsi="Times New Roman" w:cs="Times New Roman"/>
              </w:rPr>
              <w:t xml:space="preserve">): It’s SI unit of gear. In  </w:t>
            </w:r>
            <m:oMath>
              <m:r>
                <w:rPr>
                  <w:rFonts w:ascii="Cambria Math" w:hAnsi="Cambria Math" w:cs="Times New Roman"/>
                </w:rPr>
                <m:t>mm</m:t>
              </m:r>
            </m:oMath>
            <w:r w:rsidRPr="00C26116">
              <w:rPr>
                <w:rFonts w:ascii="Times New Roman" w:eastAsiaTheme="minorEastAsia" w:hAnsi="Times New Roman" w:cs="Times New Roman"/>
              </w:rPr>
              <w:t>.</w:t>
            </w:r>
          </w:p>
          <w:p w14:paraId="7146CFD3" w14:textId="449FD274" w:rsidR="004E4F44" w:rsidRPr="00C26116" w:rsidRDefault="004E4F44" w:rsidP="002C6D01">
            <w:pPr>
              <w:pStyle w:val="ListParagraph"/>
              <w:numPr>
                <w:ilvl w:val="0"/>
                <w:numId w:val="21"/>
              </w:numPr>
              <w:tabs>
                <w:tab w:val="left" w:pos="7238"/>
              </w:tabs>
              <w:jc w:val="both"/>
              <w:rPr>
                <w:rFonts w:ascii="Times New Roman" w:hAnsi="Times New Roman" w:cs="Times New Roman"/>
              </w:rPr>
            </w:pPr>
            <w:r w:rsidRPr="00C26116">
              <w:rPr>
                <w:rFonts w:ascii="Times New Roman" w:hAnsi="Times New Roman" w:cs="Times New Roman"/>
              </w:rPr>
              <w:t>Diametral Pitch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oMath>
            <w:r w:rsidRPr="00C26116">
              <w:rPr>
                <w:rFonts w:ascii="Times New Roman" w:hAnsi="Times New Roman" w:cs="Times New Roman"/>
              </w:rPr>
              <w:t>): It’s F.P.S. unit of gear. It is defined as no. of teeth per inch to PCD.</w:t>
            </w:r>
          </w:p>
          <w:p w14:paraId="782D9469" w14:textId="1BBB88BE" w:rsidR="004E4F44" w:rsidRPr="00C26116" w:rsidRDefault="004E4F44" w:rsidP="002C6D01">
            <w:pPr>
              <w:tabs>
                <w:tab w:val="left" w:pos="7238"/>
              </w:tabs>
              <w:jc w:val="both"/>
              <w:rPr>
                <w:rFonts w:ascii="Times New Roman" w:hAnsi="Times New Roman" w:cs="Times New Roman"/>
              </w:rPr>
            </w:pPr>
            <w:r w:rsidRPr="00C26116">
              <w:rPr>
                <w:rFonts w:ascii="Times New Roman" w:hAnsi="Times New Roman" w:cs="Times New Roman"/>
              </w:rPr>
              <w:t xml:space="preserve">For a gear set the units of meshing elements must be same. For gear and pinion.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Gear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Pinion</m:t>
                  </m:r>
                </m:sub>
              </m:sSub>
            </m:oMath>
          </w:p>
        </w:tc>
        <w:tc>
          <w:tcPr>
            <w:tcW w:w="4224" w:type="dxa"/>
            <w:gridSpan w:val="2"/>
          </w:tcPr>
          <w:p w14:paraId="07A38226" w14:textId="022C0F53" w:rsidR="004E4F44" w:rsidRPr="00C26116" w:rsidRDefault="00CA6E0B" w:rsidP="00C73D24">
            <w:pPr>
              <w:tabs>
                <w:tab w:val="left" w:pos="7238"/>
              </w:tabs>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Pitch Circle Circumference</m:t>
                    </m:r>
                  </m:num>
                  <m:den>
                    <m:r>
                      <w:rPr>
                        <w:rFonts w:ascii="Cambria Math" w:hAnsi="Cambria Math" w:cs="Times New Roman"/>
                      </w:rPr>
                      <m:t>No. of Teeth</m:t>
                    </m:r>
                  </m:den>
                </m:f>
              </m:oMath>
            </m:oMathPara>
          </w:p>
        </w:tc>
      </w:tr>
      <w:tr w:rsidR="004E4F44" w:rsidRPr="00C26116" w14:paraId="54762CFB" w14:textId="77777777" w:rsidTr="00CE776F">
        <w:tc>
          <w:tcPr>
            <w:tcW w:w="6232" w:type="dxa"/>
            <w:vMerge/>
          </w:tcPr>
          <w:p w14:paraId="783BAAD1" w14:textId="77777777" w:rsidR="004E4F44" w:rsidRPr="00C26116" w:rsidRDefault="004E4F44" w:rsidP="006F33D2">
            <w:pPr>
              <w:tabs>
                <w:tab w:val="left" w:pos="7238"/>
              </w:tabs>
              <w:rPr>
                <w:rFonts w:ascii="Times New Roman" w:hAnsi="Times New Roman" w:cs="Times New Roman"/>
              </w:rPr>
            </w:pPr>
          </w:p>
        </w:tc>
        <w:tc>
          <w:tcPr>
            <w:tcW w:w="2127" w:type="dxa"/>
          </w:tcPr>
          <w:p w14:paraId="4FB8D777" w14:textId="751B8BBB" w:rsidR="004E4F44" w:rsidRPr="00C26116" w:rsidRDefault="004E4F44" w:rsidP="00C73D24">
            <w:pPr>
              <w:tabs>
                <w:tab w:val="left" w:pos="7238"/>
              </w:tabs>
              <w:rPr>
                <w:rFonts w:ascii="Times New Roman" w:eastAsia="Calibri" w:hAnsi="Times New Roman" w:cs="Times New Roman"/>
              </w:rPr>
            </w:pPr>
            <m:oMathPara>
              <m:oMath>
                <m:r>
                  <w:rPr>
                    <w:rFonts w:ascii="Cambria Math" w:hAnsi="Cambria Math" w:cs="Times New Roman"/>
                  </w:rPr>
                  <m:t>m=</m:t>
                </m:r>
                <m:f>
                  <m:fPr>
                    <m:ctrlPr>
                      <w:rPr>
                        <w:rFonts w:ascii="Cambria Math" w:hAnsi="Cambria Math" w:cs="Times New Roman"/>
                        <w:i/>
                      </w:rPr>
                    </m:ctrlPr>
                  </m:fPr>
                  <m:num>
                    <m:r>
                      <w:rPr>
                        <w:rFonts w:ascii="Cambria Math" w:hAnsi="Cambria Math" w:cs="Times New Roman"/>
                      </w:rPr>
                      <m:t>PCD</m:t>
                    </m:r>
                  </m:num>
                  <m:den>
                    <m:r>
                      <w:rPr>
                        <w:rFonts w:ascii="Cambria Math" w:hAnsi="Cambria Math" w:cs="Times New Roman"/>
                      </w:rPr>
                      <m:t>No. of Teeth</m:t>
                    </m:r>
                  </m:den>
                </m:f>
              </m:oMath>
            </m:oMathPara>
          </w:p>
        </w:tc>
        <w:tc>
          <w:tcPr>
            <w:tcW w:w="2097" w:type="dxa"/>
          </w:tcPr>
          <w:p w14:paraId="2414FE8D" w14:textId="7B7F1909" w:rsidR="004E4F44" w:rsidRPr="00C26116" w:rsidRDefault="00CA6E0B" w:rsidP="00C73D24">
            <w:pPr>
              <w:tabs>
                <w:tab w:val="left" w:pos="7238"/>
              </w:tabs>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No. of Teeth</m:t>
                    </m:r>
                  </m:num>
                  <m:den>
                    <m:r>
                      <w:rPr>
                        <w:rFonts w:ascii="Cambria Math" w:hAnsi="Cambria Math" w:cs="Times New Roman"/>
                      </w:rPr>
                      <m:t>PCD(in inch)</m:t>
                    </m:r>
                  </m:den>
                </m:f>
              </m:oMath>
            </m:oMathPara>
          </w:p>
        </w:tc>
      </w:tr>
      <w:tr w:rsidR="00FA150F" w:rsidRPr="00C26116" w14:paraId="3713DFB9" w14:textId="77777777" w:rsidTr="00CE776F">
        <w:tc>
          <w:tcPr>
            <w:tcW w:w="6232" w:type="dxa"/>
            <w:vMerge/>
          </w:tcPr>
          <w:p w14:paraId="650DAA44" w14:textId="77777777" w:rsidR="00FA150F" w:rsidRPr="00C26116" w:rsidRDefault="00FA150F" w:rsidP="006F33D2">
            <w:pPr>
              <w:tabs>
                <w:tab w:val="left" w:pos="7238"/>
              </w:tabs>
              <w:rPr>
                <w:rFonts w:ascii="Times New Roman" w:hAnsi="Times New Roman" w:cs="Times New Roman"/>
              </w:rPr>
            </w:pPr>
          </w:p>
        </w:tc>
        <w:tc>
          <w:tcPr>
            <w:tcW w:w="4224" w:type="dxa"/>
            <w:gridSpan w:val="2"/>
          </w:tcPr>
          <w:p w14:paraId="249D06A0" w14:textId="25F2EB40" w:rsidR="00FA150F" w:rsidRPr="00C26116" w:rsidRDefault="00CA6E0B" w:rsidP="00C73D24">
            <w:pPr>
              <w:tabs>
                <w:tab w:val="left" w:pos="7238"/>
              </w:tabs>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m:r>
                  <w:rPr>
                    <w:rFonts w:ascii="Cambria Math" w:eastAsiaTheme="minorEastAsia" w:hAnsi="Cambria Math" w:cs="Times New Roman"/>
                  </w:rPr>
                  <m:t>π</m:t>
                </m:r>
              </m:oMath>
            </m:oMathPara>
          </w:p>
        </w:tc>
      </w:tr>
      <w:tr w:rsidR="004E4F44" w:rsidRPr="00C26116" w14:paraId="1B9F8E20" w14:textId="77777777" w:rsidTr="00CE776F">
        <w:tc>
          <w:tcPr>
            <w:tcW w:w="6232" w:type="dxa"/>
            <w:vMerge/>
          </w:tcPr>
          <w:p w14:paraId="6556668D" w14:textId="77777777" w:rsidR="004E4F44" w:rsidRPr="00C26116" w:rsidRDefault="004E4F44" w:rsidP="006F33D2">
            <w:pPr>
              <w:tabs>
                <w:tab w:val="left" w:pos="7238"/>
              </w:tabs>
              <w:rPr>
                <w:rFonts w:ascii="Times New Roman" w:hAnsi="Times New Roman" w:cs="Times New Roman"/>
              </w:rPr>
            </w:pPr>
          </w:p>
        </w:tc>
        <w:tc>
          <w:tcPr>
            <w:tcW w:w="2127" w:type="dxa"/>
          </w:tcPr>
          <w:p w14:paraId="3EA9260F" w14:textId="4393B857" w:rsidR="004E4F44" w:rsidRPr="00C26116" w:rsidRDefault="00CA6E0B" w:rsidP="00C73D24">
            <w:pPr>
              <w:tabs>
                <w:tab w:val="left" w:pos="7238"/>
              </w:tabs>
              <w:rPr>
                <w:rFonts w:ascii="Times New Roman" w:eastAsia="Calibri" w:hAnsi="Times New Roman" w:cs="Times New Roman"/>
              </w:rPr>
            </w:pPr>
            <m:oMathPara>
              <m:oMath>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e>
                    </m:d>
                  </m:e>
                  <m:sub>
                    <m:r>
                      <w:rPr>
                        <w:rFonts w:ascii="Cambria Math" w:hAnsi="Cambria Math" w:cs="Times New Roman"/>
                      </w:rPr>
                      <m:t>G</m:t>
                    </m:r>
                  </m:sub>
                </m:sSub>
                <m:r>
                  <w:rPr>
                    <w:rFonts w:ascii="Cambria Math" w:eastAsiaTheme="minorEastAsia" w:hAnsi="Cambria Math" w:cs="Times New Roman"/>
                  </w:rPr>
                  <m:t>=π</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G</m:t>
                    </m:r>
                  </m:sub>
                </m:sSub>
                <m:r>
                  <w:rPr>
                    <w:rFonts w:ascii="Cambria Math" w:eastAsia="Calibri" w:hAnsi="Cambria Math" w:cs="Times New Roman"/>
                  </w:rPr>
                  <m:t>=</m:t>
                </m:r>
                <m:r>
                  <w:rPr>
                    <w:rFonts w:ascii="Cambria Math" w:eastAsiaTheme="minorEastAsia" w:hAnsi="Cambria Math" w:cs="Times New Roman"/>
                  </w:rPr>
                  <m:t>π</m:t>
                </m:r>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T</m:t>
                    </m:r>
                  </m:den>
                </m:f>
              </m:oMath>
            </m:oMathPara>
          </w:p>
        </w:tc>
        <w:tc>
          <w:tcPr>
            <w:tcW w:w="2097" w:type="dxa"/>
          </w:tcPr>
          <w:p w14:paraId="7A25EA6F" w14:textId="1DBB9FB3" w:rsidR="004E4F44" w:rsidRPr="00C26116" w:rsidRDefault="00CA6E0B" w:rsidP="00883B2C">
            <w:pPr>
              <w:tabs>
                <w:tab w:val="left" w:pos="7238"/>
              </w:tabs>
              <w:rPr>
                <w:rFonts w:ascii="Times New Roman" w:eastAsia="Calibri" w:hAnsi="Times New Roman" w:cs="Times New Roman"/>
              </w:rPr>
            </w:pPr>
            <m:oMathPara>
              <m:oMath>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e>
                    </m:d>
                  </m:e>
                  <m:sub>
                    <m:r>
                      <w:rPr>
                        <w:rFonts w:ascii="Cambria Math" w:hAnsi="Cambria Math" w:cs="Times New Roman"/>
                      </w:rPr>
                      <m:t>G</m:t>
                    </m:r>
                  </m:sub>
                </m:sSub>
                <m:r>
                  <w:rPr>
                    <w:rFonts w:ascii="Cambria Math" w:eastAsiaTheme="minorEastAsia" w:hAnsi="Cambria Math" w:cs="Times New Roman"/>
                  </w:rPr>
                  <m:t>=π</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r>
                  <w:rPr>
                    <w:rFonts w:ascii="Cambria Math" w:eastAsia="Calibri" w:hAnsi="Cambria Math" w:cs="Times New Roman"/>
                  </w:rPr>
                  <m:t>=</m:t>
                </m:r>
                <m:r>
                  <w:rPr>
                    <w:rFonts w:ascii="Cambria Math" w:eastAsiaTheme="minorEastAsia" w:hAnsi="Cambria Math" w:cs="Times New Roman"/>
                  </w:rPr>
                  <m:t>π</m:t>
                </m:r>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t</m:t>
                    </m:r>
                  </m:den>
                </m:f>
              </m:oMath>
            </m:oMathPara>
          </w:p>
        </w:tc>
      </w:tr>
    </w:tbl>
    <w:p w14:paraId="7B717FF9" w14:textId="77777777" w:rsidR="00DF2E6E" w:rsidRPr="00C26116" w:rsidRDefault="00DF2E6E" w:rsidP="00214F13">
      <w:pPr>
        <w:spacing w:after="0"/>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6374"/>
        <w:gridCol w:w="4082"/>
      </w:tblGrid>
      <w:tr w:rsidR="00CE776F" w:rsidRPr="00C26116" w14:paraId="6D1E284A" w14:textId="77777777" w:rsidTr="004C6B26">
        <w:tc>
          <w:tcPr>
            <w:tcW w:w="10456" w:type="dxa"/>
            <w:gridSpan w:val="2"/>
          </w:tcPr>
          <w:p w14:paraId="1C3D0CBB" w14:textId="5ED6B68D" w:rsidR="00CE776F" w:rsidRPr="00C26116" w:rsidRDefault="00961837" w:rsidP="00883B2C">
            <w:pPr>
              <w:tabs>
                <w:tab w:val="left" w:pos="7238"/>
              </w:tabs>
              <w:rPr>
                <w:rFonts w:ascii="Times New Roman" w:eastAsia="Calibri" w:hAnsi="Times New Roman" w:cs="Times New Roman"/>
                <w:b/>
                <w:bCs/>
              </w:rPr>
            </w:pPr>
            <w:r w:rsidRPr="00C26116">
              <w:rPr>
                <w:rFonts w:ascii="Times New Roman" w:hAnsi="Times New Roman" w:cs="Times New Roman"/>
                <w:b/>
                <w:bCs/>
              </w:rPr>
              <w:t>SET (A): DIMENSIONS WHICH ARE VISIBLE IN SINGLE GEAR (WITHOUT MESHING)</w:t>
            </w:r>
          </w:p>
        </w:tc>
      </w:tr>
      <w:tr w:rsidR="004E499A" w:rsidRPr="00C26116" w14:paraId="6E361B73" w14:textId="77777777" w:rsidTr="00DE29F5">
        <w:tc>
          <w:tcPr>
            <w:tcW w:w="6374" w:type="dxa"/>
          </w:tcPr>
          <w:p w14:paraId="73E63074" w14:textId="5AA07473" w:rsidR="004E499A" w:rsidRPr="00C26116" w:rsidRDefault="004E499A" w:rsidP="006F33D2">
            <w:pPr>
              <w:tabs>
                <w:tab w:val="left" w:pos="7238"/>
              </w:tabs>
              <w:rPr>
                <w:rFonts w:ascii="Times New Roman" w:hAnsi="Times New Roman" w:cs="Times New Roman"/>
              </w:rPr>
            </w:pPr>
            <w:r w:rsidRPr="00C26116">
              <w:rPr>
                <w:rFonts w:ascii="Times New Roman" w:hAnsi="Times New Roman" w:cs="Times New Roman"/>
                <w:b/>
                <w:bCs/>
              </w:rPr>
              <w:t>TOOTH THICKNESS:</w:t>
            </w:r>
            <w:r w:rsidRPr="00C26116">
              <w:rPr>
                <w:rFonts w:ascii="Times New Roman" w:hAnsi="Times New Roman" w:cs="Times New Roman"/>
              </w:rPr>
              <w:t xml:space="preserve"> The thickness of the tooth measured along the pitch circle circumference.</w:t>
            </w:r>
          </w:p>
          <w:p w14:paraId="73AD3964" w14:textId="3A9F7412" w:rsidR="004E499A" w:rsidRPr="00C26116" w:rsidRDefault="004E499A" w:rsidP="00E15325">
            <w:pPr>
              <w:tabs>
                <w:tab w:val="left" w:pos="7238"/>
              </w:tabs>
              <w:jc w:val="both"/>
              <w:rPr>
                <w:rFonts w:ascii="Times New Roman" w:hAnsi="Times New Roman" w:cs="Times New Roman"/>
              </w:rPr>
            </w:pPr>
            <w:r w:rsidRPr="00C26116">
              <w:rPr>
                <w:rFonts w:ascii="Times New Roman" w:hAnsi="Times New Roman" w:cs="Times New Roman"/>
                <w:b/>
                <w:bCs/>
              </w:rPr>
              <w:t>TOOTH SPACE:</w:t>
            </w:r>
            <w:r w:rsidRPr="00C26116">
              <w:rPr>
                <w:rFonts w:ascii="Times New Roman" w:hAnsi="Times New Roman" w:cs="Times New Roman"/>
              </w:rPr>
              <w:t xml:space="preserve"> the distance between adjacent tooth is known as tooth space. During meshing tooth thickness of gear will be in centre in to tooth space of the pinion and vice-versa.</w:t>
            </w:r>
          </w:p>
          <w:p w14:paraId="4C6C9C90" w14:textId="24D33B81" w:rsidR="004E499A" w:rsidRPr="00C26116" w:rsidRDefault="004E499A" w:rsidP="00E15325">
            <w:pPr>
              <w:tabs>
                <w:tab w:val="left" w:pos="7238"/>
              </w:tabs>
              <w:jc w:val="both"/>
              <w:rPr>
                <w:rFonts w:ascii="Times New Roman" w:hAnsi="Times New Roman" w:cs="Times New Roman"/>
              </w:rPr>
            </w:pPr>
            <w:r w:rsidRPr="00C26116">
              <w:rPr>
                <w:rFonts w:ascii="Times New Roman" w:hAnsi="Times New Roman" w:cs="Times New Roman"/>
                <w:b/>
                <w:bCs/>
              </w:rPr>
              <w:t xml:space="preserve">DEDENDUM </w:t>
            </w:r>
            <m:oMath>
              <m:d>
                <m:dPr>
                  <m:ctrlPr>
                    <w:rPr>
                      <w:rFonts w:ascii="Cambria Math" w:hAnsi="Cambria Math" w:cs="Times New Roman"/>
                      <w:b/>
                      <w:bCs/>
                      <w:i/>
                    </w:rPr>
                  </m:ctrlPr>
                </m:dPr>
                <m:e>
                  <m:r>
                    <m:rPr>
                      <m:sty m:val="bi"/>
                    </m:rPr>
                    <w:rPr>
                      <w:rFonts w:ascii="Cambria Math" w:hAnsi="Cambria Math" w:cs="Times New Roman"/>
                    </w:rPr>
                    <m:t>b</m:t>
                  </m:r>
                </m:e>
              </m:d>
            </m:oMath>
            <w:r w:rsidRPr="00C26116">
              <w:rPr>
                <w:rFonts w:ascii="Times New Roman" w:hAnsi="Times New Roman" w:cs="Times New Roman"/>
                <w:b/>
                <w:bCs/>
              </w:rPr>
              <w:t>:</w:t>
            </w:r>
            <w:r w:rsidRPr="00C26116">
              <w:rPr>
                <w:rFonts w:ascii="Times New Roman" w:hAnsi="Times New Roman" w:cs="Times New Roman"/>
              </w:rPr>
              <w:t xml:space="preserve"> The radial distance between pitch circle and dedendum circle is known as dedendum.</w:t>
            </w:r>
          </w:p>
          <w:p w14:paraId="5B14CE18" w14:textId="77777777" w:rsidR="004E499A" w:rsidRPr="00C26116" w:rsidRDefault="004E499A" w:rsidP="00E15325">
            <w:pPr>
              <w:tabs>
                <w:tab w:val="left" w:pos="7238"/>
              </w:tabs>
              <w:jc w:val="both"/>
              <w:rPr>
                <w:rFonts w:ascii="Times New Roman" w:hAnsi="Times New Roman" w:cs="Times New Roman"/>
              </w:rPr>
            </w:pPr>
            <w:r w:rsidRPr="00C26116">
              <w:rPr>
                <w:rFonts w:ascii="Times New Roman" w:hAnsi="Times New Roman" w:cs="Times New Roman"/>
                <w:b/>
                <w:bCs/>
              </w:rPr>
              <w:t xml:space="preserve">ADDENDUM </w:t>
            </w:r>
            <m:oMath>
              <m:d>
                <m:dPr>
                  <m:ctrlPr>
                    <w:rPr>
                      <w:rFonts w:ascii="Cambria Math" w:hAnsi="Cambria Math" w:cs="Times New Roman"/>
                      <w:b/>
                      <w:bCs/>
                      <w:i/>
                    </w:rPr>
                  </m:ctrlPr>
                </m:dPr>
                <m:e>
                  <m:r>
                    <m:rPr>
                      <m:sty m:val="bi"/>
                    </m:rPr>
                    <w:rPr>
                      <w:rFonts w:ascii="Cambria Math" w:hAnsi="Cambria Math" w:cs="Times New Roman"/>
                    </w:rPr>
                    <m:t>a</m:t>
                  </m:r>
                </m:e>
              </m:d>
            </m:oMath>
            <w:r w:rsidRPr="00C26116">
              <w:rPr>
                <w:rFonts w:ascii="Times New Roman" w:hAnsi="Times New Roman" w:cs="Times New Roman"/>
                <w:b/>
                <w:bCs/>
              </w:rPr>
              <w:t>:</w:t>
            </w:r>
            <w:r w:rsidRPr="00C26116">
              <w:rPr>
                <w:rFonts w:ascii="Times New Roman" w:hAnsi="Times New Roman" w:cs="Times New Roman"/>
              </w:rPr>
              <w:t xml:space="preserve"> The radial distance between pitch circle and addendum circle is known as addendum. </w:t>
            </w:r>
          </w:p>
          <w:p w14:paraId="483364A8" w14:textId="77777777" w:rsidR="004E499A" w:rsidRPr="00C26116" w:rsidRDefault="004E499A" w:rsidP="00684DCA">
            <w:pPr>
              <w:pStyle w:val="ListParagraph"/>
              <w:numPr>
                <w:ilvl w:val="0"/>
                <w:numId w:val="22"/>
              </w:numPr>
              <w:tabs>
                <w:tab w:val="left" w:pos="7238"/>
              </w:tabs>
              <w:jc w:val="both"/>
              <w:rPr>
                <w:rFonts w:ascii="Times New Roman" w:hAnsi="Times New Roman" w:cs="Times New Roman"/>
              </w:rPr>
            </w:pPr>
            <m:oMath>
              <m:r>
                <w:rPr>
                  <w:rFonts w:ascii="Cambria Math" w:eastAsiaTheme="minorEastAsia" w:hAnsi="Cambria Math" w:cs="Times New Roman"/>
                </w:rPr>
                <m:t xml:space="preserve">a &amp; b </m:t>
              </m:r>
            </m:oMath>
            <w:r w:rsidRPr="00C26116">
              <w:rPr>
                <w:rFonts w:ascii="Times New Roman" w:hAnsi="Times New Roman" w:cs="Times New Roman"/>
              </w:rPr>
              <w:t>expressed as a fraction of module.</w:t>
            </w:r>
          </w:p>
          <w:p w14:paraId="76A9571F" w14:textId="77777777" w:rsidR="004E499A" w:rsidRPr="00C26116" w:rsidRDefault="004E499A" w:rsidP="00684DCA">
            <w:pPr>
              <w:tabs>
                <w:tab w:val="left" w:pos="7238"/>
              </w:tabs>
              <w:jc w:val="both"/>
              <w:rPr>
                <w:rFonts w:ascii="Times New Roman" w:hAnsi="Times New Roman" w:cs="Times New Roman"/>
              </w:rPr>
            </w:pPr>
            <w:r w:rsidRPr="00C26116">
              <w:rPr>
                <w:rFonts w:ascii="Times New Roman" w:hAnsi="Times New Roman" w:cs="Times New Roman"/>
                <w:b/>
                <w:bCs/>
              </w:rPr>
              <w:t>FULL DEPTH:</w:t>
            </w:r>
            <w:r w:rsidRPr="00C26116">
              <w:rPr>
                <w:rFonts w:ascii="Times New Roman" w:hAnsi="Times New Roman" w:cs="Times New Roman"/>
              </w:rPr>
              <w:t xml:space="preserve"> It’s Summation of addendum and dedendum of gear.</w:t>
            </w:r>
          </w:p>
          <w:p w14:paraId="59803526" w14:textId="77777777" w:rsidR="004E499A" w:rsidRPr="00C26116" w:rsidRDefault="004E499A" w:rsidP="00684DCA">
            <w:pPr>
              <w:tabs>
                <w:tab w:val="left" w:pos="7238"/>
              </w:tabs>
              <w:jc w:val="both"/>
              <w:rPr>
                <w:rFonts w:ascii="Times New Roman" w:hAnsi="Times New Roman" w:cs="Times New Roman"/>
              </w:rPr>
            </w:pPr>
            <w:r w:rsidRPr="00C26116">
              <w:rPr>
                <w:rFonts w:ascii="Times New Roman" w:hAnsi="Times New Roman" w:cs="Times New Roman"/>
                <w:b/>
                <w:bCs/>
              </w:rPr>
              <w:t>FACE WIDTH:</w:t>
            </w:r>
            <w:r w:rsidRPr="00C26116">
              <w:rPr>
                <w:rFonts w:ascii="Times New Roman" w:hAnsi="Times New Roman" w:cs="Times New Roman"/>
              </w:rPr>
              <w:t xml:space="preserve"> The portion of gear tooth above the pitch circle is known as face and below the pitch circle is known as flank.</w:t>
            </w:r>
          </w:p>
          <w:p w14:paraId="1F5F567A" w14:textId="2683DA6F" w:rsidR="004E499A" w:rsidRPr="00C26116" w:rsidRDefault="004E499A" w:rsidP="000F76DB">
            <w:pPr>
              <w:pStyle w:val="ListParagraph"/>
              <w:numPr>
                <w:ilvl w:val="0"/>
                <w:numId w:val="22"/>
              </w:numPr>
              <w:tabs>
                <w:tab w:val="left" w:pos="7238"/>
              </w:tabs>
              <w:jc w:val="both"/>
              <w:rPr>
                <w:rFonts w:ascii="Times New Roman" w:hAnsi="Times New Roman" w:cs="Times New Roman"/>
              </w:rPr>
            </w:pPr>
            <w:r w:rsidRPr="00C26116">
              <w:rPr>
                <w:rFonts w:ascii="Times New Roman" w:hAnsi="Times New Roman" w:cs="Times New Roman"/>
              </w:rPr>
              <w:t>Width of the face is known as face width; it is an important dimension w.r.t gear tooth design.</w:t>
            </w:r>
          </w:p>
        </w:tc>
        <w:tc>
          <w:tcPr>
            <w:tcW w:w="4082" w:type="dxa"/>
          </w:tcPr>
          <w:p w14:paraId="55A3104D" w14:textId="77777777" w:rsidR="004E499A" w:rsidRPr="00C26116" w:rsidRDefault="00CA6E0B" w:rsidP="00883B2C">
            <w:pPr>
              <w:tabs>
                <w:tab w:val="left" w:pos="7238"/>
              </w:tabs>
              <w:rPr>
                <w:rFonts w:ascii="Times New Roman" w:eastAsiaTheme="minorEastAsia" w:hAnsi="Times New Roman" w:cs="Times New Roman"/>
              </w:rPr>
            </w:pPr>
            <m:oMathPara>
              <m:oMath>
                <m:m>
                  <m:mPr>
                    <m:mcs>
                      <m:mc>
                        <m:mcPr>
                          <m:count m:val="1"/>
                          <m:mcJc m:val="center"/>
                        </m:mcPr>
                      </m:mc>
                    </m:mcs>
                    <m:ctrlPr>
                      <w:rPr>
                        <w:rFonts w:ascii="Cambria Math" w:hAnsi="Cambria Math" w:cs="Times New Roman"/>
                        <w:i/>
                      </w:rPr>
                    </m:ctrlPr>
                  </m:mPr>
                  <m:mr>
                    <m:e>
                      <m:r>
                        <w:rPr>
                          <w:rFonts w:ascii="Cambria Math" w:hAnsi="Cambria Math" w:cs="Times New Roman"/>
                        </w:rPr>
                        <m:t>Tooth</m:t>
                      </m:r>
                    </m:e>
                  </m:mr>
                  <m:mr>
                    <m:e>
                      <m:r>
                        <w:rPr>
                          <w:rFonts w:ascii="Cambria Math" w:hAnsi="Cambria Math" w:cs="Times New Roman"/>
                        </w:rPr>
                        <m:t>Thickness</m:t>
                      </m:r>
                    </m:e>
                  </m:mr>
                </m:m>
                <m:r>
                  <w:rPr>
                    <w:rFonts w:ascii="Cambria Math" w:hAnsi="Cambria Math" w:cs="Times New Roman"/>
                  </w:rPr>
                  <m:t>+</m:t>
                </m:r>
                <m:m>
                  <m:mPr>
                    <m:mcs>
                      <m:mc>
                        <m:mcPr>
                          <m:count m:val="1"/>
                          <m:mcJc m:val="center"/>
                        </m:mcPr>
                      </m:mc>
                    </m:mcs>
                    <m:ctrlPr>
                      <w:rPr>
                        <w:rFonts w:ascii="Cambria Math" w:hAnsi="Cambria Math" w:cs="Times New Roman"/>
                        <w:i/>
                      </w:rPr>
                    </m:ctrlPr>
                  </m:mPr>
                  <m:mr>
                    <m:e>
                      <m:r>
                        <w:rPr>
                          <w:rFonts w:ascii="Cambria Math" w:hAnsi="Cambria Math" w:cs="Times New Roman"/>
                        </w:rPr>
                        <m:t>Tooth</m:t>
                      </m:r>
                    </m:e>
                  </m:mr>
                  <m:mr>
                    <m:e>
                      <m:r>
                        <w:rPr>
                          <w:rFonts w:ascii="Cambria Math" w:hAnsi="Cambria Math" w:cs="Times New Roman"/>
                        </w:rPr>
                        <m:t>Space</m:t>
                      </m:r>
                    </m:e>
                  </m:mr>
                </m:m>
                <m:r>
                  <w:rPr>
                    <w:rFonts w:ascii="Cambria Math" w:hAnsi="Cambria Math" w:cs="Times New Roman"/>
                  </w:rPr>
                  <m:t>=</m:t>
                </m:r>
                <m:m>
                  <m:mPr>
                    <m:mcs>
                      <m:mc>
                        <m:mcPr>
                          <m:count m:val="1"/>
                          <m:mcJc m:val="center"/>
                        </m:mcPr>
                      </m:mc>
                    </m:mcs>
                    <m:ctrlPr>
                      <w:rPr>
                        <w:rFonts w:ascii="Cambria Math" w:hAnsi="Cambria Math" w:cs="Times New Roman"/>
                        <w:i/>
                      </w:rPr>
                    </m:ctrlPr>
                  </m:mPr>
                  <m:mr>
                    <m:e>
                      <m:r>
                        <w:rPr>
                          <w:rFonts w:ascii="Cambria Math" w:hAnsi="Cambria Math" w:cs="Times New Roman"/>
                        </w:rPr>
                        <m:t>Circular</m:t>
                      </m:r>
                    </m:e>
                  </m:mr>
                  <m:mr>
                    <m:e>
                      <m:r>
                        <w:rPr>
                          <w:rFonts w:ascii="Cambria Math" w:hAnsi="Cambria Math" w:cs="Times New Roman"/>
                        </w:rPr>
                        <m:t>Pitch</m:t>
                      </m:r>
                    </m:e>
                  </m:mr>
                </m:m>
              </m:oMath>
            </m:oMathPara>
          </w:p>
          <w:p w14:paraId="1CDC1112" w14:textId="61A5E5B0" w:rsidR="004E499A" w:rsidRPr="00C26116" w:rsidRDefault="004E499A" w:rsidP="00883B2C">
            <w:pPr>
              <w:tabs>
                <w:tab w:val="left" w:pos="7238"/>
              </w:tabs>
              <w:rPr>
                <w:rFonts w:ascii="Times New Roman" w:eastAsiaTheme="minorEastAsia" w:hAnsi="Times New Roman" w:cs="Times New Roman"/>
              </w:rPr>
            </w:pPr>
            <m:oMathPara>
              <m:oMath>
                <m:r>
                  <w:rPr>
                    <w:rFonts w:ascii="Cambria Math" w:hAnsi="Cambria Math" w:cs="Times New Roman"/>
                  </w:rPr>
                  <m:t>a=fm &amp; b=fm</m:t>
                </m:r>
              </m:oMath>
            </m:oMathPara>
          </w:p>
          <w:p w14:paraId="4A22E3E0" w14:textId="4125687C" w:rsidR="004E499A" w:rsidRPr="00C26116" w:rsidRDefault="004E499A" w:rsidP="009E7B59">
            <w:pPr>
              <w:tabs>
                <w:tab w:val="left" w:pos="7238"/>
              </w:tabs>
              <w:jc w:val="both"/>
              <w:rPr>
                <w:rFonts w:ascii="Times New Roman" w:eastAsiaTheme="minorEastAsia" w:hAnsi="Times New Roman" w:cs="Times New Roman"/>
                <w:b/>
                <w:bCs/>
              </w:rPr>
            </w:pPr>
            <w:r w:rsidRPr="00C26116">
              <w:rPr>
                <w:rFonts w:ascii="Times New Roman" w:eastAsiaTheme="minorEastAsia" w:hAnsi="Times New Roman" w:cs="Times New Roman"/>
                <w:b/>
                <w:bCs/>
              </w:rPr>
              <w:t xml:space="preserve">For </w:t>
            </w:r>
            <m:oMath>
              <m:r>
                <m:rPr>
                  <m:sty m:val="bi"/>
                </m:rPr>
                <w:rPr>
                  <w:rFonts w:ascii="Cambria Math" w:hAnsi="Cambria Math" w:cs="Times New Roman"/>
                </w:rPr>
                <m:t>20°</m:t>
              </m:r>
            </m:oMath>
            <w:r w:rsidRPr="00C26116">
              <w:rPr>
                <w:rFonts w:ascii="Times New Roman" w:eastAsiaTheme="minorEastAsia" w:hAnsi="Times New Roman" w:cs="Times New Roman"/>
                <w:b/>
                <w:bCs/>
              </w:rPr>
              <w:t xml:space="preserve"> full depth tooth, </w:t>
            </w:r>
          </w:p>
          <w:p w14:paraId="00867713" w14:textId="05703C37" w:rsidR="004E499A" w:rsidRPr="00C26116" w:rsidRDefault="007824AE" w:rsidP="009E7B59">
            <w:pPr>
              <w:tabs>
                <w:tab w:val="left" w:pos="7238"/>
              </w:tabs>
              <w:jc w:val="both"/>
              <w:rPr>
                <w:rFonts w:ascii="Times New Roman" w:eastAsiaTheme="minorEastAsia" w:hAnsi="Times New Roman" w:cs="Times New Roman"/>
                <w:b/>
                <w:bCs/>
              </w:rPr>
            </w:pPr>
            <m:oMathPara>
              <m:oMath>
                <m:r>
                  <m:rPr>
                    <m:sty m:val="bi"/>
                  </m:rPr>
                  <w:rPr>
                    <w:rFonts w:ascii="Cambria Math" w:eastAsiaTheme="minorEastAsia" w:hAnsi="Cambria Math" w:cs="Times New Roman"/>
                  </w:rPr>
                  <m:t xml:space="preserve">a=m &amp; </m:t>
                </m:r>
                <m:r>
                  <m:rPr>
                    <m:sty m:val="bi"/>
                  </m:rPr>
                  <w:rPr>
                    <w:rFonts w:ascii="Cambria Math" w:hAnsi="Cambria Math" w:cs="Times New Roman"/>
                  </w:rPr>
                  <m:t>b=1.25</m:t>
                </m:r>
                <m:r>
                  <m:rPr>
                    <m:sty m:val="bi"/>
                  </m:rPr>
                  <w:rPr>
                    <w:rFonts w:ascii="Cambria Math" w:eastAsiaTheme="minorEastAsia" w:hAnsi="Cambria Math" w:cs="Times New Roman"/>
                  </w:rPr>
                  <m:t>m</m:t>
                </m:r>
              </m:oMath>
            </m:oMathPara>
          </w:p>
          <w:p w14:paraId="344A9895" w14:textId="241D80D8" w:rsidR="004E499A" w:rsidRPr="00C26116" w:rsidRDefault="004E499A" w:rsidP="009E7B59">
            <w:pPr>
              <w:tabs>
                <w:tab w:val="left" w:pos="7238"/>
              </w:tabs>
              <w:rPr>
                <w:rFonts w:ascii="Times New Roman" w:eastAsiaTheme="minorEastAsia" w:hAnsi="Times New Roman" w:cs="Times New Roman"/>
                <w:b/>
                <w:bCs/>
              </w:rPr>
            </w:pPr>
            <w:r w:rsidRPr="00C26116">
              <w:rPr>
                <w:rFonts w:ascii="Times New Roman" w:eastAsiaTheme="minorEastAsia" w:hAnsi="Times New Roman" w:cs="Times New Roman"/>
                <w:b/>
                <w:bCs/>
              </w:rPr>
              <w:t xml:space="preserve">For </w:t>
            </w:r>
            <m:oMath>
              <m:r>
                <m:rPr>
                  <m:sty m:val="bi"/>
                </m:rPr>
                <w:rPr>
                  <w:rFonts w:ascii="Cambria Math" w:hAnsi="Cambria Math" w:cs="Times New Roman"/>
                </w:rPr>
                <m:t>20°</m:t>
              </m:r>
            </m:oMath>
            <w:r w:rsidRPr="00C26116">
              <w:rPr>
                <w:rFonts w:ascii="Times New Roman" w:eastAsiaTheme="minorEastAsia" w:hAnsi="Times New Roman" w:cs="Times New Roman"/>
                <w:b/>
                <w:bCs/>
              </w:rPr>
              <w:t xml:space="preserve"> stub tooth, </w:t>
            </w:r>
          </w:p>
          <w:p w14:paraId="2DF73A5B" w14:textId="48A2B40F" w:rsidR="004E499A" w:rsidRPr="00C26116" w:rsidRDefault="007824AE" w:rsidP="009E7B59">
            <w:pPr>
              <w:tabs>
                <w:tab w:val="left" w:pos="7238"/>
              </w:tabs>
              <w:rPr>
                <w:rFonts w:ascii="Times New Roman" w:eastAsiaTheme="minorEastAsia" w:hAnsi="Times New Roman" w:cs="Times New Roman"/>
                <w:b/>
                <w:bCs/>
              </w:rPr>
            </w:pPr>
            <m:oMathPara>
              <m:oMath>
                <m:r>
                  <m:rPr>
                    <m:sty m:val="bi"/>
                  </m:rPr>
                  <w:rPr>
                    <w:rFonts w:ascii="Cambria Math" w:eastAsiaTheme="minorEastAsia" w:hAnsi="Cambria Math" w:cs="Times New Roman"/>
                  </w:rPr>
                  <m:t>a=0.8</m:t>
                </m:r>
                <m:r>
                  <m:rPr>
                    <m:sty m:val="bi"/>
                  </m:rPr>
                  <w:rPr>
                    <w:rFonts w:ascii="Cambria Math" w:eastAsiaTheme="minorEastAsia" w:hAnsi="Cambria Math" w:cs="Times New Roman"/>
                  </w:rPr>
                  <m:t>m &amp; b=m</m:t>
                </m:r>
              </m:oMath>
            </m:oMathPara>
          </w:p>
          <w:p w14:paraId="2E5822BF" w14:textId="71C52BBB" w:rsidR="004E499A" w:rsidRPr="00C26116" w:rsidRDefault="004E499A" w:rsidP="00883B2C">
            <w:pPr>
              <w:tabs>
                <w:tab w:val="left" w:pos="7238"/>
              </w:tabs>
              <w:rPr>
                <w:rFonts w:ascii="Times New Roman" w:eastAsiaTheme="minorEastAsia" w:hAnsi="Times New Roman" w:cs="Times New Roman"/>
              </w:rPr>
            </w:pPr>
            <w:r w:rsidRPr="00C26116">
              <w:rPr>
                <w:rFonts w:ascii="Times New Roman" w:eastAsiaTheme="minorEastAsia" w:hAnsi="Times New Roman" w:cs="Times New Roman"/>
              </w:rPr>
              <w:t xml:space="preserve">For Pinion,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r>
                <w:rPr>
                  <w:rFonts w:ascii="Cambria Math" w:eastAsiaTheme="minorEastAsia" w:hAnsi="Cambria Math" w:cs="Times New Roman"/>
                </w:rPr>
                <m:t xml:space="preserve">-r &amp;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P</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oMath>
          </w:p>
          <w:p w14:paraId="415DEDAF" w14:textId="77777777" w:rsidR="004E499A" w:rsidRPr="00C26116" w:rsidRDefault="004E499A" w:rsidP="00883B2C">
            <w:pPr>
              <w:tabs>
                <w:tab w:val="left" w:pos="7238"/>
              </w:tabs>
              <w:rPr>
                <w:rFonts w:ascii="Times New Roman" w:eastAsiaTheme="minorEastAsia" w:hAnsi="Times New Roman" w:cs="Times New Roman"/>
              </w:rPr>
            </w:pPr>
            <w:r w:rsidRPr="00C26116">
              <w:rPr>
                <w:rFonts w:ascii="Times New Roman" w:eastAsiaTheme="minorEastAsia" w:hAnsi="Times New Roman" w:cs="Times New Roman"/>
              </w:rPr>
              <w:t xml:space="preserve">For Gear,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r>
                <w:rPr>
                  <w:rFonts w:ascii="Cambria Math" w:eastAsiaTheme="minorEastAsia" w:hAnsi="Cambria Math" w:cs="Times New Roman"/>
                </w:rPr>
                <m:t xml:space="preserve">-R &amp;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oMath>
          </w:p>
          <w:p w14:paraId="4B743435" w14:textId="77777777" w:rsidR="008F2C2E" w:rsidRPr="00C26116" w:rsidRDefault="008F2C2E" w:rsidP="008F2C2E">
            <w:pPr>
              <w:tabs>
                <w:tab w:val="left" w:pos="7238"/>
              </w:tabs>
              <w:rPr>
                <w:rFonts w:ascii="Times New Roman" w:hAnsi="Times New Roman" w:cs="Times New Roman"/>
                <w:b/>
                <w:bCs/>
              </w:rPr>
            </w:pPr>
            <w:r w:rsidRPr="00C26116">
              <w:rPr>
                <w:rFonts w:ascii="Times New Roman" w:hAnsi="Times New Roman" w:cs="Times New Roman"/>
                <w:b/>
                <w:bCs/>
              </w:rPr>
              <w:t>CHORDAL TOOTH THICKNESS:</w:t>
            </w:r>
          </w:p>
          <w:p w14:paraId="7B726268" w14:textId="12067B81" w:rsidR="008F2C2E" w:rsidRPr="00C26116" w:rsidRDefault="00D32A78" w:rsidP="00883B2C">
            <w:pPr>
              <w:tabs>
                <w:tab w:val="left" w:pos="7238"/>
              </w:tabs>
              <w:rPr>
                <w:rFonts w:ascii="Times New Roman" w:eastAsiaTheme="minorEastAsia" w:hAnsi="Times New Roman" w:cs="Times New Roman"/>
              </w:rPr>
            </w:pPr>
            <w:r w:rsidRPr="00C26116">
              <w:rPr>
                <w:rFonts w:ascii="Times New Roman" w:hAnsi="Times New Roman" w:cs="Times New Roman"/>
                <w:noProof/>
              </w:rPr>
              <w:drawing>
                <wp:inline distT="0" distB="0" distL="0" distR="0" wp14:anchorId="1DBCABCD" wp14:editId="7E8B10F6">
                  <wp:extent cx="1303655" cy="81103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0193" r="27649" b="59047"/>
                          <a:stretch/>
                        </pic:blipFill>
                        <pic:spPr bwMode="auto">
                          <a:xfrm>
                            <a:off x="0" y="0"/>
                            <a:ext cx="1325453" cy="82459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06771" w:rsidRPr="00C26116" w14:paraId="421D6534" w14:textId="77777777" w:rsidTr="004C6B26">
        <w:tc>
          <w:tcPr>
            <w:tcW w:w="10456" w:type="dxa"/>
            <w:gridSpan w:val="2"/>
          </w:tcPr>
          <w:p w14:paraId="6B15E5CA" w14:textId="2B3B8C0E" w:rsidR="00306771" w:rsidRPr="00C26116" w:rsidRDefault="00C001F6" w:rsidP="00883B2C">
            <w:pPr>
              <w:tabs>
                <w:tab w:val="left" w:pos="7238"/>
              </w:tabs>
              <w:rPr>
                <w:rFonts w:ascii="Times New Roman" w:eastAsia="Calibri" w:hAnsi="Times New Roman" w:cs="Times New Roman"/>
                <w:b/>
                <w:bCs/>
              </w:rPr>
            </w:pPr>
            <w:r w:rsidRPr="00C26116">
              <w:rPr>
                <w:rFonts w:ascii="Times New Roman" w:hAnsi="Times New Roman" w:cs="Times New Roman"/>
                <w:b/>
                <w:bCs/>
              </w:rPr>
              <w:t>SET (B): DIMENSIONS WHICH ARE VISIBLE DURING MESHING.</w:t>
            </w:r>
          </w:p>
        </w:tc>
      </w:tr>
      <w:tr w:rsidR="00DE29F5" w:rsidRPr="00C26116" w14:paraId="71E2430C" w14:textId="77777777" w:rsidTr="00DE29F5">
        <w:tc>
          <w:tcPr>
            <w:tcW w:w="6374" w:type="dxa"/>
          </w:tcPr>
          <w:p w14:paraId="62F464B7" w14:textId="77777777" w:rsidR="00DE29F5" w:rsidRPr="00C26116" w:rsidRDefault="00DE29F5" w:rsidP="00496255">
            <w:pPr>
              <w:tabs>
                <w:tab w:val="left" w:pos="7238"/>
              </w:tabs>
              <w:jc w:val="both"/>
              <w:rPr>
                <w:rFonts w:ascii="Times New Roman" w:hAnsi="Times New Roman" w:cs="Times New Roman"/>
              </w:rPr>
            </w:pPr>
            <w:r w:rsidRPr="00C26116">
              <w:rPr>
                <w:rFonts w:ascii="Times New Roman" w:hAnsi="Times New Roman" w:cs="Times New Roman"/>
                <w:b/>
                <w:bCs/>
              </w:rPr>
              <w:t xml:space="preserve">WORKING DEPTH: </w:t>
            </w:r>
            <w:r w:rsidRPr="00C26116">
              <w:rPr>
                <w:rFonts w:ascii="Times New Roman" w:hAnsi="Times New Roman" w:cs="Times New Roman"/>
              </w:rPr>
              <w:t>It’s</w:t>
            </w:r>
            <w:r w:rsidRPr="00C26116">
              <w:rPr>
                <w:rFonts w:ascii="Times New Roman" w:hAnsi="Times New Roman" w:cs="Times New Roman"/>
                <w:b/>
                <w:bCs/>
              </w:rPr>
              <w:t xml:space="preserve"> </w:t>
            </w:r>
            <w:r w:rsidRPr="00C26116">
              <w:rPr>
                <w:rFonts w:ascii="Times New Roman" w:hAnsi="Times New Roman" w:cs="Times New Roman"/>
              </w:rPr>
              <w:t>Summation of addendum of gear and dedendum of pinion.</w:t>
            </w:r>
          </w:p>
          <w:p w14:paraId="0C9E6025" w14:textId="77777777" w:rsidR="00144F56" w:rsidRPr="00C26116" w:rsidRDefault="00F06F5D" w:rsidP="00496255">
            <w:pPr>
              <w:tabs>
                <w:tab w:val="left" w:pos="7238"/>
              </w:tabs>
              <w:jc w:val="both"/>
              <w:rPr>
                <w:rFonts w:ascii="Times New Roman" w:hAnsi="Times New Roman" w:cs="Times New Roman"/>
              </w:rPr>
            </w:pPr>
            <w:r w:rsidRPr="00C26116">
              <w:rPr>
                <w:rFonts w:ascii="Times New Roman" w:hAnsi="Times New Roman" w:cs="Times New Roman"/>
                <w:b/>
                <w:bCs/>
              </w:rPr>
              <w:t>CLEARANCE:</w:t>
            </w:r>
            <w:r w:rsidR="00144F56" w:rsidRPr="00C26116">
              <w:rPr>
                <w:rFonts w:ascii="Times New Roman" w:hAnsi="Times New Roman" w:cs="Times New Roman"/>
              </w:rPr>
              <w:t xml:space="preserve"> </w:t>
            </w:r>
            <w:r w:rsidR="00FD42E5" w:rsidRPr="00C26116">
              <w:rPr>
                <w:rFonts w:ascii="Times New Roman" w:hAnsi="Times New Roman" w:cs="Times New Roman"/>
              </w:rPr>
              <w:t xml:space="preserve">The distance between addendum </w:t>
            </w:r>
            <w:r w:rsidR="00CC3901" w:rsidRPr="00C26116">
              <w:rPr>
                <w:rFonts w:ascii="Times New Roman" w:hAnsi="Times New Roman" w:cs="Times New Roman"/>
              </w:rPr>
              <w:t>circle</w:t>
            </w:r>
            <w:r w:rsidR="00FD42E5" w:rsidRPr="00C26116">
              <w:rPr>
                <w:rFonts w:ascii="Times New Roman" w:hAnsi="Times New Roman" w:cs="Times New Roman"/>
              </w:rPr>
              <w:t xml:space="preserve"> of gear and dedendum </w:t>
            </w:r>
            <w:r w:rsidR="00731346" w:rsidRPr="00C26116">
              <w:rPr>
                <w:rFonts w:ascii="Times New Roman" w:hAnsi="Times New Roman" w:cs="Times New Roman"/>
              </w:rPr>
              <w:t>circle</w:t>
            </w:r>
            <w:r w:rsidR="00FD42E5" w:rsidRPr="00C26116">
              <w:rPr>
                <w:rFonts w:ascii="Times New Roman" w:hAnsi="Times New Roman" w:cs="Times New Roman"/>
              </w:rPr>
              <w:t xml:space="preserve"> of pinion is </w:t>
            </w:r>
            <w:r w:rsidR="00731346" w:rsidRPr="00C26116">
              <w:rPr>
                <w:rFonts w:ascii="Times New Roman" w:hAnsi="Times New Roman" w:cs="Times New Roman"/>
              </w:rPr>
              <w:t>known</w:t>
            </w:r>
            <w:r w:rsidR="00FD42E5" w:rsidRPr="00C26116">
              <w:rPr>
                <w:rFonts w:ascii="Times New Roman" w:hAnsi="Times New Roman" w:cs="Times New Roman"/>
              </w:rPr>
              <w:t xml:space="preserve"> as clearance.</w:t>
            </w:r>
          </w:p>
          <w:p w14:paraId="269541FA" w14:textId="7864E82D" w:rsidR="00F91A3E" w:rsidRPr="00C26116" w:rsidRDefault="006F3DAB" w:rsidP="00B77C61">
            <w:pPr>
              <w:pStyle w:val="ListParagraph"/>
              <w:numPr>
                <w:ilvl w:val="0"/>
                <w:numId w:val="22"/>
              </w:numPr>
              <w:tabs>
                <w:tab w:val="left" w:pos="7238"/>
              </w:tabs>
              <w:rPr>
                <w:rFonts w:ascii="Times New Roman" w:hAnsi="Times New Roman" w:cs="Times New Roman"/>
              </w:rPr>
            </w:pPr>
            <w:r w:rsidRPr="00C26116">
              <w:rPr>
                <w:rFonts w:ascii="Times New Roman" w:hAnsi="Times New Roman" w:cs="Times New Roman"/>
              </w:rPr>
              <w:t>Clearance</w:t>
            </w:r>
            <w:r w:rsidR="008375F2" w:rsidRPr="00C26116">
              <w:rPr>
                <w:rFonts w:ascii="Times New Roman" w:hAnsi="Times New Roman" w:cs="Times New Roman"/>
              </w:rPr>
              <w:t xml:space="preserve"> is absent then it will </w:t>
            </w:r>
            <w:r w:rsidR="009D0039" w:rsidRPr="00C26116">
              <w:rPr>
                <w:rFonts w:ascii="Times New Roman" w:hAnsi="Times New Roman" w:cs="Times New Roman"/>
              </w:rPr>
              <w:t>result</w:t>
            </w:r>
            <w:r w:rsidR="008375F2" w:rsidRPr="00C26116">
              <w:rPr>
                <w:rFonts w:ascii="Times New Roman" w:hAnsi="Times New Roman" w:cs="Times New Roman"/>
              </w:rPr>
              <w:t xml:space="preserve"> into interference.</w:t>
            </w:r>
          </w:p>
        </w:tc>
        <w:tc>
          <w:tcPr>
            <w:tcW w:w="4082" w:type="dxa"/>
          </w:tcPr>
          <w:p w14:paraId="124B3A87" w14:textId="77777777" w:rsidR="00DE29F5" w:rsidRPr="00C26116" w:rsidRDefault="0031457E" w:rsidP="00883B2C">
            <w:pPr>
              <w:tabs>
                <w:tab w:val="left" w:pos="7238"/>
              </w:tabs>
              <w:rPr>
                <w:rFonts w:ascii="Times New Roman" w:eastAsia="Calibri" w:hAnsi="Times New Roman" w:cs="Times New Roman"/>
              </w:rPr>
            </w:pPr>
            <m:oMathPara>
              <m:oMath>
                <m:r>
                  <w:rPr>
                    <w:rFonts w:ascii="Cambria Math" w:eastAsia="Calibri" w:hAnsi="Cambria Math" w:cs="Times New Roman"/>
                  </w:rPr>
                  <m:t>Working depth=</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G</m:t>
                    </m:r>
                  </m:sub>
                </m:sSub>
              </m:oMath>
            </m:oMathPara>
          </w:p>
          <w:p w14:paraId="11868D2A" w14:textId="50B12B68" w:rsidR="00824DDD" w:rsidRPr="00C26116" w:rsidRDefault="00824DDD" w:rsidP="00883B2C">
            <w:pPr>
              <w:tabs>
                <w:tab w:val="left" w:pos="7238"/>
              </w:tabs>
              <w:rPr>
                <w:rFonts w:ascii="Times New Roman" w:eastAsia="Calibri" w:hAnsi="Times New Roman" w:cs="Times New Roman"/>
              </w:rPr>
            </w:pPr>
            <m:oMathPara>
              <m:oMath>
                <m:r>
                  <w:rPr>
                    <w:rFonts w:ascii="Cambria Math" w:eastAsia="Calibri" w:hAnsi="Cambria Math" w:cs="Times New Roman"/>
                  </w:rPr>
                  <m:t>Clearence=</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P</m:t>
                    </m:r>
                  </m:sub>
                </m:sSub>
              </m:oMath>
            </m:oMathPara>
          </w:p>
        </w:tc>
      </w:tr>
      <w:tr w:rsidR="00B77C61" w:rsidRPr="00C26116" w14:paraId="59BFCFD0" w14:textId="77777777" w:rsidTr="004C6B26">
        <w:tc>
          <w:tcPr>
            <w:tcW w:w="10456" w:type="dxa"/>
            <w:gridSpan w:val="2"/>
          </w:tcPr>
          <w:p w14:paraId="0867EF24" w14:textId="77777777" w:rsidR="00B77C61" w:rsidRPr="00C26116" w:rsidRDefault="00B77C61" w:rsidP="00B77C61">
            <w:pPr>
              <w:tabs>
                <w:tab w:val="left" w:pos="7238"/>
              </w:tabs>
              <w:jc w:val="both"/>
              <w:rPr>
                <w:rFonts w:ascii="Times New Roman" w:hAnsi="Times New Roman" w:cs="Times New Roman"/>
              </w:rPr>
            </w:pPr>
            <w:r w:rsidRPr="00C26116">
              <w:rPr>
                <w:rFonts w:ascii="Times New Roman" w:hAnsi="Times New Roman" w:cs="Times New Roman"/>
                <w:b/>
                <w:bCs/>
              </w:rPr>
              <w:lastRenderedPageBreak/>
              <w:t>BACKLESS:</w:t>
            </w:r>
            <w:r w:rsidRPr="00C26116">
              <w:rPr>
                <w:rFonts w:ascii="Times New Roman" w:hAnsi="Times New Roman" w:cs="Times New Roman"/>
              </w:rPr>
              <w:t xml:space="preserve"> the amount by which the tooth space of a gear is larger than tooth thickness of mating element is known as backlash.</w:t>
            </w:r>
          </w:p>
          <w:p w14:paraId="164DE8DC" w14:textId="77777777" w:rsidR="00B77C61" w:rsidRPr="00C26116" w:rsidRDefault="00B77C61" w:rsidP="00B77C61">
            <w:pPr>
              <w:pStyle w:val="ListParagraph"/>
              <w:numPr>
                <w:ilvl w:val="0"/>
                <w:numId w:val="22"/>
              </w:numPr>
              <w:tabs>
                <w:tab w:val="left" w:pos="7238"/>
              </w:tabs>
              <w:jc w:val="both"/>
              <w:rPr>
                <w:rFonts w:ascii="Times New Roman" w:hAnsi="Times New Roman" w:cs="Times New Roman"/>
              </w:rPr>
            </w:pPr>
            <w:r w:rsidRPr="00C26116">
              <w:rPr>
                <w:rFonts w:ascii="Times New Roman" w:hAnsi="Times New Roman" w:cs="Times New Roman"/>
              </w:rPr>
              <w:t>If the backlash is absent then rubbing will take place in both the surface which will result in more friction &amp; more wear, due to rubbing there will be more heat generation and a thermal expansion is prevented as no space is available will further result in thermal stress and stress concentration due to which the tooth become week.</w:t>
            </w:r>
          </w:p>
          <w:p w14:paraId="45EAFCEA" w14:textId="77777777" w:rsidR="00B77C61" w:rsidRPr="00C26116" w:rsidRDefault="00B77C61" w:rsidP="00B77C61">
            <w:pPr>
              <w:pStyle w:val="ListParagraph"/>
              <w:numPr>
                <w:ilvl w:val="0"/>
                <w:numId w:val="22"/>
              </w:numPr>
              <w:tabs>
                <w:tab w:val="left" w:pos="7238"/>
              </w:tabs>
              <w:jc w:val="both"/>
              <w:rPr>
                <w:rFonts w:ascii="Times New Roman" w:hAnsi="Times New Roman" w:cs="Times New Roman"/>
              </w:rPr>
            </w:pPr>
            <w:r w:rsidRPr="00C26116">
              <w:rPr>
                <w:rFonts w:ascii="Times New Roman" w:hAnsi="Times New Roman" w:cs="Times New Roman"/>
              </w:rPr>
              <w:t>If backlash increases there will be more noise and more vibration.</w:t>
            </w:r>
          </w:p>
          <w:p w14:paraId="62F5714D" w14:textId="77777777" w:rsidR="00B77C61" w:rsidRPr="00C26116" w:rsidRDefault="00B77C61" w:rsidP="00B77C61">
            <w:pPr>
              <w:tabs>
                <w:tab w:val="left" w:pos="7238"/>
              </w:tabs>
              <w:jc w:val="both"/>
              <w:rPr>
                <w:rFonts w:ascii="Times New Roman" w:hAnsi="Times New Roman" w:cs="Times New Roman"/>
              </w:rPr>
            </w:pPr>
            <w:r w:rsidRPr="00C26116">
              <w:rPr>
                <w:rFonts w:ascii="Times New Roman" w:hAnsi="Times New Roman" w:cs="Times New Roman"/>
                <w:b/>
                <w:bCs/>
              </w:rPr>
              <w:t>PRESSURE ANGLE</w:t>
            </w:r>
            <m:oMath>
              <m:r>
                <m:rPr>
                  <m:sty m:val="bi"/>
                </m:rPr>
                <w:rPr>
                  <w:rFonts w:ascii="Cambria Math" w:hAnsi="Cambria Math" w:cs="Times New Roman"/>
                </w:rPr>
                <m:t xml:space="preserve"> </m:t>
              </m:r>
              <m:d>
                <m:dPr>
                  <m:ctrlPr>
                    <w:rPr>
                      <w:rFonts w:ascii="Cambria Math" w:hAnsi="Cambria Math" w:cs="Times New Roman"/>
                      <w:b/>
                      <w:bCs/>
                      <w:i/>
                    </w:rPr>
                  </m:ctrlPr>
                </m:dPr>
                <m:e>
                  <m:r>
                    <m:rPr>
                      <m:sty m:val="bi"/>
                    </m:rPr>
                    <w:rPr>
                      <w:rFonts w:ascii="Cambria Math" w:hAnsi="Cambria Math" w:cs="Times New Roman"/>
                    </w:rPr>
                    <m:t>∅</m:t>
                  </m:r>
                </m:e>
              </m:d>
            </m:oMath>
            <w:r w:rsidRPr="00C26116">
              <w:rPr>
                <w:rFonts w:ascii="Times New Roman" w:hAnsi="Times New Roman" w:cs="Times New Roman"/>
                <w:b/>
                <w:bCs/>
              </w:rPr>
              <w:t>:</w:t>
            </w:r>
            <w:r w:rsidRPr="00C26116">
              <w:rPr>
                <w:rFonts w:ascii="Times New Roman" w:hAnsi="Times New Roman" w:cs="Times New Roman"/>
              </w:rPr>
              <w:t xml:space="preserve"> It is the angle between common normal (line which is tangential to both base circle) and velocity vector at pitch point rotated in a direction similar to driven element. </w:t>
            </w:r>
            <w:r w:rsidRPr="00C26116">
              <w:rPr>
                <w:rFonts w:ascii="Times New Roman" w:hAnsi="Times New Roman" w:cs="Times New Roman"/>
                <w:b/>
                <w:bCs/>
              </w:rPr>
              <w:t>Or</w:t>
            </w:r>
            <w:r w:rsidRPr="00C26116">
              <w:rPr>
                <w:rFonts w:ascii="Times New Roman" w:hAnsi="Times New Roman" w:cs="Times New Roman"/>
              </w:rPr>
              <w:t xml:space="preserve"> the angle between common normal and common tangent to the pitch circle of the gear as well as the pitch circle of pinion at pitch point rotated in a direction similar to drive element.</w:t>
            </w:r>
          </w:p>
          <w:p w14:paraId="7D087E12" w14:textId="77777777" w:rsidR="00B77C61" w:rsidRPr="00C26116" w:rsidRDefault="00B77C61" w:rsidP="00B77C61">
            <w:pPr>
              <w:pStyle w:val="ListParagraph"/>
              <w:numPr>
                <w:ilvl w:val="0"/>
                <w:numId w:val="23"/>
              </w:numPr>
              <w:tabs>
                <w:tab w:val="left" w:pos="7238"/>
              </w:tabs>
              <w:jc w:val="both"/>
              <w:rPr>
                <w:rFonts w:ascii="Times New Roman" w:hAnsi="Times New Roman" w:cs="Times New Roman"/>
              </w:rPr>
            </w:pPr>
            <w:r w:rsidRPr="00C26116">
              <w:rPr>
                <w:rFonts w:ascii="Times New Roman" w:hAnsi="Times New Roman" w:cs="Times New Roman"/>
              </w:rPr>
              <w:t>It is the measure of effectiveness of gear set.</w:t>
            </w:r>
          </w:p>
          <w:p w14:paraId="49D97658" w14:textId="77777777" w:rsidR="00B77C61" w:rsidRPr="00C26116" w:rsidRDefault="00B77C61" w:rsidP="00B77C61">
            <w:pPr>
              <w:pStyle w:val="ListParagraph"/>
              <w:numPr>
                <w:ilvl w:val="0"/>
                <w:numId w:val="23"/>
              </w:numPr>
              <w:tabs>
                <w:tab w:val="left" w:pos="7238"/>
              </w:tabs>
              <w:jc w:val="both"/>
              <w:rPr>
                <w:rFonts w:ascii="Times New Roman" w:hAnsi="Times New Roman" w:cs="Times New Roman"/>
              </w:rPr>
            </w:pPr>
            <m:oMath>
              <m:r>
                <m:rPr>
                  <m:sty m:val="bi"/>
                </m:rPr>
                <w:rPr>
                  <w:rFonts w:ascii="Cambria Math" w:hAnsi="Cambria Math" w:cs="Times New Roman"/>
                </w:rPr>
                <m:t>∅</m:t>
              </m:r>
            </m:oMath>
            <w:r w:rsidRPr="00C26116">
              <w:rPr>
                <w:rFonts w:ascii="Times New Roman" w:eastAsiaTheme="minorEastAsia" w:hAnsi="Times New Roman" w:cs="Times New Roman"/>
                <w:b/>
                <w:bCs/>
              </w:rPr>
              <w:t xml:space="preserve"> </w:t>
            </w:r>
            <w:r w:rsidRPr="00C26116">
              <w:rPr>
                <w:rFonts w:ascii="Times New Roman" w:eastAsiaTheme="minorEastAsia" w:hAnsi="Times New Roman" w:cs="Times New Roman"/>
              </w:rPr>
              <w:t>remains same for the gear set (Gear &amp; Pinion which are in mesh).</w:t>
            </w:r>
          </w:p>
          <w:p w14:paraId="369DE6E9" w14:textId="77777777" w:rsidR="00B77C61" w:rsidRPr="00C26116" w:rsidRDefault="00B77C61" w:rsidP="00B77C61">
            <w:pPr>
              <w:tabs>
                <w:tab w:val="left" w:pos="7238"/>
              </w:tabs>
              <w:jc w:val="both"/>
              <w:rPr>
                <w:rFonts w:ascii="Times New Roman" w:hAnsi="Times New Roman" w:cs="Times New Roman"/>
              </w:rPr>
            </w:pPr>
            <w:r w:rsidRPr="00C26116">
              <w:rPr>
                <w:rFonts w:ascii="Times New Roman" w:hAnsi="Times New Roman" w:cs="Times New Roman"/>
                <w:b/>
                <w:bCs/>
              </w:rPr>
              <w:t>POINT OF BEGINNING OF ENGAGEMENT:</w:t>
            </w:r>
            <w:r w:rsidRPr="00C26116">
              <w:rPr>
                <w:rFonts w:ascii="Times New Roman" w:hAnsi="Times New Roman" w:cs="Times New Roman"/>
              </w:rPr>
              <w:t xml:space="preserve"> </w:t>
            </w:r>
          </w:p>
          <w:p w14:paraId="62B0436C" w14:textId="77777777" w:rsidR="00B77C61" w:rsidRPr="00C26116" w:rsidRDefault="00B77C61" w:rsidP="00B77C61">
            <w:pPr>
              <w:tabs>
                <w:tab w:val="left" w:pos="7238"/>
              </w:tabs>
              <w:jc w:val="both"/>
              <w:rPr>
                <w:rFonts w:ascii="Times New Roman" w:hAnsi="Times New Roman" w:cs="Times New Roman"/>
              </w:rPr>
            </w:pPr>
            <w:r w:rsidRPr="00C26116">
              <w:rPr>
                <w:rFonts w:ascii="Times New Roman" w:hAnsi="Times New Roman" w:cs="Times New Roman"/>
              </w:rPr>
              <w:t xml:space="preserve">It’s </w:t>
            </w:r>
            <w:proofErr w:type="gramStart"/>
            <w:r w:rsidRPr="00C26116">
              <w:rPr>
                <w:rFonts w:ascii="Times New Roman" w:hAnsi="Times New Roman" w:cs="Times New Roman"/>
              </w:rPr>
              <w:t>point</w:t>
            </w:r>
            <w:proofErr w:type="gramEnd"/>
            <w:r w:rsidRPr="00C26116">
              <w:rPr>
                <w:rFonts w:ascii="Times New Roman" w:hAnsi="Times New Roman" w:cs="Times New Roman"/>
              </w:rPr>
              <w:t xml:space="preserve"> where addendum circle of gear (Driven element) intersect with common normal. </w:t>
            </w:r>
          </w:p>
          <w:p w14:paraId="1F176AB7" w14:textId="77777777" w:rsidR="00B77C61" w:rsidRPr="00C26116" w:rsidRDefault="00B77C61" w:rsidP="00B77C61">
            <w:pPr>
              <w:tabs>
                <w:tab w:val="left" w:pos="7238"/>
              </w:tabs>
              <w:jc w:val="both"/>
              <w:rPr>
                <w:rFonts w:ascii="Times New Roman" w:hAnsi="Times New Roman" w:cs="Times New Roman"/>
              </w:rPr>
            </w:pPr>
            <w:r w:rsidRPr="00C26116">
              <w:rPr>
                <w:rFonts w:ascii="Times New Roman" w:hAnsi="Times New Roman" w:cs="Times New Roman"/>
                <w:b/>
                <w:bCs/>
              </w:rPr>
              <w:t>POINT OF ENDING OF ENGAGEMENT:</w:t>
            </w:r>
            <w:r w:rsidRPr="00C26116">
              <w:rPr>
                <w:rFonts w:ascii="Times New Roman" w:hAnsi="Times New Roman" w:cs="Times New Roman"/>
              </w:rPr>
              <w:t xml:space="preserve"> </w:t>
            </w:r>
          </w:p>
          <w:p w14:paraId="6065B835" w14:textId="77777777" w:rsidR="00B77C61" w:rsidRPr="00C26116" w:rsidRDefault="00B77C61" w:rsidP="00B77C61">
            <w:pPr>
              <w:tabs>
                <w:tab w:val="left" w:pos="7238"/>
              </w:tabs>
              <w:jc w:val="both"/>
              <w:rPr>
                <w:rFonts w:ascii="Times New Roman" w:hAnsi="Times New Roman" w:cs="Times New Roman"/>
              </w:rPr>
            </w:pPr>
            <w:r w:rsidRPr="00C26116">
              <w:rPr>
                <w:rFonts w:ascii="Times New Roman" w:hAnsi="Times New Roman" w:cs="Times New Roman"/>
              </w:rPr>
              <w:t xml:space="preserve">It’s </w:t>
            </w:r>
            <w:proofErr w:type="gramStart"/>
            <w:r w:rsidRPr="00C26116">
              <w:rPr>
                <w:rFonts w:ascii="Times New Roman" w:hAnsi="Times New Roman" w:cs="Times New Roman"/>
              </w:rPr>
              <w:t>point</w:t>
            </w:r>
            <w:proofErr w:type="gramEnd"/>
            <w:r w:rsidRPr="00C26116">
              <w:rPr>
                <w:rFonts w:ascii="Times New Roman" w:hAnsi="Times New Roman" w:cs="Times New Roman"/>
              </w:rPr>
              <w:t xml:space="preserve"> where addendum circle of gear (Driver element) intersect with common normal. </w:t>
            </w:r>
          </w:p>
          <w:p w14:paraId="3958BF44" w14:textId="77777777" w:rsidR="00B77C61" w:rsidRPr="00C26116" w:rsidRDefault="00B77C61" w:rsidP="00B77C61">
            <w:pPr>
              <w:tabs>
                <w:tab w:val="left" w:pos="7238"/>
              </w:tabs>
              <w:jc w:val="both"/>
              <w:rPr>
                <w:rFonts w:ascii="Times New Roman" w:hAnsi="Times New Roman" w:cs="Times New Roman"/>
              </w:rPr>
            </w:pPr>
            <w:r w:rsidRPr="00C26116">
              <w:rPr>
                <w:rFonts w:ascii="Times New Roman" w:hAnsi="Times New Roman" w:cs="Times New Roman"/>
                <w:b/>
                <w:bCs/>
              </w:rPr>
              <w:t xml:space="preserve">POINT OF TANGENCY OF PINION: </w:t>
            </w:r>
            <w:r w:rsidRPr="00C26116">
              <w:rPr>
                <w:rFonts w:ascii="Times New Roman" w:hAnsi="Times New Roman" w:cs="Times New Roman"/>
              </w:rPr>
              <w:t>It’s the point where common normal is in contact with the base circle of the pinion.</w:t>
            </w:r>
          </w:p>
          <w:p w14:paraId="6791A6FB" w14:textId="1CAE70C4" w:rsidR="00B77C61" w:rsidRPr="00C26116" w:rsidRDefault="00B77C61" w:rsidP="00883B2C">
            <w:pPr>
              <w:tabs>
                <w:tab w:val="left" w:pos="7238"/>
              </w:tabs>
              <w:rPr>
                <w:rFonts w:ascii="Times New Roman" w:eastAsia="Calibri" w:hAnsi="Times New Roman" w:cs="Times New Roman"/>
              </w:rPr>
            </w:pPr>
            <w:r w:rsidRPr="00C26116">
              <w:rPr>
                <w:rFonts w:ascii="Times New Roman" w:hAnsi="Times New Roman" w:cs="Times New Roman"/>
                <w:b/>
                <w:bCs/>
              </w:rPr>
              <w:t xml:space="preserve">POINT OF TANGENCY OF GEAR: </w:t>
            </w:r>
            <w:r w:rsidRPr="00C26116">
              <w:rPr>
                <w:rFonts w:ascii="Times New Roman" w:hAnsi="Times New Roman" w:cs="Times New Roman"/>
              </w:rPr>
              <w:t>It’s the point where common normal is in contact with the base circle of the Gear.</w:t>
            </w:r>
          </w:p>
        </w:tc>
      </w:tr>
    </w:tbl>
    <w:p w14:paraId="24709255" w14:textId="05A4A1A5" w:rsidR="009906E1" w:rsidRPr="00C26116" w:rsidRDefault="00637BC1" w:rsidP="00B40DE4">
      <w:pPr>
        <w:spacing w:after="0"/>
        <w:rPr>
          <w:rFonts w:ascii="Times New Roman" w:hAnsi="Times New Roman" w:cs="Times New Roman"/>
        </w:rPr>
      </w:pPr>
      <w:r w:rsidRPr="00C26116">
        <w:rPr>
          <w:rFonts w:ascii="Times New Roman" w:hAnsi="Times New Roman" w:cs="Times New Roman"/>
          <w:noProof/>
        </w:rPr>
        <w:drawing>
          <wp:inline distT="0" distB="0" distL="0" distR="0" wp14:anchorId="08B5183A" wp14:editId="7D6F25C6">
            <wp:extent cx="6591631" cy="460223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7061" t="5424" r="2473" b="2206"/>
                    <a:stretch/>
                  </pic:blipFill>
                  <pic:spPr bwMode="auto">
                    <a:xfrm>
                      <a:off x="0" y="0"/>
                      <a:ext cx="6597719" cy="4606481"/>
                    </a:xfrm>
                    <a:prstGeom prst="rect">
                      <a:avLst/>
                    </a:prstGeom>
                    <a:noFill/>
                    <a:ln>
                      <a:noFill/>
                    </a:ln>
                    <a:extLst>
                      <a:ext uri="{53640926-AAD7-44D8-BBD7-CCE9431645EC}">
                        <a14:shadowObscured xmlns:a14="http://schemas.microsoft.com/office/drawing/2010/main"/>
                      </a:ext>
                    </a:extLst>
                  </pic:spPr>
                </pic:pic>
              </a:graphicData>
            </a:graphic>
          </wp:inline>
        </w:drawing>
      </w:r>
    </w:p>
    <w:p w14:paraId="0D27FC5D" w14:textId="71BCDDEE" w:rsidR="004D2FBF" w:rsidRPr="00C26116" w:rsidRDefault="008A4968" w:rsidP="00140C92">
      <w:pPr>
        <w:tabs>
          <w:tab w:val="left" w:pos="7238"/>
        </w:tabs>
        <w:spacing w:after="0"/>
        <w:rPr>
          <w:rFonts w:ascii="Times New Roman" w:hAnsi="Times New Roman" w:cs="Times New Roman"/>
          <w:b/>
          <w:bCs/>
        </w:rPr>
      </w:pPr>
      <w:r w:rsidRPr="00C26116">
        <w:rPr>
          <w:rFonts w:ascii="Times New Roman" w:hAnsi="Times New Roman" w:cs="Times New Roman"/>
          <w:b/>
          <w:bCs/>
        </w:rPr>
        <w:t>LAW OF GEARING:</w:t>
      </w:r>
    </w:p>
    <w:p w14:paraId="759AE49A" w14:textId="3B0C3326" w:rsidR="00292801" w:rsidRPr="00C26116" w:rsidRDefault="00B26675" w:rsidP="00B26675">
      <w:pPr>
        <w:pStyle w:val="ListParagraph"/>
        <w:numPr>
          <w:ilvl w:val="0"/>
          <w:numId w:val="24"/>
        </w:numPr>
        <w:tabs>
          <w:tab w:val="left" w:pos="7238"/>
        </w:tabs>
        <w:spacing w:after="0"/>
        <w:rPr>
          <w:rFonts w:ascii="Times New Roman" w:hAnsi="Times New Roman" w:cs="Times New Roman"/>
          <w:b/>
          <w:bCs/>
        </w:rPr>
      </w:pPr>
      <w:r w:rsidRPr="00C26116">
        <w:rPr>
          <w:rFonts w:ascii="Times New Roman" w:hAnsi="Times New Roman" w:cs="Times New Roman"/>
          <w:b/>
          <w:bCs/>
        </w:rPr>
        <w:t>The ratio of first kinematic coefficient. E.g. angular velocity must be constant.</w:t>
      </w:r>
    </w:p>
    <w:p w14:paraId="5E1315A4" w14:textId="7A46B41E" w:rsidR="00B26675" w:rsidRPr="00C26116" w:rsidRDefault="000842A8" w:rsidP="00B26675">
      <w:pPr>
        <w:pStyle w:val="ListParagraph"/>
        <w:numPr>
          <w:ilvl w:val="0"/>
          <w:numId w:val="24"/>
        </w:numPr>
        <w:tabs>
          <w:tab w:val="left" w:pos="7238"/>
        </w:tabs>
        <w:spacing w:after="0"/>
        <w:rPr>
          <w:rFonts w:ascii="Times New Roman" w:hAnsi="Times New Roman" w:cs="Times New Roman"/>
        </w:rPr>
      </w:pPr>
      <w:r w:rsidRPr="00C26116">
        <w:rPr>
          <w:rFonts w:ascii="Times New Roman" w:hAnsi="Times New Roman" w:cs="Times New Roman"/>
        </w:rPr>
        <w:t>Since the pitch circle is an imaginary circle that is radius can be changed</w:t>
      </w:r>
      <w:r w:rsidR="00090B37" w:rsidRPr="00C26116">
        <w:rPr>
          <w:rFonts w:ascii="Times New Roman" w:hAnsi="Times New Roman" w:cs="Times New Roman"/>
        </w:rPr>
        <w:t>.</w:t>
      </w:r>
      <w:r w:rsidRPr="00C26116">
        <w:rPr>
          <w:rFonts w:ascii="Times New Roman" w:hAnsi="Times New Roman" w:cs="Times New Roman"/>
        </w:rPr>
        <w:t xml:space="preserve"> </w:t>
      </w:r>
      <w:r w:rsidR="00090B37" w:rsidRPr="00C26116">
        <w:rPr>
          <w:rFonts w:ascii="Times New Roman" w:hAnsi="Times New Roman" w:cs="Times New Roman"/>
        </w:rPr>
        <w:t>Therefore,</w:t>
      </w:r>
      <w:r w:rsidRPr="00C26116">
        <w:rPr>
          <w:rFonts w:ascii="Times New Roman" w:hAnsi="Times New Roman" w:cs="Times New Roman"/>
        </w:rPr>
        <w:t xml:space="preserve"> from </w:t>
      </w:r>
      <w:r w:rsidR="00184C60" w:rsidRPr="00C26116">
        <w:rPr>
          <w:rFonts w:ascii="Times New Roman" w:hAnsi="Times New Roman" w:cs="Times New Roman"/>
        </w:rPr>
        <w:t>here,</w:t>
      </w:r>
      <w:r w:rsidRPr="00C26116">
        <w:rPr>
          <w:rFonts w:ascii="Times New Roman" w:hAnsi="Times New Roman" w:cs="Times New Roman"/>
        </w:rPr>
        <w:t xml:space="preserve"> we can’t conclude that angular velocity will be constant.</w:t>
      </w:r>
    </w:p>
    <w:p w14:paraId="0AE149AA" w14:textId="0578D671" w:rsidR="00BE133E" w:rsidRPr="00C26116" w:rsidRDefault="00184C60" w:rsidP="00B26675">
      <w:pPr>
        <w:pStyle w:val="ListParagraph"/>
        <w:numPr>
          <w:ilvl w:val="0"/>
          <w:numId w:val="24"/>
        </w:numPr>
        <w:tabs>
          <w:tab w:val="left" w:pos="7238"/>
        </w:tabs>
        <w:spacing w:after="0"/>
        <w:rPr>
          <w:rFonts w:ascii="Times New Roman" w:hAnsi="Times New Roman" w:cs="Times New Roman"/>
          <w:b/>
          <w:bCs/>
        </w:rPr>
      </w:pPr>
      <w:r w:rsidRPr="00C26116">
        <w:rPr>
          <w:rFonts w:ascii="Times New Roman" w:hAnsi="Times New Roman" w:cs="Times New Roman"/>
          <w:b/>
          <w:bCs/>
        </w:rPr>
        <w:t>The pitch point “P” will be fixed point and it will divide that common normal in a constant ratio.</w:t>
      </w:r>
    </w:p>
    <w:p w14:paraId="07C76420" w14:textId="0F7AA319" w:rsidR="00090B37" w:rsidRPr="00C26116" w:rsidRDefault="00090B37" w:rsidP="00B26675">
      <w:pPr>
        <w:pStyle w:val="ListParagraph"/>
        <w:numPr>
          <w:ilvl w:val="0"/>
          <w:numId w:val="24"/>
        </w:numPr>
        <w:tabs>
          <w:tab w:val="left" w:pos="7238"/>
        </w:tabs>
        <w:spacing w:after="0"/>
        <w:rPr>
          <w:rFonts w:ascii="Times New Roman" w:hAnsi="Times New Roman" w:cs="Times New Roman"/>
        </w:rPr>
      </w:pPr>
      <w:r w:rsidRPr="00C26116">
        <w:rPr>
          <w:rFonts w:ascii="Times New Roman" w:hAnsi="Times New Roman" w:cs="Times New Roman"/>
        </w:rPr>
        <w:t xml:space="preserve">All the elements satisfying law of gearing are known as gears </w:t>
      </w:r>
      <w:r w:rsidR="00B971AA" w:rsidRPr="00C26116">
        <w:rPr>
          <w:rFonts w:ascii="Times New Roman" w:hAnsi="Times New Roman" w:cs="Times New Roman"/>
        </w:rPr>
        <w:t>presence</w:t>
      </w:r>
      <w:r w:rsidRPr="00C26116">
        <w:rPr>
          <w:rFonts w:ascii="Times New Roman" w:hAnsi="Times New Roman" w:cs="Times New Roman"/>
        </w:rPr>
        <w:t xml:space="preserve"> of teeth is not a necessary condition.</w:t>
      </w:r>
    </w:p>
    <w:p w14:paraId="6ECFC1D5" w14:textId="3C922B32" w:rsidR="0048750F" w:rsidRPr="00C26116" w:rsidRDefault="0048750F" w:rsidP="00AE456F">
      <w:pPr>
        <w:pStyle w:val="ListParagraph"/>
        <w:numPr>
          <w:ilvl w:val="0"/>
          <w:numId w:val="24"/>
        </w:numPr>
        <w:tabs>
          <w:tab w:val="left" w:pos="7238"/>
        </w:tabs>
        <w:spacing w:after="0"/>
        <w:rPr>
          <w:rFonts w:ascii="Times New Roman" w:hAnsi="Times New Roman" w:cs="Times New Roman"/>
          <w:b/>
          <w:bCs/>
        </w:rPr>
      </w:pPr>
      <w:r w:rsidRPr="00C26116">
        <w:rPr>
          <w:rFonts w:ascii="Times New Roman" w:hAnsi="Times New Roman" w:cs="Times New Roman"/>
          <w:b/>
          <w:bCs/>
        </w:rPr>
        <w:t>The pitch point “P” is an I-centre</w:t>
      </w:r>
      <w:r w:rsidRPr="00C26116">
        <w:rPr>
          <w:rFonts w:ascii="Times New Roman" w:eastAsiaTheme="minorEastAsia" w:hAnsi="Times New Roman" w:cs="Times New Roman"/>
          <w:b/>
          <w:bCs/>
        </w:rPr>
        <w:t>. Therefore, there will be pure rolling. E.g. rolling without slipping at a point of contact.</w:t>
      </w:r>
    </w:p>
    <w:tbl>
      <w:tblPr>
        <w:tblStyle w:val="TableGrid"/>
        <w:tblW w:w="0" w:type="auto"/>
        <w:tblLook w:val="04A0" w:firstRow="1" w:lastRow="0" w:firstColumn="1" w:lastColumn="0" w:noHBand="0" w:noVBand="1"/>
      </w:tblPr>
      <w:tblGrid>
        <w:gridCol w:w="2830"/>
        <w:gridCol w:w="3686"/>
        <w:gridCol w:w="3940"/>
      </w:tblGrid>
      <w:tr w:rsidR="00AB22FE" w:rsidRPr="00C26116" w14:paraId="6CC51767" w14:textId="29C31291" w:rsidTr="006247AC">
        <w:tc>
          <w:tcPr>
            <w:tcW w:w="2830" w:type="dxa"/>
          </w:tcPr>
          <w:p w14:paraId="16A480CA" w14:textId="0C052388" w:rsidR="00AB22FE" w:rsidRPr="00C26116" w:rsidRDefault="00AB22FE" w:rsidP="000A5965">
            <w:pPr>
              <w:tabs>
                <w:tab w:val="left" w:pos="7238"/>
              </w:tabs>
              <w:rPr>
                <w:rFonts w:ascii="Times New Roman" w:eastAsiaTheme="minorEastAsia" w:hAnsi="Times New Roman" w:cs="Times New Roman"/>
              </w:rPr>
            </w:pPr>
            <w:r w:rsidRPr="00C26116">
              <w:rPr>
                <w:rFonts w:ascii="Times New Roman" w:hAnsi="Times New Roman" w:cs="Times New Roman"/>
              </w:rPr>
              <w:t xml:space="preserve">From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G</m:t>
                  </m:r>
                </m:sub>
              </m:sSub>
              <m:r>
                <w:rPr>
                  <w:rFonts w:ascii="Cambria Math" w:hAnsi="Cambria Math" w:cs="Times New Roman"/>
                </w:rPr>
                <m:t>DP</m:t>
              </m:r>
            </m:oMath>
            <w:r w:rsidRPr="00C26116">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r>
                <w:rPr>
                  <w:rFonts w:ascii="Cambria Math" w:hAnsi="Cambria Math" w:cs="Times New Roman"/>
                </w:rPr>
                <m:t>=R</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e>
              </m:func>
            </m:oMath>
          </w:p>
          <w:p w14:paraId="12288FE8" w14:textId="3FED7C15" w:rsidR="00AB22FE" w:rsidRPr="00C26116" w:rsidRDefault="00AB22FE" w:rsidP="000A5965">
            <w:pPr>
              <w:tabs>
                <w:tab w:val="left" w:pos="7238"/>
              </w:tabs>
              <w:rPr>
                <w:rFonts w:ascii="Times New Roman" w:hAnsi="Times New Roman" w:cs="Times New Roman"/>
              </w:rPr>
            </w:pPr>
            <w:r w:rsidRPr="00C26116">
              <w:rPr>
                <w:rFonts w:ascii="Times New Roman" w:hAnsi="Times New Roman" w:cs="Times New Roman"/>
              </w:rPr>
              <w:t xml:space="preserve">From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P</m:t>
                  </m:r>
                </m:sub>
              </m:sSub>
              <m:r>
                <w:rPr>
                  <w:rFonts w:ascii="Cambria Math" w:hAnsi="Cambria Math" w:cs="Times New Roman"/>
                </w:rPr>
                <m:t>CP</m:t>
              </m:r>
            </m:oMath>
            <w:r w:rsidRPr="00C26116">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r>
                <w:rPr>
                  <w:rFonts w:ascii="Cambria Math" w:hAnsi="Cambria Math" w:cs="Times New Roman"/>
                </w:rPr>
                <m:t>=r</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e>
              </m:func>
            </m:oMath>
          </w:p>
        </w:tc>
        <w:tc>
          <w:tcPr>
            <w:tcW w:w="3686" w:type="dxa"/>
          </w:tcPr>
          <w:p w14:paraId="2D82B758" w14:textId="77777777" w:rsidR="00AB22FE" w:rsidRPr="00C26116" w:rsidRDefault="00AB22FE" w:rsidP="00380814">
            <w:pPr>
              <w:tabs>
                <w:tab w:val="left" w:pos="7238"/>
              </w:tabs>
              <w:rPr>
                <w:rFonts w:ascii="Times New Roman" w:hAnsi="Times New Roman" w:cs="Times New Roman"/>
              </w:rPr>
            </w:pPr>
            <w:r w:rsidRPr="00C26116">
              <w:rPr>
                <w:rFonts w:ascii="Times New Roman" w:hAnsi="Times New Roman" w:cs="Times New Roman"/>
              </w:rPr>
              <w:t>From the angular velocity theorem,</w:t>
            </w:r>
          </w:p>
          <w:p w14:paraId="3925734D" w14:textId="58604E94" w:rsidR="00AB22FE" w:rsidRPr="00C26116" w:rsidRDefault="00CA6E0B" w:rsidP="00380814">
            <w:pPr>
              <w:tabs>
                <w:tab w:val="left" w:pos="7238"/>
              </w:tabs>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I23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23</m:t>
                    </m:r>
                  </m:sub>
                </m:s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23</m:t>
                    </m:r>
                  </m:sub>
                </m:s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P</m:t>
                    </m:r>
                  </m:sub>
                </m:sSub>
              </m:oMath>
            </m:oMathPara>
          </w:p>
        </w:tc>
        <w:tc>
          <w:tcPr>
            <w:tcW w:w="3940" w:type="dxa"/>
          </w:tcPr>
          <w:p w14:paraId="3BAC1C6B" w14:textId="705958FE" w:rsidR="00AB22FE" w:rsidRPr="00C26116" w:rsidRDefault="00CA6E0B" w:rsidP="00380814">
            <w:pPr>
              <w:tabs>
                <w:tab w:val="left" w:pos="7238"/>
              </w:tabs>
              <w:rPr>
                <w:rFonts w:ascii="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G</m:t>
                        </m:r>
                      </m:sub>
                    </m:sSub>
                  </m:num>
                  <m:den>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P</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23</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23</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G</m:t>
                        </m:r>
                      </m:sub>
                    </m:sSub>
                    <m:r>
                      <w:rPr>
                        <w:rFonts w:ascii="Cambria Math" w:hAnsi="Cambria Math" w:cs="Times New Roman"/>
                      </w:rPr>
                      <m:t>P</m:t>
                    </m:r>
                  </m:num>
                  <m:den>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P</m:t>
                        </m:r>
                      </m:sub>
                    </m:sSub>
                    <m:r>
                      <w:rPr>
                        <w:rFonts w:ascii="Cambria Math" w:hAnsi="Cambria Math" w:cs="Times New Roman"/>
                      </w:rPr>
                      <m:t>P</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R</m:t>
                    </m:r>
                  </m:den>
                </m:f>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e>
                </m:d>
              </m:oMath>
            </m:oMathPara>
          </w:p>
        </w:tc>
      </w:tr>
    </w:tbl>
    <w:p w14:paraId="23FCABFA" w14:textId="790E5299" w:rsidR="00380814" w:rsidRPr="00C26116" w:rsidRDefault="00CC3C02" w:rsidP="00380814">
      <w:pPr>
        <w:tabs>
          <w:tab w:val="left" w:pos="7238"/>
        </w:tabs>
        <w:spacing w:after="0"/>
        <w:rPr>
          <w:rFonts w:ascii="Times New Roman" w:hAnsi="Times New Roman" w:cs="Times New Roman"/>
        </w:rPr>
      </w:pPr>
      <w:r w:rsidRPr="00C26116">
        <w:rPr>
          <w:rFonts w:ascii="Times New Roman" w:hAnsi="Times New Roman" w:cs="Times New Roman"/>
        </w:rPr>
        <w:lastRenderedPageBreak/>
        <w:t>From the similar triangle</w:t>
      </w:r>
      <w:r w:rsidR="00524CBA" w:rsidRPr="00C26116">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G</m:t>
            </m:r>
          </m:sub>
        </m:sSub>
        <m:r>
          <w:rPr>
            <w:rFonts w:ascii="Cambria Math" w:hAnsi="Cambria Math" w:cs="Times New Roman"/>
          </w:rPr>
          <m:t>DP</m:t>
        </m:r>
      </m:oMath>
      <w:r w:rsidR="005534A8" w:rsidRPr="00C26116">
        <w:rPr>
          <w:rFonts w:ascii="Times New Roman" w:eastAsiaTheme="minorEastAsia" w:hAnsi="Times New Roman" w:cs="Times New Roman"/>
        </w:rPr>
        <w:t xml:space="preserve"> &amp;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P</m:t>
            </m:r>
          </m:sub>
        </m:sSub>
        <m:r>
          <w:rPr>
            <w:rFonts w:ascii="Cambria Math" w:hAnsi="Cambria Math" w:cs="Times New Roman"/>
          </w:rPr>
          <m:t>CP</m:t>
        </m:r>
      </m:oMath>
      <w:r w:rsidRPr="00C26116">
        <w:rPr>
          <w:rFonts w:ascii="Times New Roman" w:hAnsi="Times New Roman" w:cs="Times New Roman"/>
        </w:rPr>
        <w:t>,</w:t>
      </w:r>
    </w:p>
    <w:tbl>
      <w:tblPr>
        <w:tblStyle w:val="TableGrid"/>
        <w:tblW w:w="0" w:type="auto"/>
        <w:tblLook w:val="04A0" w:firstRow="1" w:lastRow="0" w:firstColumn="1" w:lastColumn="0" w:noHBand="0" w:noVBand="1"/>
      </w:tblPr>
      <w:tblGrid>
        <w:gridCol w:w="5524"/>
        <w:gridCol w:w="4932"/>
      </w:tblGrid>
      <w:tr w:rsidR="00EA741A" w:rsidRPr="00C26116" w14:paraId="244B1AA1" w14:textId="77777777" w:rsidTr="005F7DED">
        <w:tc>
          <w:tcPr>
            <w:tcW w:w="5524" w:type="dxa"/>
          </w:tcPr>
          <w:p w14:paraId="7C99D72B" w14:textId="3343AAE4" w:rsidR="00EA741A" w:rsidRPr="00C26116" w:rsidRDefault="00CA6E0B" w:rsidP="00380814">
            <w:pPr>
              <w:tabs>
                <w:tab w:val="left" w:pos="7238"/>
              </w:tabs>
              <w:rPr>
                <w:rFonts w:ascii="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G</m:t>
                        </m:r>
                      </m:sub>
                    </m:sSub>
                    <m:r>
                      <w:rPr>
                        <w:rFonts w:ascii="Cambria Math" w:hAnsi="Cambria Math" w:cs="Times New Roman"/>
                      </w:rPr>
                      <m:t>P</m:t>
                    </m:r>
                  </m:num>
                  <m:den>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P</m:t>
                        </m:r>
                      </m:sub>
                    </m:sSub>
                    <m:r>
                      <w:rPr>
                        <w:rFonts w:ascii="Cambria Math" w:hAnsi="Cambria Math" w:cs="Times New Roman"/>
                      </w:rPr>
                      <m:t>P</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G</m:t>
                        </m:r>
                      </m:sub>
                    </m:sSub>
                    <m:r>
                      <w:rPr>
                        <w:rFonts w:ascii="Cambria Math" w:hAnsi="Cambria Math" w:cs="Times New Roman"/>
                      </w:rPr>
                      <m:t>D</m:t>
                    </m:r>
                  </m:num>
                  <m:den>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P</m:t>
                        </m:r>
                      </m:sub>
                    </m:sSub>
                    <m:r>
                      <w:rPr>
                        <w:rFonts w:ascii="Cambria Math" w:hAnsi="Cambria Math" w:cs="Times New Roman"/>
                      </w:rPr>
                      <m:t>C</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PD</m:t>
                    </m:r>
                  </m:num>
                  <m:den>
                    <m:r>
                      <w:rPr>
                        <w:rFonts w:ascii="Cambria Math" w:hAnsi="Cambria Math" w:cs="Times New Roman"/>
                      </w:rPr>
                      <m:t>PC</m:t>
                    </m:r>
                  </m:den>
                </m:f>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r</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PD</m:t>
                    </m:r>
                  </m:num>
                  <m:den>
                    <m:r>
                      <w:rPr>
                        <w:rFonts w:ascii="Cambria Math" w:hAnsi="Cambria Math" w:cs="Times New Roman"/>
                      </w:rPr>
                      <m:t>PC</m:t>
                    </m:r>
                  </m:den>
                </m:f>
                <m:r>
                  <w:rPr>
                    <w:rFonts w:ascii="Cambria Math" w:hAnsi="Cambria Math" w:cs="Times New Roman"/>
                  </w:rPr>
                  <m:t>=Constant⋯</m:t>
                </m:r>
                <m:d>
                  <m:dPr>
                    <m:ctrlPr>
                      <w:rPr>
                        <w:rFonts w:ascii="Cambria Math" w:eastAsiaTheme="minorEastAsia" w:hAnsi="Cambria Math" w:cs="Times New Roman"/>
                        <w:i/>
                      </w:rPr>
                    </m:ctrlPr>
                  </m:dPr>
                  <m:e>
                    <m:r>
                      <w:rPr>
                        <w:rFonts w:ascii="Cambria Math" w:eastAsiaTheme="minorEastAsia" w:hAnsi="Cambria Math" w:cs="Times New Roman"/>
                      </w:rPr>
                      <m:t>2</m:t>
                    </m:r>
                  </m:e>
                </m:d>
              </m:oMath>
            </m:oMathPara>
          </w:p>
        </w:tc>
        <w:tc>
          <w:tcPr>
            <w:tcW w:w="4932" w:type="dxa"/>
          </w:tcPr>
          <w:p w14:paraId="34E08495" w14:textId="52CDD1EB" w:rsidR="00EA741A" w:rsidRPr="00C26116" w:rsidRDefault="00CA6E0B" w:rsidP="00380814">
            <w:pPr>
              <w:tabs>
                <w:tab w:val="left" w:pos="7238"/>
              </w:tabs>
              <w:rPr>
                <w:rFonts w:ascii="Times New Roman" w:hAnsi="Times New Roman" w:cs="Times New Roman"/>
                <w:b/>
                <w:bCs/>
              </w:rPr>
            </w:pPr>
            <m:oMathPara>
              <m:oMath>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ω</m:t>
                        </m:r>
                      </m:e>
                      <m:sub>
                        <m:r>
                          <m:rPr>
                            <m:sty m:val="bi"/>
                          </m:rPr>
                          <w:rPr>
                            <w:rFonts w:ascii="Cambria Math" w:hAnsi="Cambria Math" w:cs="Times New Roman"/>
                          </w:rPr>
                          <m:t>G</m:t>
                        </m:r>
                      </m:sub>
                    </m:sSub>
                  </m:num>
                  <m:den>
                    <m:sSub>
                      <m:sSubPr>
                        <m:ctrlPr>
                          <w:rPr>
                            <w:rFonts w:ascii="Cambria Math" w:hAnsi="Cambria Math" w:cs="Times New Roman"/>
                            <w:b/>
                            <w:bCs/>
                            <w:i/>
                          </w:rPr>
                        </m:ctrlPr>
                      </m:sSubPr>
                      <m:e>
                        <m:r>
                          <m:rPr>
                            <m:sty m:val="bi"/>
                          </m:rPr>
                          <w:rPr>
                            <w:rFonts w:ascii="Cambria Math" w:hAnsi="Cambria Math" w:cs="Times New Roman"/>
                          </w:rPr>
                          <m:t>ω</m:t>
                        </m:r>
                      </m:e>
                      <m:sub>
                        <m:r>
                          <m:rPr>
                            <m:sty m:val="bi"/>
                          </m:rPr>
                          <w:rPr>
                            <w:rFonts w:ascii="Cambria Math" w:hAnsi="Cambria Math" w:cs="Times New Roman"/>
                          </w:rPr>
                          <m:t>P</m:t>
                        </m:r>
                      </m:sub>
                    </m:sSub>
                  </m:den>
                </m:f>
                <m:r>
                  <m:rPr>
                    <m:sty m:val="bi"/>
                  </m:rPr>
                  <w:rPr>
                    <w:rFonts w:ascii="Cambria Math" w:hAnsi="Cambria Math" w:cs="Times New Roman"/>
                  </w:rPr>
                  <m:t>=</m:t>
                </m:r>
                <m:f>
                  <m:fPr>
                    <m:ctrlPr>
                      <w:rPr>
                        <w:rFonts w:ascii="Cambria Math" w:hAnsi="Cambria Math" w:cs="Times New Roman"/>
                        <w:b/>
                        <w:bCs/>
                        <w:i/>
                      </w:rPr>
                    </m:ctrlPr>
                  </m:fPr>
                  <m:num>
                    <m:r>
                      <m:rPr>
                        <m:sty m:val="bi"/>
                      </m:rPr>
                      <w:rPr>
                        <w:rFonts w:ascii="Cambria Math" w:hAnsi="Cambria Math" w:cs="Times New Roman"/>
                      </w:rPr>
                      <m:t>r</m:t>
                    </m:r>
                  </m:num>
                  <m:den>
                    <m:r>
                      <m:rPr>
                        <m:sty m:val="bi"/>
                      </m:rPr>
                      <w:rPr>
                        <w:rFonts w:ascii="Cambria Math" w:hAnsi="Cambria Math" w:cs="Times New Roman"/>
                      </w:rPr>
                      <m:t>R</m:t>
                    </m:r>
                  </m:den>
                </m:f>
                <m:r>
                  <m:rPr>
                    <m:sty m:val="bi"/>
                  </m:rPr>
                  <w:rPr>
                    <w:rFonts w:ascii="Cambria Math" w:hAnsi="Cambria Math" w:cs="Times New Roman"/>
                  </w:rPr>
                  <m:t>=</m:t>
                </m:r>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r</m:t>
                        </m:r>
                      </m:e>
                      <m:sub>
                        <m:r>
                          <m:rPr>
                            <m:sty m:val="bi"/>
                          </m:rPr>
                          <w:rPr>
                            <w:rFonts w:ascii="Cambria Math" w:hAnsi="Cambria Math" w:cs="Times New Roman"/>
                          </w:rPr>
                          <m:t>b</m:t>
                        </m:r>
                      </m:sub>
                    </m:sSub>
                  </m:num>
                  <m:den>
                    <m:sSub>
                      <m:sSubPr>
                        <m:ctrlPr>
                          <w:rPr>
                            <w:rFonts w:ascii="Cambria Math" w:hAnsi="Cambria Math" w:cs="Times New Roman"/>
                            <w:b/>
                            <w:bCs/>
                            <w:i/>
                          </w:rPr>
                        </m:ctrlPr>
                      </m:sSubPr>
                      <m:e>
                        <m:r>
                          <m:rPr>
                            <m:sty m:val="bi"/>
                          </m:rPr>
                          <w:rPr>
                            <w:rFonts w:ascii="Cambria Math" w:hAnsi="Cambria Math" w:cs="Times New Roman"/>
                          </w:rPr>
                          <m:t>R</m:t>
                        </m:r>
                      </m:e>
                      <m:sub>
                        <m:r>
                          <m:rPr>
                            <m:sty m:val="bi"/>
                          </m:rPr>
                          <w:rPr>
                            <w:rFonts w:ascii="Cambria Math" w:hAnsi="Cambria Math" w:cs="Times New Roman"/>
                          </w:rPr>
                          <m:t>b</m:t>
                        </m:r>
                      </m:sub>
                    </m:sSub>
                  </m:den>
                </m:f>
                <m:r>
                  <m:rPr>
                    <m:sty m:val="bi"/>
                  </m:rPr>
                  <w:rPr>
                    <w:rFonts w:ascii="Cambria Math" w:hAnsi="Cambria Math" w:cs="Times New Roman"/>
                  </w:rPr>
                  <m:t>=</m:t>
                </m:r>
                <m:f>
                  <m:fPr>
                    <m:ctrlPr>
                      <w:rPr>
                        <w:rFonts w:ascii="Cambria Math" w:hAnsi="Cambria Math" w:cs="Times New Roman"/>
                        <w:b/>
                        <w:bCs/>
                        <w:i/>
                      </w:rPr>
                    </m:ctrlPr>
                  </m:fPr>
                  <m:num>
                    <m:r>
                      <m:rPr>
                        <m:sty m:val="bi"/>
                      </m:rPr>
                      <w:rPr>
                        <w:rFonts w:ascii="Cambria Math" w:hAnsi="Cambria Math" w:cs="Times New Roman"/>
                      </w:rPr>
                      <m:t>PD</m:t>
                    </m:r>
                  </m:num>
                  <m:den>
                    <m:r>
                      <m:rPr>
                        <m:sty m:val="bi"/>
                      </m:rPr>
                      <w:rPr>
                        <w:rFonts w:ascii="Cambria Math" w:hAnsi="Cambria Math" w:cs="Times New Roman"/>
                      </w:rPr>
                      <m:t>PC</m:t>
                    </m:r>
                  </m:den>
                </m:f>
                <m:r>
                  <m:rPr>
                    <m:sty m:val="bi"/>
                  </m:rPr>
                  <w:rPr>
                    <w:rFonts w:ascii="Cambria Math" w:hAnsi="Cambria Math" w:cs="Times New Roman"/>
                  </w:rPr>
                  <m:t>=Constant</m:t>
                </m:r>
              </m:oMath>
            </m:oMathPara>
          </w:p>
        </w:tc>
      </w:tr>
    </w:tbl>
    <w:p w14:paraId="3583B16B" w14:textId="6E2E578D" w:rsidR="00B264F9" w:rsidRPr="00C26116" w:rsidRDefault="00112E0A" w:rsidP="00600CCA">
      <w:pPr>
        <w:tabs>
          <w:tab w:val="left" w:pos="7238"/>
        </w:tabs>
        <w:spacing w:after="0"/>
        <w:rPr>
          <w:rFonts w:ascii="Times New Roman" w:hAnsi="Times New Roman" w:cs="Times New Roman"/>
        </w:rPr>
      </w:pPr>
      <w:r w:rsidRPr="00C26116">
        <w:rPr>
          <w:rFonts w:ascii="Times New Roman" w:hAnsi="Times New Roman" w:cs="Times New Roman"/>
        </w:rPr>
        <w:t>Gear</w:t>
      </w:r>
      <w:r w:rsidR="00E754C1" w:rsidRPr="00C26116">
        <w:rPr>
          <w:rFonts w:ascii="Times New Roman" w:hAnsi="Times New Roman" w:cs="Times New Roman"/>
        </w:rPr>
        <w:t>-</w:t>
      </w:r>
      <w:r w:rsidRPr="00C26116">
        <w:rPr>
          <w:rFonts w:ascii="Times New Roman" w:hAnsi="Times New Roman" w:cs="Times New Roman"/>
        </w:rPr>
        <w:t>set has unique module,</w:t>
      </w:r>
    </w:p>
    <w:p w14:paraId="047B6958" w14:textId="3184BAE9" w:rsidR="00BF41CF" w:rsidRPr="00C26116" w:rsidRDefault="00CA6E0B" w:rsidP="00600CCA">
      <w:pPr>
        <w:tabs>
          <w:tab w:val="left" w:pos="7238"/>
        </w:tabs>
        <w:spacing w:after="0"/>
        <w:rPr>
          <w:rFonts w:ascii="Times New Roman" w:eastAsiaTheme="minorEastAsia" w:hAnsi="Times New Roman" w:cs="Times New Roman"/>
          <w:b/>
          <w:bCs/>
        </w:rPr>
      </w:pPr>
      <m:oMathPara>
        <m:oMath>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ω</m:t>
                  </m:r>
                </m:e>
                <m:sub>
                  <m:r>
                    <m:rPr>
                      <m:sty m:val="bi"/>
                    </m:rPr>
                    <w:rPr>
                      <w:rFonts w:ascii="Cambria Math" w:hAnsi="Cambria Math" w:cs="Times New Roman"/>
                    </w:rPr>
                    <m:t>G</m:t>
                  </m:r>
                </m:sub>
              </m:sSub>
            </m:num>
            <m:den>
              <m:sSub>
                <m:sSubPr>
                  <m:ctrlPr>
                    <w:rPr>
                      <w:rFonts w:ascii="Cambria Math" w:hAnsi="Cambria Math" w:cs="Times New Roman"/>
                      <w:b/>
                      <w:bCs/>
                      <w:i/>
                    </w:rPr>
                  </m:ctrlPr>
                </m:sSubPr>
                <m:e>
                  <m:r>
                    <m:rPr>
                      <m:sty m:val="bi"/>
                    </m:rPr>
                    <w:rPr>
                      <w:rFonts w:ascii="Cambria Math" w:hAnsi="Cambria Math" w:cs="Times New Roman"/>
                    </w:rPr>
                    <m:t>ω</m:t>
                  </m:r>
                </m:e>
                <m:sub>
                  <m:r>
                    <m:rPr>
                      <m:sty m:val="bi"/>
                    </m:rPr>
                    <w:rPr>
                      <w:rFonts w:ascii="Cambria Math" w:hAnsi="Cambria Math" w:cs="Times New Roman"/>
                    </w:rPr>
                    <m:t>P</m:t>
                  </m:r>
                </m:sub>
              </m:sSub>
            </m:den>
          </m:f>
          <m:r>
            <m:rPr>
              <m:sty m:val="bi"/>
            </m:rPr>
            <w:rPr>
              <w:rFonts w:ascii="Cambria Math" w:hAnsi="Cambria Math" w:cs="Times New Roman"/>
            </w:rPr>
            <m:t>=</m:t>
          </m:r>
          <m:f>
            <m:fPr>
              <m:ctrlPr>
                <w:rPr>
                  <w:rFonts w:ascii="Cambria Math" w:hAnsi="Cambria Math" w:cs="Times New Roman"/>
                  <w:b/>
                  <w:bCs/>
                  <w:i/>
                </w:rPr>
              </m:ctrlPr>
            </m:fPr>
            <m:num>
              <m:r>
                <m:rPr>
                  <m:sty m:val="bi"/>
                </m:rPr>
                <w:rPr>
                  <w:rFonts w:ascii="Cambria Math" w:hAnsi="Cambria Math" w:cs="Times New Roman"/>
                </w:rPr>
                <m:t>r</m:t>
              </m:r>
            </m:num>
            <m:den>
              <m:r>
                <m:rPr>
                  <m:sty m:val="bi"/>
                </m:rPr>
                <w:rPr>
                  <w:rFonts w:ascii="Cambria Math" w:hAnsi="Cambria Math" w:cs="Times New Roman"/>
                </w:rPr>
                <m:t>R</m:t>
              </m:r>
            </m:den>
          </m:f>
          <m:r>
            <m:rPr>
              <m:sty m:val="bi"/>
            </m:rPr>
            <w:rPr>
              <w:rFonts w:ascii="Cambria Math" w:hAnsi="Cambria Math" w:cs="Times New Roman"/>
            </w:rPr>
            <m:t>=</m:t>
          </m:r>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r</m:t>
                  </m:r>
                </m:e>
                <m:sub>
                  <m:r>
                    <m:rPr>
                      <m:sty m:val="bi"/>
                    </m:rPr>
                    <w:rPr>
                      <w:rFonts w:ascii="Cambria Math" w:hAnsi="Cambria Math" w:cs="Times New Roman"/>
                    </w:rPr>
                    <m:t>b</m:t>
                  </m:r>
                </m:sub>
              </m:sSub>
            </m:num>
            <m:den>
              <m:sSub>
                <m:sSubPr>
                  <m:ctrlPr>
                    <w:rPr>
                      <w:rFonts w:ascii="Cambria Math" w:hAnsi="Cambria Math" w:cs="Times New Roman"/>
                      <w:b/>
                      <w:bCs/>
                      <w:i/>
                    </w:rPr>
                  </m:ctrlPr>
                </m:sSubPr>
                <m:e>
                  <m:r>
                    <m:rPr>
                      <m:sty m:val="bi"/>
                    </m:rPr>
                    <w:rPr>
                      <w:rFonts w:ascii="Cambria Math" w:hAnsi="Cambria Math" w:cs="Times New Roman"/>
                    </w:rPr>
                    <m:t>R</m:t>
                  </m:r>
                </m:e>
                <m:sub>
                  <m:r>
                    <m:rPr>
                      <m:sty m:val="bi"/>
                    </m:rPr>
                    <w:rPr>
                      <w:rFonts w:ascii="Cambria Math" w:hAnsi="Cambria Math" w:cs="Times New Roman"/>
                    </w:rPr>
                    <m:t>b</m:t>
                  </m:r>
                </m:sub>
              </m:sSub>
            </m:den>
          </m:f>
          <m:r>
            <m:rPr>
              <m:sty m:val="bi"/>
            </m:rPr>
            <w:rPr>
              <w:rFonts w:ascii="Cambria Math" w:hAnsi="Cambria Math" w:cs="Times New Roman"/>
            </w:rPr>
            <m:t>=</m:t>
          </m:r>
          <m:f>
            <m:fPr>
              <m:ctrlPr>
                <w:rPr>
                  <w:rFonts w:ascii="Cambria Math" w:hAnsi="Cambria Math" w:cs="Times New Roman"/>
                  <w:b/>
                  <w:bCs/>
                  <w:i/>
                </w:rPr>
              </m:ctrlPr>
            </m:fPr>
            <m:num>
              <m:r>
                <m:rPr>
                  <m:sty m:val="bi"/>
                </m:rPr>
                <w:rPr>
                  <w:rFonts w:ascii="Cambria Math" w:hAnsi="Cambria Math" w:cs="Times New Roman"/>
                </w:rPr>
                <m:t>t</m:t>
              </m:r>
            </m:num>
            <m:den>
              <m:r>
                <m:rPr>
                  <m:sty m:val="bi"/>
                </m:rPr>
                <w:rPr>
                  <w:rFonts w:ascii="Cambria Math" w:hAnsi="Cambria Math" w:cs="Times New Roman"/>
                </w:rPr>
                <m:t>T</m:t>
              </m:r>
            </m:den>
          </m:f>
          <m:r>
            <m:rPr>
              <m:sty m:val="bi"/>
            </m:rPr>
            <w:rPr>
              <w:rFonts w:ascii="Cambria Math" w:eastAsiaTheme="minorEastAsia" w:hAnsi="Cambria Math" w:cs="Times New Roman"/>
            </w:rPr>
            <m:t>=</m:t>
          </m:r>
          <m:r>
            <m:rPr>
              <m:sty m:val="bi"/>
            </m:rPr>
            <w:rPr>
              <w:rFonts w:ascii="Cambria Math" w:hAnsi="Cambria Math" w:cs="Times New Roman"/>
            </w:rPr>
            <m:t xml:space="preserve"> Constant (Valid for any gear set)</m:t>
          </m:r>
        </m:oMath>
      </m:oMathPara>
    </w:p>
    <w:p w14:paraId="4C0347DF" w14:textId="2FDCB0E9" w:rsidR="00E754C1" w:rsidRPr="00C26116" w:rsidRDefault="00E475A0" w:rsidP="00600CCA">
      <w:pPr>
        <w:tabs>
          <w:tab w:val="left" w:pos="7238"/>
        </w:tabs>
        <w:spacing w:after="0"/>
        <w:rPr>
          <w:rFonts w:ascii="Times New Roman" w:hAnsi="Times New Roman" w:cs="Times New Roman"/>
          <w:b/>
          <w:bCs/>
        </w:rPr>
      </w:pPr>
      <w:r w:rsidRPr="00C26116">
        <w:rPr>
          <w:rFonts w:ascii="Times New Roman" w:hAnsi="Times New Roman" w:cs="Times New Roman"/>
          <w:b/>
          <w:bCs/>
        </w:rPr>
        <w:t>INTERFERENCE:</w:t>
      </w:r>
      <w:r w:rsidR="007F71A6" w:rsidRPr="00C26116">
        <w:rPr>
          <w:rFonts w:ascii="Times New Roman" w:hAnsi="Times New Roman" w:cs="Times New Roman"/>
          <w:b/>
          <w:bCs/>
        </w:rPr>
        <w:t xml:space="preserve"> </w:t>
      </w:r>
    </w:p>
    <w:p w14:paraId="407BB250" w14:textId="169E727B" w:rsidR="007F71A6" w:rsidRPr="00C26116" w:rsidRDefault="007F71A6" w:rsidP="00F30C8A">
      <w:pPr>
        <w:pStyle w:val="ListParagraph"/>
        <w:numPr>
          <w:ilvl w:val="0"/>
          <w:numId w:val="26"/>
        </w:numPr>
        <w:tabs>
          <w:tab w:val="left" w:pos="7238"/>
        </w:tabs>
        <w:spacing w:after="0"/>
        <w:rPr>
          <w:rFonts w:ascii="Times New Roman" w:hAnsi="Times New Roman" w:cs="Times New Roman"/>
        </w:rPr>
      </w:pPr>
      <w:r w:rsidRPr="00C26116">
        <w:rPr>
          <w:rFonts w:ascii="Times New Roman" w:hAnsi="Times New Roman" w:cs="Times New Roman"/>
        </w:rPr>
        <w:t>Whenever non-conjugate mashing (</w:t>
      </w:r>
      <w:r w:rsidR="008367CF" w:rsidRPr="00C26116">
        <w:rPr>
          <w:rFonts w:ascii="Times New Roman" w:hAnsi="Times New Roman" w:cs="Times New Roman"/>
        </w:rPr>
        <w:t>meshing of involute profile with non-involute profile</w:t>
      </w:r>
      <w:r w:rsidRPr="00C26116">
        <w:rPr>
          <w:rFonts w:ascii="Times New Roman" w:hAnsi="Times New Roman" w:cs="Times New Roman"/>
        </w:rPr>
        <w:t>)</w:t>
      </w:r>
      <w:r w:rsidR="008367CF" w:rsidRPr="00C26116">
        <w:rPr>
          <w:rFonts w:ascii="Times New Roman" w:hAnsi="Times New Roman" w:cs="Times New Roman"/>
        </w:rPr>
        <w:t xml:space="preserve"> will </w:t>
      </w:r>
      <w:proofErr w:type="spellStart"/>
      <w:r w:rsidR="008367CF" w:rsidRPr="00C26116">
        <w:rPr>
          <w:rFonts w:ascii="Times New Roman" w:hAnsi="Times New Roman" w:cs="Times New Roman"/>
        </w:rPr>
        <w:t>rake</w:t>
      </w:r>
      <w:proofErr w:type="spellEnd"/>
      <w:r w:rsidR="008367CF" w:rsidRPr="00C26116">
        <w:rPr>
          <w:rFonts w:ascii="Times New Roman" w:hAnsi="Times New Roman" w:cs="Times New Roman"/>
        </w:rPr>
        <w:t xml:space="preserve"> place gears will join in each other and they will not be able to transfer the velocity ratio.</w:t>
      </w:r>
    </w:p>
    <w:p w14:paraId="579AA303" w14:textId="440A3488" w:rsidR="009D5131" w:rsidRPr="00C26116" w:rsidRDefault="004512FC" w:rsidP="00F30C8A">
      <w:pPr>
        <w:pStyle w:val="ListParagraph"/>
        <w:numPr>
          <w:ilvl w:val="0"/>
          <w:numId w:val="26"/>
        </w:numPr>
        <w:tabs>
          <w:tab w:val="left" w:pos="7238"/>
        </w:tabs>
        <w:spacing w:after="0"/>
        <w:rPr>
          <w:rFonts w:ascii="Times New Roman" w:hAnsi="Times New Roman" w:cs="Times New Roman"/>
        </w:rPr>
      </w:pPr>
      <w:r w:rsidRPr="00C26116">
        <w:rPr>
          <w:rFonts w:ascii="Times New Roman" w:hAnsi="Times New Roman" w:cs="Times New Roman"/>
        </w:rPr>
        <w:t>Interference</w:t>
      </w:r>
      <w:r w:rsidR="00135B17" w:rsidRPr="00C26116">
        <w:rPr>
          <w:rFonts w:ascii="Times New Roman" w:hAnsi="Times New Roman" w:cs="Times New Roman"/>
        </w:rPr>
        <w:t xml:space="preserve"> </w:t>
      </w:r>
      <w:r w:rsidRPr="00C26116">
        <w:rPr>
          <w:rFonts w:ascii="Times New Roman" w:hAnsi="Times New Roman" w:cs="Times New Roman"/>
        </w:rPr>
        <w:t>should</w:t>
      </w:r>
      <w:r w:rsidR="00135B17" w:rsidRPr="00C26116">
        <w:rPr>
          <w:rFonts w:ascii="Times New Roman" w:hAnsi="Times New Roman" w:cs="Times New Roman"/>
        </w:rPr>
        <w:t xml:space="preserve"> be avoided.</w:t>
      </w:r>
    </w:p>
    <w:p w14:paraId="187C616B" w14:textId="04317052" w:rsidR="002E24F7" w:rsidRPr="00C26116" w:rsidRDefault="002E24F7" w:rsidP="00C41B31">
      <w:pPr>
        <w:tabs>
          <w:tab w:val="left" w:pos="7238"/>
        </w:tabs>
        <w:spacing w:after="0"/>
        <w:rPr>
          <w:rFonts w:ascii="Times New Roman" w:hAnsi="Times New Roman" w:cs="Times New Roman"/>
        </w:rPr>
      </w:pPr>
      <w:r w:rsidRPr="00C26116">
        <w:rPr>
          <w:rFonts w:ascii="Times New Roman" w:eastAsiaTheme="minorEastAsia" w:hAnsi="Times New Roman" w:cs="Times New Roman"/>
          <w:b/>
          <w:bCs/>
        </w:rPr>
        <w:t>Conjugate action</w:t>
      </w:r>
      <w:r w:rsidR="000A3FB7" w:rsidRPr="00C26116">
        <w:rPr>
          <w:rFonts w:ascii="Times New Roman" w:eastAsiaTheme="minorEastAsia" w:hAnsi="Times New Roman" w:cs="Times New Roman"/>
          <w:b/>
          <w:bCs/>
        </w:rPr>
        <w:t>:</w:t>
      </w:r>
      <w:r w:rsidR="00C41B31" w:rsidRPr="00C26116">
        <w:rPr>
          <w:rFonts w:ascii="Times New Roman" w:eastAsiaTheme="minorEastAsia" w:hAnsi="Times New Roman" w:cs="Times New Roman"/>
        </w:rPr>
        <w:t xml:space="preserve"> </w:t>
      </w:r>
      <w:r w:rsidRPr="00C26116">
        <w:rPr>
          <w:rFonts w:ascii="Times New Roman" w:eastAsiaTheme="minorEastAsia" w:hAnsi="Times New Roman" w:cs="Times New Roman"/>
        </w:rPr>
        <w:t>Involute is not mashing with non-involute profile of the mashing gear</w:t>
      </w:r>
      <w:r w:rsidR="00C41B31" w:rsidRPr="00C26116">
        <w:rPr>
          <w:rFonts w:ascii="Times New Roman" w:eastAsiaTheme="minorEastAsia" w:hAnsi="Times New Roman" w:cs="Times New Roman"/>
        </w:rPr>
        <w:t>.</w:t>
      </w:r>
    </w:p>
    <w:p w14:paraId="2335ABB4" w14:textId="32F72ED2" w:rsidR="000077B0" w:rsidRPr="00C26116" w:rsidRDefault="00485E3E" w:rsidP="00CA730B">
      <w:pPr>
        <w:tabs>
          <w:tab w:val="left" w:pos="7238"/>
        </w:tabs>
        <w:spacing w:before="240" w:after="0"/>
        <w:rPr>
          <w:rFonts w:ascii="Times New Roman" w:eastAsiaTheme="minorEastAsia" w:hAnsi="Times New Roman" w:cs="Times New Roman"/>
          <w:b/>
          <w:bCs/>
        </w:rPr>
      </w:pPr>
      <w:r w:rsidRPr="00C26116">
        <w:rPr>
          <w:rFonts w:ascii="Times New Roman" w:eastAsiaTheme="minorEastAsia" w:hAnsi="Times New Roman" w:cs="Times New Roman"/>
          <w:b/>
          <w:bCs/>
        </w:rPr>
        <w:t>NECESSARY CONDITION FOR INTERFERENCE:</w:t>
      </w:r>
    </w:p>
    <w:p w14:paraId="72C3EB01" w14:textId="31229ABD" w:rsidR="00B66AB9" w:rsidRPr="00C26116" w:rsidRDefault="00071465" w:rsidP="00A62FED">
      <w:pPr>
        <w:pStyle w:val="ListParagraph"/>
        <w:numPr>
          <w:ilvl w:val="0"/>
          <w:numId w:val="28"/>
        </w:numPr>
        <w:tabs>
          <w:tab w:val="left" w:pos="7238"/>
        </w:tabs>
        <w:spacing w:after="0"/>
        <w:rPr>
          <w:rFonts w:ascii="Times New Roman" w:eastAsiaTheme="minorEastAsia" w:hAnsi="Times New Roman" w:cs="Times New Roman"/>
        </w:rPr>
      </w:pPr>
      <w:r w:rsidRPr="00C26116">
        <w:rPr>
          <w:rFonts w:ascii="Times New Roman" w:eastAsiaTheme="minorEastAsia" w:hAnsi="Times New Roman" w:cs="Times New Roman"/>
        </w:rPr>
        <w:t>The presence of non-involute profile is a necessary condition for interference but, it is not the sufficient one.</w:t>
      </w:r>
    </w:p>
    <w:p w14:paraId="179708C6" w14:textId="289BF081" w:rsidR="00071465" w:rsidRPr="00C26116" w:rsidRDefault="00921B5B" w:rsidP="00FA6495">
      <w:pPr>
        <w:tabs>
          <w:tab w:val="left" w:pos="7238"/>
        </w:tabs>
        <w:spacing w:before="240" w:after="0"/>
        <w:rPr>
          <w:rFonts w:ascii="Times New Roman" w:eastAsiaTheme="minorEastAsia" w:hAnsi="Times New Roman" w:cs="Times New Roman"/>
          <w:b/>
          <w:bCs/>
        </w:rPr>
      </w:pPr>
      <w:r w:rsidRPr="00C26116">
        <w:rPr>
          <w:rFonts w:ascii="Times New Roman" w:eastAsiaTheme="minorEastAsia" w:hAnsi="Times New Roman" w:cs="Times New Roman"/>
          <w:b/>
          <w:bCs/>
        </w:rPr>
        <w:t>SUFFICIENT &amp; NECESSARY CONDITION FOR INTERFERENCE:</w:t>
      </w:r>
    </w:p>
    <w:p w14:paraId="3A3204B9" w14:textId="77777777" w:rsidR="00C857DB" w:rsidRPr="00C26116" w:rsidRDefault="00C10B53" w:rsidP="00C10B53">
      <w:pPr>
        <w:pStyle w:val="ListParagraph"/>
        <w:numPr>
          <w:ilvl w:val="0"/>
          <w:numId w:val="28"/>
        </w:numPr>
        <w:tabs>
          <w:tab w:val="left" w:pos="7238"/>
        </w:tabs>
        <w:spacing w:after="0"/>
        <w:rPr>
          <w:rFonts w:ascii="Times New Roman" w:eastAsiaTheme="minorEastAsia" w:hAnsi="Times New Roman" w:cs="Times New Roman"/>
        </w:rPr>
      </w:pPr>
      <w:r w:rsidRPr="00C26116">
        <w:rPr>
          <w:rFonts w:ascii="Times New Roman" w:eastAsiaTheme="minorEastAsia" w:hAnsi="Times New Roman" w:cs="Times New Roman"/>
        </w:rPr>
        <w:t xml:space="preserve">If the addendum of gear </w:t>
      </w:r>
      <w:r w:rsidR="004B073D" w:rsidRPr="00C26116">
        <w:rPr>
          <w:rFonts w:ascii="Times New Roman" w:eastAsiaTheme="minorEastAsia" w:hAnsi="Times New Roman" w:cs="Times New Roman"/>
        </w:rPr>
        <w:t>penetrates</w:t>
      </w:r>
      <w:r w:rsidRPr="00C26116">
        <w:rPr>
          <w:rFonts w:ascii="Times New Roman" w:eastAsiaTheme="minorEastAsia" w:hAnsi="Times New Roman" w:cs="Times New Roman"/>
        </w:rPr>
        <w:t xml:space="preserve"> into the base circle </w:t>
      </w:r>
      <w:r w:rsidR="004B073D" w:rsidRPr="00C26116">
        <w:rPr>
          <w:rFonts w:ascii="Times New Roman" w:eastAsiaTheme="minorEastAsia" w:hAnsi="Times New Roman" w:cs="Times New Roman"/>
        </w:rPr>
        <w:t>of pinion or crosses the point of tangency of the base circle of pinion</w:t>
      </w:r>
      <w:r w:rsidR="00C857DB" w:rsidRPr="00C26116">
        <w:rPr>
          <w:rFonts w:ascii="Times New Roman" w:eastAsiaTheme="minorEastAsia" w:hAnsi="Times New Roman" w:cs="Times New Roman"/>
        </w:rPr>
        <w:t>, it will result in interference.</w:t>
      </w:r>
    </w:p>
    <w:p w14:paraId="19A6E5E8" w14:textId="77777777" w:rsidR="0093617C" w:rsidRPr="00C26116" w:rsidRDefault="0093617C" w:rsidP="0093617C">
      <w:pPr>
        <w:pStyle w:val="ListParagraph"/>
        <w:numPr>
          <w:ilvl w:val="0"/>
          <w:numId w:val="28"/>
        </w:numPr>
        <w:tabs>
          <w:tab w:val="left" w:pos="7238"/>
        </w:tabs>
        <w:spacing w:after="0"/>
        <w:rPr>
          <w:rFonts w:ascii="Times New Roman" w:hAnsi="Times New Roman" w:cs="Times New Roman"/>
        </w:rPr>
      </w:pPr>
      <w:r w:rsidRPr="00C26116">
        <w:rPr>
          <w:rFonts w:ascii="Times New Roman" w:hAnsi="Times New Roman" w:cs="Times New Roman"/>
        </w:rPr>
        <w:t>If clearance is absent the interference will occur certainly (due to non-conjugate action) and if clearance is present, then interference may or may not occur.</w:t>
      </w:r>
    </w:p>
    <w:p w14:paraId="32CEA72F" w14:textId="45464479" w:rsidR="0093617C" w:rsidRPr="00C26116" w:rsidRDefault="0093617C" w:rsidP="0093617C">
      <w:pPr>
        <w:pStyle w:val="ListParagraph"/>
        <w:numPr>
          <w:ilvl w:val="0"/>
          <w:numId w:val="28"/>
        </w:numPr>
        <w:tabs>
          <w:tab w:val="left" w:pos="7238"/>
        </w:tabs>
        <w:spacing w:after="0"/>
        <w:rPr>
          <w:rFonts w:ascii="Times New Roman" w:hAnsi="Times New Roman" w:cs="Times New Roman"/>
        </w:rPr>
      </w:pPr>
      <w:r w:rsidRPr="00C26116">
        <w:rPr>
          <w:rFonts w:ascii="Times New Roman" w:hAnsi="Times New Roman" w:cs="Times New Roman"/>
        </w:rPr>
        <w:t xml:space="preserve">If </w:t>
      </w:r>
      <m:oMath>
        <m:r>
          <w:rPr>
            <w:rFonts w:ascii="Cambria Math" w:hAnsi="Cambria Math" w:cs="Times New Roman"/>
          </w:rPr>
          <m:t>full depth = working depth</m:t>
        </m:r>
      </m:oMath>
      <w:r w:rsidRPr="00C26116">
        <w:rPr>
          <w:rFonts w:ascii="Times New Roman" w:hAnsi="Times New Roman" w:cs="Times New Roman"/>
        </w:rPr>
        <w:t xml:space="preserve">, then interference will occur certainly. And if </w:t>
      </w:r>
      <m:oMath>
        <m:r>
          <w:rPr>
            <w:rFonts w:ascii="Cambria Math" w:hAnsi="Cambria Math" w:cs="Times New Roman"/>
          </w:rPr>
          <m:t>full depth &gt; working depth</m:t>
        </m:r>
      </m:oMath>
      <w:r w:rsidRPr="00C26116">
        <w:rPr>
          <w:rFonts w:ascii="Times New Roman" w:hAnsi="Times New Roman" w:cs="Times New Roman"/>
        </w:rPr>
        <w:t>, then interference may or may not occur.</w:t>
      </w:r>
      <w:r w:rsidR="001D466D" w:rsidRPr="00C26116">
        <w:rPr>
          <w:rFonts w:ascii="Times New Roman" w:hAnsi="Times New Roman" w:cs="Times New Roman"/>
        </w:rPr>
        <w:t xml:space="preserve"> </w:t>
      </w:r>
    </w:p>
    <w:p w14:paraId="1F61DEF0" w14:textId="77777777" w:rsidR="00DE3803" w:rsidRPr="00C26116" w:rsidRDefault="00F74782" w:rsidP="001D466D">
      <w:pPr>
        <w:tabs>
          <w:tab w:val="left" w:pos="7238"/>
        </w:tabs>
        <w:spacing w:after="0"/>
        <w:rPr>
          <w:rFonts w:ascii="Times New Roman" w:hAnsi="Times New Roman" w:cs="Times New Roman"/>
        </w:rPr>
      </w:pPr>
      <w:r w:rsidRPr="00C26116">
        <w:rPr>
          <w:rFonts w:ascii="Times New Roman" w:hAnsi="Times New Roman" w:cs="Times New Roman"/>
        </w:rPr>
        <w:t>Actual path of approach</w:t>
      </w:r>
      <w:r w:rsidR="008C20C2" w:rsidRPr="00C26116">
        <w:rPr>
          <w:rFonts w:ascii="Times New Roman" w:hAnsi="Times New Roman" w:cs="Times New Roman"/>
        </w:rPr>
        <w:t xml:space="preserve"> (EP) (Check the figure)</w:t>
      </w:r>
      <w:r w:rsidRPr="00C26116">
        <w:rPr>
          <w:rFonts w:ascii="Times New Roman" w:hAnsi="Times New Roman" w:cs="Times New Roman"/>
        </w:rPr>
        <w:t>,</w:t>
      </w:r>
      <w:r w:rsidR="00DE3803" w:rsidRPr="00C26116">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7792"/>
        <w:gridCol w:w="2664"/>
      </w:tblGrid>
      <w:tr w:rsidR="00FB765F" w:rsidRPr="00C26116" w14:paraId="68453BBA" w14:textId="77777777" w:rsidTr="00EB76E9">
        <w:tc>
          <w:tcPr>
            <w:tcW w:w="7792" w:type="dxa"/>
          </w:tcPr>
          <w:p w14:paraId="39B37FDE" w14:textId="6B7B9395" w:rsidR="00FB765F" w:rsidRPr="00C26116" w:rsidRDefault="00F30378" w:rsidP="001D466D">
            <w:pPr>
              <w:tabs>
                <w:tab w:val="left" w:pos="7238"/>
              </w:tabs>
              <w:rPr>
                <w:rFonts w:ascii="Times New Roman" w:eastAsia="Calibri" w:hAnsi="Times New Roman" w:cs="Times New Roman"/>
              </w:rPr>
            </w:pPr>
            <m:oMathPara>
              <m:oMath>
                <m:r>
                  <w:rPr>
                    <w:rFonts w:ascii="Cambria Math" w:hAnsi="Cambria Math" w:cs="Times New Roman"/>
                  </w:rPr>
                  <m:t>EP=DE-DP=</m:t>
                </m:r>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b</m:t>
                        </m:r>
                      </m:sub>
                      <m:sup>
                        <m:r>
                          <w:rPr>
                            <w:rFonts w:ascii="Cambria Math" w:hAnsi="Cambria Math" w:cs="Times New Roman"/>
                          </w:rPr>
                          <m:t>2</m:t>
                        </m:r>
                      </m:sup>
                    </m:sSubSup>
                  </m:e>
                </m:rad>
                <m:r>
                  <w:rPr>
                    <w:rFonts w:ascii="Cambria Math" w:hAnsi="Cambria Math" w:cs="Times New Roman"/>
                  </w:rPr>
                  <m:t>-R</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e>
                </m:func>
                <m:r>
                  <w:rPr>
                    <w:rFonts w:ascii="Cambria Math" w:hAnsi="Cambria Math" w:cs="Times New Roman"/>
                  </w:rPr>
                  <m:t>=</m:t>
                </m:r>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e>
                            </m:func>
                          </m:e>
                        </m:d>
                      </m:e>
                      <m:sup>
                        <m:r>
                          <w:rPr>
                            <w:rFonts w:ascii="Cambria Math" w:hAnsi="Cambria Math" w:cs="Times New Roman"/>
                          </w:rPr>
                          <m:t>2</m:t>
                        </m:r>
                      </m:sup>
                    </m:sSup>
                  </m:e>
                </m:rad>
                <m:r>
                  <w:rPr>
                    <w:rFonts w:ascii="Cambria Math" w:hAnsi="Cambria Math" w:cs="Times New Roman"/>
                  </w:rPr>
                  <m:t>-R</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e>
                </m:func>
                <m:r>
                  <w:rPr>
                    <w:rFonts w:ascii="Cambria Math" w:eastAsia="Calibri" w:hAnsi="Cambria Math" w:cs="Times New Roman"/>
                  </w:rPr>
                  <m:t>=</m:t>
                </m:r>
                <m:r>
                  <m:rPr>
                    <m:sty m:val="bi"/>
                  </m:rPr>
                  <w:rPr>
                    <w:rFonts w:ascii="Cambria Math" w:eastAsia="Calibri" w:hAnsi="Cambria Math" w:cs="Times New Roman"/>
                  </w:rPr>
                  <m:t>f(Gear)</m:t>
                </m:r>
              </m:oMath>
            </m:oMathPara>
          </w:p>
        </w:tc>
        <w:tc>
          <w:tcPr>
            <w:tcW w:w="2664" w:type="dxa"/>
          </w:tcPr>
          <w:p w14:paraId="7F552D8C" w14:textId="77777777" w:rsidR="004235E8" w:rsidRPr="00C26116" w:rsidRDefault="00CA6E0B" w:rsidP="001D466D">
            <w:pPr>
              <w:tabs>
                <w:tab w:val="left" w:pos="7238"/>
              </w:tabs>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EP</m:t>
                    </m:r>
                  </m:e>
                  <m:sub>
                    <m:r>
                      <w:rPr>
                        <w:rFonts w:ascii="Cambria Math" w:hAnsi="Cambria Math" w:cs="Times New Roman"/>
                      </w:rPr>
                      <m:t>max</m:t>
                    </m:r>
                  </m:sub>
                </m:sSub>
                <m:r>
                  <w:rPr>
                    <w:rFonts w:ascii="Cambria Math" w:hAnsi="Cambria Math" w:cs="Times New Roman"/>
                  </w:rPr>
                  <m:t>=CP=r</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e>
                </m:func>
              </m:oMath>
            </m:oMathPara>
          </w:p>
          <w:p w14:paraId="363D49CE" w14:textId="38AA2BDC" w:rsidR="00FB765F" w:rsidRPr="00C26116" w:rsidRDefault="008B70C8" w:rsidP="001D466D">
            <w:pPr>
              <w:tabs>
                <w:tab w:val="left" w:pos="7238"/>
              </w:tabs>
              <w:rPr>
                <w:rFonts w:ascii="Times New Roman" w:eastAsia="Calibri" w:hAnsi="Times New Roman" w:cs="Times New Roman"/>
                <w:b/>
                <w:bCs/>
              </w:rPr>
            </w:pPr>
            <m:oMathPara>
              <m:oMath>
                <m:r>
                  <m:rPr>
                    <m:sty m:val="bi"/>
                  </m:rPr>
                  <w:rPr>
                    <w:rFonts w:ascii="Cambria Math" w:eastAsia="Calibri" w:hAnsi="Cambria Math" w:cs="Times New Roman"/>
                  </w:rPr>
                  <m:t>=f(Pinion)</m:t>
                </m:r>
              </m:oMath>
            </m:oMathPara>
          </w:p>
        </w:tc>
      </w:tr>
    </w:tbl>
    <w:p w14:paraId="73FEFADC" w14:textId="2B1EEF6C" w:rsidR="000F561D" w:rsidRPr="00C26116" w:rsidRDefault="000F561D" w:rsidP="000F561D">
      <w:pPr>
        <w:tabs>
          <w:tab w:val="left" w:pos="7238"/>
        </w:tabs>
        <w:spacing w:after="0"/>
        <w:rPr>
          <w:rFonts w:ascii="Times New Roman" w:hAnsi="Times New Roman" w:cs="Times New Roman"/>
        </w:rPr>
      </w:pPr>
      <w:r w:rsidRPr="00C26116">
        <w:rPr>
          <w:rFonts w:ascii="Times New Roman" w:hAnsi="Times New Roman" w:cs="Times New Roman"/>
        </w:rPr>
        <w:t xml:space="preserve">Actual path of </w:t>
      </w:r>
      <w:r w:rsidR="0068418B" w:rsidRPr="00C26116">
        <w:rPr>
          <w:rFonts w:ascii="Times New Roman" w:hAnsi="Times New Roman" w:cs="Times New Roman"/>
        </w:rPr>
        <w:t xml:space="preserve">recess </w:t>
      </w:r>
      <w:r w:rsidRPr="00C26116">
        <w:rPr>
          <w:rFonts w:ascii="Times New Roman" w:hAnsi="Times New Roman" w:cs="Times New Roman"/>
        </w:rPr>
        <w:t>(</w:t>
      </w:r>
      <w:r w:rsidR="0068418B" w:rsidRPr="00C26116">
        <w:rPr>
          <w:rFonts w:ascii="Times New Roman" w:hAnsi="Times New Roman" w:cs="Times New Roman"/>
        </w:rPr>
        <w:t>PF</w:t>
      </w:r>
      <w:r w:rsidRPr="00C26116">
        <w:rPr>
          <w:rFonts w:ascii="Times New Roman" w:hAnsi="Times New Roman" w:cs="Times New Roman"/>
        </w:rPr>
        <w:t xml:space="preserve">) (Check the figure), </w:t>
      </w:r>
    </w:p>
    <w:tbl>
      <w:tblPr>
        <w:tblStyle w:val="TableGrid"/>
        <w:tblW w:w="0" w:type="auto"/>
        <w:tblLook w:val="04A0" w:firstRow="1" w:lastRow="0" w:firstColumn="1" w:lastColumn="0" w:noHBand="0" w:noVBand="1"/>
      </w:tblPr>
      <w:tblGrid>
        <w:gridCol w:w="7792"/>
        <w:gridCol w:w="2664"/>
      </w:tblGrid>
      <w:tr w:rsidR="009C0792" w:rsidRPr="00C26116" w14:paraId="5901117B" w14:textId="77777777" w:rsidTr="005F6856">
        <w:tc>
          <w:tcPr>
            <w:tcW w:w="7792" w:type="dxa"/>
          </w:tcPr>
          <w:p w14:paraId="52BEC736" w14:textId="15223A96" w:rsidR="009C0792" w:rsidRPr="00C26116" w:rsidRDefault="00221A6D" w:rsidP="001D466D">
            <w:pPr>
              <w:tabs>
                <w:tab w:val="left" w:pos="7238"/>
              </w:tabs>
              <w:rPr>
                <w:rFonts w:ascii="Times New Roman" w:eastAsia="Calibri" w:hAnsi="Times New Roman" w:cs="Times New Roman"/>
              </w:rPr>
            </w:pPr>
            <m:oMathPara>
              <m:oMath>
                <m:r>
                  <w:rPr>
                    <w:rFonts w:ascii="Cambria Math" w:hAnsi="Cambria Math" w:cs="Times New Roman"/>
                  </w:rPr>
                  <m:t>PF=CF-CP=</m:t>
                </m:r>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b</m:t>
                        </m:r>
                      </m:sub>
                      <m:sup>
                        <m:r>
                          <w:rPr>
                            <w:rFonts w:ascii="Cambria Math" w:hAnsi="Cambria Math" w:cs="Times New Roman"/>
                          </w:rPr>
                          <m:t>2</m:t>
                        </m:r>
                      </m:sup>
                    </m:sSubSup>
                  </m:e>
                </m:rad>
                <m:r>
                  <w:rPr>
                    <w:rFonts w:ascii="Cambria Math" w:hAnsi="Cambria Math" w:cs="Times New Roman"/>
                  </w:rPr>
                  <m:t>-r</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e>
                </m:func>
                <m:r>
                  <w:rPr>
                    <w:rFonts w:ascii="Cambria Math" w:hAnsi="Cambria Math" w:cs="Times New Roman"/>
                  </w:rPr>
                  <m:t>=</m:t>
                </m:r>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e>
                            </m:func>
                          </m:e>
                        </m:d>
                      </m:e>
                      <m:sup>
                        <m:r>
                          <w:rPr>
                            <w:rFonts w:ascii="Cambria Math" w:hAnsi="Cambria Math" w:cs="Times New Roman"/>
                          </w:rPr>
                          <m:t>2</m:t>
                        </m:r>
                      </m:sup>
                    </m:sSup>
                  </m:e>
                </m:rad>
                <m:r>
                  <w:rPr>
                    <w:rFonts w:ascii="Cambria Math" w:hAnsi="Cambria Math" w:cs="Times New Roman"/>
                  </w:rPr>
                  <m:t>-r</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e>
                </m:func>
                <m:r>
                  <w:rPr>
                    <w:rFonts w:ascii="Cambria Math" w:eastAsia="Calibri" w:hAnsi="Cambria Math" w:cs="Times New Roman"/>
                  </w:rPr>
                  <m:t>=</m:t>
                </m:r>
                <m:r>
                  <m:rPr>
                    <m:sty m:val="bi"/>
                  </m:rPr>
                  <w:rPr>
                    <w:rFonts w:ascii="Cambria Math" w:eastAsia="Calibri" w:hAnsi="Cambria Math" w:cs="Times New Roman"/>
                  </w:rPr>
                  <m:t>f(Pinion)</m:t>
                </m:r>
              </m:oMath>
            </m:oMathPara>
          </w:p>
        </w:tc>
        <w:tc>
          <w:tcPr>
            <w:tcW w:w="2664" w:type="dxa"/>
          </w:tcPr>
          <w:p w14:paraId="2FF076C5" w14:textId="77777777" w:rsidR="004235E8" w:rsidRPr="00C26116" w:rsidRDefault="00CA6E0B" w:rsidP="001D466D">
            <w:pPr>
              <w:tabs>
                <w:tab w:val="left" w:pos="7238"/>
              </w:tabs>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PF</m:t>
                    </m:r>
                  </m:e>
                  <m:sub>
                    <m:r>
                      <w:rPr>
                        <w:rFonts w:ascii="Cambria Math" w:hAnsi="Cambria Math" w:cs="Times New Roman"/>
                      </w:rPr>
                      <m:t>max</m:t>
                    </m:r>
                  </m:sub>
                </m:sSub>
                <m:r>
                  <w:rPr>
                    <w:rFonts w:ascii="Cambria Math" w:hAnsi="Cambria Math" w:cs="Times New Roman"/>
                  </w:rPr>
                  <m:t>=PD=R</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e>
                </m:func>
              </m:oMath>
            </m:oMathPara>
          </w:p>
          <w:p w14:paraId="7BED4871" w14:textId="2A237606" w:rsidR="009C0792" w:rsidRPr="00C26116" w:rsidRDefault="00395354" w:rsidP="001D466D">
            <w:pPr>
              <w:tabs>
                <w:tab w:val="left" w:pos="7238"/>
              </w:tabs>
              <w:rPr>
                <w:rFonts w:ascii="Times New Roman" w:eastAsia="Calibri" w:hAnsi="Times New Roman" w:cs="Times New Roman"/>
                <w:b/>
                <w:bCs/>
              </w:rPr>
            </w:pPr>
            <m:oMathPara>
              <m:oMath>
                <m:r>
                  <m:rPr>
                    <m:sty m:val="bi"/>
                  </m:rPr>
                  <w:rPr>
                    <w:rFonts w:ascii="Cambria Math" w:eastAsia="Calibri" w:hAnsi="Cambria Math" w:cs="Times New Roman"/>
                  </w:rPr>
                  <m:t>=f(Gear)</m:t>
                </m:r>
              </m:oMath>
            </m:oMathPara>
          </w:p>
        </w:tc>
      </w:tr>
    </w:tbl>
    <w:p w14:paraId="0AA2710F" w14:textId="06C61068" w:rsidR="001D466D" w:rsidRPr="00C26116" w:rsidRDefault="00817523" w:rsidP="001D466D">
      <w:pPr>
        <w:tabs>
          <w:tab w:val="left" w:pos="7238"/>
        </w:tabs>
        <w:spacing w:after="0"/>
        <w:rPr>
          <w:rFonts w:ascii="Times New Roman" w:hAnsi="Times New Roman" w:cs="Times New Roman"/>
        </w:rPr>
      </w:pPr>
      <w:r w:rsidRPr="00C26116">
        <w:rPr>
          <w:rFonts w:ascii="Times New Roman" w:hAnsi="Times New Roman" w:cs="Times New Roman"/>
        </w:rPr>
        <w:t>Actual path of</w:t>
      </w:r>
      <w:r w:rsidR="002D11F6" w:rsidRPr="00C26116">
        <w:rPr>
          <w:rFonts w:ascii="Times New Roman" w:hAnsi="Times New Roman" w:cs="Times New Roman"/>
        </w:rPr>
        <w:t xml:space="preserve"> contact</w:t>
      </w:r>
      <w:r w:rsidR="00BA60CD" w:rsidRPr="00C26116">
        <w:rPr>
          <w:rFonts w:ascii="Times New Roman" w:hAnsi="Times New Roman" w:cs="Times New Roman"/>
        </w:rPr>
        <w:t xml:space="preserve"> (</w:t>
      </w:r>
      <w:r w:rsidR="009C69B9" w:rsidRPr="00C26116">
        <w:rPr>
          <w:rFonts w:ascii="Times New Roman" w:hAnsi="Times New Roman" w:cs="Times New Roman"/>
        </w:rPr>
        <w:t>EF</w:t>
      </w:r>
      <w:r w:rsidR="00BA60CD" w:rsidRPr="00C26116">
        <w:rPr>
          <w:rFonts w:ascii="Times New Roman" w:hAnsi="Times New Roman" w:cs="Times New Roman"/>
        </w:rPr>
        <w:t>)</w:t>
      </w:r>
      <w:r w:rsidR="002D11F6" w:rsidRPr="00C26116">
        <w:rPr>
          <w:rFonts w:ascii="Times New Roman" w:hAnsi="Times New Roman" w:cs="Times New Roman"/>
        </w:rPr>
        <w:t xml:space="preserve"> = Actual path of approach</w:t>
      </w:r>
      <w:r w:rsidR="0038446F" w:rsidRPr="00C26116">
        <w:rPr>
          <w:rFonts w:ascii="Times New Roman" w:hAnsi="Times New Roman" w:cs="Times New Roman"/>
        </w:rPr>
        <w:t xml:space="preserve"> + </w:t>
      </w:r>
      <w:r w:rsidR="00BC2E9B" w:rsidRPr="00C26116">
        <w:rPr>
          <w:rFonts w:ascii="Times New Roman" w:hAnsi="Times New Roman" w:cs="Times New Roman"/>
        </w:rPr>
        <w:t>Actual path of recess</w:t>
      </w:r>
    </w:p>
    <w:tbl>
      <w:tblPr>
        <w:tblStyle w:val="TableGrid"/>
        <w:tblW w:w="0" w:type="auto"/>
        <w:tblLook w:val="04A0" w:firstRow="1" w:lastRow="0" w:firstColumn="1" w:lastColumn="0" w:noHBand="0" w:noVBand="1"/>
      </w:tblPr>
      <w:tblGrid>
        <w:gridCol w:w="7792"/>
        <w:gridCol w:w="2664"/>
      </w:tblGrid>
      <w:tr w:rsidR="00E8708D" w:rsidRPr="00C26116" w14:paraId="49A166A2" w14:textId="77777777" w:rsidTr="00973DF5">
        <w:tc>
          <w:tcPr>
            <w:tcW w:w="7792" w:type="dxa"/>
          </w:tcPr>
          <w:p w14:paraId="527D8A5A" w14:textId="0283825C" w:rsidR="00E8708D" w:rsidRPr="00C26116" w:rsidRDefault="00973DF5" w:rsidP="002C5894">
            <w:pPr>
              <w:tabs>
                <w:tab w:val="left" w:pos="7238"/>
              </w:tabs>
              <w:rPr>
                <w:rFonts w:ascii="Times New Roman" w:eastAsia="Calibri" w:hAnsi="Times New Roman" w:cs="Times New Roman"/>
              </w:rPr>
            </w:pPr>
            <m:oMathPara>
              <m:oMath>
                <m:r>
                  <w:rPr>
                    <w:rFonts w:ascii="Cambria Math" w:hAnsi="Cambria Math" w:cs="Times New Roman"/>
                  </w:rPr>
                  <m:t>EF</m:t>
                </m:r>
                <m:r>
                  <w:rPr>
                    <w:rFonts w:ascii="Cambria Math" w:eastAsiaTheme="minorEastAsia" w:hAnsi="Cambria Math" w:cs="Times New Roman"/>
                  </w:rPr>
                  <m:t>=EP+PF=</m:t>
                </m:r>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e>
                            </m:func>
                          </m:e>
                        </m:d>
                      </m:e>
                      <m:sup>
                        <m:r>
                          <w:rPr>
                            <w:rFonts w:ascii="Cambria Math" w:hAnsi="Cambria Math" w:cs="Times New Roman"/>
                          </w:rPr>
                          <m:t>2</m:t>
                        </m:r>
                      </m:sup>
                    </m:sSup>
                  </m:e>
                </m:rad>
                <m:r>
                  <w:rPr>
                    <w:rFonts w:ascii="Cambria Math" w:hAnsi="Cambria Math" w:cs="Times New Roman"/>
                  </w:rPr>
                  <m:t>+</m:t>
                </m:r>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e>
                            </m:func>
                          </m:e>
                        </m:d>
                      </m:e>
                      <m:sup>
                        <m:r>
                          <w:rPr>
                            <w:rFonts w:ascii="Cambria Math" w:hAnsi="Cambria Math" w:cs="Times New Roman"/>
                          </w:rPr>
                          <m:t>2</m:t>
                        </m:r>
                      </m:sup>
                    </m:sSup>
                  </m:e>
                </m:rad>
                <m:r>
                  <w:rPr>
                    <w:rFonts w:ascii="Cambria Math" w:hAnsi="Cambria Math" w:cs="Times New Roman"/>
                  </w:rPr>
                  <m:t>-</m:t>
                </m:r>
                <m:d>
                  <m:dPr>
                    <m:ctrlPr>
                      <w:rPr>
                        <w:rFonts w:ascii="Cambria Math" w:hAnsi="Cambria Math" w:cs="Times New Roman"/>
                        <w:i/>
                      </w:rPr>
                    </m:ctrlPr>
                  </m:dPr>
                  <m:e>
                    <m:r>
                      <w:rPr>
                        <w:rFonts w:ascii="Cambria Math" w:hAnsi="Cambria Math" w:cs="Times New Roman"/>
                      </w:rPr>
                      <m:t>R+r</m:t>
                    </m:r>
                  </m:e>
                </m:d>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e>
                </m:func>
              </m:oMath>
            </m:oMathPara>
          </w:p>
        </w:tc>
        <w:tc>
          <w:tcPr>
            <w:tcW w:w="2664" w:type="dxa"/>
          </w:tcPr>
          <w:p w14:paraId="23939C47" w14:textId="77777777" w:rsidR="002D77AF" w:rsidRPr="00C26116" w:rsidRDefault="00CA6E0B" w:rsidP="002C5894">
            <w:pPr>
              <w:tabs>
                <w:tab w:val="left" w:pos="7238"/>
              </w:tabs>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EF</m:t>
                    </m:r>
                  </m:e>
                  <m:sub>
                    <m:r>
                      <w:rPr>
                        <w:rFonts w:ascii="Cambria Math" w:hAnsi="Cambria Math" w:cs="Times New Roman"/>
                      </w:rPr>
                      <m:t>max</m:t>
                    </m:r>
                  </m:sub>
                </m:sSub>
                <m:r>
                  <w:rPr>
                    <w:rFonts w:ascii="Cambria Math" w:hAnsi="Cambria Math" w:cs="Times New Roman"/>
                  </w:rPr>
                  <m:t>=CD=</m:t>
                </m:r>
              </m:oMath>
            </m:oMathPara>
          </w:p>
          <w:p w14:paraId="35319156" w14:textId="54FA5B76" w:rsidR="00E8708D" w:rsidRPr="00C26116" w:rsidRDefault="00CA6E0B" w:rsidP="002C5894">
            <w:pPr>
              <w:tabs>
                <w:tab w:val="left" w:pos="7238"/>
              </w:tabs>
              <w:rPr>
                <w:rFonts w:ascii="Times New Roman" w:eastAsia="Calibri" w:hAnsi="Times New Roman" w:cs="Times New Roman"/>
              </w:rPr>
            </w:pPr>
            <m:oMathPara>
              <m:oMath>
                <m:d>
                  <m:dPr>
                    <m:ctrlPr>
                      <w:rPr>
                        <w:rFonts w:ascii="Cambria Math" w:hAnsi="Cambria Math" w:cs="Times New Roman"/>
                        <w:i/>
                      </w:rPr>
                    </m:ctrlPr>
                  </m:dPr>
                  <m:e>
                    <m:r>
                      <w:rPr>
                        <w:rFonts w:ascii="Cambria Math" w:hAnsi="Cambria Math" w:cs="Times New Roman"/>
                      </w:rPr>
                      <m:t>R+r</m:t>
                    </m:r>
                  </m:e>
                </m:d>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e>
                </m:func>
              </m:oMath>
            </m:oMathPara>
          </w:p>
        </w:tc>
      </w:tr>
    </w:tbl>
    <w:p w14:paraId="16437356" w14:textId="14AF50E0" w:rsidR="002C5894" w:rsidRPr="00C26116" w:rsidRDefault="001E2FFD" w:rsidP="002C5894">
      <w:pPr>
        <w:tabs>
          <w:tab w:val="left" w:pos="7238"/>
        </w:tabs>
        <w:spacing w:after="0"/>
        <w:rPr>
          <w:rFonts w:ascii="Times New Roman" w:eastAsiaTheme="minorEastAsia" w:hAnsi="Times New Roman" w:cs="Times New Roman"/>
          <w:sz w:val="21"/>
          <w:szCs w:val="21"/>
        </w:rPr>
      </w:pPr>
      <m:oMathPara>
        <m:oMath>
          <m:r>
            <w:rPr>
              <w:rFonts w:ascii="Cambria Math" w:eastAsiaTheme="minorEastAsia" w:hAnsi="Cambria Math" w:cs="Times New Roman"/>
              <w:sz w:val="21"/>
              <w:szCs w:val="21"/>
            </w:rPr>
            <m:t>Arc of contact=Arc of Approach + Arc of Recess=</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Path of Approach</m:t>
              </m:r>
            </m:num>
            <m:den>
              <m:func>
                <m:funcPr>
                  <m:ctrlPr>
                    <w:rPr>
                      <w:rFonts w:ascii="Cambria Math" w:hAnsi="Cambria Math" w:cs="Times New Roman"/>
                      <w:i/>
                      <w:sz w:val="21"/>
                      <w:szCs w:val="21"/>
                    </w:rPr>
                  </m:ctrlPr>
                </m:funcPr>
                <m:fName>
                  <m:r>
                    <m:rPr>
                      <m:sty m:val="p"/>
                    </m:rPr>
                    <w:rPr>
                      <w:rFonts w:ascii="Cambria Math" w:hAnsi="Cambria Math" w:cs="Times New Roman"/>
                      <w:sz w:val="21"/>
                      <w:szCs w:val="21"/>
                    </w:rPr>
                    <m:t>cos</m:t>
                  </m:r>
                </m:fName>
                <m:e>
                  <m:r>
                    <w:rPr>
                      <w:rFonts w:ascii="Cambria Math" w:hAnsi="Cambria Math" w:cs="Times New Roman"/>
                      <w:sz w:val="21"/>
                      <w:szCs w:val="21"/>
                    </w:rPr>
                    <m:t>∅</m:t>
                  </m:r>
                </m:e>
              </m:func>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Path of Recess</m:t>
              </m:r>
            </m:num>
            <m:den>
              <m:func>
                <m:funcPr>
                  <m:ctrlPr>
                    <w:rPr>
                      <w:rFonts w:ascii="Cambria Math" w:hAnsi="Cambria Math" w:cs="Times New Roman"/>
                      <w:i/>
                      <w:sz w:val="21"/>
                      <w:szCs w:val="21"/>
                    </w:rPr>
                  </m:ctrlPr>
                </m:funcPr>
                <m:fName>
                  <m:r>
                    <m:rPr>
                      <m:sty m:val="p"/>
                    </m:rPr>
                    <w:rPr>
                      <w:rFonts w:ascii="Cambria Math" w:hAnsi="Cambria Math" w:cs="Times New Roman"/>
                      <w:sz w:val="21"/>
                      <w:szCs w:val="21"/>
                    </w:rPr>
                    <m:t>cos</m:t>
                  </m:r>
                </m:fName>
                <m:e>
                  <m:r>
                    <w:rPr>
                      <w:rFonts w:ascii="Cambria Math" w:hAnsi="Cambria Math" w:cs="Times New Roman"/>
                      <w:sz w:val="21"/>
                      <w:szCs w:val="21"/>
                    </w:rPr>
                    <m:t>∅</m:t>
                  </m:r>
                </m:e>
              </m:func>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Path of contact</m:t>
              </m:r>
            </m:num>
            <m:den>
              <m:func>
                <m:funcPr>
                  <m:ctrlPr>
                    <w:rPr>
                      <w:rFonts w:ascii="Cambria Math" w:hAnsi="Cambria Math" w:cs="Times New Roman"/>
                      <w:i/>
                      <w:sz w:val="21"/>
                      <w:szCs w:val="21"/>
                    </w:rPr>
                  </m:ctrlPr>
                </m:funcPr>
                <m:fName>
                  <m:r>
                    <m:rPr>
                      <m:sty m:val="p"/>
                    </m:rPr>
                    <w:rPr>
                      <w:rFonts w:ascii="Cambria Math" w:hAnsi="Cambria Math" w:cs="Times New Roman"/>
                      <w:sz w:val="21"/>
                      <w:szCs w:val="21"/>
                    </w:rPr>
                    <m:t>cos</m:t>
                  </m:r>
                </m:fName>
                <m:e>
                  <m:r>
                    <w:rPr>
                      <w:rFonts w:ascii="Cambria Math" w:hAnsi="Cambria Math" w:cs="Times New Roman"/>
                      <w:sz w:val="21"/>
                      <w:szCs w:val="21"/>
                    </w:rPr>
                    <m:t>∅</m:t>
                  </m:r>
                </m:e>
              </m:func>
            </m:den>
          </m:f>
        </m:oMath>
      </m:oMathPara>
    </w:p>
    <w:p w14:paraId="6EDE5F5A" w14:textId="2379A3B4" w:rsidR="003E33CD" w:rsidRPr="00C26116" w:rsidRDefault="008B2231" w:rsidP="00CA730B">
      <w:pPr>
        <w:tabs>
          <w:tab w:val="left" w:pos="7238"/>
        </w:tabs>
        <w:spacing w:before="240" w:after="0"/>
        <w:rPr>
          <w:rFonts w:ascii="Times New Roman" w:hAnsi="Times New Roman" w:cs="Times New Roman"/>
        </w:rPr>
      </w:pPr>
      <w:r w:rsidRPr="00C26116">
        <w:rPr>
          <w:rFonts w:ascii="Times New Roman" w:hAnsi="Times New Roman" w:cs="Times New Roman"/>
          <w:b/>
          <w:bCs/>
        </w:rPr>
        <w:t>CONTACT RATIO</w:t>
      </w:r>
      <w:r w:rsidR="0043297D" w:rsidRPr="00C26116">
        <w:rPr>
          <w:rFonts w:ascii="Times New Roman" w:hAnsi="Times New Roman" w:cs="Times New Roman"/>
          <w:b/>
          <w:bCs/>
        </w:rPr>
        <w:t xml:space="preserve"> </w:t>
      </w:r>
      <m:oMath>
        <m:d>
          <m:dPr>
            <m:ctrlPr>
              <w:rPr>
                <w:rFonts w:ascii="Cambria Math" w:hAnsi="Cambria Math" w:cs="Times New Roman"/>
                <w:b/>
                <w:bCs/>
                <w:i/>
              </w:rPr>
            </m:ctrlPr>
          </m:dPr>
          <m:e>
            <m:r>
              <m:rPr>
                <m:sty m:val="bi"/>
              </m:rPr>
              <w:rPr>
                <w:rFonts w:ascii="Cambria Math" w:hAnsi="Cambria Math" w:cs="Times New Roman"/>
              </w:rPr>
              <m:t>CR</m:t>
            </m:r>
          </m:e>
        </m:d>
      </m:oMath>
      <w:r w:rsidRPr="00C26116">
        <w:rPr>
          <w:rFonts w:ascii="Times New Roman" w:hAnsi="Times New Roman" w:cs="Times New Roman"/>
          <w:b/>
          <w:bCs/>
        </w:rPr>
        <w:t>:</w:t>
      </w:r>
      <w:r w:rsidR="00940ED8" w:rsidRPr="00C26116">
        <w:rPr>
          <w:rFonts w:ascii="Times New Roman" w:hAnsi="Times New Roman" w:cs="Times New Roman"/>
        </w:rPr>
        <w:t xml:space="preserve"> </w:t>
      </w:r>
      <w:r w:rsidR="008B3667" w:rsidRPr="00C26116">
        <w:rPr>
          <w:rFonts w:ascii="Times New Roman" w:hAnsi="Times New Roman" w:cs="Times New Roman"/>
        </w:rPr>
        <w:t>It denote the no. of pairs of teeth which are in mesh.</w:t>
      </w:r>
    </w:p>
    <w:p w14:paraId="70A311FB" w14:textId="49F7B6F6" w:rsidR="008705F2" w:rsidRPr="00C26116" w:rsidRDefault="007505D9" w:rsidP="003E33CD">
      <w:pPr>
        <w:tabs>
          <w:tab w:val="left" w:pos="7238"/>
        </w:tabs>
        <w:spacing w:after="0"/>
        <w:rPr>
          <w:rFonts w:ascii="Times New Roman" w:eastAsiaTheme="minorEastAsia" w:hAnsi="Times New Roman" w:cs="Times New Roman"/>
        </w:rPr>
      </w:pPr>
      <w:r w:rsidRPr="00C26116">
        <w:rPr>
          <w:rFonts w:ascii="Times New Roman" w:hAnsi="Times New Roman" w:cs="Times New Roman"/>
        </w:rPr>
        <w:t xml:space="preserve">E.g. </w:t>
      </w:r>
      <m:oMath>
        <m:r>
          <w:rPr>
            <w:rFonts w:ascii="Cambria Math" w:hAnsi="Cambria Math" w:cs="Times New Roman"/>
          </w:rPr>
          <m:t>CR=1</m:t>
        </m:r>
      </m:oMath>
      <w:r w:rsidR="00BD097F" w:rsidRPr="00C26116">
        <w:rPr>
          <w:rFonts w:ascii="Times New Roman" w:eastAsiaTheme="minorEastAsia" w:hAnsi="Times New Roman" w:cs="Times New Roman"/>
        </w:rPr>
        <w:t xml:space="preserve"> means 1 teeth of gear and 1 teeth of pinion remains always in contact at pitch point.</w:t>
      </w:r>
      <w:r w:rsidR="00ED78C3" w:rsidRPr="00C26116">
        <w:rPr>
          <w:rFonts w:ascii="Times New Roman" w:eastAsiaTheme="minorEastAsia" w:hAnsi="Times New Roman" w:cs="Times New Roman"/>
        </w:rPr>
        <w:t xml:space="preserve"> &amp;</w:t>
      </w:r>
    </w:p>
    <w:p w14:paraId="3F32C925" w14:textId="60684FB3" w:rsidR="00ED78C3" w:rsidRPr="00C26116" w:rsidRDefault="00ED78C3" w:rsidP="003E33CD">
      <w:pPr>
        <w:tabs>
          <w:tab w:val="left" w:pos="7238"/>
        </w:tabs>
        <w:spacing w:after="0"/>
        <w:rPr>
          <w:rFonts w:ascii="Times New Roman" w:eastAsiaTheme="minorEastAsia" w:hAnsi="Times New Roman" w:cs="Times New Roman"/>
        </w:rPr>
      </w:pPr>
      <m:oMath>
        <m:r>
          <w:rPr>
            <w:rFonts w:ascii="Cambria Math" w:hAnsi="Cambria Math" w:cs="Times New Roman"/>
          </w:rPr>
          <m:t>CR=</m:t>
        </m:r>
        <m:r>
          <w:rPr>
            <w:rFonts w:ascii="Cambria Math" w:eastAsiaTheme="minorEastAsia" w:hAnsi="Cambria Math" w:cs="Times New Roman"/>
          </w:rPr>
          <m:t>1.2</m:t>
        </m:r>
      </m:oMath>
      <w:r w:rsidR="00867817" w:rsidRPr="00C26116">
        <w:rPr>
          <w:rFonts w:ascii="Times New Roman" w:eastAsiaTheme="minorEastAsia" w:hAnsi="Times New Roman" w:cs="Times New Roman"/>
        </w:rPr>
        <w:t xml:space="preserve"> means 1</w:t>
      </w:r>
      <w:r w:rsidRPr="00C26116">
        <w:rPr>
          <w:rFonts w:ascii="Times New Roman" w:eastAsiaTheme="minorEastAsia" w:hAnsi="Times New Roman" w:cs="Times New Roman"/>
        </w:rPr>
        <w:t xml:space="preserve"> </w:t>
      </w:r>
      <w:r w:rsidR="00867817" w:rsidRPr="00C26116">
        <w:rPr>
          <w:rFonts w:ascii="Times New Roman" w:eastAsiaTheme="minorEastAsia" w:hAnsi="Times New Roman" w:cs="Times New Roman"/>
        </w:rPr>
        <w:t xml:space="preserve">gear pair of teeth </w:t>
      </w:r>
      <w:r w:rsidRPr="00C26116">
        <w:rPr>
          <w:rFonts w:ascii="Times New Roman" w:eastAsiaTheme="minorEastAsia" w:hAnsi="Times New Roman" w:cs="Times New Roman"/>
        </w:rPr>
        <w:t>remains in</w:t>
      </w:r>
      <w:r w:rsidR="00867817" w:rsidRPr="00C26116">
        <w:rPr>
          <w:rFonts w:ascii="Times New Roman" w:eastAsiaTheme="minorEastAsia" w:hAnsi="Times New Roman" w:cs="Times New Roman"/>
        </w:rPr>
        <w:t xml:space="preserve"> complete</w:t>
      </w:r>
      <w:r w:rsidRPr="00C26116">
        <w:rPr>
          <w:rFonts w:ascii="Times New Roman" w:eastAsiaTheme="minorEastAsia" w:hAnsi="Times New Roman" w:cs="Times New Roman"/>
        </w:rPr>
        <w:t xml:space="preserve"> contact at pitch point</w:t>
      </w:r>
      <w:r w:rsidR="00867817" w:rsidRPr="00C26116">
        <w:rPr>
          <w:rFonts w:ascii="Times New Roman" w:eastAsiaTheme="minorEastAsia" w:hAnsi="Times New Roman" w:cs="Times New Roman"/>
        </w:rPr>
        <w:t>.</w:t>
      </w:r>
      <w:r w:rsidR="004B7933" w:rsidRPr="00C26116">
        <w:rPr>
          <w:rFonts w:ascii="Times New Roman" w:eastAsiaTheme="minorEastAsia" w:hAnsi="Times New Roman" w:cs="Times New Roman"/>
        </w:rPr>
        <w:t xml:space="preserve"> And for 20% of total time of contact another pair is in mesh.</w:t>
      </w:r>
    </w:p>
    <w:p w14:paraId="1CC6656A" w14:textId="69467CDB" w:rsidR="00EC629D" w:rsidRPr="00C26116" w:rsidRDefault="002731F9" w:rsidP="00CA730B">
      <w:pPr>
        <w:tabs>
          <w:tab w:val="left" w:pos="7238"/>
        </w:tabs>
        <w:spacing w:before="240" w:after="0"/>
        <w:rPr>
          <w:rFonts w:ascii="Times New Roman" w:eastAsiaTheme="minorEastAsia" w:hAnsi="Times New Roman" w:cs="Times New Roman"/>
        </w:rPr>
      </w:pPr>
      <w:r w:rsidRPr="00C26116">
        <w:rPr>
          <w:rFonts w:ascii="Times New Roman" w:eastAsiaTheme="minorEastAsia" w:hAnsi="Times New Roman" w:cs="Times New Roman"/>
          <w:b/>
          <w:bCs/>
        </w:rPr>
        <w:t xml:space="preserve">ANGLE OF ACTION </w:t>
      </w:r>
      <m:oMath>
        <m:d>
          <m:dPr>
            <m:ctrlPr>
              <w:rPr>
                <w:rFonts w:ascii="Cambria Math" w:eastAsiaTheme="minorEastAsia" w:hAnsi="Cambria Math" w:cs="Times New Roman"/>
                <w:b/>
                <w:bCs/>
                <w:i/>
              </w:rPr>
            </m:ctrlPr>
          </m:dPr>
          <m:e>
            <m:r>
              <m:rPr>
                <m:sty m:val="bi"/>
              </m:rPr>
              <w:rPr>
                <w:rFonts w:ascii="Cambria Math" w:eastAsiaTheme="minorEastAsia" w:hAnsi="Cambria Math" w:cs="Times New Roman"/>
              </w:rPr>
              <m:t>δ</m:t>
            </m:r>
          </m:e>
        </m:d>
      </m:oMath>
      <w:r w:rsidRPr="00C26116">
        <w:rPr>
          <w:rFonts w:ascii="Times New Roman" w:eastAsiaTheme="minorEastAsia" w:hAnsi="Times New Roman" w:cs="Times New Roman"/>
          <w:b/>
          <w:bCs/>
        </w:rPr>
        <w:t>:</w:t>
      </w:r>
      <w:r w:rsidR="00E557D0" w:rsidRPr="00C26116">
        <w:rPr>
          <w:rFonts w:ascii="Times New Roman" w:eastAsiaTheme="minorEastAsia" w:hAnsi="Times New Roman" w:cs="Times New Roman"/>
          <w:b/>
          <w:bCs/>
        </w:rPr>
        <w:t xml:space="preserve"> </w:t>
      </w:r>
      <w:proofErr w:type="gramStart"/>
      <w:r w:rsidR="00F03643" w:rsidRPr="00C26116">
        <w:rPr>
          <w:rFonts w:ascii="Times New Roman" w:eastAsiaTheme="minorEastAsia" w:hAnsi="Times New Roman" w:cs="Times New Roman"/>
        </w:rPr>
        <w:t>It’s</w:t>
      </w:r>
      <w:proofErr w:type="gramEnd"/>
      <w:r w:rsidR="00F03643" w:rsidRPr="00C26116">
        <w:rPr>
          <w:rFonts w:ascii="Times New Roman" w:eastAsiaTheme="minorEastAsia" w:hAnsi="Times New Roman" w:cs="Times New Roman"/>
        </w:rPr>
        <w:t xml:space="preserve"> angle subtended by arc of contact at centre of either </w:t>
      </w:r>
      <w:r w:rsidR="00BC39EC" w:rsidRPr="00C26116">
        <w:rPr>
          <w:rFonts w:ascii="Times New Roman" w:eastAsiaTheme="minorEastAsia" w:hAnsi="Times New Roman" w:cs="Times New Roman"/>
        </w:rPr>
        <w:t>G</w:t>
      </w:r>
      <w:r w:rsidR="00F03643" w:rsidRPr="00C26116">
        <w:rPr>
          <w:rFonts w:ascii="Times New Roman" w:eastAsiaTheme="minorEastAsia" w:hAnsi="Times New Roman" w:cs="Times New Roman"/>
        </w:rPr>
        <w:t>ear or pinion.</w:t>
      </w:r>
    </w:p>
    <w:tbl>
      <w:tblPr>
        <w:tblStyle w:val="TableGrid"/>
        <w:tblW w:w="0" w:type="auto"/>
        <w:tblLook w:val="04A0" w:firstRow="1" w:lastRow="0" w:firstColumn="1" w:lastColumn="0" w:noHBand="0" w:noVBand="1"/>
      </w:tblPr>
      <w:tblGrid>
        <w:gridCol w:w="5228"/>
        <w:gridCol w:w="5228"/>
      </w:tblGrid>
      <w:tr w:rsidR="00156541" w:rsidRPr="00C26116" w14:paraId="1BBDCA52" w14:textId="77777777" w:rsidTr="00156541">
        <w:tc>
          <w:tcPr>
            <w:tcW w:w="5228" w:type="dxa"/>
          </w:tcPr>
          <w:p w14:paraId="68CD77B2" w14:textId="3647A2CE" w:rsidR="00156541" w:rsidRPr="00C26116" w:rsidRDefault="00CA6E0B" w:rsidP="003E33CD">
            <w:pPr>
              <w:tabs>
                <w:tab w:val="left" w:pos="7238"/>
              </w:tabs>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G</m:t>
                    </m:r>
                  </m:sub>
                </m:sSub>
                <m:r>
                  <w:rPr>
                    <w:rFonts w:ascii="Cambria Math" w:eastAsiaTheme="minorEastAsia" w:hAnsi="Cambria Math" w:cs="Times New Roman"/>
                  </w:rPr>
                  <m:t>=</m:t>
                </m:r>
                <m:f>
                  <m:fPr>
                    <m:type m:val="lin"/>
                    <m:ctrlPr>
                      <w:rPr>
                        <w:rFonts w:ascii="Cambria Math" w:eastAsiaTheme="minorEastAsia" w:hAnsi="Cambria Math" w:cs="Times New Roman"/>
                        <w:i/>
                      </w:rPr>
                    </m:ctrlPr>
                  </m:fPr>
                  <m:num>
                    <m:r>
                      <w:rPr>
                        <w:rFonts w:ascii="Cambria Math" w:eastAsiaTheme="minorEastAsia" w:hAnsi="Cambria Math" w:cs="Times New Roman"/>
                        <w:sz w:val="21"/>
                        <w:szCs w:val="21"/>
                      </w:rPr>
                      <m:t>Arc of Approach</m:t>
                    </m:r>
                  </m:num>
                  <m:den>
                    <m:r>
                      <w:rPr>
                        <w:rFonts w:ascii="Cambria Math" w:eastAsiaTheme="minorEastAsia" w:hAnsi="Cambria Math" w:cs="Times New Roman"/>
                      </w:rPr>
                      <m:t>R</m:t>
                    </m:r>
                  </m:den>
                </m:f>
              </m:oMath>
            </m:oMathPara>
          </w:p>
        </w:tc>
        <w:tc>
          <w:tcPr>
            <w:tcW w:w="5228" w:type="dxa"/>
          </w:tcPr>
          <w:p w14:paraId="2D75D01E" w14:textId="2A5919CD" w:rsidR="00156541" w:rsidRPr="00C26116" w:rsidRDefault="00CA6E0B" w:rsidP="003E33CD">
            <w:pPr>
              <w:tabs>
                <w:tab w:val="left" w:pos="7238"/>
              </w:tabs>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P</m:t>
                    </m:r>
                  </m:sub>
                </m:sSub>
                <m:r>
                  <w:rPr>
                    <w:rFonts w:ascii="Cambria Math" w:eastAsiaTheme="minorEastAsia" w:hAnsi="Cambria Math" w:cs="Times New Roman"/>
                  </w:rPr>
                  <m:t>=</m:t>
                </m:r>
                <m:f>
                  <m:fPr>
                    <m:type m:val="lin"/>
                    <m:ctrlPr>
                      <w:rPr>
                        <w:rFonts w:ascii="Cambria Math" w:eastAsiaTheme="minorEastAsia" w:hAnsi="Cambria Math" w:cs="Times New Roman"/>
                        <w:i/>
                      </w:rPr>
                    </m:ctrlPr>
                  </m:fPr>
                  <m:num>
                    <m:r>
                      <w:rPr>
                        <w:rFonts w:ascii="Cambria Math" w:eastAsiaTheme="minorEastAsia" w:hAnsi="Cambria Math" w:cs="Times New Roman"/>
                        <w:sz w:val="21"/>
                        <w:szCs w:val="21"/>
                      </w:rPr>
                      <m:t>Arc of Approach</m:t>
                    </m:r>
                  </m:num>
                  <m:den>
                    <m:r>
                      <w:rPr>
                        <w:rFonts w:ascii="Cambria Math" w:eastAsiaTheme="minorEastAsia" w:hAnsi="Cambria Math" w:cs="Times New Roman"/>
                      </w:rPr>
                      <m:t>r</m:t>
                    </m:r>
                  </m:den>
                </m:f>
              </m:oMath>
            </m:oMathPara>
          </w:p>
        </w:tc>
      </w:tr>
    </w:tbl>
    <w:p w14:paraId="5030C82E" w14:textId="1FC232F1" w:rsidR="00BC39EC" w:rsidRPr="00C26116" w:rsidRDefault="00631311" w:rsidP="00CA730B">
      <w:pPr>
        <w:tabs>
          <w:tab w:val="left" w:pos="7238"/>
        </w:tabs>
        <w:spacing w:before="240" w:after="0"/>
        <w:rPr>
          <w:rFonts w:ascii="Times New Roman" w:eastAsiaTheme="minorEastAsia" w:hAnsi="Times New Roman" w:cs="Times New Roman"/>
          <w:b/>
          <w:bCs/>
        </w:rPr>
      </w:pPr>
      <w:r w:rsidRPr="00C26116">
        <w:rPr>
          <w:rFonts w:ascii="Times New Roman" w:eastAsiaTheme="minorEastAsia" w:hAnsi="Times New Roman" w:cs="Times New Roman"/>
          <w:b/>
          <w:bCs/>
        </w:rPr>
        <w:t>SLIDING VELOCITY:</w:t>
      </w:r>
    </w:p>
    <w:tbl>
      <w:tblPr>
        <w:tblStyle w:val="TableGrid"/>
        <w:tblW w:w="0" w:type="auto"/>
        <w:tblLook w:val="04A0" w:firstRow="1" w:lastRow="0" w:firstColumn="1" w:lastColumn="0" w:noHBand="0" w:noVBand="1"/>
      </w:tblPr>
      <w:tblGrid>
        <w:gridCol w:w="5228"/>
        <w:gridCol w:w="5228"/>
      </w:tblGrid>
      <w:tr w:rsidR="00C819B3" w:rsidRPr="00C26116" w14:paraId="576EC910" w14:textId="77777777" w:rsidTr="00C819B3">
        <w:tc>
          <w:tcPr>
            <w:tcW w:w="5228" w:type="dxa"/>
          </w:tcPr>
          <w:p w14:paraId="5C32F6C6" w14:textId="75C8816A" w:rsidR="00C819B3" w:rsidRPr="00C26116" w:rsidRDefault="00CA6E0B" w:rsidP="003E33CD">
            <w:pPr>
              <w:tabs>
                <w:tab w:val="left" w:pos="7238"/>
              </w:tabs>
              <w:rPr>
                <w:rFonts w:ascii="Times New Roman" w:hAnsi="Times New Roman" w:cs="Times New Roman"/>
              </w:rPr>
            </w:pPr>
            <m:oMathPara>
              <m:oMath>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 xml:space="preserve">At beginning </m:t>
                      </m:r>
                    </m:e>
                  </m:mr>
                  <m:mr>
                    <m:e>
                      <m:r>
                        <w:rPr>
                          <w:rFonts w:ascii="Cambria Math" w:eastAsiaTheme="minorEastAsia" w:hAnsi="Cambria Math" w:cs="Times New Roman"/>
                        </w:rPr>
                        <m:t>of engagement</m:t>
                      </m:r>
                    </m:e>
                  </m:mr>
                </m:m>
                <m:r>
                  <w:rPr>
                    <w:rFonts w:ascii="Cambria Math" w:eastAsiaTheme="minorEastAsia" w:hAnsi="Cambria Math" w:cs="Times New Roman"/>
                  </w:rPr>
                  <m:t>=</m:t>
                </m:r>
                <m:r>
                  <w:rPr>
                    <w:rFonts w:ascii="Cambria Math" w:eastAsiaTheme="minorEastAsia" w:hAnsi="Cambria Math" w:cs="Times New Roman"/>
                    <w:sz w:val="21"/>
                    <w:szCs w:val="21"/>
                  </w:rPr>
                  <m:t xml:space="preserve"> </m:t>
                </m:r>
                <m:d>
                  <m:dPr>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Path of Approach</m:t>
                    </m:r>
                  </m:e>
                </m:d>
                <m:d>
                  <m:dPr>
                    <m:ctrlPr>
                      <w:rPr>
                        <w:rFonts w:ascii="Cambria Math" w:eastAsiaTheme="minorEastAsia" w:hAnsi="Cambria Math" w:cs="Times New Roman"/>
                        <w:i/>
                        <w:sz w:val="21"/>
                        <w:szCs w:val="21"/>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P</m:t>
                        </m:r>
                      </m:sub>
                    </m:sSub>
                  </m:e>
                </m:d>
              </m:oMath>
            </m:oMathPara>
          </w:p>
        </w:tc>
        <w:tc>
          <w:tcPr>
            <w:tcW w:w="5228" w:type="dxa"/>
          </w:tcPr>
          <w:p w14:paraId="2A31E6C4" w14:textId="72B38ADE" w:rsidR="00C819B3" w:rsidRPr="00C26116" w:rsidRDefault="00CA6E0B" w:rsidP="003E33CD">
            <w:pPr>
              <w:tabs>
                <w:tab w:val="left" w:pos="7238"/>
              </w:tabs>
              <w:rPr>
                <w:rFonts w:ascii="Times New Roman" w:hAnsi="Times New Roman" w:cs="Times New Roman"/>
              </w:rPr>
            </w:pPr>
            <m:oMathPara>
              <m:oMath>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 xml:space="preserve">At Ending </m:t>
                      </m:r>
                    </m:e>
                  </m:mr>
                  <m:mr>
                    <m:e>
                      <m:r>
                        <w:rPr>
                          <w:rFonts w:ascii="Cambria Math" w:eastAsiaTheme="minorEastAsia" w:hAnsi="Cambria Math" w:cs="Times New Roman"/>
                        </w:rPr>
                        <m:t>of engagement</m:t>
                      </m:r>
                    </m:e>
                  </m:mr>
                </m:m>
                <m:r>
                  <w:rPr>
                    <w:rFonts w:ascii="Cambria Math" w:eastAsiaTheme="minorEastAsia" w:hAnsi="Cambria Math" w:cs="Times New Roman"/>
                  </w:rPr>
                  <m:t>=</m:t>
                </m:r>
                <m:r>
                  <w:rPr>
                    <w:rFonts w:ascii="Cambria Math" w:eastAsiaTheme="minorEastAsia" w:hAnsi="Cambria Math" w:cs="Times New Roman"/>
                    <w:sz w:val="21"/>
                    <w:szCs w:val="21"/>
                  </w:rPr>
                  <m:t xml:space="preserve"> </m:t>
                </m:r>
                <m:d>
                  <m:dPr>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Path of Recess</m:t>
                    </m:r>
                  </m:e>
                </m:d>
                <m:d>
                  <m:dPr>
                    <m:ctrlPr>
                      <w:rPr>
                        <w:rFonts w:ascii="Cambria Math" w:eastAsiaTheme="minorEastAsia" w:hAnsi="Cambria Math" w:cs="Times New Roman"/>
                        <w:i/>
                        <w:sz w:val="21"/>
                        <w:szCs w:val="21"/>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P</m:t>
                        </m:r>
                      </m:sub>
                    </m:sSub>
                  </m:e>
                </m:d>
              </m:oMath>
            </m:oMathPara>
          </w:p>
        </w:tc>
      </w:tr>
      <w:tr w:rsidR="00901BFB" w:rsidRPr="00C26116" w14:paraId="6062AC2E" w14:textId="77777777" w:rsidTr="00C819B3">
        <w:tc>
          <w:tcPr>
            <w:tcW w:w="5228" w:type="dxa"/>
          </w:tcPr>
          <w:p w14:paraId="53498975" w14:textId="629371CD" w:rsidR="00901BFB" w:rsidRPr="00C26116" w:rsidRDefault="004062FC" w:rsidP="003E33CD">
            <w:pPr>
              <w:tabs>
                <w:tab w:val="left" w:pos="7238"/>
              </w:tabs>
              <w:rPr>
                <w:rFonts w:ascii="Times New Roman" w:eastAsia="Times New Roman" w:hAnsi="Times New Roman" w:cs="Times New Roman"/>
              </w:rPr>
            </w:pPr>
            <m:oMathPara>
              <m:oMath>
                <m:r>
                  <w:rPr>
                    <w:rFonts w:ascii="Cambria Math" w:eastAsiaTheme="minorEastAsia" w:hAnsi="Cambria Math" w:cs="Times New Roman"/>
                  </w:rPr>
                  <m:t>At pitch point=</m:t>
                </m:r>
                <m:r>
                  <w:rPr>
                    <w:rFonts w:ascii="Cambria Math" w:eastAsiaTheme="minorEastAsia" w:hAnsi="Cambria Math" w:cs="Times New Roman"/>
                    <w:sz w:val="21"/>
                    <w:szCs w:val="21"/>
                  </w:rPr>
                  <m:t xml:space="preserve"> 0 </m:t>
                </m:r>
                <m:d>
                  <m:dPr>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Because of pure rolling</m:t>
                    </m:r>
                  </m:e>
                </m:d>
              </m:oMath>
            </m:oMathPara>
          </w:p>
        </w:tc>
        <w:tc>
          <w:tcPr>
            <w:tcW w:w="5228" w:type="dxa"/>
          </w:tcPr>
          <w:p w14:paraId="472B3A26" w14:textId="77777777" w:rsidR="00901BFB" w:rsidRPr="00C26116" w:rsidRDefault="00901BFB" w:rsidP="003E33CD">
            <w:pPr>
              <w:tabs>
                <w:tab w:val="left" w:pos="7238"/>
              </w:tabs>
              <w:rPr>
                <w:rFonts w:ascii="Times New Roman" w:eastAsia="Calibri" w:hAnsi="Times New Roman" w:cs="Times New Roman"/>
              </w:rPr>
            </w:pPr>
          </w:p>
        </w:tc>
      </w:tr>
    </w:tbl>
    <w:p w14:paraId="1D6DE20C" w14:textId="666F5AA3" w:rsidR="00A121AF" w:rsidRPr="00C26116" w:rsidRDefault="00DC5966" w:rsidP="00CA730B">
      <w:pPr>
        <w:tabs>
          <w:tab w:val="left" w:pos="7238"/>
        </w:tabs>
        <w:spacing w:before="240" w:after="0"/>
        <w:rPr>
          <w:rFonts w:ascii="Times New Roman" w:eastAsiaTheme="minorEastAsia" w:hAnsi="Times New Roman" w:cs="Times New Roman"/>
        </w:rPr>
      </w:pPr>
      <w:r w:rsidRPr="00C26116">
        <w:rPr>
          <w:rFonts w:ascii="Times New Roman" w:hAnsi="Times New Roman" w:cs="Times New Roman"/>
          <w:b/>
          <w:bCs/>
        </w:rPr>
        <w:t>ROLLING VELOCITY</w:t>
      </w:r>
      <m:oMath>
        <m:d>
          <m:dPr>
            <m:ctrlPr>
              <w:rPr>
                <w:rFonts w:ascii="Cambria Math" w:eastAsiaTheme="minorEastAsia" w:hAnsi="Cambria Math" w:cs="Times New Roman"/>
                <w:b/>
                <w:bCs/>
                <w:i/>
              </w:rPr>
            </m:ctrlPr>
          </m:dPr>
          <m:e>
            <m:r>
              <m:rPr>
                <m:sty m:val="bi"/>
              </m:rPr>
              <w:rPr>
                <w:rFonts w:ascii="Cambria Math" w:eastAsiaTheme="minorEastAsia" w:hAnsi="Cambria Math" w:cs="Times New Roman"/>
              </w:rPr>
              <m:t>RV</m:t>
            </m:r>
          </m:e>
        </m:d>
      </m:oMath>
      <w:r w:rsidRPr="00C26116">
        <w:rPr>
          <w:rFonts w:ascii="Times New Roman" w:hAnsi="Times New Roman" w:cs="Times New Roman"/>
          <w:b/>
          <w:bCs/>
        </w:rPr>
        <w:t>:</w:t>
      </w:r>
      <w:r w:rsidR="001C5648" w:rsidRPr="00C26116">
        <w:rPr>
          <w:rFonts w:ascii="Times New Roman" w:hAnsi="Times New Roman" w:cs="Times New Roman"/>
          <w:b/>
          <w:bCs/>
        </w:rPr>
        <w:t xml:space="preserve"> </w:t>
      </w:r>
      <m:oMath>
        <m:r>
          <w:rPr>
            <w:rFonts w:ascii="Cambria Math" w:eastAsiaTheme="minorEastAsia" w:hAnsi="Cambria Math" w:cs="Times New Roman"/>
          </w:rPr>
          <m:t>RV=</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G</m:t>
            </m:r>
          </m:sub>
        </m:sSub>
        <m:r>
          <w:rPr>
            <w:rFonts w:ascii="Cambria Math" w:hAnsi="Cambria Math" w:cs="Times New Roman"/>
          </w:rPr>
          <m:t>R=r</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P</m:t>
            </m:r>
          </m:sub>
        </m:sSub>
      </m:oMath>
    </w:p>
    <w:p w14:paraId="58F50710" w14:textId="7AF4BE29" w:rsidR="007D2E3F" w:rsidRPr="00C26116" w:rsidRDefault="000224E6" w:rsidP="00CA730B">
      <w:pPr>
        <w:tabs>
          <w:tab w:val="left" w:pos="7238"/>
        </w:tabs>
        <w:spacing w:before="240" w:after="0"/>
        <w:rPr>
          <w:rFonts w:ascii="Times New Roman" w:eastAsiaTheme="minorEastAsia" w:hAnsi="Times New Roman" w:cs="Times New Roman"/>
          <w:b/>
          <w:bCs/>
        </w:rPr>
      </w:pPr>
      <w:r w:rsidRPr="00C26116">
        <w:rPr>
          <w:rFonts w:ascii="Times New Roman" w:eastAsiaTheme="minorEastAsia" w:hAnsi="Times New Roman" w:cs="Times New Roman"/>
          <w:b/>
          <w:bCs/>
        </w:rPr>
        <w:t>METHODS TO AVOID INTERFERENCE:</w:t>
      </w:r>
    </w:p>
    <w:p w14:paraId="1A3029D3" w14:textId="7D5CF0D5" w:rsidR="00D4320E" w:rsidRPr="00C26116" w:rsidRDefault="00C87D90" w:rsidP="000E11F4">
      <w:pPr>
        <w:pStyle w:val="ListParagraph"/>
        <w:numPr>
          <w:ilvl w:val="0"/>
          <w:numId w:val="29"/>
        </w:numPr>
        <w:tabs>
          <w:tab w:val="left" w:pos="7238"/>
        </w:tabs>
        <w:spacing w:after="0"/>
        <w:rPr>
          <w:rFonts w:ascii="Times New Roman" w:hAnsi="Times New Roman" w:cs="Times New Roman"/>
          <w:b/>
          <w:bCs/>
        </w:rPr>
      </w:pPr>
      <w:r w:rsidRPr="00C26116">
        <w:rPr>
          <w:rFonts w:ascii="Times New Roman" w:hAnsi="Times New Roman" w:cs="Times New Roman"/>
          <w:b/>
          <w:bCs/>
        </w:rPr>
        <w:t>By increasing the centre distance:</w:t>
      </w:r>
      <w:r w:rsidR="004755CD" w:rsidRPr="00C26116">
        <w:rPr>
          <w:rFonts w:ascii="Times New Roman" w:hAnsi="Times New Roman" w:cs="Times New Roman"/>
          <w:b/>
          <w:bCs/>
        </w:rPr>
        <w:t xml:space="preserve"> </w:t>
      </w:r>
      <w:r w:rsidR="004755CD" w:rsidRPr="00C26116">
        <w:rPr>
          <w:rFonts w:ascii="Times New Roman" w:hAnsi="Times New Roman" w:cs="Times New Roman"/>
        </w:rPr>
        <w:t>here</w:t>
      </w:r>
      <w:r w:rsidR="00524668" w:rsidRPr="00C2611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r>
          <w:rPr>
            <w:rFonts w:ascii="Cambria Math" w:hAnsi="Cambria Math" w:cs="Times New Roman"/>
          </w:rPr>
          <m:t>=R</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e>
        </m:func>
      </m:oMath>
      <w:r w:rsidR="00F812DA" w:rsidRPr="00C26116">
        <w:rPr>
          <w:rFonts w:ascii="Times New Roman" w:eastAsiaTheme="minorEastAsia" w:hAnsi="Times New Roman" w:cs="Times New Roman"/>
        </w:rPr>
        <w:t>. Hence, by decreasing pressure angle.</w:t>
      </w:r>
    </w:p>
    <w:p w14:paraId="10B9B0BE" w14:textId="3C56BF54" w:rsidR="00E929F9" w:rsidRPr="00C26116" w:rsidRDefault="00E00877" w:rsidP="000E11F4">
      <w:pPr>
        <w:pStyle w:val="ListParagraph"/>
        <w:numPr>
          <w:ilvl w:val="0"/>
          <w:numId w:val="29"/>
        </w:numPr>
        <w:tabs>
          <w:tab w:val="left" w:pos="7238"/>
        </w:tabs>
        <w:spacing w:after="0"/>
        <w:rPr>
          <w:rFonts w:ascii="Times New Roman" w:hAnsi="Times New Roman" w:cs="Times New Roman"/>
          <w:b/>
          <w:bCs/>
        </w:rPr>
      </w:pPr>
      <w:r w:rsidRPr="00C26116">
        <w:rPr>
          <w:rFonts w:ascii="Times New Roman" w:hAnsi="Times New Roman" w:cs="Times New Roman"/>
          <w:b/>
          <w:bCs/>
        </w:rPr>
        <w:t>By properly section of No. of teeth on gear as well as pinion:</w:t>
      </w:r>
      <w:r w:rsidR="005B43C1" w:rsidRPr="00C26116">
        <w:rPr>
          <w:rFonts w:ascii="Times New Roman" w:hAnsi="Times New Roman" w:cs="Times New Roman"/>
          <w:b/>
          <w:bCs/>
        </w:rPr>
        <w:t xml:space="preserve"> </w:t>
      </w:r>
      <w:r w:rsidR="005157E9" w:rsidRPr="00C26116">
        <w:rPr>
          <w:rFonts w:ascii="Times New Roman" w:hAnsi="Times New Roman" w:cs="Times New Roman"/>
        </w:rPr>
        <w:t>In a gearset i.e. when gear and pinion are in mesh and have same size of addendum then gear will interfere first.</w:t>
      </w:r>
    </w:p>
    <w:p w14:paraId="66F6D334" w14:textId="029C9573" w:rsidR="005157E9" w:rsidRPr="00C26116" w:rsidRDefault="00883795" w:rsidP="005157E9">
      <w:pPr>
        <w:pStyle w:val="ListParagraph"/>
        <w:numPr>
          <w:ilvl w:val="0"/>
          <w:numId w:val="30"/>
        </w:numPr>
        <w:tabs>
          <w:tab w:val="left" w:pos="7238"/>
        </w:tabs>
        <w:spacing w:after="0"/>
        <w:rPr>
          <w:rFonts w:ascii="Times New Roman" w:hAnsi="Times New Roman" w:cs="Times New Roman"/>
        </w:rPr>
      </w:pPr>
      <w:r w:rsidRPr="00C26116">
        <w:rPr>
          <w:rFonts w:ascii="Times New Roman" w:hAnsi="Times New Roman" w:cs="Times New Roman"/>
        </w:rPr>
        <w:t xml:space="preserve">If two </w:t>
      </w:r>
      <w:r w:rsidR="00EE55C0" w:rsidRPr="00C26116">
        <w:rPr>
          <w:rFonts w:ascii="Times New Roman" w:hAnsi="Times New Roman" w:cs="Times New Roman"/>
        </w:rPr>
        <w:t>wheels are in mesh having same size of addendum then driven wheel will interfere first.</w:t>
      </w:r>
    </w:p>
    <w:p w14:paraId="4C1E1B91" w14:textId="25F2C476" w:rsidR="00450C56" w:rsidRPr="00C26116" w:rsidRDefault="00450C56" w:rsidP="00E838FB">
      <w:pPr>
        <w:pStyle w:val="ListParagraph"/>
        <w:numPr>
          <w:ilvl w:val="0"/>
          <w:numId w:val="30"/>
        </w:numPr>
        <w:tabs>
          <w:tab w:val="left" w:pos="7238"/>
        </w:tabs>
        <w:spacing w:after="0"/>
        <w:rPr>
          <w:rFonts w:ascii="Times New Roman" w:hAnsi="Times New Roman" w:cs="Times New Roman"/>
        </w:rPr>
      </w:pPr>
      <w:r w:rsidRPr="00C26116">
        <w:rPr>
          <w:rFonts w:ascii="Times New Roman" w:hAnsi="Times New Roman" w:cs="Times New Roman"/>
        </w:rPr>
        <w:t>If two wheels are in mesh having different size of addendum then the wheel having larger addendum will interfere first.</w:t>
      </w:r>
    </w:p>
    <w:p w14:paraId="6D67B4D6" w14:textId="78B3C381" w:rsidR="00E838FB" w:rsidRPr="00C26116" w:rsidRDefault="000F3CCB" w:rsidP="00E838FB">
      <w:pPr>
        <w:tabs>
          <w:tab w:val="left" w:pos="7238"/>
        </w:tabs>
        <w:spacing w:after="0"/>
        <w:rPr>
          <w:rFonts w:ascii="Times New Roman" w:hAnsi="Times New Roman" w:cs="Times New Roman"/>
          <w:b/>
          <w:bCs/>
        </w:rPr>
      </w:pPr>
      <w:r w:rsidRPr="00C26116">
        <w:rPr>
          <w:rFonts w:ascii="Times New Roman" w:hAnsi="Times New Roman" w:cs="Times New Roman"/>
          <w:b/>
          <w:bCs/>
        </w:rPr>
        <w:lastRenderedPageBreak/>
        <w:t>MAXIMUM POSSIBLE ADDENDUM RADIUS OF GEAR WITHOUT CAUSING INTERFERENCE:</w:t>
      </w:r>
    </w:p>
    <w:tbl>
      <w:tblPr>
        <w:tblStyle w:val="TableGrid"/>
        <w:tblW w:w="0" w:type="auto"/>
        <w:tblLook w:val="04A0" w:firstRow="1" w:lastRow="0" w:firstColumn="1" w:lastColumn="0" w:noHBand="0" w:noVBand="1"/>
      </w:tblPr>
      <w:tblGrid>
        <w:gridCol w:w="5524"/>
        <w:gridCol w:w="4932"/>
      </w:tblGrid>
      <w:tr w:rsidR="000866AB" w:rsidRPr="00C26116" w14:paraId="29FE8679" w14:textId="77777777" w:rsidTr="0047526F">
        <w:tc>
          <w:tcPr>
            <w:tcW w:w="10456" w:type="dxa"/>
            <w:gridSpan w:val="2"/>
          </w:tcPr>
          <w:p w14:paraId="684B40B6" w14:textId="28993525" w:rsidR="000866AB" w:rsidRPr="00C26116" w:rsidRDefault="000866AB" w:rsidP="00E838FB">
            <w:pPr>
              <w:tabs>
                <w:tab w:val="left" w:pos="7238"/>
              </w:tabs>
              <w:rPr>
                <w:rFonts w:ascii="Times New Roman" w:hAnsi="Times New Roman" w:cs="Times New Roman"/>
              </w:rPr>
            </w:pPr>
            <w:r w:rsidRPr="00C26116">
              <w:rPr>
                <w:rFonts w:ascii="Times New Roman" w:hAnsi="Times New Roman" w:cs="Times New Roman"/>
              </w:rPr>
              <w:t xml:space="preserve">In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P</m:t>
                  </m:r>
                </m:sub>
              </m:sSub>
              <m:r>
                <w:rPr>
                  <w:rFonts w:ascii="Cambria Math" w:hAnsi="Cambria Math" w:cs="Times New Roman"/>
                </w:rPr>
                <m:t>CP</m:t>
              </m:r>
            </m:oMath>
            <w:r w:rsidRPr="00C26116">
              <w:rPr>
                <w:rFonts w:ascii="Times New Roman" w:eastAsiaTheme="minorEastAsia" w:hAnsi="Times New Roman" w:cs="Times New Roman"/>
              </w:rPr>
              <w:t xml:space="preserve">, Cosine law, </w:t>
            </w:r>
            <m:oMath>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a,max</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rPr>
                            <m:t>rsin</m:t>
                          </m:r>
                        </m:fName>
                        <m:e>
                          <m:r>
                            <w:rPr>
                              <w:rFonts w:ascii="Cambria Math" w:hAnsi="Cambria Math" w:cs="Times New Roman"/>
                            </w:rPr>
                            <m:t>∅</m:t>
                          </m:r>
                        </m:e>
                      </m:func>
                    </m:e>
                  </m:d>
                </m:e>
                <m:sup>
                  <m:r>
                    <w:rPr>
                      <w:rFonts w:ascii="Cambria Math" w:hAnsi="Cambria Math" w:cs="Times New Roman"/>
                    </w:rPr>
                    <m:t>2</m:t>
                  </m:r>
                </m:sup>
              </m:sSup>
              <m:r>
                <w:rPr>
                  <w:rFonts w:ascii="Cambria Math" w:hAnsi="Cambria Math" w:cs="Times New Roman"/>
                </w:rPr>
                <m:t>-2R</m:t>
              </m:r>
              <m:d>
                <m:dPr>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rPr>
                        <m:t>rsin</m:t>
                      </m:r>
                    </m:fName>
                    <m:e>
                      <m:r>
                        <w:rPr>
                          <w:rFonts w:ascii="Cambria Math" w:hAnsi="Cambria Math" w:cs="Times New Roman"/>
                        </w:rPr>
                        <m:t>∅</m:t>
                      </m:r>
                    </m:e>
                  </m:func>
                </m:e>
              </m:d>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90-∅</m:t>
                      </m:r>
                    </m:e>
                  </m:d>
                </m:e>
              </m:func>
            </m:oMath>
          </w:p>
        </w:tc>
      </w:tr>
      <w:tr w:rsidR="006936F4" w:rsidRPr="00C26116" w14:paraId="063FE887" w14:textId="77777777" w:rsidTr="00EC2934">
        <w:tc>
          <w:tcPr>
            <w:tcW w:w="5524" w:type="dxa"/>
          </w:tcPr>
          <w:p w14:paraId="352AB2F1" w14:textId="394F7F6C" w:rsidR="006936F4" w:rsidRPr="00C26116" w:rsidRDefault="00CA6E0B" w:rsidP="00E838FB">
            <w:pPr>
              <w:tabs>
                <w:tab w:val="left" w:pos="7238"/>
              </w:tabs>
              <w:rPr>
                <w:rFonts w:ascii="Times New Roman"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a,max</m:t>
                    </m:r>
                  </m:sub>
                  <m:sup/>
                </m:sSubSup>
                <m:r>
                  <w:rPr>
                    <w:rFonts w:ascii="Cambria Math" w:eastAsiaTheme="minorEastAsia" w:hAnsi="Cambria Math" w:cs="Times New Roman"/>
                  </w:rPr>
                  <m:t>=R</m:t>
                </m:r>
                <m:rad>
                  <m:radPr>
                    <m:degHide m:val="1"/>
                    <m:ctrlPr>
                      <w:rPr>
                        <w:rFonts w:ascii="Cambria Math" w:eastAsiaTheme="minorEastAsia" w:hAnsi="Cambria Math" w:cs="Times New Roman"/>
                        <w:i/>
                      </w:rPr>
                    </m:ctrlPr>
                  </m:radPr>
                  <m:deg/>
                  <m:e>
                    <m:r>
                      <w:rPr>
                        <w:rFonts w:ascii="Cambria Math" w:eastAsiaTheme="minorEastAsia" w:hAnsi="Cambria Math" w:cs="Times New Roman"/>
                      </w:rPr>
                      <m:t>1+λ</m:t>
                    </m:r>
                    <m:d>
                      <m:dPr>
                        <m:ctrlPr>
                          <w:rPr>
                            <w:rFonts w:ascii="Cambria Math" w:eastAsiaTheme="minorEastAsia" w:hAnsi="Cambria Math" w:cs="Times New Roman"/>
                            <w:i/>
                          </w:rPr>
                        </m:ctrlPr>
                      </m:dPr>
                      <m:e>
                        <m:r>
                          <w:rPr>
                            <w:rFonts w:ascii="Cambria Math" w:eastAsiaTheme="minorEastAsia" w:hAnsi="Cambria Math" w:cs="Times New Roman"/>
                          </w:rPr>
                          <m:t>λ+2</m:t>
                        </m:r>
                      </m:e>
                    </m:d>
                    <m:func>
                      <m:funcPr>
                        <m:ctrlPr>
                          <w:rPr>
                            <w:rFonts w:ascii="Cambria Math" w:hAnsi="Cambria Math" w:cs="Times New Roman"/>
                            <w:i/>
                          </w:rPr>
                        </m:ctrlPr>
                      </m:funcPr>
                      <m:fName>
                        <m:sSup>
                          <m:sSupPr>
                            <m:ctrlPr>
                              <w:rPr>
                                <w:rFonts w:ascii="Cambria Math" w:hAnsi="Cambria Math" w:cs="Times New Roman"/>
                              </w:rPr>
                            </m:ctrlPr>
                          </m:sSupPr>
                          <m:e>
                            <m:r>
                              <m:rPr>
                                <m:sty m:val="p"/>
                              </m:rPr>
                              <w:rPr>
                                <w:rFonts w:ascii="Cambria Math" w:hAnsi="Cambria Math" w:cs="Times New Roman"/>
                              </w:rPr>
                              <m:t>sin</m:t>
                            </m:r>
                          </m:e>
                          <m:sup>
                            <m:r>
                              <w:rPr>
                                <w:rFonts w:ascii="Cambria Math" w:hAnsi="Cambria Math" w:cs="Times New Roman"/>
                              </w:rPr>
                              <m:t>2</m:t>
                            </m:r>
                          </m:sup>
                        </m:sSup>
                      </m:fName>
                      <m:e>
                        <m:r>
                          <w:rPr>
                            <w:rFonts w:ascii="Cambria Math" w:hAnsi="Cambria Math" w:cs="Times New Roman"/>
                          </w:rPr>
                          <m:t>∅</m:t>
                        </m:r>
                      </m:e>
                    </m:func>
                  </m:e>
                </m:rad>
                <m:d>
                  <m:dPr>
                    <m:ctrlPr>
                      <w:rPr>
                        <w:rFonts w:ascii="Cambria Math" w:eastAsiaTheme="minorEastAsia" w:hAnsi="Cambria Math" w:cs="Times New Roman"/>
                        <w:i/>
                      </w:rPr>
                    </m:ctrlPr>
                  </m:dPr>
                  <m:e>
                    <m:r>
                      <w:rPr>
                        <w:rFonts w:ascii="Cambria Math" w:eastAsiaTheme="minorEastAsia" w:hAnsi="Cambria Math" w:cs="Times New Roman"/>
                      </w:rPr>
                      <m:t>From Velocity Ratio</m:t>
                    </m:r>
                  </m:e>
                </m:d>
              </m:oMath>
            </m:oMathPara>
          </w:p>
        </w:tc>
        <w:tc>
          <w:tcPr>
            <w:tcW w:w="4932" w:type="dxa"/>
          </w:tcPr>
          <w:p w14:paraId="39A83D2E" w14:textId="59DC97CC" w:rsidR="006936F4" w:rsidRPr="00C26116" w:rsidRDefault="00CA6E0B" w:rsidP="00412CBF">
            <w:pPr>
              <w:tabs>
                <w:tab w:val="left" w:pos="7238"/>
              </w:tabs>
              <w:ind w:firstLine="720"/>
              <w:rPr>
                <w:rFonts w:ascii="Times New Roman" w:hAnsi="Times New Roman" w:cs="Times New Roman"/>
              </w:rPr>
            </w:pPr>
            <m:oMathPara>
              <m:oMath>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Gear</m:t>
                            </m:r>
                          </m:sub>
                        </m:sSub>
                      </m:e>
                    </m:d>
                  </m:e>
                  <m:sub>
                    <m:r>
                      <w:rPr>
                        <w:rFonts w:ascii="Cambria Math" w:eastAsiaTheme="minorEastAsia" w:hAnsi="Cambria Math" w:cs="Times New Roman"/>
                      </w:rPr>
                      <m:t>max</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a,max</m:t>
                    </m:r>
                  </m:sub>
                  <m:sup/>
                </m:sSubSup>
                <m:r>
                  <w:rPr>
                    <w:rFonts w:ascii="Cambria Math" w:eastAsiaTheme="minorEastAsia" w:hAnsi="Cambria Math" w:cs="Times New Roman"/>
                  </w:rPr>
                  <m:t>-R=f</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G,max</m:t>
                    </m:r>
                  </m:sub>
                </m:sSub>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P,max</m:t>
                    </m:r>
                  </m:sub>
                </m:sSub>
              </m:oMath>
            </m:oMathPara>
          </w:p>
        </w:tc>
      </w:tr>
      <w:tr w:rsidR="00F76DB5" w:rsidRPr="00C26116" w14:paraId="6DFD2A8F" w14:textId="77777777" w:rsidTr="00EC2934">
        <w:tc>
          <w:tcPr>
            <w:tcW w:w="5524" w:type="dxa"/>
          </w:tcPr>
          <w:p w14:paraId="311B32FC" w14:textId="07D5C433" w:rsidR="00F76DB5" w:rsidRPr="00C26116" w:rsidRDefault="00CA6E0B" w:rsidP="00E838FB">
            <w:pPr>
              <w:tabs>
                <w:tab w:val="left" w:pos="7238"/>
              </w:tabs>
              <w:rPr>
                <w:rFonts w:ascii="Times New Roman" w:eastAsia="Calibri"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P,max</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2r</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min</m:t>
                        </m:r>
                      </m:sub>
                    </m:sSub>
                  </m:den>
                </m:f>
                <m:r>
                  <w:rPr>
                    <w:rFonts w:ascii="Cambria Math" w:eastAsia="Calibri"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min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2fλ</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1+λ</m:t>
                        </m:r>
                        <m:d>
                          <m:dPr>
                            <m:ctrlPr>
                              <w:rPr>
                                <w:rFonts w:ascii="Cambria Math" w:eastAsiaTheme="minorEastAsia" w:hAnsi="Cambria Math" w:cs="Times New Roman"/>
                                <w:i/>
                              </w:rPr>
                            </m:ctrlPr>
                          </m:dPr>
                          <m:e>
                            <m:r>
                              <w:rPr>
                                <w:rFonts w:ascii="Cambria Math" w:eastAsiaTheme="minorEastAsia" w:hAnsi="Cambria Math" w:cs="Times New Roman"/>
                              </w:rPr>
                              <m:t>λ+2</m:t>
                            </m:r>
                          </m:e>
                        </m:d>
                        <m:func>
                          <m:funcPr>
                            <m:ctrlPr>
                              <w:rPr>
                                <w:rFonts w:ascii="Cambria Math" w:hAnsi="Cambria Math" w:cs="Times New Roman"/>
                                <w:i/>
                              </w:rPr>
                            </m:ctrlPr>
                          </m:funcPr>
                          <m:fName>
                            <m:sSup>
                              <m:sSupPr>
                                <m:ctrlPr>
                                  <w:rPr>
                                    <w:rFonts w:ascii="Cambria Math" w:hAnsi="Cambria Math" w:cs="Times New Roman"/>
                                  </w:rPr>
                                </m:ctrlPr>
                              </m:sSupPr>
                              <m:e>
                                <m:r>
                                  <m:rPr>
                                    <m:sty m:val="p"/>
                                  </m:rPr>
                                  <w:rPr>
                                    <w:rFonts w:ascii="Cambria Math" w:hAnsi="Cambria Math" w:cs="Times New Roman"/>
                                  </w:rPr>
                                  <m:t>sin</m:t>
                                </m:r>
                              </m:e>
                              <m:sup>
                                <m:r>
                                  <w:rPr>
                                    <w:rFonts w:ascii="Cambria Math" w:hAnsi="Cambria Math" w:cs="Times New Roman"/>
                                  </w:rPr>
                                  <m:t>2</m:t>
                                </m:r>
                              </m:sup>
                            </m:sSup>
                          </m:fName>
                          <m:e>
                            <m:r>
                              <w:rPr>
                                <w:rFonts w:ascii="Cambria Math" w:hAnsi="Cambria Math" w:cs="Times New Roman"/>
                              </w:rPr>
                              <m:t>∅</m:t>
                            </m:r>
                          </m:e>
                        </m:func>
                      </m:e>
                    </m:rad>
                    <m:r>
                      <w:rPr>
                        <w:rFonts w:ascii="Cambria Math" w:eastAsiaTheme="minorEastAsia" w:hAnsi="Cambria Math" w:cs="Times New Roman"/>
                      </w:rPr>
                      <m:t>-1</m:t>
                    </m:r>
                  </m:den>
                </m:f>
              </m:oMath>
            </m:oMathPara>
          </w:p>
        </w:tc>
        <w:tc>
          <w:tcPr>
            <w:tcW w:w="4932" w:type="dxa"/>
          </w:tcPr>
          <w:p w14:paraId="79D7A0C7" w14:textId="3E8F14F3" w:rsidR="005E0AC0" w:rsidRPr="00C26116" w:rsidRDefault="009803CA" w:rsidP="009803CA">
            <w:pPr>
              <w:tabs>
                <w:tab w:val="left" w:pos="7238"/>
              </w:tabs>
              <w:rPr>
                <w:rFonts w:ascii="Times New Roman" w:eastAsia="Calibri" w:hAnsi="Times New Roman" w:cs="Times New Roman"/>
              </w:rPr>
            </w:pPr>
            <w:r w:rsidRPr="00C26116">
              <w:rPr>
                <w:rFonts w:ascii="Times New Roman" w:eastAsia="Calibri" w:hAnsi="Times New Roman" w:cs="Times New Roman"/>
              </w:rPr>
              <w:t xml:space="preserve">In order to avoid interference,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act.</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min</m:t>
                  </m:r>
                </m:sub>
              </m:sSub>
            </m:oMath>
          </w:p>
          <w:p w14:paraId="7B7FB985" w14:textId="774A8F9D" w:rsidR="00F76DB5" w:rsidRPr="00C26116" w:rsidRDefault="00F76DB5" w:rsidP="009803CA">
            <w:pPr>
              <w:tabs>
                <w:tab w:val="left" w:pos="7238"/>
              </w:tabs>
              <w:rPr>
                <w:rFonts w:ascii="Times New Roman" w:eastAsia="Calibri" w:hAnsi="Times New Roman" w:cs="Times New Roman"/>
              </w:rPr>
            </w:pPr>
          </w:p>
        </w:tc>
      </w:tr>
      <w:tr w:rsidR="008F3DE3" w:rsidRPr="00C26116" w14:paraId="7AD2CAFA" w14:textId="77777777" w:rsidTr="00A4012B">
        <w:tc>
          <w:tcPr>
            <w:tcW w:w="10456" w:type="dxa"/>
            <w:gridSpan w:val="2"/>
          </w:tcPr>
          <w:p w14:paraId="0EB4B236" w14:textId="77777777" w:rsidR="008F3DE3" w:rsidRPr="00C26116" w:rsidRDefault="008F3DE3" w:rsidP="009803CA">
            <w:pPr>
              <w:tabs>
                <w:tab w:val="left" w:pos="7238"/>
              </w:tabs>
              <w:rPr>
                <w:rFonts w:ascii="Times New Roman" w:eastAsia="Calibri" w:hAnsi="Times New Roman" w:cs="Times New Roman"/>
              </w:rPr>
            </w:pPr>
            <w:r w:rsidRPr="00C26116">
              <w:rPr>
                <w:rFonts w:ascii="Times New Roman" w:eastAsia="Calibri" w:hAnsi="Times New Roman" w:cs="Times New Roman"/>
              </w:rPr>
              <w:t>The minimum number of teeth on pinion in order to avoid interference in rake and pinion,</w:t>
            </w:r>
          </w:p>
          <w:p w14:paraId="5A228EF2" w14:textId="68DF3C8A" w:rsidR="008F3DE3" w:rsidRPr="00C26116" w:rsidRDefault="00CA6E0B" w:rsidP="009803CA">
            <w:pPr>
              <w:tabs>
                <w:tab w:val="left" w:pos="7238"/>
              </w:tabs>
              <w:rPr>
                <w:rFonts w:ascii="Times New Roman" w:eastAsia="Calibri"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min</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lim</m:t>
                        </m:r>
                      </m:e>
                      <m:lim>
                        <m:r>
                          <w:rPr>
                            <w:rFonts w:ascii="Cambria Math" w:eastAsiaTheme="minorEastAsia" w:hAnsi="Cambria Math" w:cs="Times New Roman"/>
                          </w:rPr>
                          <m:t>λ</m:t>
                        </m:r>
                        <m:r>
                          <w:rPr>
                            <w:rFonts w:ascii="Cambria Math" w:hAnsi="Cambria Math" w:cs="Times New Roman"/>
                          </w:rPr>
                          <m:t>→0</m:t>
                        </m:r>
                      </m:lim>
                    </m:limLow>
                  </m:fName>
                  <m:e>
                    <m:f>
                      <m:fPr>
                        <m:ctrlPr>
                          <w:rPr>
                            <w:rFonts w:ascii="Cambria Math" w:eastAsiaTheme="minorEastAsia" w:hAnsi="Cambria Math" w:cs="Times New Roman"/>
                            <w:i/>
                          </w:rPr>
                        </m:ctrlPr>
                      </m:fPr>
                      <m:num>
                        <m:r>
                          <w:rPr>
                            <w:rFonts w:ascii="Cambria Math" w:eastAsiaTheme="minorEastAsia" w:hAnsi="Cambria Math" w:cs="Times New Roman"/>
                          </w:rPr>
                          <m:t>2fλ</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1+λ</m:t>
                            </m:r>
                            <m:d>
                              <m:dPr>
                                <m:ctrlPr>
                                  <w:rPr>
                                    <w:rFonts w:ascii="Cambria Math" w:eastAsiaTheme="minorEastAsia" w:hAnsi="Cambria Math" w:cs="Times New Roman"/>
                                    <w:i/>
                                  </w:rPr>
                                </m:ctrlPr>
                              </m:dPr>
                              <m:e>
                                <m:r>
                                  <w:rPr>
                                    <w:rFonts w:ascii="Cambria Math" w:eastAsiaTheme="minorEastAsia" w:hAnsi="Cambria Math" w:cs="Times New Roman"/>
                                  </w:rPr>
                                  <m:t>λ+2</m:t>
                                </m:r>
                              </m:e>
                            </m:d>
                            <m:func>
                              <m:funcPr>
                                <m:ctrlPr>
                                  <w:rPr>
                                    <w:rFonts w:ascii="Cambria Math" w:hAnsi="Cambria Math" w:cs="Times New Roman"/>
                                    <w:i/>
                                  </w:rPr>
                                </m:ctrlPr>
                              </m:funcPr>
                              <m:fName>
                                <m:sSup>
                                  <m:sSupPr>
                                    <m:ctrlPr>
                                      <w:rPr>
                                        <w:rFonts w:ascii="Cambria Math" w:hAnsi="Cambria Math" w:cs="Times New Roman"/>
                                      </w:rPr>
                                    </m:ctrlPr>
                                  </m:sSupPr>
                                  <m:e>
                                    <m:r>
                                      <m:rPr>
                                        <m:sty m:val="p"/>
                                      </m:rPr>
                                      <w:rPr>
                                        <w:rFonts w:ascii="Cambria Math" w:hAnsi="Cambria Math" w:cs="Times New Roman"/>
                                      </w:rPr>
                                      <m:t>sin</m:t>
                                    </m:r>
                                  </m:e>
                                  <m:sup>
                                    <m:r>
                                      <w:rPr>
                                        <w:rFonts w:ascii="Cambria Math" w:hAnsi="Cambria Math" w:cs="Times New Roman"/>
                                      </w:rPr>
                                      <m:t>2</m:t>
                                    </m:r>
                                  </m:sup>
                                </m:sSup>
                              </m:fName>
                              <m:e>
                                <m:r>
                                  <w:rPr>
                                    <w:rFonts w:ascii="Cambria Math" w:hAnsi="Cambria Math" w:cs="Times New Roman"/>
                                  </w:rPr>
                                  <m:t>∅</m:t>
                                </m:r>
                              </m:e>
                            </m:func>
                          </m:e>
                        </m:rad>
                        <m:r>
                          <w:rPr>
                            <w:rFonts w:ascii="Cambria Math" w:eastAsiaTheme="minorEastAsia" w:hAnsi="Cambria Math" w:cs="Times New Roman"/>
                          </w:rPr>
                          <m:t>-1</m:t>
                        </m:r>
                      </m:den>
                    </m:f>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2f</m:t>
                    </m:r>
                  </m:num>
                  <m:den>
                    <m:func>
                      <m:funcPr>
                        <m:ctrlPr>
                          <w:rPr>
                            <w:rFonts w:ascii="Cambria Math" w:hAnsi="Cambria Math" w:cs="Times New Roman"/>
                            <w:i/>
                          </w:rPr>
                        </m:ctrlPr>
                      </m:funcPr>
                      <m:fName>
                        <m:sSup>
                          <m:sSupPr>
                            <m:ctrlPr>
                              <w:rPr>
                                <w:rFonts w:ascii="Cambria Math" w:hAnsi="Cambria Math" w:cs="Times New Roman"/>
                              </w:rPr>
                            </m:ctrlPr>
                          </m:sSupPr>
                          <m:e>
                            <m:r>
                              <m:rPr>
                                <m:sty m:val="p"/>
                              </m:rPr>
                              <w:rPr>
                                <w:rFonts w:ascii="Cambria Math" w:hAnsi="Cambria Math" w:cs="Times New Roman"/>
                              </w:rPr>
                              <m:t>sin</m:t>
                            </m:r>
                          </m:e>
                          <m:sup>
                            <m:r>
                              <w:rPr>
                                <w:rFonts w:ascii="Cambria Math" w:hAnsi="Cambria Math" w:cs="Times New Roman"/>
                              </w:rPr>
                              <m:t>2</m:t>
                            </m:r>
                          </m:sup>
                        </m:sSup>
                      </m:fName>
                      <m:e>
                        <m:r>
                          <w:rPr>
                            <w:rFonts w:ascii="Cambria Math" w:hAnsi="Cambria Math" w:cs="Times New Roman"/>
                          </w:rPr>
                          <m:t>∅</m:t>
                        </m:r>
                      </m:e>
                    </m:func>
                  </m:den>
                </m:f>
              </m:oMath>
            </m:oMathPara>
          </w:p>
        </w:tc>
      </w:tr>
    </w:tbl>
    <w:p w14:paraId="3910EA92" w14:textId="300C1D2E" w:rsidR="006C2078" w:rsidRPr="00C26116" w:rsidRDefault="004C2AD2" w:rsidP="004401AC">
      <w:pPr>
        <w:pStyle w:val="ListParagraph"/>
        <w:numPr>
          <w:ilvl w:val="0"/>
          <w:numId w:val="29"/>
        </w:numPr>
        <w:tabs>
          <w:tab w:val="left" w:pos="7238"/>
        </w:tabs>
        <w:spacing w:after="0"/>
        <w:rPr>
          <w:rFonts w:ascii="Times New Roman" w:hAnsi="Times New Roman" w:cs="Times New Roman"/>
        </w:rPr>
      </w:pPr>
      <w:r w:rsidRPr="00C26116">
        <w:rPr>
          <w:rFonts w:ascii="Times New Roman" w:hAnsi="Times New Roman" w:cs="Times New Roman"/>
        </w:rPr>
        <w:t>Stubbing (Modifying the addendum)</w:t>
      </w:r>
      <w:r w:rsidR="00FD772F" w:rsidRPr="00C26116">
        <w:rPr>
          <w:rFonts w:ascii="Times New Roman" w:hAnsi="Times New Roman" w:cs="Times New Roman"/>
        </w:rPr>
        <w:t>: Reducing the addendum is called stubbing.</w:t>
      </w:r>
    </w:p>
    <w:p w14:paraId="07D67DD7" w14:textId="33285E49" w:rsidR="00BD6FCE" w:rsidRPr="00C26116" w:rsidRDefault="001F6636" w:rsidP="001F6636">
      <w:pPr>
        <w:tabs>
          <w:tab w:val="left" w:pos="7238"/>
        </w:tabs>
        <w:spacing w:after="0"/>
        <w:rPr>
          <w:rFonts w:ascii="Times New Roman" w:hAnsi="Times New Roman" w:cs="Times New Roman"/>
        </w:rPr>
      </w:pPr>
      <w:r w:rsidRPr="00C26116">
        <w:rPr>
          <w:rFonts w:ascii="Times New Roman" w:hAnsi="Times New Roman" w:cs="Times New Roman"/>
        </w:rPr>
        <w:t xml:space="preserve">By stubbing, </w:t>
      </w:r>
      <w:r w:rsidR="00C02A8E" w:rsidRPr="00C26116">
        <w:rPr>
          <w:rFonts w:ascii="Times New Roman" w:hAnsi="Times New Roman" w:cs="Times New Roman"/>
        </w:rPr>
        <w:t xml:space="preserve">Length of moment are decreases. </w:t>
      </w:r>
      <w:r w:rsidR="00BD6FCE" w:rsidRPr="00C26116">
        <w:rPr>
          <w:rFonts w:ascii="Times New Roman" w:hAnsi="Times New Roman" w:cs="Times New Roman"/>
        </w:rPr>
        <w:t xml:space="preserve">Hence the bending stress in the tooth decreases. So, </w:t>
      </w:r>
      <w:r w:rsidR="008F584B" w:rsidRPr="00C26116">
        <w:rPr>
          <w:rFonts w:ascii="Times New Roman" w:hAnsi="Times New Roman" w:cs="Times New Roman"/>
        </w:rPr>
        <w:t>Strength</w:t>
      </w:r>
      <w:r w:rsidR="00BD6FCE" w:rsidRPr="00C26116">
        <w:rPr>
          <w:rFonts w:ascii="Times New Roman" w:hAnsi="Times New Roman" w:cs="Times New Roman"/>
        </w:rPr>
        <w:t xml:space="preserve"> increases.</w:t>
      </w:r>
    </w:p>
    <w:p w14:paraId="7424DC4C" w14:textId="1313FEE2" w:rsidR="00265691" w:rsidRPr="00C26116" w:rsidRDefault="00B90AB4" w:rsidP="006F070C">
      <w:pPr>
        <w:pStyle w:val="ListParagraph"/>
        <w:numPr>
          <w:ilvl w:val="0"/>
          <w:numId w:val="29"/>
        </w:numPr>
        <w:tabs>
          <w:tab w:val="left" w:pos="7238"/>
        </w:tabs>
        <w:spacing w:after="0"/>
        <w:jc w:val="both"/>
        <w:rPr>
          <w:rFonts w:ascii="Times New Roman" w:hAnsi="Times New Roman" w:cs="Times New Roman"/>
        </w:rPr>
      </w:pPr>
      <w:r w:rsidRPr="00C26116">
        <w:rPr>
          <w:rFonts w:ascii="Times New Roman" w:hAnsi="Times New Roman" w:cs="Times New Roman"/>
        </w:rPr>
        <w:t>By using cycloidal profile tooth:</w:t>
      </w:r>
      <w:r w:rsidR="00265691" w:rsidRPr="00C26116">
        <w:rPr>
          <w:rFonts w:ascii="Times New Roman" w:hAnsi="Times New Roman" w:cs="Times New Roman"/>
        </w:rPr>
        <w:t xml:space="preserve"> </w:t>
      </w:r>
      <w:r w:rsidR="008950AA" w:rsidRPr="00C26116">
        <w:rPr>
          <w:rFonts w:ascii="Times New Roman" w:hAnsi="Times New Roman" w:cs="Times New Roman"/>
        </w:rPr>
        <w:t>C</w:t>
      </w:r>
      <w:r w:rsidR="00265691" w:rsidRPr="00C26116">
        <w:rPr>
          <w:rFonts w:ascii="Times New Roman" w:hAnsi="Times New Roman" w:cs="Times New Roman"/>
        </w:rPr>
        <w:t xml:space="preserve">ycloid is combination of epicycloid and hypocycloid. But it is difficult to manufacture. </w:t>
      </w:r>
    </w:p>
    <w:p w14:paraId="7914DA6A" w14:textId="2895399F" w:rsidR="001F6636" w:rsidRPr="00C26116" w:rsidRDefault="00265691" w:rsidP="00265691">
      <w:pPr>
        <w:pStyle w:val="ListParagraph"/>
        <w:numPr>
          <w:ilvl w:val="0"/>
          <w:numId w:val="31"/>
        </w:numPr>
        <w:tabs>
          <w:tab w:val="left" w:pos="7238"/>
        </w:tabs>
        <w:spacing w:after="0"/>
        <w:rPr>
          <w:rFonts w:ascii="Times New Roman" w:hAnsi="Times New Roman" w:cs="Times New Roman"/>
        </w:rPr>
      </w:pPr>
      <w:r w:rsidRPr="00C26116">
        <w:rPr>
          <w:rFonts w:ascii="Times New Roman" w:hAnsi="Times New Roman" w:cs="Times New Roman"/>
        </w:rPr>
        <w:t>Here, pressure angle changes as the engagement increases.</w:t>
      </w:r>
    </w:p>
    <w:p w14:paraId="7FD04467" w14:textId="14107091" w:rsidR="00265691" w:rsidRPr="00C26116" w:rsidRDefault="00265691" w:rsidP="00265691">
      <w:pPr>
        <w:pStyle w:val="ListParagraph"/>
        <w:numPr>
          <w:ilvl w:val="0"/>
          <w:numId w:val="31"/>
        </w:numPr>
        <w:tabs>
          <w:tab w:val="left" w:pos="7238"/>
        </w:tabs>
        <w:spacing w:after="0"/>
        <w:rPr>
          <w:rFonts w:ascii="Times New Roman" w:hAnsi="Times New Roman" w:cs="Times New Roman"/>
        </w:rPr>
      </w:pPr>
      <w:r w:rsidRPr="00C26116">
        <w:rPr>
          <w:rFonts w:ascii="Times New Roman" w:hAnsi="Times New Roman" w:cs="Times New Roman"/>
        </w:rPr>
        <w:t>Small change in centre to centre distance may big change in velocity ratio.</w:t>
      </w:r>
    </w:p>
    <w:p w14:paraId="55BB27D1" w14:textId="411F971B" w:rsidR="00265691" w:rsidRPr="00C26116" w:rsidRDefault="00265691" w:rsidP="00265691">
      <w:pPr>
        <w:pStyle w:val="ListParagraph"/>
        <w:numPr>
          <w:ilvl w:val="0"/>
          <w:numId w:val="29"/>
        </w:numPr>
        <w:tabs>
          <w:tab w:val="left" w:pos="7238"/>
        </w:tabs>
        <w:spacing w:after="0"/>
        <w:rPr>
          <w:rFonts w:ascii="Times New Roman" w:hAnsi="Times New Roman" w:cs="Times New Roman"/>
        </w:rPr>
      </w:pPr>
      <w:r w:rsidRPr="00C26116">
        <w:rPr>
          <w:rFonts w:ascii="Times New Roman" w:hAnsi="Times New Roman" w:cs="Times New Roman"/>
        </w:rPr>
        <w:t>Under cutting:</w:t>
      </w:r>
      <w:r w:rsidR="004D1DF4" w:rsidRPr="00C26116">
        <w:rPr>
          <w:rFonts w:ascii="Times New Roman" w:hAnsi="Times New Roman" w:cs="Times New Roman"/>
        </w:rPr>
        <w:t xml:space="preserve"> </w:t>
      </w:r>
      <w:r w:rsidR="008950AA" w:rsidRPr="00C26116">
        <w:rPr>
          <w:rFonts w:ascii="Times New Roman" w:hAnsi="Times New Roman" w:cs="Times New Roman"/>
        </w:rPr>
        <w:t>The process of removal of non-involute portion from the flank of pinion is known as under cutting.</w:t>
      </w:r>
    </w:p>
    <w:p w14:paraId="73F4AD2A" w14:textId="491137AE" w:rsidR="008950AA" w:rsidRPr="00C26116" w:rsidRDefault="00806392" w:rsidP="00CC5D99">
      <w:pPr>
        <w:pStyle w:val="ListParagraph"/>
        <w:numPr>
          <w:ilvl w:val="0"/>
          <w:numId w:val="32"/>
        </w:numPr>
        <w:tabs>
          <w:tab w:val="left" w:pos="7238"/>
        </w:tabs>
        <w:spacing w:after="0"/>
        <w:rPr>
          <w:rFonts w:ascii="Times New Roman" w:hAnsi="Times New Roman" w:cs="Times New Roman"/>
        </w:rPr>
      </w:pPr>
      <w:r w:rsidRPr="00C26116">
        <w:rPr>
          <w:rFonts w:ascii="Times New Roman" w:hAnsi="Times New Roman" w:cs="Times New Roman"/>
        </w:rPr>
        <w:t>It may take place at the time of manufacturing.</w:t>
      </w:r>
    </w:p>
    <w:p w14:paraId="3491FA2F" w14:textId="32610EEA" w:rsidR="00806392" w:rsidRPr="00C26116" w:rsidRDefault="00806392" w:rsidP="00CC5D99">
      <w:pPr>
        <w:pStyle w:val="ListParagraph"/>
        <w:numPr>
          <w:ilvl w:val="0"/>
          <w:numId w:val="32"/>
        </w:numPr>
        <w:tabs>
          <w:tab w:val="left" w:pos="7238"/>
        </w:tabs>
        <w:spacing w:after="0"/>
        <w:rPr>
          <w:rFonts w:ascii="Times New Roman" w:hAnsi="Times New Roman" w:cs="Times New Roman"/>
        </w:rPr>
      </w:pPr>
      <w:r w:rsidRPr="00C26116">
        <w:rPr>
          <w:rFonts w:ascii="Times New Roman" w:hAnsi="Times New Roman" w:cs="Times New Roman"/>
        </w:rPr>
        <w:t>It may take place as a result of interference.</w:t>
      </w:r>
    </w:p>
    <w:p w14:paraId="5085FA8D" w14:textId="23829CD6" w:rsidR="00806392" w:rsidRPr="00C26116" w:rsidRDefault="00447AEA" w:rsidP="00CC5D99">
      <w:pPr>
        <w:pStyle w:val="ListParagraph"/>
        <w:numPr>
          <w:ilvl w:val="0"/>
          <w:numId w:val="32"/>
        </w:numPr>
        <w:tabs>
          <w:tab w:val="left" w:pos="7238"/>
        </w:tabs>
        <w:spacing w:after="0"/>
        <w:rPr>
          <w:rFonts w:ascii="Times New Roman" w:hAnsi="Times New Roman" w:cs="Times New Roman"/>
        </w:rPr>
      </w:pPr>
      <w:r w:rsidRPr="00C26116">
        <w:rPr>
          <w:rFonts w:ascii="Times New Roman" w:hAnsi="Times New Roman" w:cs="Times New Roman"/>
        </w:rPr>
        <w:t xml:space="preserve">It may </w:t>
      </w:r>
      <w:r w:rsidR="00AF4BB2" w:rsidRPr="00C26116">
        <w:rPr>
          <w:rFonts w:ascii="Times New Roman" w:hAnsi="Times New Roman" w:cs="Times New Roman"/>
        </w:rPr>
        <w:t>made</w:t>
      </w:r>
      <w:r w:rsidR="000941A8" w:rsidRPr="00C26116">
        <w:rPr>
          <w:rFonts w:ascii="Times New Roman" w:hAnsi="Times New Roman" w:cs="Times New Roman"/>
        </w:rPr>
        <w:t xml:space="preserve"> purposely to avoid the interference.</w:t>
      </w:r>
    </w:p>
    <w:p w14:paraId="6753BA2B" w14:textId="4786F666" w:rsidR="000941A8" w:rsidRPr="00C26116" w:rsidRDefault="00217313" w:rsidP="00CC5D99">
      <w:pPr>
        <w:pStyle w:val="ListParagraph"/>
        <w:numPr>
          <w:ilvl w:val="0"/>
          <w:numId w:val="32"/>
        </w:numPr>
        <w:tabs>
          <w:tab w:val="left" w:pos="7238"/>
        </w:tabs>
        <w:spacing w:after="0"/>
        <w:rPr>
          <w:rFonts w:ascii="Times New Roman" w:hAnsi="Times New Roman" w:cs="Times New Roman"/>
        </w:rPr>
      </w:pPr>
      <w:r w:rsidRPr="00C26116">
        <w:rPr>
          <w:rFonts w:ascii="Times New Roman" w:hAnsi="Times New Roman" w:cs="Times New Roman"/>
        </w:rPr>
        <w:t xml:space="preserve">Undercutting always result </w:t>
      </w:r>
      <w:r w:rsidR="00EB3675" w:rsidRPr="00C26116">
        <w:rPr>
          <w:rFonts w:ascii="Times New Roman" w:hAnsi="Times New Roman" w:cs="Times New Roman"/>
        </w:rPr>
        <w:t>and</w:t>
      </w:r>
      <w:r w:rsidRPr="00C26116">
        <w:rPr>
          <w:rFonts w:ascii="Times New Roman" w:hAnsi="Times New Roman" w:cs="Times New Roman"/>
        </w:rPr>
        <w:t xml:space="preserve"> stress concentration due to </w:t>
      </w:r>
      <w:r w:rsidR="0001016E" w:rsidRPr="00C26116">
        <w:rPr>
          <w:rFonts w:ascii="Times New Roman" w:hAnsi="Times New Roman" w:cs="Times New Roman"/>
        </w:rPr>
        <w:t>which</w:t>
      </w:r>
      <w:r w:rsidRPr="00C26116">
        <w:rPr>
          <w:rFonts w:ascii="Times New Roman" w:hAnsi="Times New Roman" w:cs="Times New Roman"/>
        </w:rPr>
        <w:t xml:space="preserve"> the tooth become weaker and chance</w:t>
      </w:r>
      <w:r w:rsidR="0001016E" w:rsidRPr="00C26116">
        <w:rPr>
          <w:rFonts w:ascii="Times New Roman" w:hAnsi="Times New Roman" w:cs="Times New Roman"/>
        </w:rPr>
        <w:t>s</w:t>
      </w:r>
      <w:r w:rsidRPr="00C26116">
        <w:rPr>
          <w:rFonts w:ascii="Times New Roman" w:hAnsi="Times New Roman" w:cs="Times New Roman"/>
        </w:rPr>
        <w:t xml:space="preserve"> of will</w:t>
      </w:r>
      <w:r w:rsidR="0001016E" w:rsidRPr="00C26116">
        <w:rPr>
          <w:rFonts w:ascii="Times New Roman" w:hAnsi="Times New Roman" w:cs="Times New Roman"/>
        </w:rPr>
        <w:t>/ Failure increases.</w:t>
      </w:r>
    </w:p>
    <w:p w14:paraId="1FA78624" w14:textId="6D68AAB3" w:rsidR="009D7C58" w:rsidRPr="00C26116" w:rsidRDefault="00B63C93" w:rsidP="00DE7CCC">
      <w:pPr>
        <w:tabs>
          <w:tab w:val="left" w:pos="7238"/>
        </w:tabs>
        <w:spacing w:after="0"/>
        <w:rPr>
          <w:rFonts w:ascii="Times New Roman" w:hAnsi="Times New Roman" w:cs="Times New Roman"/>
          <w:b/>
          <w:bCs/>
        </w:rPr>
      </w:pPr>
      <w:r w:rsidRPr="00C26116">
        <w:rPr>
          <w:rFonts w:ascii="Times New Roman" w:hAnsi="Times New Roman" w:cs="Times New Roman"/>
          <w:b/>
          <w:bCs/>
        </w:rPr>
        <w:t>FORCE TRANSMISSION:</w:t>
      </w:r>
      <w:r w:rsidR="00BA073F" w:rsidRPr="00C26116">
        <w:rPr>
          <w:rFonts w:ascii="Times New Roman" w:hAnsi="Times New Roman" w:cs="Times New Roman"/>
        </w:rPr>
        <w:t xml:space="preserve"> </w:t>
      </w:r>
      <w:r w:rsidR="00780775" w:rsidRPr="00C26116">
        <w:rPr>
          <w:rFonts w:ascii="Times New Roman" w:hAnsi="Times New Roman" w:cs="Times New Roman"/>
        </w:rPr>
        <w:t>S</w:t>
      </w:r>
      <w:r w:rsidR="00BA073F" w:rsidRPr="00C26116">
        <w:rPr>
          <w:rFonts w:ascii="Times New Roman" w:hAnsi="Times New Roman" w:cs="Times New Roman"/>
        </w:rPr>
        <w:t>ee the figure</w:t>
      </w:r>
      <w:r w:rsidR="00FE7593">
        <w:rPr>
          <w:rFonts w:ascii="Times New Roman" w:hAnsi="Times New Roman" w:cs="Times New Roman"/>
        </w:rPr>
        <w:t xml:space="preserve"> on page</w:t>
      </w:r>
      <w:r w:rsidR="00FF57E9" w:rsidRPr="00C26116">
        <w:rPr>
          <w:rFonts w:ascii="Times New Roman" w:hAnsi="Times New Roman" w:cs="Times New Roman"/>
        </w:rPr>
        <w:t>,</w:t>
      </w:r>
    </w:p>
    <w:tbl>
      <w:tblPr>
        <w:tblStyle w:val="TableGrid"/>
        <w:tblW w:w="0" w:type="auto"/>
        <w:tblLook w:val="04A0" w:firstRow="1" w:lastRow="0" w:firstColumn="1" w:lastColumn="0" w:noHBand="0" w:noVBand="1"/>
      </w:tblPr>
      <w:tblGrid>
        <w:gridCol w:w="5228"/>
        <w:gridCol w:w="5228"/>
      </w:tblGrid>
      <w:tr w:rsidR="006E40FB" w:rsidRPr="00C26116" w14:paraId="270941FB" w14:textId="77777777" w:rsidTr="006E40FB">
        <w:tc>
          <w:tcPr>
            <w:tcW w:w="5228" w:type="dxa"/>
          </w:tcPr>
          <w:p w14:paraId="17D54778" w14:textId="2AC60CBD" w:rsidR="006E40FB" w:rsidRPr="00C26116" w:rsidRDefault="00393945" w:rsidP="00DE7CCC">
            <w:pPr>
              <w:tabs>
                <w:tab w:val="left" w:pos="7238"/>
              </w:tabs>
              <w:rPr>
                <w:rFonts w:ascii="Times New Roman" w:hAnsi="Times New Roman" w:cs="Times New Roman"/>
              </w:rPr>
            </w:pPr>
            <m:oMathPara>
              <m:oMath>
                <m:r>
                  <w:rPr>
                    <w:rFonts w:ascii="Cambria Math" w:hAnsi="Cambria Math" w:cs="Times New Roman"/>
                  </w:rPr>
                  <m:t>P=f(</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e>
                </m:func>
                <m:r>
                  <w:rPr>
                    <w:rFonts w:ascii="Cambria Math" w:hAnsi="Cambria Math" w:cs="Times New Roman"/>
                  </w:rPr>
                  <m:t>)</m:t>
                </m:r>
              </m:oMath>
            </m:oMathPara>
          </w:p>
        </w:tc>
        <w:tc>
          <w:tcPr>
            <w:tcW w:w="5228" w:type="dxa"/>
          </w:tcPr>
          <w:p w14:paraId="6C237340" w14:textId="2C9AB676" w:rsidR="006E40FB" w:rsidRPr="00C26116" w:rsidRDefault="00393945" w:rsidP="00DE7CCC">
            <w:pPr>
              <w:tabs>
                <w:tab w:val="left" w:pos="7238"/>
              </w:tabs>
              <w:rPr>
                <w:rFonts w:ascii="Times New Roman" w:hAnsi="Times New Roman" w:cs="Times New Roman"/>
              </w:rPr>
            </w:pPr>
            <m:oMath>
              <m:r>
                <m:rPr>
                  <m:sty m:val="p"/>
                </m:rPr>
                <w:rPr>
                  <w:rFonts w:ascii="Cambria Math" w:hAnsi="Cambria Math" w:cs="Times New Roman"/>
                </w:rPr>
                <m:t>T=F</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e>
              </m:func>
              <m:r>
                <w:rPr>
                  <w:rFonts w:ascii="Cambria Math" w:hAnsi="Cambria Math" w:cs="Times New Roman"/>
                </w:rPr>
                <m:t xml:space="preserve"> r</m:t>
              </m:r>
            </m:oMath>
            <w:r w:rsidR="001F45B2" w:rsidRPr="00C26116">
              <w:rPr>
                <w:rFonts w:ascii="Times New Roman" w:eastAsiaTheme="minorEastAsia" w:hAnsi="Times New Roman" w:cs="Times New Roman"/>
              </w:rPr>
              <w:t xml:space="preserve"> &amp; </w:t>
            </w:r>
            <m:oMath>
              <m:r>
                <w:rPr>
                  <w:rFonts w:ascii="Cambria Math" w:eastAsiaTheme="minorEastAsia" w:hAnsi="Cambria Math" w:cs="Times New Roman"/>
                </w:rPr>
                <m:t>P=</m:t>
              </m:r>
              <m:r>
                <m:rPr>
                  <m:sty m:val="p"/>
                </m:rPr>
                <w:rPr>
                  <w:rFonts w:ascii="Cambria Math" w:hAnsi="Cambria Math" w:cs="Times New Roman"/>
                </w:rPr>
                <m:t>Tω</m:t>
              </m:r>
            </m:oMath>
          </w:p>
        </w:tc>
      </w:tr>
    </w:tbl>
    <w:p w14:paraId="0B030DAC" w14:textId="4934DEC4" w:rsidR="006E40FB" w:rsidRPr="00C26116" w:rsidRDefault="00594547" w:rsidP="00DE7CCC">
      <w:pPr>
        <w:tabs>
          <w:tab w:val="left" w:pos="7238"/>
        </w:tabs>
        <w:spacing w:after="0"/>
        <w:rPr>
          <w:rFonts w:ascii="Times New Roman" w:hAnsi="Times New Roman" w:cs="Times New Roman"/>
        </w:rPr>
      </w:pPr>
      <w:r w:rsidRPr="00C26116">
        <w:rPr>
          <w:rFonts w:ascii="Times New Roman" w:hAnsi="Times New Roman" w:cs="Times New Roman"/>
        </w:rPr>
        <w:t>Hence, as pressure angle increase chances of interference decreases and power transmission decreases</w:t>
      </w:r>
      <w:r w:rsidR="00393945" w:rsidRPr="00C26116">
        <w:rPr>
          <w:rFonts w:ascii="Times New Roman" w:hAnsi="Times New Roman" w:cs="Times New Roman"/>
        </w:rPr>
        <w:t>.</w:t>
      </w:r>
    </w:p>
    <w:tbl>
      <w:tblPr>
        <w:tblStyle w:val="TableGrid"/>
        <w:tblW w:w="0" w:type="auto"/>
        <w:tblLook w:val="04A0" w:firstRow="1" w:lastRow="0" w:firstColumn="1" w:lastColumn="0" w:noHBand="0" w:noVBand="1"/>
      </w:tblPr>
      <w:tblGrid>
        <w:gridCol w:w="3485"/>
        <w:gridCol w:w="3485"/>
        <w:gridCol w:w="3486"/>
      </w:tblGrid>
      <w:tr w:rsidR="00506009" w:rsidRPr="00C26116" w14:paraId="4BCAFA58" w14:textId="77777777" w:rsidTr="00506009">
        <w:tc>
          <w:tcPr>
            <w:tcW w:w="3485" w:type="dxa"/>
          </w:tcPr>
          <w:p w14:paraId="33524861" w14:textId="0C93489A" w:rsidR="00506009" w:rsidRPr="00C26116" w:rsidRDefault="003D59BE" w:rsidP="009D7C58">
            <w:pPr>
              <w:tabs>
                <w:tab w:val="left" w:pos="7238"/>
              </w:tabs>
              <w:rPr>
                <w:rFonts w:ascii="Times New Roman" w:hAnsi="Times New Roman" w:cs="Times New Roman"/>
              </w:rPr>
            </w:pPr>
            <m:oMathPara>
              <m:oMath>
                <m:r>
                  <w:rPr>
                    <w:rFonts w:ascii="Cambria Math" w:hAnsi="Cambria Math" w:cs="Times New Roman"/>
                  </w:rPr>
                  <m:t>∅</m:t>
                </m:r>
              </m:oMath>
            </m:oMathPara>
          </w:p>
        </w:tc>
        <w:tc>
          <w:tcPr>
            <w:tcW w:w="3485" w:type="dxa"/>
          </w:tcPr>
          <w:p w14:paraId="76AF733F" w14:textId="581D5DA2" w:rsidR="00506009" w:rsidRPr="00C26116" w:rsidRDefault="00746EF4" w:rsidP="009D7C58">
            <w:pPr>
              <w:tabs>
                <w:tab w:val="left" w:pos="7238"/>
              </w:tabs>
              <w:rPr>
                <w:rFonts w:ascii="Times New Roman" w:hAnsi="Times New Roman" w:cs="Times New Roman"/>
              </w:rPr>
            </w:pPr>
            <w:r w:rsidRPr="00C26116">
              <w:rPr>
                <w:rFonts w:ascii="Times New Roman" w:hAnsi="Times New Roman" w:cs="Times New Roman"/>
              </w:rPr>
              <w:t>Power Transmission</w:t>
            </w:r>
          </w:p>
        </w:tc>
        <w:tc>
          <w:tcPr>
            <w:tcW w:w="3486" w:type="dxa"/>
          </w:tcPr>
          <w:p w14:paraId="43E53910" w14:textId="5BEC291C" w:rsidR="00506009" w:rsidRPr="00C26116" w:rsidRDefault="002A363D" w:rsidP="009D7C58">
            <w:pPr>
              <w:tabs>
                <w:tab w:val="left" w:pos="7238"/>
              </w:tabs>
              <w:rPr>
                <w:rFonts w:ascii="Times New Roman" w:hAnsi="Times New Roman" w:cs="Times New Roman"/>
              </w:rPr>
            </w:pPr>
            <w:r w:rsidRPr="00C26116">
              <w:rPr>
                <w:rFonts w:ascii="Times New Roman" w:hAnsi="Times New Roman" w:cs="Times New Roman"/>
              </w:rPr>
              <w:t>Chances of Interference</w:t>
            </w:r>
          </w:p>
        </w:tc>
      </w:tr>
      <w:tr w:rsidR="00506009" w:rsidRPr="00C26116" w14:paraId="31952C15" w14:textId="77777777" w:rsidTr="00506009">
        <w:tc>
          <w:tcPr>
            <w:tcW w:w="3485" w:type="dxa"/>
          </w:tcPr>
          <w:p w14:paraId="44F2F283" w14:textId="1D175B99" w:rsidR="00506009" w:rsidRPr="00C26116" w:rsidRDefault="0084206C" w:rsidP="00803B9D">
            <w:pPr>
              <w:tabs>
                <w:tab w:val="left" w:pos="7238"/>
              </w:tabs>
              <w:jc w:val="center"/>
              <w:rPr>
                <w:rFonts w:ascii="Times New Roman" w:hAnsi="Times New Roman" w:cs="Times New Roman"/>
              </w:rPr>
            </w:pPr>
            <m:oMathPara>
              <m:oMath>
                <m:r>
                  <w:rPr>
                    <w:rFonts w:ascii="Cambria Math" w:hAnsi="Cambria Math" w:cs="Times New Roman"/>
                  </w:rPr>
                  <m:t>14.5°</m:t>
                </m:r>
              </m:oMath>
            </m:oMathPara>
          </w:p>
        </w:tc>
        <w:tc>
          <w:tcPr>
            <w:tcW w:w="3485" w:type="dxa"/>
          </w:tcPr>
          <w:p w14:paraId="374E5EB0" w14:textId="17D0DC5D" w:rsidR="00506009" w:rsidRPr="00C26116" w:rsidRDefault="0084206C" w:rsidP="00803B9D">
            <w:pPr>
              <w:tabs>
                <w:tab w:val="left" w:pos="7238"/>
              </w:tabs>
              <w:jc w:val="center"/>
              <w:rPr>
                <w:rFonts w:ascii="Times New Roman" w:hAnsi="Times New Roman" w:cs="Times New Roman"/>
              </w:rPr>
            </w:pPr>
            <w:r w:rsidRPr="00C26116">
              <w:rPr>
                <w:rFonts w:ascii="Times New Roman" w:hAnsi="Times New Roman" w:cs="Times New Roman"/>
              </w:rPr>
              <w:t>Max.</w:t>
            </w:r>
          </w:p>
        </w:tc>
        <w:tc>
          <w:tcPr>
            <w:tcW w:w="3486" w:type="dxa"/>
          </w:tcPr>
          <w:p w14:paraId="54934A45" w14:textId="2A5E2382" w:rsidR="00506009" w:rsidRPr="00C26116" w:rsidRDefault="000754BA" w:rsidP="00803B9D">
            <w:pPr>
              <w:tabs>
                <w:tab w:val="left" w:pos="7238"/>
              </w:tabs>
              <w:jc w:val="center"/>
              <w:rPr>
                <w:rFonts w:ascii="Times New Roman" w:hAnsi="Times New Roman" w:cs="Times New Roman"/>
              </w:rPr>
            </w:pPr>
            <w:r w:rsidRPr="00C26116">
              <w:rPr>
                <w:rFonts w:ascii="Times New Roman" w:hAnsi="Times New Roman" w:cs="Times New Roman"/>
              </w:rPr>
              <w:t>Max.</w:t>
            </w:r>
          </w:p>
        </w:tc>
      </w:tr>
      <w:tr w:rsidR="000754BA" w:rsidRPr="00C26116" w14:paraId="0DD087CF" w14:textId="77777777" w:rsidTr="00506009">
        <w:tc>
          <w:tcPr>
            <w:tcW w:w="3485" w:type="dxa"/>
          </w:tcPr>
          <w:p w14:paraId="15CA139F" w14:textId="2CA53533" w:rsidR="000754BA" w:rsidRPr="00C26116" w:rsidRDefault="00EB2A57" w:rsidP="00803B9D">
            <w:pPr>
              <w:tabs>
                <w:tab w:val="left" w:pos="7238"/>
              </w:tabs>
              <w:jc w:val="center"/>
              <w:rPr>
                <w:rFonts w:ascii="Times New Roman" w:eastAsia="Calibri" w:hAnsi="Times New Roman" w:cs="Times New Roman"/>
              </w:rPr>
            </w:pPr>
            <m:oMathPara>
              <m:oMath>
                <m:r>
                  <w:rPr>
                    <w:rFonts w:ascii="Cambria Math" w:hAnsi="Cambria Math" w:cs="Times New Roman"/>
                  </w:rPr>
                  <m:t>20°</m:t>
                </m:r>
                <m:r>
                  <w:rPr>
                    <w:rFonts w:ascii="Cambria Math" w:eastAsia="Calibri" w:hAnsi="Cambria Math" w:cs="Times New Roman"/>
                  </w:rPr>
                  <m:t xml:space="preserve"> (Optimum)</m:t>
                </m:r>
              </m:oMath>
            </m:oMathPara>
          </w:p>
        </w:tc>
        <w:tc>
          <w:tcPr>
            <w:tcW w:w="3485" w:type="dxa"/>
          </w:tcPr>
          <w:p w14:paraId="045F792E" w14:textId="6A83B1AF" w:rsidR="000754BA" w:rsidRPr="00C26116" w:rsidRDefault="00CA10C2" w:rsidP="00803B9D">
            <w:pPr>
              <w:tabs>
                <w:tab w:val="left" w:pos="7238"/>
              </w:tabs>
              <w:jc w:val="center"/>
              <w:rPr>
                <w:rFonts w:ascii="Times New Roman" w:hAnsi="Times New Roman" w:cs="Times New Roman"/>
              </w:rPr>
            </w:pPr>
            <w:r w:rsidRPr="00C26116">
              <w:rPr>
                <w:rFonts w:ascii="Times New Roman" w:hAnsi="Times New Roman" w:cs="Times New Roman"/>
              </w:rPr>
              <w:t>Moderate</w:t>
            </w:r>
          </w:p>
        </w:tc>
        <w:tc>
          <w:tcPr>
            <w:tcW w:w="3486" w:type="dxa"/>
          </w:tcPr>
          <w:p w14:paraId="5DB898F3" w14:textId="07620F30" w:rsidR="000754BA" w:rsidRPr="00C26116" w:rsidRDefault="00CA10C2" w:rsidP="00803B9D">
            <w:pPr>
              <w:tabs>
                <w:tab w:val="left" w:pos="7238"/>
              </w:tabs>
              <w:jc w:val="center"/>
              <w:rPr>
                <w:rFonts w:ascii="Times New Roman" w:hAnsi="Times New Roman" w:cs="Times New Roman"/>
              </w:rPr>
            </w:pPr>
            <w:r w:rsidRPr="00C26116">
              <w:rPr>
                <w:rFonts w:ascii="Times New Roman" w:hAnsi="Times New Roman" w:cs="Times New Roman"/>
              </w:rPr>
              <w:t>Moderate</w:t>
            </w:r>
          </w:p>
        </w:tc>
      </w:tr>
      <w:tr w:rsidR="00CA10C2" w:rsidRPr="00C26116" w14:paraId="24FA6ECF" w14:textId="77777777" w:rsidTr="00506009">
        <w:tc>
          <w:tcPr>
            <w:tcW w:w="3485" w:type="dxa"/>
          </w:tcPr>
          <w:p w14:paraId="21D9BF19" w14:textId="5C8EC24C" w:rsidR="00CA10C2" w:rsidRPr="00C26116" w:rsidRDefault="00836FD7" w:rsidP="00803B9D">
            <w:pPr>
              <w:tabs>
                <w:tab w:val="left" w:pos="7238"/>
              </w:tabs>
              <w:jc w:val="center"/>
              <w:rPr>
                <w:rFonts w:ascii="Times New Roman" w:eastAsia="Calibri" w:hAnsi="Times New Roman" w:cs="Times New Roman"/>
              </w:rPr>
            </w:pPr>
            <m:oMathPara>
              <m:oMath>
                <m:r>
                  <w:rPr>
                    <w:rFonts w:ascii="Cambria Math" w:hAnsi="Cambria Math" w:cs="Times New Roman"/>
                  </w:rPr>
                  <m:t>22.5°</m:t>
                </m:r>
              </m:oMath>
            </m:oMathPara>
          </w:p>
        </w:tc>
        <w:tc>
          <w:tcPr>
            <w:tcW w:w="3485" w:type="dxa"/>
          </w:tcPr>
          <w:p w14:paraId="3984F135" w14:textId="112187C4" w:rsidR="00CA10C2" w:rsidRPr="00C26116" w:rsidRDefault="008736A5" w:rsidP="00803B9D">
            <w:pPr>
              <w:tabs>
                <w:tab w:val="left" w:pos="7238"/>
              </w:tabs>
              <w:jc w:val="center"/>
              <w:rPr>
                <w:rFonts w:ascii="Times New Roman" w:hAnsi="Times New Roman" w:cs="Times New Roman"/>
              </w:rPr>
            </w:pPr>
            <w:r w:rsidRPr="00C26116">
              <w:rPr>
                <w:rFonts w:ascii="Times New Roman" w:hAnsi="Times New Roman" w:cs="Times New Roman"/>
              </w:rPr>
              <w:t>Min.</w:t>
            </w:r>
          </w:p>
        </w:tc>
        <w:tc>
          <w:tcPr>
            <w:tcW w:w="3486" w:type="dxa"/>
          </w:tcPr>
          <w:p w14:paraId="3C2650E6" w14:textId="754BCE2C" w:rsidR="00CA10C2" w:rsidRPr="00C26116" w:rsidRDefault="008736A5" w:rsidP="00803B9D">
            <w:pPr>
              <w:tabs>
                <w:tab w:val="left" w:pos="7238"/>
              </w:tabs>
              <w:jc w:val="center"/>
              <w:rPr>
                <w:rFonts w:ascii="Times New Roman" w:hAnsi="Times New Roman" w:cs="Times New Roman"/>
              </w:rPr>
            </w:pPr>
            <w:r w:rsidRPr="00C26116">
              <w:rPr>
                <w:rFonts w:ascii="Times New Roman" w:hAnsi="Times New Roman" w:cs="Times New Roman"/>
              </w:rPr>
              <w:t>Min.</w:t>
            </w:r>
          </w:p>
        </w:tc>
      </w:tr>
    </w:tbl>
    <w:p w14:paraId="6B638F34" w14:textId="673DCE35" w:rsidR="00217313" w:rsidRPr="00C26116" w:rsidRDefault="00217313" w:rsidP="008E6AC9">
      <w:pPr>
        <w:tabs>
          <w:tab w:val="left" w:pos="7238"/>
        </w:tabs>
        <w:spacing w:after="0"/>
        <w:rPr>
          <w:rFonts w:ascii="Times New Roman" w:hAnsi="Times New Roman" w:cs="Times New Roman"/>
          <w:b/>
          <w:bCs/>
        </w:rPr>
      </w:pPr>
    </w:p>
    <w:tbl>
      <w:tblPr>
        <w:tblStyle w:val="TableGrid"/>
        <w:tblW w:w="10485" w:type="dxa"/>
        <w:tblLook w:val="04A0" w:firstRow="1" w:lastRow="0" w:firstColumn="1" w:lastColumn="0" w:noHBand="0" w:noVBand="1"/>
      </w:tblPr>
      <w:tblGrid>
        <w:gridCol w:w="4248"/>
        <w:gridCol w:w="6237"/>
      </w:tblGrid>
      <w:tr w:rsidR="00175850" w:rsidRPr="00C26116" w14:paraId="736EC4BD" w14:textId="77777777" w:rsidTr="00E509A6">
        <w:tc>
          <w:tcPr>
            <w:tcW w:w="10485" w:type="dxa"/>
            <w:gridSpan w:val="2"/>
          </w:tcPr>
          <w:p w14:paraId="420275D2" w14:textId="491CC283" w:rsidR="00175850" w:rsidRPr="00C26116" w:rsidRDefault="0045654E" w:rsidP="00E82572">
            <w:pPr>
              <w:tabs>
                <w:tab w:val="left" w:pos="7238"/>
              </w:tabs>
              <w:jc w:val="center"/>
              <w:rPr>
                <w:rFonts w:ascii="Times New Roman" w:hAnsi="Times New Roman" w:cs="Times New Roman"/>
                <w:b/>
                <w:bCs/>
              </w:rPr>
            </w:pPr>
            <w:r w:rsidRPr="00C26116">
              <w:rPr>
                <w:rFonts w:ascii="Times New Roman" w:hAnsi="Times New Roman" w:cs="Times New Roman"/>
                <w:b/>
                <w:bCs/>
              </w:rPr>
              <w:t>GEAR TRAINS</w:t>
            </w:r>
          </w:p>
        </w:tc>
      </w:tr>
      <w:tr w:rsidR="00C26560" w:rsidRPr="00C26116" w14:paraId="3ADB7561" w14:textId="77777777" w:rsidTr="00E509A6">
        <w:tc>
          <w:tcPr>
            <w:tcW w:w="4248" w:type="dxa"/>
          </w:tcPr>
          <w:p w14:paraId="32D20980" w14:textId="1A423E1F" w:rsidR="00C26560" w:rsidRPr="00C26116" w:rsidRDefault="009C0180" w:rsidP="00E82572">
            <w:pPr>
              <w:tabs>
                <w:tab w:val="left" w:pos="7238"/>
              </w:tabs>
              <w:jc w:val="center"/>
              <w:rPr>
                <w:rFonts w:ascii="Times New Roman" w:hAnsi="Times New Roman" w:cs="Times New Roman"/>
                <w:b/>
                <w:bCs/>
              </w:rPr>
            </w:pPr>
            <m:oMathPara>
              <m:oMath>
                <m:r>
                  <m:rPr>
                    <m:sty m:val="bi"/>
                  </m:rPr>
                  <w:rPr>
                    <w:rFonts w:ascii="Cambria Math" w:hAnsi="Cambria Math" w:cs="Times New Roman"/>
                  </w:rPr>
                  <m:t>DOF=1</m:t>
                </m:r>
              </m:oMath>
            </m:oMathPara>
          </w:p>
        </w:tc>
        <w:tc>
          <w:tcPr>
            <w:tcW w:w="6237" w:type="dxa"/>
          </w:tcPr>
          <w:p w14:paraId="532E861A" w14:textId="2CE1AD23" w:rsidR="00C26560" w:rsidRPr="00C26116" w:rsidRDefault="0074629F" w:rsidP="00E82572">
            <w:pPr>
              <w:tabs>
                <w:tab w:val="left" w:pos="7238"/>
              </w:tabs>
              <w:jc w:val="center"/>
              <w:rPr>
                <w:rFonts w:ascii="Times New Roman" w:hAnsi="Times New Roman" w:cs="Times New Roman"/>
                <w:b/>
                <w:bCs/>
              </w:rPr>
            </w:pPr>
            <m:oMath>
              <m:r>
                <m:rPr>
                  <m:sty m:val="bi"/>
                </m:rPr>
                <w:rPr>
                  <w:rFonts w:ascii="Cambria Math" w:hAnsi="Cambria Math" w:cs="Times New Roman"/>
                </w:rPr>
                <m:t>DOF=2</m:t>
              </m:r>
            </m:oMath>
            <w:r w:rsidR="003A4ABD" w:rsidRPr="00C26116">
              <w:rPr>
                <w:rFonts w:ascii="Times New Roman" w:eastAsiaTheme="minorEastAsia" w:hAnsi="Times New Roman" w:cs="Times New Roman"/>
                <w:b/>
                <w:bCs/>
              </w:rPr>
              <w:t xml:space="preserve"> E.g. Epicyclic Gear Tran (Sun &amp; Planet)</w:t>
            </w:r>
          </w:p>
        </w:tc>
      </w:tr>
    </w:tbl>
    <w:p w14:paraId="7B61DD21" w14:textId="2036D208" w:rsidR="007A5D60" w:rsidRPr="00C26116" w:rsidRDefault="007A5D60" w:rsidP="00057634">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1838"/>
        <w:gridCol w:w="5132"/>
        <w:gridCol w:w="3486"/>
      </w:tblGrid>
      <w:tr w:rsidR="00C41A72" w:rsidRPr="00C26116" w14:paraId="7B750A98" w14:textId="77777777" w:rsidTr="003676CF">
        <w:tc>
          <w:tcPr>
            <w:tcW w:w="1838" w:type="dxa"/>
            <w:vMerge w:val="restart"/>
            <w:vAlign w:val="center"/>
          </w:tcPr>
          <w:p w14:paraId="2A619B96" w14:textId="57CD7FA6" w:rsidR="00C41A72" w:rsidRPr="00C26116" w:rsidRDefault="00E36C61" w:rsidP="003676CF">
            <w:pPr>
              <w:jc w:val="center"/>
              <w:rPr>
                <w:rFonts w:ascii="Times New Roman" w:hAnsi="Times New Roman" w:cs="Times New Roman"/>
              </w:rPr>
            </w:pPr>
            <m:oMathPara>
              <m:oMath>
                <m:r>
                  <m:rPr>
                    <m:sty m:val="bi"/>
                  </m:rPr>
                  <w:rPr>
                    <w:rFonts w:ascii="Cambria Math" w:hAnsi="Cambria Math" w:cs="Times New Roman"/>
                  </w:rPr>
                  <m:t>DOF=1</m:t>
                </m:r>
              </m:oMath>
            </m:oMathPara>
          </w:p>
        </w:tc>
        <w:tc>
          <w:tcPr>
            <w:tcW w:w="5132" w:type="dxa"/>
            <w:vMerge w:val="restart"/>
            <w:vAlign w:val="center"/>
          </w:tcPr>
          <w:p w14:paraId="7D9A8CC6" w14:textId="7793E906" w:rsidR="00C41A72" w:rsidRPr="00C26116" w:rsidRDefault="00C41A72" w:rsidP="00953F5C">
            <w:pPr>
              <w:jc w:val="center"/>
              <w:rPr>
                <w:rFonts w:ascii="Times New Roman" w:hAnsi="Times New Roman" w:cs="Times New Roman"/>
              </w:rPr>
            </w:pPr>
            <w:r w:rsidRPr="00C26116">
              <w:rPr>
                <w:rFonts w:ascii="Times New Roman" w:eastAsia="Calibri" w:hAnsi="Times New Roman" w:cs="Times New Roman"/>
              </w:rPr>
              <w:t>When 2 Gears are mounted on same shaft.</w:t>
            </w:r>
          </w:p>
        </w:tc>
        <w:tc>
          <w:tcPr>
            <w:tcW w:w="3486" w:type="dxa"/>
          </w:tcPr>
          <w:p w14:paraId="2D178C7B" w14:textId="6C84D03B" w:rsidR="00C41A72" w:rsidRPr="00C26116" w:rsidRDefault="00C41A72" w:rsidP="004C7B04">
            <w:pPr>
              <w:rPr>
                <w:rFonts w:ascii="Times New Roman" w:hAnsi="Times New Roman" w:cs="Times New Roman"/>
              </w:rPr>
            </w:pPr>
            <w:r w:rsidRPr="00C26116">
              <w:rPr>
                <w:rFonts w:ascii="Times New Roman" w:eastAsia="Calibri" w:hAnsi="Times New Roman" w:cs="Times New Roman"/>
              </w:rPr>
              <w:t>R</w:t>
            </w:r>
            <w:r w:rsidR="00093EA6">
              <w:rPr>
                <w:rFonts w:ascii="Times New Roman" w:eastAsia="Calibri" w:hAnsi="Times New Roman" w:cs="Times New Roman"/>
              </w:rPr>
              <w:t>e</w:t>
            </w:r>
            <w:r w:rsidRPr="00C26116">
              <w:rPr>
                <w:rFonts w:ascii="Times New Roman" w:eastAsia="Calibri" w:hAnsi="Times New Roman" w:cs="Times New Roman"/>
              </w:rPr>
              <w:t>ve</w:t>
            </w:r>
            <w:r w:rsidR="00093EA6">
              <w:rPr>
                <w:rFonts w:ascii="Times New Roman" w:eastAsia="Calibri" w:hAnsi="Times New Roman" w:cs="Times New Roman"/>
              </w:rPr>
              <w:t>r</w:t>
            </w:r>
            <w:r w:rsidRPr="00C26116">
              <w:rPr>
                <w:rFonts w:ascii="Times New Roman" w:eastAsia="Calibri" w:hAnsi="Times New Roman" w:cs="Times New Roman"/>
              </w:rPr>
              <w:t>ted Gear Train (RGT)</w:t>
            </w:r>
          </w:p>
        </w:tc>
      </w:tr>
      <w:tr w:rsidR="00C41A72" w:rsidRPr="00C26116" w14:paraId="3B0DE78A" w14:textId="77777777" w:rsidTr="00920DBB">
        <w:tc>
          <w:tcPr>
            <w:tcW w:w="1838" w:type="dxa"/>
            <w:vMerge/>
          </w:tcPr>
          <w:p w14:paraId="76D4F686" w14:textId="77777777" w:rsidR="00C41A72" w:rsidRPr="00C26116" w:rsidRDefault="00C41A72" w:rsidP="004C7B04">
            <w:pPr>
              <w:rPr>
                <w:rFonts w:ascii="Times New Roman" w:hAnsi="Times New Roman" w:cs="Times New Roman"/>
              </w:rPr>
            </w:pPr>
          </w:p>
        </w:tc>
        <w:tc>
          <w:tcPr>
            <w:tcW w:w="5132" w:type="dxa"/>
            <w:vMerge/>
          </w:tcPr>
          <w:p w14:paraId="63027CEC" w14:textId="77777777" w:rsidR="00C41A72" w:rsidRPr="00C26116" w:rsidRDefault="00C41A72" w:rsidP="004C7B04">
            <w:pPr>
              <w:rPr>
                <w:rFonts w:ascii="Times New Roman" w:eastAsia="Calibri" w:hAnsi="Times New Roman" w:cs="Times New Roman"/>
              </w:rPr>
            </w:pPr>
          </w:p>
        </w:tc>
        <w:tc>
          <w:tcPr>
            <w:tcW w:w="3486" w:type="dxa"/>
          </w:tcPr>
          <w:p w14:paraId="717F4884" w14:textId="33B68282" w:rsidR="00C41A72" w:rsidRPr="00C26116" w:rsidRDefault="00C41A72" w:rsidP="004C7B04">
            <w:pPr>
              <w:rPr>
                <w:rFonts w:ascii="Times New Roman" w:hAnsi="Times New Roman" w:cs="Times New Roman"/>
              </w:rPr>
            </w:pPr>
            <w:r w:rsidRPr="00C26116">
              <w:rPr>
                <w:rFonts w:ascii="Times New Roman" w:eastAsia="Calibri" w:hAnsi="Times New Roman" w:cs="Times New Roman"/>
              </w:rPr>
              <w:t>Compound Gear Train (CGT)</w:t>
            </w:r>
          </w:p>
        </w:tc>
      </w:tr>
      <w:tr w:rsidR="00C41A72" w:rsidRPr="00C26116" w14:paraId="2101FF5D" w14:textId="77777777" w:rsidTr="00920DBB">
        <w:tc>
          <w:tcPr>
            <w:tcW w:w="1838" w:type="dxa"/>
            <w:vMerge/>
          </w:tcPr>
          <w:p w14:paraId="236094C9" w14:textId="77777777" w:rsidR="00C41A72" w:rsidRPr="00C26116" w:rsidRDefault="00C41A72" w:rsidP="004C7B04">
            <w:pPr>
              <w:rPr>
                <w:rFonts w:ascii="Times New Roman" w:hAnsi="Times New Roman" w:cs="Times New Roman"/>
              </w:rPr>
            </w:pPr>
          </w:p>
        </w:tc>
        <w:tc>
          <w:tcPr>
            <w:tcW w:w="5132" w:type="dxa"/>
          </w:tcPr>
          <w:p w14:paraId="4B38A45B" w14:textId="64AE5997" w:rsidR="00C41A72" w:rsidRPr="00C26116" w:rsidRDefault="00C41A72" w:rsidP="004C7B04">
            <w:pPr>
              <w:rPr>
                <w:rFonts w:ascii="Times New Roman" w:eastAsia="Calibri" w:hAnsi="Times New Roman" w:cs="Times New Roman"/>
              </w:rPr>
            </w:pPr>
            <w:r w:rsidRPr="00C26116">
              <w:rPr>
                <w:rFonts w:ascii="Times New Roman" w:eastAsia="Calibri" w:hAnsi="Times New Roman" w:cs="Times New Roman"/>
              </w:rPr>
              <w:t>All gears are mounted on same plane &amp; different shaft.</w:t>
            </w:r>
          </w:p>
        </w:tc>
        <w:tc>
          <w:tcPr>
            <w:tcW w:w="3486" w:type="dxa"/>
          </w:tcPr>
          <w:p w14:paraId="57061FE2" w14:textId="7DA04FAA" w:rsidR="00C41A72" w:rsidRPr="00C26116" w:rsidRDefault="00C41A72" w:rsidP="004C7B04">
            <w:pPr>
              <w:rPr>
                <w:rFonts w:ascii="Times New Roman" w:hAnsi="Times New Roman" w:cs="Times New Roman"/>
              </w:rPr>
            </w:pPr>
            <w:r w:rsidRPr="00C26116">
              <w:rPr>
                <w:rFonts w:ascii="Times New Roman" w:hAnsi="Times New Roman" w:cs="Times New Roman"/>
              </w:rPr>
              <w:t>Simple Gear Train (SGT)</w:t>
            </w:r>
          </w:p>
        </w:tc>
      </w:tr>
    </w:tbl>
    <w:p w14:paraId="72244283" w14:textId="740D6C8D" w:rsidR="0036049A" w:rsidRPr="00596C8D" w:rsidRDefault="00D70FDD" w:rsidP="00057634">
      <w:pPr>
        <w:spacing w:after="0"/>
        <w:rPr>
          <w:rFonts w:ascii="Times New Roman" w:eastAsiaTheme="minorEastAsia" w:hAnsi="Times New Roman" w:cs="Times New Roman"/>
          <w:b/>
          <w:bCs/>
        </w:rPr>
      </w:pPr>
      <m:oMathPara>
        <m:oMath>
          <m:r>
            <m:rPr>
              <m:sty m:val="bi"/>
            </m:rPr>
            <w:rPr>
              <w:rFonts w:ascii="Cambria Math" w:hAnsi="Cambria Math" w:cs="Times New Roman"/>
            </w:rPr>
            <m:t xml:space="preserve">Train Value </m:t>
          </m:r>
          <m:d>
            <m:dPr>
              <m:ctrlPr>
                <w:rPr>
                  <w:rFonts w:ascii="Cambria Math" w:hAnsi="Cambria Math" w:cs="Times New Roman"/>
                  <w:b/>
                  <w:bCs/>
                  <w:i/>
                </w:rPr>
              </m:ctrlPr>
            </m:dPr>
            <m:e>
              <m:r>
                <m:rPr>
                  <m:sty m:val="bi"/>
                </m:rPr>
                <w:rPr>
                  <w:rFonts w:ascii="Cambria Math" w:hAnsi="Cambria Math" w:cs="Times New Roman"/>
                </w:rPr>
                <m:t>TV</m:t>
              </m:r>
            </m:e>
          </m:d>
          <m:r>
            <m:rPr>
              <m:sty m:val="bi"/>
            </m:rPr>
            <w:rPr>
              <w:rFonts w:ascii="Cambria Math" w:hAnsi="Cambria Math" w:cs="Times New Roman"/>
            </w:rPr>
            <m:t>=</m:t>
          </m:r>
          <m:f>
            <m:fPr>
              <m:ctrlPr>
                <w:rPr>
                  <w:rFonts w:ascii="Cambria Math" w:hAnsi="Cambria Math" w:cs="Times New Roman"/>
                  <w:b/>
                  <w:bCs/>
                  <w:i/>
                </w:rPr>
              </m:ctrlPr>
            </m:fPr>
            <m:num>
              <m:sSub>
                <m:sSubPr>
                  <m:ctrlPr>
                    <w:rPr>
                      <w:rFonts w:ascii="Cambria Math" w:hAnsi="Cambria Math" w:cs="Times New Roman"/>
                      <w:b/>
                      <w:bCs/>
                      <w:i/>
                    </w:rPr>
                  </m:ctrlPr>
                </m:sSubPr>
                <m:e>
                  <m:r>
                    <m:rPr>
                      <m:sty m:val="b"/>
                    </m:rPr>
                    <w:rPr>
                      <w:rFonts w:ascii="Cambria Math" w:hAnsi="Cambria Math" w:cs="Times New Roman"/>
                    </w:rPr>
                    <m:t>ω</m:t>
                  </m:r>
                </m:e>
                <m:sub>
                  <m:r>
                    <m:rPr>
                      <m:sty m:val="bi"/>
                    </m:rPr>
                    <w:rPr>
                      <w:rFonts w:ascii="Cambria Math" w:hAnsi="Cambria Math" w:cs="Times New Roman"/>
                    </w:rPr>
                    <m:t>out</m:t>
                  </m:r>
                </m:sub>
              </m:sSub>
            </m:num>
            <m:den>
              <m:sSub>
                <m:sSubPr>
                  <m:ctrlPr>
                    <w:rPr>
                      <w:rFonts w:ascii="Cambria Math" w:hAnsi="Cambria Math" w:cs="Times New Roman"/>
                      <w:b/>
                      <w:bCs/>
                      <w:i/>
                    </w:rPr>
                  </m:ctrlPr>
                </m:sSubPr>
                <m:e>
                  <m:r>
                    <m:rPr>
                      <m:sty m:val="b"/>
                    </m:rPr>
                    <w:rPr>
                      <w:rFonts w:ascii="Cambria Math" w:hAnsi="Cambria Math" w:cs="Times New Roman"/>
                    </w:rPr>
                    <m:t>ω</m:t>
                  </m:r>
                </m:e>
                <m:sub>
                  <m:r>
                    <m:rPr>
                      <m:sty m:val="bi"/>
                    </m:rPr>
                    <w:rPr>
                      <w:rFonts w:ascii="Cambria Math" w:hAnsi="Cambria Math" w:cs="Times New Roman"/>
                    </w:rPr>
                    <m:t>in</m:t>
                  </m:r>
                </m:sub>
              </m:sSub>
            </m:den>
          </m:f>
          <m:r>
            <m:rPr>
              <m:sty m:val="bi"/>
            </m:rPr>
            <w:rPr>
              <w:rFonts w:ascii="Cambria Math" w:hAnsi="Cambria Math" w:cs="Times New Roman"/>
            </w:rPr>
            <m:t>=</m:t>
          </m:r>
          <m:f>
            <m:fPr>
              <m:ctrlPr>
                <w:rPr>
                  <w:rFonts w:ascii="Cambria Math" w:hAnsi="Cambria Math" w:cs="Times New Roman"/>
                  <w:b/>
                  <w:bCs/>
                  <w:i/>
                </w:rPr>
              </m:ctrlPr>
            </m:fPr>
            <m:num>
              <m:sSub>
                <m:sSubPr>
                  <m:ctrlPr>
                    <w:rPr>
                      <w:rFonts w:ascii="Cambria Math" w:hAnsi="Cambria Math" w:cs="Times New Roman"/>
                      <w:b/>
                      <w:bCs/>
                      <w:i/>
                    </w:rPr>
                  </m:ctrlPr>
                </m:sSubPr>
                <m:e>
                  <m:r>
                    <m:rPr>
                      <m:sty m:val="b"/>
                    </m:rPr>
                    <w:rPr>
                      <w:rFonts w:ascii="Cambria Math" w:hAnsi="Cambria Math" w:cs="Times New Roman"/>
                    </w:rPr>
                    <m:t>ω</m:t>
                  </m:r>
                </m:e>
                <m:sub>
                  <m:r>
                    <m:rPr>
                      <m:sty m:val="bi"/>
                    </m:rPr>
                    <w:rPr>
                      <w:rFonts w:ascii="Cambria Math" w:hAnsi="Cambria Math" w:cs="Times New Roman"/>
                    </w:rPr>
                    <m:t>driven</m:t>
                  </m:r>
                </m:sub>
              </m:sSub>
            </m:num>
            <m:den>
              <m:sSub>
                <m:sSubPr>
                  <m:ctrlPr>
                    <w:rPr>
                      <w:rFonts w:ascii="Cambria Math" w:hAnsi="Cambria Math" w:cs="Times New Roman"/>
                      <w:b/>
                      <w:bCs/>
                      <w:i/>
                    </w:rPr>
                  </m:ctrlPr>
                </m:sSubPr>
                <m:e>
                  <m:r>
                    <m:rPr>
                      <m:sty m:val="b"/>
                    </m:rPr>
                    <w:rPr>
                      <w:rFonts w:ascii="Cambria Math" w:hAnsi="Cambria Math" w:cs="Times New Roman"/>
                    </w:rPr>
                    <m:t>ω</m:t>
                  </m:r>
                </m:e>
                <m:sub>
                  <m:r>
                    <m:rPr>
                      <m:sty m:val="bi"/>
                    </m:rPr>
                    <w:rPr>
                      <w:rFonts w:ascii="Cambria Math" w:hAnsi="Cambria Math" w:cs="Times New Roman"/>
                    </w:rPr>
                    <m:t>driver</m:t>
                  </m:r>
                </m:sub>
              </m:sSub>
            </m:den>
          </m:f>
        </m:oMath>
      </m:oMathPara>
    </w:p>
    <w:p w14:paraId="1F9E33BA" w14:textId="2C3D40D5" w:rsidR="00596C8D" w:rsidRPr="00556269" w:rsidRDefault="00C85476" w:rsidP="00556269">
      <w:pPr>
        <w:spacing w:after="0"/>
        <w:rPr>
          <w:rFonts w:ascii="Times New Roman" w:hAnsi="Times New Roman" w:cs="Times New Roman"/>
          <w:b/>
          <w:bCs/>
        </w:rPr>
      </w:pPr>
      <w:r w:rsidRPr="00556269">
        <w:rPr>
          <w:rFonts w:ascii="Times New Roman" w:hAnsi="Times New Roman" w:cs="Times New Roman"/>
          <w:b/>
          <w:bCs/>
        </w:rPr>
        <w:t>SIMPLE GEAR TRAIN</w:t>
      </w:r>
      <w:r w:rsidR="00173A12">
        <w:rPr>
          <w:rFonts w:ascii="Times New Roman" w:hAnsi="Times New Roman" w:cs="Times New Roman"/>
          <w:b/>
          <w:bCs/>
        </w:rPr>
        <w:t xml:space="preserve"> (SGT)</w:t>
      </w:r>
      <w:r w:rsidRPr="00556269">
        <w:rPr>
          <w:rFonts w:ascii="Times New Roman" w:hAnsi="Times New Roman" w:cs="Times New Roman"/>
          <w:b/>
          <w:bCs/>
        </w:rPr>
        <w:t>:</w:t>
      </w:r>
    </w:p>
    <w:tbl>
      <w:tblPr>
        <w:tblStyle w:val="TableGrid"/>
        <w:tblW w:w="0" w:type="auto"/>
        <w:tblLook w:val="04A0" w:firstRow="1" w:lastRow="0" w:firstColumn="1" w:lastColumn="0" w:noHBand="0" w:noVBand="1"/>
      </w:tblPr>
      <w:tblGrid>
        <w:gridCol w:w="7375"/>
        <w:gridCol w:w="3081"/>
      </w:tblGrid>
      <w:tr w:rsidR="00596C8D" w14:paraId="10CE6305" w14:textId="77777777" w:rsidTr="00FC65F6">
        <w:tc>
          <w:tcPr>
            <w:tcW w:w="7375" w:type="dxa"/>
          </w:tcPr>
          <w:p w14:paraId="631AC6F9" w14:textId="6DE1EF6C" w:rsidR="00596C8D" w:rsidRDefault="00931870" w:rsidP="00596C8D">
            <w:pPr>
              <w:rPr>
                <w:rFonts w:ascii="Times New Roman" w:eastAsiaTheme="minorEastAsia" w:hAnsi="Times New Roman" w:cs="Times New Roman"/>
              </w:rPr>
            </w:pPr>
            <w:r>
              <w:rPr>
                <w:rFonts w:ascii="Times New Roman" w:hAnsi="Times New Roman" w:cs="Times New Roman"/>
              </w:rPr>
              <w:t xml:space="preserve">Centre distance between </w:t>
            </w:r>
            <w:proofErr w:type="spellStart"/>
            <w:r>
              <w:rPr>
                <w:rFonts w:ascii="Times New Roman" w:hAnsi="Times New Roman" w:cs="Times New Roman"/>
              </w:rPr>
              <w:t>i</w:t>
            </w:r>
            <w:proofErr w:type="spellEnd"/>
            <w:r>
              <w:rPr>
                <w:rFonts w:ascii="Times New Roman" w:hAnsi="Times New Roman" w:cs="Times New Roman"/>
              </w:rPr>
              <w:t>/p &amp; o/p element</w:t>
            </w:r>
            <w:r w:rsidR="00310BCD">
              <w:rPr>
                <w:rFonts w:ascii="Times New Roman" w:hAnsi="Times New Roman" w:cs="Times New Roman"/>
              </w:rPr>
              <w:t xml:space="preserve"> </w:t>
            </w:r>
            <m:oMath>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4</m:t>
                  </m:r>
                </m:sub>
              </m:sSub>
            </m:oMath>
          </w:p>
          <w:p w14:paraId="0FAAEBF6" w14:textId="018F8770" w:rsidR="00BE3BD7" w:rsidRDefault="00CA6E0B" w:rsidP="00596C8D">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4</m:t>
                    </m:r>
                  </m:sub>
                </m:sSub>
                <m:r>
                  <w:rPr>
                    <w:rFonts w:ascii="Cambria Math" w:eastAsiaTheme="minorEastAsia" w:hAnsi="Cambria Math" w:cs="Times New Roman"/>
                  </w:rPr>
                  <m:t>=m</m:t>
                </m:r>
              </m:oMath>
            </m:oMathPara>
          </w:p>
          <w:p w14:paraId="07A3D2BC" w14:textId="74807F45" w:rsidR="001A7443" w:rsidRPr="00AA0298" w:rsidRDefault="00CA6E0B" w:rsidP="00596C8D">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4</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2</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4</m:t>
                        </m:r>
                      </m:sub>
                    </m:sSub>
                  </m:e>
                </m:d>
              </m:oMath>
            </m:oMathPara>
          </w:p>
          <w:p w14:paraId="63C1CFF4" w14:textId="0A37A915" w:rsidR="00AA0298" w:rsidRPr="00FC6889" w:rsidRDefault="00062302" w:rsidP="00596C8D">
            <w:pPr>
              <w:rPr>
                <w:rFonts w:ascii="Times New Roman" w:eastAsiaTheme="minorEastAsia" w:hAnsi="Times New Roman" w:cs="Times New Roman"/>
              </w:rPr>
            </w:pPr>
            <m:oMathPara>
              <m:oMath>
                <m:r>
                  <w:rPr>
                    <w:rFonts w:ascii="Cambria Math" w:hAnsi="Cambria Math" w:cs="Times New Roman"/>
                  </w:rPr>
                  <m:t>TV=</m:t>
                </m:r>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4</m:t>
                        </m:r>
                      </m:sub>
                    </m:sSub>
                  </m:num>
                  <m:den>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1</m:t>
                        </m:r>
                      </m:sub>
                    </m:sSub>
                  </m:den>
                </m:f>
                <m:r>
                  <w:rPr>
                    <w:rFonts w:ascii="Cambria Math" w:eastAsiaTheme="minorEastAsia"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T</m:t>
                        </m:r>
                      </m:e>
                      <m:sub>
                        <m:r>
                          <w:rPr>
                            <w:rFonts w:ascii="Cambria Math" w:hAnsi="Cambria Math" w:cs="Times New Roman"/>
                          </w:rPr>
                          <m:t>1</m:t>
                        </m:r>
                      </m:sub>
                    </m:sSub>
                  </m:num>
                  <m:den>
                    <m:sSub>
                      <m:sSubPr>
                        <m:ctrlPr>
                          <w:rPr>
                            <w:rFonts w:ascii="Cambria Math" w:hAnsi="Cambria Math" w:cs="Times New Roman"/>
                            <w:i/>
                          </w:rPr>
                        </m:ctrlPr>
                      </m:sSubPr>
                      <m:e>
                        <m:r>
                          <m:rPr>
                            <m:sty m:val="p"/>
                          </m:rPr>
                          <w:rPr>
                            <w:rFonts w:ascii="Cambria Math" w:hAnsi="Cambria Math" w:cs="Times New Roman"/>
                          </w:rPr>
                          <m:t>T</m:t>
                        </m:r>
                      </m:e>
                      <m:sub>
                        <m:r>
                          <w:rPr>
                            <w:rFonts w:ascii="Cambria Math" w:hAnsi="Cambria Math" w:cs="Times New Roman"/>
                          </w:rPr>
                          <m:t>4</m:t>
                        </m:r>
                      </m:sub>
                    </m:sSub>
                  </m:den>
                </m:f>
                <m:r>
                  <w:rPr>
                    <w:rFonts w:ascii="Cambria Math" w:hAnsi="Cambria Math" w:cs="Times New Roman"/>
                  </w:rPr>
                  <m:t>(Due to external mashing-ve)</m:t>
                </m:r>
              </m:oMath>
            </m:oMathPara>
          </w:p>
          <w:p w14:paraId="7E448200" w14:textId="34C12A8D" w:rsidR="00931870" w:rsidRPr="00655355" w:rsidRDefault="00FF45E1" w:rsidP="001E2A40">
            <w:pPr>
              <w:rPr>
                <w:rFonts w:ascii="Times New Roman" w:eastAsiaTheme="minorEastAsia" w:hAnsi="Times New Roman" w:cs="Times New Roman"/>
              </w:rPr>
            </w:pPr>
            <m:oMath>
              <m:r>
                <w:rPr>
                  <w:rFonts w:ascii="Cambria Math" w:eastAsiaTheme="minorEastAsia" w:hAnsi="Cambria Math" w:cs="Times New Roman"/>
                </w:rPr>
                <m:t>TV=-ve</m:t>
              </m:r>
            </m:oMath>
            <w:r>
              <w:rPr>
                <w:rFonts w:ascii="Times New Roman" w:eastAsiaTheme="minorEastAsia" w:hAnsi="Times New Roman" w:cs="Times New Roman"/>
              </w:rPr>
              <w:t xml:space="preserve"> indicate that input and output shafts are rotating in opposite direction</w:t>
            </w:r>
            <w:r w:rsidR="0051068E">
              <w:rPr>
                <w:rFonts w:ascii="Times New Roman" w:eastAsiaTheme="minorEastAsia" w:hAnsi="Times New Roman" w:cs="Times New Roman"/>
              </w:rPr>
              <w:t>.</w:t>
            </w:r>
          </w:p>
        </w:tc>
        <w:tc>
          <w:tcPr>
            <w:tcW w:w="3081" w:type="dxa"/>
          </w:tcPr>
          <w:p w14:paraId="379993A5" w14:textId="77777777" w:rsidR="00596C8D" w:rsidRDefault="00596C8D" w:rsidP="00057634">
            <w:pPr>
              <w:rPr>
                <w:rFonts w:ascii="Times New Roman" w:hAnsi="Times New Roman" w:cs="Times New Roman"/>
              </w:rPr>
            </w:pPr>
            <w:r>
              <w:rPr>
                <w:noProof/>
              </w:rPr>
              <w:drawing>
                <wp:inline distT="0" distB="0" distL="0" distR="0" wp14:anchorId="60E16BD5" wp14:editId="3E246A62">
                  <wp:extent cx="1819378" cy="62020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9222" t="6854" r="1510" b="52068"/>
                          <a:stretch/>
                        </pic:blipFill>
                        <pic:spPr bwMode="auto">
                          <a:xfrm>
                            <a:off x="0" y="0"/>
                            <a:ext cx="1859188" cy="633772"/>
                          </a:xfrm>
                          <a:prstGeom prst="rect">
                            <a:avLst/>
                          </a:prstGeom>
                          <a:noFill/>
                          <a:ln>
                            <a:noFill/>
                          </a:ln>
                          <a:extLst>
                            <a:ext uri="{53640926-AAD7-44D8-BBD7-CCE9431645EC}">
                              <a14:shadowObscured xmlns:a14="http://schemas.microsoft.com/office/drawing/2010/main"/>
                            </a:ext>
                          </a:extLst>
                        </pic:spPr>
                      </pic:pic>
                    </a:graphicData>
                  </a:graphic>
                </wp:inline>
              </w:drawing>
            </w:r>
          </w:p>
          <w:p w14:paraId="253C2E71" w14:textId="19C1F3AA" w:rsidR="001E2A40" w:rsidRDefault="001E2A40" w:rsidP="00057634">
            <w:pPr>
              <w:rPr>
                <w:rFonts w:ascii="Times New Roman" w:hAnsi="Times New Roman" w:cs="Times New Roman"/>
              </w:rPr>
            </w:pPr>
            <w:r>
              <w:rPr>
                <w:noProof/>
              </w:rPr>
              <w:drawing>
                <wp:inline distT="0" distB="0" distL="0" distR="0" wp14:anchorId="40AD889D" wp14:editId="34C312E5">
                  <wp:extent cx="1818927" cy="50855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9222" t="53390" r="1510" b="11968"/>
                          <a:stretch/>
                        </pic:blipFill>
                        <pic:spPr bwMode="auto">
                          <a:xfrm>
                            <a:off x="0" y="0"/>
                            <a:ext cx="1856057" cy="51893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EFE39B7" w14:textId="688420F1" w:rsidR="00CE2EF0" w:rsidRDefault="00623094" w:rsidP="00057634">
      <w:pPr>
        <w:spacing w:after="0"/>
        <w:rPr>
          <w:rFonts w:ascii="Times New Roman" w:eastAsiaTheme="minorEastAsia" w:hAnsi="Times New Roman" w:cs="Times New Roman"/>
        </w:rPr>
      </w:pPr>
      <w:r w:rsidRPr="00C630EA">
        <w:rPr>
          <w:rFonts w:ascii="Times New Roman" w:eastAsiaTheme="minorEastAsia" w:hAnsi="Times New Roman" w:cs="Times New Roman"/>
          <w:b/>
          <w:bCs/>
        </w:rPr>
        <w:t>IDLER WHEELS:</w:t>
      </w:r>
      <w:r w:rsidR="002E76F4">
        <w:rPr>
          <w:rFonts w:ascii="Times New Roman" w:eastAsiaTheme="minorEastAsia" w:hAnsi="Times New Roman" w:cs="Times New Roman"/>
        </w:rPr>
        <w:t xml:space="preserve"> </w:t>
      </w:r>
      <w:r w:rsidR="006F3D2C">
        <w:rPr>
          <w:rFonts w:ascii="Times New Roman" w:eastAsiaTheme="minorEastAsia" w:hAnsi="Times New Roman" w:cs="Times New Roman"/>
        </w:rPr>
        <w:t xml:space="preserve">These are wheel whose number of teeth does not appear in the final expression of </w:t>
      </w:r>
      <m:oMath>
        <m:r>
          <w:rPr>
            <w:rFonts w:ascii="Cambria Math" w:eastAsiaTheme="minorEastAsia" w:hAnsi="Cambria Math" w:cs="Times New Roman"/>
          </w:rPr>
          <m:t>TV</m:t>
        </m:r>
      </m:oMath>
      <w:r w:rsidR="006F3D2C">
        <w:rPr>
          <w:rFonts w:ascii="Times New Roman" w:eastAsiaTheme="minorEastAsia" w:hAnsi="Times New Roman" w:cs="Times New Roman"/>
        </w:rPr>
        <w:t>.</w:t>
      </w:r>
      <w:r w:rsidR="00F26ADD">
        <w:rPr>
          <w:rFonts w:ascii="Times New Roman" w:eastAsiaTheme="minorEastAsia" w:hAnsi="Times New Roman" w:cs="Times New Roman"/>
        </w:rPr>
        <w:t xml:space="preserve"> It does not affect magnitude of train value but they can affect the direction of rotation</w:t>
      </w:r>
      <w:r w:rsidR="00F9611B">
        <w:rPr>
          <w:rFonts w:ascii="Times New Roman" w:eastAsiaTheme="minorEastAsia" w:hAnsi="Times New Roman" w:cs="Times New Roman"/>
        </w:rPr>
        <w:t xml:space="preserve"> of output w.</w:t>
      </w:r>
      <w:r w:rsidR="00DD6860">
        <w:rPr>
          <w:rFonts w:ascii="Times New Roman" w:eastAsiaTheme="minorEastAsia" w:hAnsi="Times New Roman" w:cs="Times New Roman"/>
        </w:rPr>
        <w:t xml:space="preserve"> </w:t>
      </w:r>
      <w:r w:rsidR="00F9611B">
        <w:rPr>
          <w:rFonts w:ascii="Times New Roman" w:eastAsiaTheme="minorEastAsia" w:hAnsi="Times New Roman" w:cs="Times New Roman"/>
        </w:rPr>
        <w:t>r.</w:t>
      </w:r>
      <w:r w:rsidR="00DD6860">
        <w:rPr>
          <w:rFonts w:ascii="Times New Roman" w:eastAsiaTheme="minorEastAsia" w:hAnsi="Times New Roman" w:cs="Times New Roman"/>
        </w:rPr>
        <w:t xml:space="preserve"> </w:t>
      </w:r>
      <w:r w:rsidR="00F9611B">
        <w:rPr>
          <w:rFonts w:ascii="Times New Roman" w:eastAsiaTheme="minorEastAsia" w:hAnsi="Times New Roman" w:cs="Times New Roman"/>
        </w:rPr>
        <w:t>t. input</w:t>
      </w:r>
      <w:r w:rsidR="00F26ADD">
        <w:rPr>
          <w:rFonts w:ascii="Times New Roman" w:eastAsiaTheme="minorEastAsia" w:hAnsi="Times New Roman" w:cs="Times New Roman"/>
        </w:rPr>
        <w:t>.</w:t>
      </w:r>
    </w:p>
    <w:p w14:paraId="2FF0A6D4" w14:textId="615E4573" w:rsidR="00984BFD" w:rsidRPr="00173A12" w:rsidRDefault="00173A12" w:rsidP="00173A12">
      <w:pPr>
        <w:pStyle w:val="ListParagraph"/>
        <w:numPr>
          <w:ilvl w:val="0"/>
          <w:numId w:val="33"/>
        </w:numPr>
        <w:spacing w:after="0"/>
        <w:rPr>
          <w:rFonts w:ascii="Times New Roman" w:eastAsiaTheme="minorEastAsia" w:hAnsi="Times New Roman" w:cs="Times New Roman"/>
        </w:rPr>
      </w:pPr>
      <w:r>
        <w:rPr>
          <w:rFonts w:ascii="Times New Roman" w:eastAsiaTheme="minorEastAsia" w:hAnsi="Times New Roman" w:cs="Times New Roman"/>
        </w:rPr>
        <w:t>In SGT even</w:t>
      </w:r>
      <w:r w:rsidR="009636C1">
        <w:rPr>
          <w:rFonts w:ascii="Times New Roman" w:eastAsiaTheme="minorEastAsia" w:hAnsi="Times New Roman" w:cs="Times New Roman"/>
        </w:rPr>
        <w:t>, odd</w:t>
      </w:r>
      <w:r>
        <w:rPr>
          <w:rFonts w:ascii="Times New Roman" w:eastAsiaTheme="minorEastAsia" w:hAnsi="Times New Roman" w:cs="Times New Roman"/>
        </w:rPr>
        <w:t xml:space="preserve"> number of idler wheels are used, </w:t>
      </w:r>
      <w:proofErr w:type="spellStart"/>
      <w:r>
        <w:rPr>
          <w:rFonts w:ascii="Times New Roman" w:eastAsiaTheme="minorEastAsia" w:hAnsi="Times New Roman" w:cs="Times New Roman"/>
        </w:rPr>
        <w:t>i</w:t>
      </w:r>
      <w:proofErr w:type="spellEnd"/>
      <w:r>
        <w:rPr>
          <w:rFonts w:ascii="Times New Roman" w:eastAsiaTheme="minorEastAsia" w:hAnsi="Times New Roman" w:cs="Times New Roman"/>
        </w:rPr>
        <w:t>/p &amp; o/p rotate in opposite</w:t>
      </w:r>
      <w:r w:rsidR="009636C1">
        <w:rPr>
          <w:rFonts w:ascii="Times New Roman" w:eastAsiaTheme="minorEastAsia" w:hAnsi="Times New Roman" w:cs="Times New Roman"/>
        </w:rPr>
        <w:t>, same</w:t>
      </w:r>
      <w:r>
        <w:rPr>
          <w:rFonts w:ascii="Times New Roman" w:eastAsiaTheme="minorEastAsia" w:hAnsi="Times New Roman" w:cs="Times New Roman"/>
        </w:rPr>
        <w:t xml:space="preserve"> direction</w:t>
      </w:r>
      <w:r w:rsidR="009636C1">
        <w:rPr>
          <w:rFonts w:ascii="Times New Roman" w:eastAsiaTheme="minorEastAsia" w:hAnsi="Times New Roman" w:cs="Times New Roman"/>
        </w:rPr>
        <w:t xml:space="preserve"> respectively</w:t>
      </w:r>
      <w:r>
        <w:rPr>
          <w:rFonts w:ascii="Times New Roman" w:eastAsiaTheme="minorEastAsia" w:hAnsi="Times New Roman" w:cs="Times New Roman"/>
        </w:rPr>
        <w:t>.</w:t>
      </w:r>
    </w:p>
    <w:p w14:paraId="439691F8" w14:textId="0ABB5AE6" w:rsidR="007378C7" w:rsidRPr="00C26116" w:rsidRDefault="00990A11" w:rsidP="003E70BE">
      <w:pPr>
        <w:spacing w:before="240" w:after="0"/>
        <w:rPr>
          <w:rFonts w:ascii="Times New Roman" w:hAnsi="Times New Roman" w:cs="Times New Roman"/>
        </w:rPr>
      </w:pPr>
      <w:r w:rsidRPr="00C662EC">
        <w:rPr>
          <w:rFonts w:ascii="Times New Roman" w:eastAsia="Calibri" w:hAnsi="Times New Roman" w:cs="Times New Roman"/>
          <w:b/>
          <w:bCs/>
        </w:rPr>
        <w:t>COMPOUND GEAR TRAIN (CGT):</w:t>
      </w:r>
      <w:r w:rsidR="008066C1">
        <w:rPr>
          <w:rFonts w:ascii="Times New Roman" w:eastAsia="Calibri" w:hAnsi="Times New Roman" w:cs="Times New Roman"/>
          <w:b/>
          <w:bCs/>
        </w:rPr>
        <w:t xml:space="preserve"> </w:t>
      </w:r>
      <w:r w:rsidR="00910E5E">
        <w:rPr>
          <w:rFonts w:ascii="Times New Roman" w:hAnsi="Times New Roman" w:cs="Times New Roman"/>
        </w:rPr>
        <w:t xml:space="preserve">In </w:t>
      </w:r>
      <w:r w:rsidR="0073278D">
        <w:rPr>
          <w:rFonts w:ascii="Times New Roman" w:hAnsi="Times New Roman" w:cs="Times New Roman"/>
        </w:rPr>
        <w:t>this</w:t>
      </w:r>
      <w:r w:rsidR="00573A5A">
        <w:rPr>
          <w:rFonts w:ascii="Times New Roman" w:hAnsi="Times New Roman" w:cs="Times New Roman"/>
        </w:rPr>
        <w:t>,</w:t>
      </w:r>
      <w:r w:rsidR="0073278D">
        <w:rPr>
          <w:rFonts w:ascii="Times New Roman" w:hAnsi="Times New Roman" w:cs="Times New Roman"/>
        </w:rPr>
        <w:t xml:space="preserve"> alternate gear</w:t>
      </w:r>
      <w:r w:rsidR="00021670">
        <w:rPr>
          <w:rFonts w:ascii="Times New Roman" w:hAnsi="Times New Roman" w:cs="Times New Roman"/>
        </w:rPr>
        <w:t>s</w:t>
      </w:r>
      <w:r w:rsidR="00910E5E">
        <w:rPr>
          <w:rFonts w:ascii="Times New Roman" w:hAnsi="Times New Roman" w:cs="Times New Roman"/>
        </w:rPr>
        <w:t xml:space="preserve"> are called driver- driven-driver-driven.</w:t>
      </w:r>
    </w:p>
    <w:tbl>
      <w:tblPr>
        <w:tblStyle w:val="TableGrid"/>
        <w:tblW w:w="0" w:type="auto"/>
        <w:tblLook w:val="04A0" w:firstRow="1" w:lastRow="0" w:firstColumn="1" w:lastColumn="0" w:noHBand="0" w:noVBand="1"/>
      </w:tblPr>
      <w:tblGrid>
        <w:gridCol w:w="7090"/>
        <w:gridCol w:w="3366"/>
      </w:tblGrid>
      <w:tr w:rsidR="00021670" w14:paraId="759A1902" w14:textId="77777777" w:rsidTr="008469ED">
        <w:tc>
          <w:tcPr>
            <w:tcW w:w="7090" w:type="dxa"/>
          </w:tcPr>
          <w:p w14:paraId="17B9C088" w14:textId="77777777" w:rsidR="00132D8D" w:rsidRDefault="00132D8D" w:rsidP="00132D8D">
            <w:pPr>
              <w:rPr>
                <w:rFonts w:ascii="Times New Roman" w:eastAsiaTheme="minorEastAsia" w:hAnsi="Times New Roman" w:cs="Times New Roman"/>
              </w:rPr>
            </w:pPr>
            <w:r>
              <w:rPr>
                <w:rFonts w:ascii="Times New Roman" w:hAnsi="Times New Roman" w:cs="Times New Roman"/>
              </w:rPr>
              <w:t xml:space="preserve">Centre distance between </w:t>
            </w:r>
            <w:proofErr w:type="spellStart"/>
            <w:r>
              <w:rPr>
                <w:rFonts w:ascii="Times New Roman" w:hAnsi="Times New Roman" w:cs="Times New Roman"/>
              </w:rPr>
              <w:t>i</w:t>
            </w:r>
            <w:proofErr w:type="spellEnd"/>
            <w:r>
              <w:rPr>
                <w:rFonts w:ascii="Times New Roman" w:hAnsi="Times New Roman" w:cs="Times New Roman"/>
              </w:rPr>
              <w:t xml:space="preserve">/p &amp; o/p element </w:t>
            </w:r>
            <m:oMath>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4</m:t>
                  </m:r>
                </m:sub>
              </m:sSub>
            </m:oMath>
          </w:p>
          <w:p w14:paraId="4C1BE105" w14:textId="3AB60B9D" w:rsidR="00132D8D" w:rsidRDefault="00132D8D" w:rsidP="00132D8D">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x</m:t>
                    </m:r>
                  </m:sub>
                </m:sSub>
                <m:r>
                  <w:rPr>
                    <w:rFonts w:ascii="Cambria Math" w:eastAsiaTheme="minorEastAsia" w:hAnsi="Cambria Math" w:cs="Times New Roman"/>
                  </w:rPr>
                  <m:t xml:space="preserve"> &amp;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y</m:t>
                    </m:r>
                  </m:sub>
                </m:sSub>
              </m:oMath>
            </m:oMathPara>
          </w:p>
          <w:p w14:paraId="64945ED2" w14:textId="0E0D0A01" w:rsidR="00132D8D" w:rsidRPr="00AA0298" w:rsidRDefault="00132D8D" w:rsidP="00132D8D">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4</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x</m:t>
                        </m:r>
                      </m:sub>
                    </m:sSub>
                  </m:num>
                  <m:den>
                    <m:r>
                      <w:rPr>
                        <w:rFonts w:ascii="Cambria Math" w:eastAsiaTheme="minorEastAsia" w:hAnsi="Cambria Math" w:cs="Times New Roman"/>
                      </w:rPr>
                      <m:t>2</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y</m:t>
                        </m:r>
                      </m:sub>
                    </m:sSub>
                  </m:num>
                  <m:den>
                    <m:r>
                      <w:rPr>
                        <w:rFonts w:ascii="Cambria Math" w:eastAsiaTheme="minorEastAsia" w:hAnsi="Cambria Math" w:cs="Times New Roman"/>
                      </w:rPr>
                      <m:t>2</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4</m:t>
                        </m:r>
                      </m:sub>
                    </m:sSub>
                  </m:e>
                </m:d>
              </m:oMath>
            </m:oMathPara>
          </w:p>
          <w:p w14:paraId="3E3E342C" w14:textId="0B173A54" w:rsidR="00021670" w:rsidRPr="00294260" w:rsidRDefault="00DD1161" w:rsidP="00B3484E">
            <w:pPr>
              <w:tabs>
                <w:tab w:val="left" w:pos="7238"/>
              </w:tabs>
              <w:rPr>
                <w:rFonts w:ascii="Times New Roman" w:eastAsiaTheme="minorEastAsia" w:hAnsi="Times New Roman" w:cs="Times New Roman"/>
              </w:rPr>
            </w:pPr>
            <m:oMathPara>
              <m:oMath>
                <m:r>
                  <w:rPr>
                    <w:rFonts w:ascii="Cambria Math" w:hAnsi="Cambria Math" w:cs="Times New Roman"/>
                  </w:rPr>
                  <m:t>TV=</m:t>
                </m:r>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4</m:t>
                        </m:r>
                      </m:sub>
                    </m:sSub>
                  </m:num>
                  <m:den>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4</m:t>
                        </m:r>
                      </m:sub>
                    </m:sSub>
                  </m:num>
                  <m:den>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3</m:t>
                        </m:r>
                      </m:sub>
                    </m:sSub>
                  </m:den>
                </m:f>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3</m:t>
                        </m:r>
                      </m:sub>
                    </m:sSub>
                  </m:num>
                  <m:den>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2</m:t>
                        </m:r>
                      </m:sub>
                    </m:sSub>
                  </m:den>
                </m:f>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2</m:t>
                        </m:r>
                      </m:sub>
                    </m:sSub>
                  </m:num>
                  <m:den>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1</m:t>
                        </m:r>
                      </m:sub>
                    </m:sSub>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T</m:t>
                            </m:r>
                          </m:e>
                          <m:sub>
                            <m:r>
                              <w:rPr>
                                <w:rFonts w:ascii="Cambria Math" w:hAnsi="Cambria Math" w:cs="Times New Roman"/>
                              </w:rPr>
                              <m:t>3</m:t>
                            </m:r>
                          </m:sub>
                        </m:sSub>
                      </m:num>
                      <m:den>
                        <m:sSub>
                          <m:sSubPr>
                            <m:ctrlPr>
                              <w:rPr>
                                <w:rFonts w:ascii="Cambria Math" w:hAnsi="Cambria Math" w:cs="Times New Roman"/>
                                <w:i/>
                              </w:rPr>
                            </m:ctrlPr>
                          </m:sSubPr>
                          <m:e>
                            <m:r>
                              <m:rPr>
                                <m:sty m:val="p"/>
                              </m:rPr>
                              <w:rPr>
                                <w:rFonts w:ascii="Cambria Math" w:hAnsi="Cambria Math" w:cs="Times New Roman"/>
                              </w:rPr>
                              <m:t>T</m:t>
                            </m:r>
                          </m:e>
                          <m:sub>
                            <m:r>
                              <w:rPr>
                                <w:rFonts w:ascii="Cambria Math" w:hAnsi="Cambria Math" w:cs="Times New Roman"/>
                              </w:rPr>
                              <m:t>4</m:t>
                            </m:r>
                          </m:sub>
                        </m:sSub>
                      </m:den>
                    </m:f>
                  </m:e>
                </m:d>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T</m:t>
                            </m:r>
                          </m:e>
                          <m:sub>
                            <m:r>
                              <w:rPr>
                                <w:rFonts w:ascii="Cambria Math" w:hAnsi="Cambria Math" w:cs="Times New Roman"/>
                              </w:rPr>
                              <m:t>1</m:t>
                            </m:r>
                          </m:sub>
                        </m:sSub>
                      </m:num>
                      <m:den>
                        <m:sSub>
                          <m:sSubPr>
                            <m:ctrlPr>
                              <w:rPr>
                                <w:rFonts w:ascii="Cambria Math" w:hAnsi="Cambria Math" w:cs="Times New Roman"/>
                                <w:i/>
                              </w:rPr>
                            </m:ctrlPr>
                          </m:sSubPr>
                          <m:e>
                            <m:r>
                              <m:rPr>
                                <m:sty m:val="p"/>
                              </m:rPr>
                              <w:rPr>
                                <w:rFonts w:ascii="Cambria Math" w:hAnsi="Cambria Math" w:cs="Times New Roman"/>
                              </w:rPr>
                              <m:t>T</m:t>
                            </m:r>
                          </m:e>
                          <m:sub>
                            <m:r>
                              <w:rPr>
                                <w:rFonts w:ascii="Cambria Math" w:hAnsi="Cambria Math" w:cs="Times New Roman"/>
                              </w:rPr>
                              <m:t>2</m:t>
                            </m:r>
                          </m:sub>
                        </m:sSub>
                      </m:den>
                    </m:f>
                  </m:e>
                </m:d>
                <m:d>
                  <m:dPr>
                    <m:ctrlPr>
                      <w:rPr>
                        <w:rFonts w:ascii="Cambria Math" w:eastAsiaTheme="minorEastAsia" w:hAnsi="Cambria Math" w:cs="Times New Roman"/>
                        <w:i/>
                      </w:rPr>
                    </m:ctrlPr>
                  </m:dPr>
                  <m:e>
                    <m:r>
                      <w:rPr>
                        <w:rFonts w:ascii="Cambria Math" w:eastAsiaTheme="minorEastAsia" w:hAnsi="Cambria Math" w:cs="Times New Roman"/>
                      </w:rPr>
                      <m:t>∵</m:t>
                    </m:r>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2</m:t>
                              </m:r>
                            </m:sub>
                          </m:sSub>
                        </m:e>
                      </m:mr>
                      <m:mr>
                        <m:e>
                          <m:r>
                            <w:rPr>
                              <w:rFonts w:ascii="Cambria Math" w:hAnsi="Cambria Math" w:cs="Times New Roman"/>
                            </w:rPr>
                            <m:t>external mashing-ve</m:t>
                          </m:r>
                        </m:e>
                      </m:mr>
                    </m:m>
                  </m:e>
                </m:d>
              </m:oMath>
            </m:oMathPara>
          </w:p>
          <w:p w14:paraId="499D42F4" w14:textId="34DF2B0F" w:rsidR="00294260" w:rsidRDefault="00294260" w:rsidP="00B3484E">
            <w:pPr>
              <w:tabs>
                <w:tab w:val="left" w:pos="7238"/>
              </w:tabs>
              <w:rPr>
                <w:rFonts w:ascii="Times New Roman" w:hAnsi="Times New Roman" w:cs="Times New Roman"/>
                <w:b/>
                <w:bCs/>
              </w:rPr>
            </w:pPr>
            <m:oMath>
              <m:r>
                <w:rPr>
                  <w:rFonts w:ascii="Cambria Math" w:eastAsiaTheme="minorEastAsia" w:hAnsi="Cambria Math" w:cs="Times New Roman"/>
                </w:rPr>
                <m:t>TV=</m:t>
              </m:r>
              <m:r>
                <w:rPr>
                  <w:rFonts w:ascii="Cambria Math" w:eastAsiaTheme="minorEastAsia" w:hAnsi="Cambria Math" w:cs="Times New Roman"/>
                </w:rPr>
                <m:t>+</m:t>
              </m:r>
              <m:r>
                <w:rPr>
                  <w:rFonts w:ascii="Cambria Math" w:eastAsiaTheme="minorEastAsia" w:hAnsi="Cambria Math" w:cs="Times New Roman"/>
                </w:rPr>
                <m:t>ve</m:t>
              </m:r>
            </m:oMath>
            <w:r>
              <w:rPr>
                <w:rFonts w:ascii="Times New Roman" w:eastAsiaTheme="minorEastAsia" w:hAnsi="Times New Roman" w:cs="Times New Roman"/>
              </w:rPr>
              <w:t xml:space="preserve"> indicate that input and output shafts are rotating in </w:t>
            </w:r>
            <w:r w:rsidR="00DA7D69">
              <w:rPr>
                <w:rFonts w:ascii="Times New Roman" w:eastAsiaTheme="minorEastAsia" w:hAnsi="Times New Roman" w:cs="Times New Roman"/>
              </w:rPr>
              <w:t xml:space="preserve">same </w:t>
            </w:r>
            <w:r>
              <w:rPr>
                <w:rFonts w:ascii="Times New Roman" w:eastAsiaTheme="minorEastAsia" w:hAnsi="Times New Roman" w:cs="Times New Roman"/>
              </w:rPr>
              <w:t>direction.</w:t>
            </w:r>
          </w:p>
        </w:tc>
        <w:tc>
          <w:tcPr>
            <w:tcW w:w="3366" w:type="dxa"/>
          </w:tcPr>
          <w:p w14:paraId="311E61C9" w14:textId="01110415" w:rsidR="00021670" w:rsidRDefault="00021670" w:rsidP="00B3484E">
            <w:pPr>
              <w:tabs>
                <w:tab w:val="left" w:pos="7238"/>
              </w:tabs>
              <w:rPr>
                <w:rFonts w:ascii="Times New Roman" w:hAnsi="Times New Roman" w:cs="Times New Roman"/>
                <w:b/>
                <w:bCs/>
              </w:rPr>
            </w:pPr>
            <w:r>
              <w:rPr>
                <w:noProof/>
              </w:rPr>
              <w:drawing>
                <wp:inline distT="0" distB="0" distL="0" distR="0" wp14:anchorId="260E6FB5" wp14:editId="5DEE00CD">
                  <wp:extent cx="1997071" cy="1137036"/>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7236" r="26714" b="4500"/>
                          <a:stretch/>
                        </pic:blipFill>
                        <pic:spPr bwMode="auto">
                          <a:xfrm>
                            <a:off x="0" y="0"/>
                            <a:ext cx="2038371" cy="116055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A0CF964" w14:textId="6CB61B68" w:rsidR="00B3484E" w:rsidRDefault="00043B0E" w:rsidP="00B3484E">
      <w:pPr>
        <w:tabs>
          <w:tab w:val="left" w:pos="7238"/>
        </w:tabs>
        <w:spacing w:after="0"/>
        <w:rPr>
          <w:rFonts w:ascii="Times New Roman" w:eastAsia="Calibri" w:hAnsi="Times New Roman" w:cs="Times New Roman"/>
        </w:rPr>
      </w:pPr>
      <w:r w:rsidRPr="009D1268">
        <w:rPr>
          <w:rFonts w:ascii="Times New Roman" w:eastAsia="Calibri" w:hAnsi="Times New Roman" w:cs="Times New Roman"/>
          <w:b/>
          <w:bCs/>
        </w:rPr>
        <w:lastRenderedPageBreak/>
        <w:t>R</w:t>
      </w:r>
      <w:r w:rsidR="004275E8">
        <w:rPr>
          <w:rFonts w:ascii="Times New Roman" w:eastAsia="Calibri" w:hAnsi="Times New Roman" w:cs="Times New Roman"/>
          <w:b/>
          <w:bCs/>
        </w:rPr>
        <w:t>E</w:t>
      </w:r>
      <w:r w:rsidRPr="009D1268">
        <w:rPr>
          <w:rFonts w:ascii="Times New Roman" w:eastAsia="Calibri" w:hAnsi="Times New Roman" w:cs="Times New Roman"/>
          <w:b/>
          <w:bCs/>
        </w:rPr>
        <w:t>VE</w:t>
      </w:r>
      <w:r w:rsidR="00555520">
        <w:rPr>
          <w:rFonts w:ascii="Times New Roman" w:eastAsia="Calibri" w:hAnsi="Times New Roman" w:cs="Times New Roman"/>
          <w:b/>
          <w:bCs/>
        </w:rPr>
        <w:t>R</w:t>
      </w:r>
      <w:r w:rsidRPr="009D1268">
        <w:rPr>
          <w:rFonts w:ascii="Times New Roman" w:eastAsia="Calibri" w:hAnsi="Times New Roman" w:cs="Times New Roman"/>
          <w:b/>
          <w:bCs/>
        </w:rPr>
        <w:t>TED GEAR TRAIN (RGT):</w:t>
      </w:r>
      <w:r w:rsidR="00525BD3">
        <w:rPr>
          <w:rFonts w:ascii="Times New Roman" w:eastAsia="Calibri" w:hAnsi="Times New Roman" w:cs="Times New Roman"/>
          <w:b/>
          <w:bCs/>
        </w:rPr>
        <w:t xml:space="preserve"> </w:t>
      </w:r>
    </w:p>
    <w:tbl>
      <w:tblPr>
        <w:tblStyle w:val="TableGrid"/>
        <w:tblW w:w="0" w:type="auto"/>
        <w:tblLook w:val="04A0" w:firstRow="1" w:lastRow="0" w:firstColumn="1" w:lastColumn="0" w:noHBand="0" w:noVBand="1"/>
      </w:tblPr>
      <w:tblGrid>
        <w:gridCol w:w="7225"/>
        <w:gridCol w:w="3231"/>
      </w:tblGrid>
      <w:tr w:rsidR="00563F6A" w14:paraId="49643137" w14:textId="77777777" w:rsidTr="00563F6A">
        <w:tc>
          <w:tcPr>
            <w:tcW w:w="8784" w:type="dxa"/>
          </w:tcPr>
          <w:p w14:paraId="4BA55590" w14:textId="77777777" w:rsidR="00A24ABA" w:rsidRDefault="00CB564D" w:rsidP="00B3484E">
            <w:pPr>
              <w:tabs>
                <w:tab w:val="left" w:pos="7238"/>
              </w:tabs>
              <w:rPr>
                <w:rFonts w:ascii="Times New Roman" w:eastAsia="Calibri" w:hAnsi="Times New Roman" w:cs="Times New Roman"/>
              </w:rPr>
            </w:pPr>
            <w:r>
              <w:rPr>
                <w:rFonts w:ascii="Times New Roman" w:eastAsia="Calibri" w:hAnsi="Times New Roman" w:cs="Times New Roman"/>
              </w:rPr>
              <w:t>If the input and output shaft are co axial then we use reverted gear train. E.g. Gear box and watches etc.</w:t>
            </w:r>
          </w:p>
          <w:p w14:paraId="7CD86DAD" w14:textId="7D6CA28F" w:rsidR="00563F6A" w:rsidRPr="0054707E" w:rsidRDefault="00563F6A" w:rsidP="00B3484E">
            <w:pPr>
              <w:tabs>
                <w:tab w:val="left" w:pos="7238"/>
              </w:tabs>
              <w:rPr>
                <w:rFonts w:ascii="Times New Roman" w:eastAsia="Calibri" w:hAnsi="Times New Roman" w:cs="Times New Roman"/>
              </w:rPr>
            </w:pPr>
            <w:r>
              <w:rPr>
                <w:rFonts w:ascii="Times New Roman" w:eastAsia="Calibri" w:hAnsi="Times New Roman" w:cs="Times New Roman"/>
              </w:rPr>
              <w:t xml:space="preserve">In first,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Calibri"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x</m:t>
                  </m:r>
                </m:sub>
              </m:sSub>
            </m:oMath>
          </w:p>
          <w:p w14:paraId="7A4B1566" w14:textId="364634C0" w:rsidR="0054707E" w:rsidRDefault="0054707E" w:rsidP="00B3484E">
            <w:pPr>
              <w:tabs>
                <w:tab w:val="left" w:pos="7238"/>
              </w:tabs>
              <w:rPr>
                <w:rFonts w:ascii="Times New Roman" w:eastAsia="Calibri" w:hAnsi="Times New Roman" w:cs="Times New Roman"/>
              </w:rPr>
            </w:pPr>
            <w:r>
              <w:rPr>
                <w:rFonts w:ascii="Times New Roman" w:eastAsia="Calibri" w:hAnsi="Times New Roman" w:cs="Times New Roman"/>
              </w:rPr>
              <w:t>In second stage,</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4</m:t>
                  </m:r>
                </m:sub>
              </m:sSub>
              <m:r>
                <w:rPr>
                  <w:rFonts w:ascii="Cambria Math" w:eastAsia="Calibri"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y</m:t>
                  </m:r>
                </m:sub>
              </m:sSub>
            </m:oMath>
          </w:p>
          <w:p w14:paraId="0420FAAB" w14:textId="77777777" w:rsidR="000C2892" w:rsidRDefault="001503AE" w:rsidP="00F44ADF">
            <w:pPr>
              <w:rPr>
                <w:rFonts w:ascii="Times New Roman" w:eastAsia="Calibri" w:hAnsi="Times New Roman" w:cs="Times New Roman"/>
              </w:rPr>
            </w:pPr>
            <w:r>
              <w:rPr>
                <w:rFonts w:ascii="Times New Roman" w:eastAsia="Calibri" w:hAnsi="Times New Roman" w:cs="Times New Roman"/>
              </w:rPr>
              <w:t>Here,</w:t>
            </w:r>
            <w:r w:rsidR="000C2892">
              <w:rPr>
                <w:rFonts w:ascii="Times New Roman" w:eastAsia="Calibri" w:hAnsi="Times New Roman" w:cs="Times New Roman"/>
              </w:rPr>
              <w:t xml:space="preserve"> centre distance between compound gear and main gear,</w:t>
            </w:r>
          </w:p>
          <w:p w14:paraId="5B952F3F" w14:textId="5AAB9560" w:rsidR="00F44ADF" w:rsidRPr="0038697D" w:rsidRDefault="00F44ADF" w:rsidP="007F29E1">
            <w:pPr>
              <w:rPr>
                <w:rFonts w:ascii="Times New Roman" w:eastAsia="Calibri"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4</m:t>
                    </m:r>
                  </m:sub>
                </m:sSub>
                <m:r>
                  <w:rPr>
                    <w:rFonts w:ascii="Cambria Math" w:eastAsia="Calibri"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4</m:t>
                    </m:r>
                  </m:sub>
                </m:sSub>
                <m:r>
                  <w:rPr>
                    <w:rFonts w:ascii="Cambria Math" w:eastAsia="Calibri"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4</m:t>
                        </m:r>
                      </m:sub>
                    </m:sSub>
                  </m:e>
                </m:d>
              </m:oMath>
            </m:oMathPara>
          </w:p>
          <w:p w14:paraId="58F207A4" w14:textId="77777777" w:rsidR="0038697D" w:rsidRPr="004727C9" w:rsidRDefault="00C91C4D" w:rsidP="00B3484E">
            <w:pPr>
              <w:tabs>
                <w:tab w:val="left" w:pos="7238"/>
              </w:tabs>
              <w:rPr>
                <w:rFonts w:ascii="Times New Roman" w:eastAsia="Calibri" w:hAnsi="Times New Roman" w:cs="Times New Roman"/>
              </w:rPr>
            </w:pPr>
            <m:oMathPara>
              <m:oMath>
                <m:r>
                  <w:rPr>
                    <w:rFonts w:ascii="Cambria Math" w:hAnsi="Cambria Math" w:cs="Times New Roman"/>
                  </w:rPr>
                  <m:t>TV=</m:t>
                </m:r>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4</m:t>
                        </m:r>
                      </m:sub>
                    </m:sSub>
                  </m:num>
                  <m:den>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4</m:t>
                        </m:r>
                      </m:sub>
                    </m:sSub>
                  </m:num>
                  <m:den>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3</m:t>
                        </m:r>
                      </m:sub>
                    </m:sSub>
                  </m:den>
                </m:f>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3</m:t>
                        </m:r>
                      </m:sub>
                    </m:sSub>
                  </m:num>
                  <m:den>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2</m:t>
                        </m:r>
                      </m:sub>
                    </m:sSub>
                  </m:den>
                </m:f>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2</m:t>
                        </m:r>
                      </m:sub>
                    </m:sSub>
                  </m:num>
                  <m:den>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1</m:t>
                        </m:r>
                      </m:sub>
                    </m:sSub>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T</m:t>
                            </m:r>
                          </m:e>
                          <m:sub>
                            <m:r>
                              <w:rPr>
                                <w:rFonts w:ascii="Cambria Math" w:hAnsi="Cambria Math" w:cs="Times New Roman"/>
                              </w:rPr>
                              <m:t>3</m:t>
                            </m:r>
                          </m:sub>
                        </m:sSub>
                      </m:num>
                      <m:den>
                        <m:sSub>
                          <m:sSubPr>
                            <m:ctrlPr>
                              <w:rPr>
                                <w:rFonts w:ascii="Cambria Math" w:hAnsi="Cambria Math" w:cs="Times New Roman"/>
                                <w:i/>
                              </w:rPr>
                            </m:ctrlPr>
                          </m:sSubPr>
                          <m:e>
                            <m:r>
                              <m:rPr>
                                <m:sty m:val="p"/>
                              </m:rPr>
                              <w:rPr>
                                <w:rFonts w:ascii="Cambria Math" w:hAnsi="Cambria Math" w:cs="Times New Roman"/>
                              </w:rPr>
                              <m:t>T</m:t>
                            </m:r>
                          </m:e>
                          <m:sub>
                            <m:r>
                              <w:rPr>
                                <w:rFonts w:ascii="Cambria Math" w:hAnsi="Cambria Math" w:cs="Times New Roman"/>
                              </w:rPr>
                              <m:t>4</m:t>
                            </m:r>
                          </m:sub>
                        </m:sSub>
                      </m:den>
                    </m:f>
                  </m:e>
                </m:d>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T</m:t>
                            </m:r>
                          </m:e>
                          <m:sub>
                            <m:r>
                              <w:rPr>
                                <w:rFonts w:ascii="Cambria Math" w:hAnsi="Cambria Math" w:cs="Times New Roman"/>
                              </w:rPr>
                              <m:t>1</m:t>
                            </m:r>
                          </m:sub>
                        </m:sSub>
                      </m:num>
                      <m:den>
                        <m:sSub>
                          <m:sSubPr>
                            <m:ctrlPr>
                              <w:rPr>
                                <w:rFonts w:ascii="Cambria Math" w:hAnsi="Cambria Math" w:cs="Times New Roman"/>
                                <w:i/>
                              </w:rPr>
                            </m:ctrlPr>
                          </m:sSubPr>
                          <m:e>
                            <m:r>
                              <m:rPr>
                                <m:sty m:val="p"/>
                              </m:rPr>
                              <w:rPr>
                                <w:rFonts w:ascii="Cambria Math" w:hAnsi="Cambria Math" w:cs="Times New Roman"/>
                              </w:rPr>
                              <m:t>T</m:t>
                            </m:r>
                          </m:e>
                          <m:sub>
                            <m:r>
                              <w:rPr>
                                <w:rFonts w:ascii="Cambria Math" w:hAnsi="Cambria Math" w:cs="Times New Roman"/>
                              </w:rPr>
                              <m:t>2</m:t>
                            </m:r>
                          </m:sub>
                        </m:sSub>
                      </m:den>
                    </m:f>
                  </m:e>
                </m:d>
                <m:d>
                  <m:dPr>
                    <m:ctrlPr>
                      <w:rPr>
                        <w:rFonts w:ascii="Cambria Math" w:eastAsiaTheme="minorEastAsia" w:hAnsi="Cambria Math" w:cs="Times New Roman"/>
                        <w:i/>
                      </w:rPr>
                    </m:ctrlPr>
                  </m:dPr>
                  <m:e>
                    <m:r>
                      <w:rPr>
                        <w:rFonts w:ascii="Cambria Math" w:eastAsiaTheme="minorEastAsia" w:hAnsi="Cambria Math" w:cs="Times New Roman"/>
                      </w:rPr>
                      <m:t>∵</m:t>
                    </m:r>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2</m:t>
                              </m:r>
                            </m:sub>
                          </m:sSub>
                        </m:e>
                      </m:mr>
                      <m:mr>
                        <m:e>
                          <m:r>
                            <w:rPr>
                              <w:rFonts w:ascii="Cambria Math" w:hAnsi="Cambria Math" w:cs="Times New Roman"/>
                            </w:rPr>
                            <m:t>external mashing-ve</m:t>
                          </m:r>
                        </m:e>
                      </m:mr>
                    </m:m>
                  </m:e>
                </m:d>
              </m:oMath>
            </m:oMathPara>
          </w:p>
          <w:p w14:paraId="509E37D6" w14:textId="41EBF78D" w:rsidR="004727C9" w:rsidRPr="004727C9" w:rsidRDefault="004727C9" w:rsidP="004727C9">
            <w:pPr>
              <w:tabs>
                <w:tab w:val="left" w:pos="4207"/>
              </w:tabs>
              <w:rPr>
                <w:rFonts w:ascii="Times New Roman" w:eastAsia="Calibri" w:hAnsi="Times New Roman" w:cs="Times New Roman"/>
              </w:rPr>
            </w:pPr>
            <m:oMath>
              <m:r>
                <w:rPr>
                  <w:rFonts w:ascii="Cambria Math" w:eastAsiaTheme="minorEastAsia" w:hAnsi="Cambria Math" w:cs="Times New Roman"/>
                </w:rPr>
                <m:t>TV=+ve</m:t>
              </m:r>
            </m:oMath>
            <w:r>
              <w:rPr>
                <w:rFonts w:ascii="Times New Roman" w:eastAsiaTheme="minorEastAsia" w:hAnsi="Times New Roman" w:cs="Times New Roman"/>
              </w:rPr>
              <w:t xml:space="preserve"> indicate that input and output shafts are rotating in same direction.</w:t>
            </w:r>
          </w:p>
        </w:tc>
        <w:tc>
          <w:tcPr>
            <w:tcW w:w="1672" w:type="dxa"/>
          </w:tcPr>
          <w:p w14:paraId="60D0E814" w14:textId="085C8D12" w:rsidR="00563F6A" w:rsidRDefault="00563F6A" w:rsidP="00B3484E">
            <w:pPr>
              <w:tabs>
                <w:tab w:val="left" w:pos="7238"/>
              </w:tabs>
              <w:rPr>
                <w:rFonts w:ascii="Times New Roman" w:eastAsia="Calibri" w:hAnsi="Times New Roman" w:cs="Times New Roman"/>
              </w:rPr>
            </w:pPr>
            <w:r>
              <w:rPr>
                <w:noProof/>
              </w:rPr>
              <w:drawing>
                <wp:inline distT="0" distB="0" distL="0" distR="0" wp14:anchorId="4F5A6867" wp14:editId="6F0E16E9">
                  <wp:extent cx="1914525" cy="15266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1569" t="3340" r="19513" b="21460"/>
                          <a:stretch/>
                        </pic:blipFill>
                        <pic:spPr bwMode="auto">
                          <a:xfrm>
                            <a:off x="0" y="0"/>
                            <a:ext cx="1938316" cy="154562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9EAED65" w14:textId="19BE27CC" w:rsidR="00873447" w:rsidRDefault="00873447" w:rsidP="00B3484E">
      <w:pPr>
        <w:tabs>
          <w:tab w:val="left" w:pos="7238"/>
        </w:tabs>
        <w:spacing w:after="0"/>
        <w:rPr>
          <w:rFonts w:ascii="Times New Roman" w:eastAsia="Calibri" w:hAnsi="Times New Roman" w:cs="Times New Roman"/>
        </w:rPr>
      </w:pPr>
    </w:p>
    <w:p w14:paraId="12AD09E6" w14:textId="2A00BE42" w:rsidR="00225F30" w:rsidRDefault="00036B70" w:rsidP="00B3484E">
      <w:pPr>
        <w:tabs>
          <w:tab w:val="left" w:pos="7238"/>
        </w:tabs>
        <w:spacing w:after="0"/>
        <w:rPr>
          <w:rFonts w:ascii="Times New Roman" w:hAnsi="Times New Roman" w:cs="Times New Roman"/>
          <w:b/>
          <w:bCs/>
        </w:rPr>
      </w:pPr>
      <w:r w:rsidRPr="007E3EDE">
        <w:rPr>
          <w:rFonts w:ascii="Times New Roman" w:hAnsi="Times New Roman" w:cs="Times New Roman"/>
          <w:b/>
          <w:bCs/>
        </w:rPr>
        <w:t>EPICYCLIC GEAR TRAIN</w:t>
      </w:r>
      <w:r w:rsidR="00DB1C94">
        <w:rPr>
          <w:rFonts w:ascii="Times New Roman" w:hAnsi="Times New Roman" w:cs="Times New Roman"/>
          <w:b/>
          <w:bCs/>
        </w:rPr>
        <w:t xml:space="preserve">/ </w:t>
      </w:r>
      <w:r w:rsidR="00045EEF">
        <w:rPr>
          <w:rFonts w:ascii="Times New Roman" w:hAnsi="Times New Roman" w:cs="Times New Roman"/>
          <w:b/>
          <w:bCs/>
        </w:rPr>
        <w:t>SUN AND PLANET GEAR TRAIN</w:t>
      </w:r>
      <w:r w:rsidRPr="007E3EDE">
        <w:rPr>
          <w:rFonts w:ascii="Times New Roman" w:hAnsi="Times New Roman" w:cs="Times New Roman"/>
          <w:b/>
          <w:bCs/>
        </w:rPr>
        <w:t>:</w:t>
      </w:r>
      <w:r w:rsidR="00A75813">
        <w:rPr>
          <w:rFonts w:ascii="Times New Roman" w:hAnsi="Times New Roman" w:cs="Times New Roman"/>
          <w:b/>
          <w:bCs/>
        </w:rPr>
        <w:t xml:space="preserve"> </w:t>
      </w:r>
      <m:oMath>
        <m:r>
          <w:rPr>
            <w:rFonts w:ascii="Cambria Math" w:hAnsi="Cambria Math" w:cs="Times New Roman"/>
          </w:rPr>
          <m:t>DOF=</m:t>
        </m:r>
        <m:r>
          <w:rPr>
            <w:rFonts w:ascii="Cambria Math" w:hAnsi="Cambria Math" w:cs="Times New Roman"/>
          </w:rPr>
          <m:t>2</m:t>
        </m:r>
      </m:oMath>
      <w:r w:rsidR="00A75813" w:rsidRPr="00654EC3">
        <w:rPr>
          <w:rFonts w:ascii="Times New Roman" w:eastAsiaTheme="minorEastAsia" w:hAnsi="Times New Roman" w:cs="Times New Roman"/>
        </w:rPr>
        <w:t xml:space="preserve"> From </w:t>
      </w:r>
      <w:proofErr w:type="spellStart"/>
      <w:r w:rsidR="00CB16B5" w:rsidRPr="00654EC3">
        <w:rPr>
          <w:rFonts w:ascii="Times New Roman" w:eastAsiaTheme="minorEastAsia" w:hAnsi="Times New Roman" w:cs="Times New Roman"/>
        </w:rPr>
        <w:t>K</w:t>
      </w:r>
      <w:r w:rsidR="00A75813" w:rsidRPr="00654EC3">
        <w:rPr>
          <w:rFonts w:ascii="Times New Roman" w:eastAsiaTheme="minorEastAsia" w:hAnsi="Times New Roman" w:cs="Times New Roman"/>
        </w:rPr>
        <w:t>utzback’</w:t>
      </w:r>
      <w:r w:rsidR="00CB16B5" w:rsidRPr="00654EC3">
        <w:rPr>
          <w:rFonts w:ascii="Times New Roman" w:eastAsiaTheme="minorEastAsia" w:hAnsi="Times New Roman" w:cs="Times New Roman"/>
        </w:rPr>
        <w:t>s</w:t>
      </w:r>
      <w:proofErr w:type="spellEnd"/>
      <w:r w:rsidR="00CB16B5" w:rsidRPr="00654EC3">
        <w:rPr>
          <w:rFonts w:ascii="Times New Roman" w:eastAsiaTheme="minorEastAsia" w:hAnsi="Times New Roman" w:cs="Times New Roman"/>
        </w:rPr>
        <w:t xml:space="preserve"> equation.</w:t>
      </w:r>
      <w:r w:rsidR="00BB0FC4">
        <w:rPr>
          <w:rFonts w:ascii="Times New Roman" w:eastAsiaTheme="minorEastAsia" w:hAnsi="Times New Roman" w:cs="Times New Roman"/>
        </w:rPr>
        <w:t xml:space="preserve"> So, it’s unconstraint gear train (</w:t>
      </w:r>
      <m:oMath>
        <m:r>
          <w:rPr>
            <w:rFonts w:ascii="Cambria Math" w:hAnsi="Cambria Math" w:cs="Times New Roman"/>
          </w:rPr>
          <m:t>DOF</m:t>
        </m:r>
        <m:r>
          <w:rPr>
            <w:rFonts w:ascii="Cambria Math" w:hAnsi="Cambria Math" w:cs="Times New Roman"/>
          </w:rPr>
          <m:t>&gt;</m:t>
        </m:r>
        <m:r>
          <w:rPr>
            <w:rFonts w:ascii="Cambria Math" w:hAnsi="Cambria Math" w:cs="Times New Roman"/>
          </w:rPr>
          <m:t>2</m:t>
        </m:r>
      </m:oMath>
      <w:r w:rsidR="00BB0FC4">
        <w:rPr>
          <w:rFonts w:ascii="Times New Roman" w:eastAsiaTheme="minorEastAsia" w:hAnsi="Times New Roman" w:cs="Times New Roman"/>
        </w:rPr>
        <w:t>).</w:t>
      </w:r>
    </w:p>
    <w:p w14:paraId="01763F74" w14:textId="2C339073" w:rsidR="000163A3" w:rsidRDefault="00406EDB" w:rsidP="00B3484E">
      <w:pPr>
        <w:tabs>
          <w:tab w:val="left" w:pos="7238"/>
        </w:tabs>
        <w:spacing w:after="0"/>
        <w:rPr>
          <w:rFonts w:ascii="Times New Roman" w:hAnsi="Times New Roman" w:cs="Times New Roman"/>
          <w:b/>
          <w:bCs/>
        </w:rPr>
      </w:pPr>
      <w:r>
        <w:rPr>
          <w:rFonts w:ascii="Times New Roman" w:hAnsi="Times New Roman" w:cs="Times New Roman"/>
          <w:b/>
          <w:bCs/>
        </w:rPr>
        <w:t>ADVANTAGES:</w:t>
      </w:r>
    </w:p>
    <w:p w14:paraId="4709261E" w14:textId="75224879" w:rsidR="00B04FA3" w:rsidRPr="000317F4" w:rsidRDefault="00BC011B" w:rsidP="00B04FA3">
      <w:pPr>
        <w:pStyle w:val="ListParagraph"/>
        <w:numPr>
          <w:ilvl w:val="0"/>
          <w:numId w:val="33"/>
        </w:numPr>
        <w:tabs>
          <w:tab w:val="left" w:pos="7238"/>
        </w:tabs>
        <w:spacing w:after="0"/>
        <w:rPr>
          <w:rFonts w:ascii="Times New Roman" w:hAnsi="Times New Roman" w:cs="Times New Roman"/>
        </w:rPr>
      </w:pPr>
      <w:r w:rsidRPr="000317F4">
        <w:rPr>
          <w:rFonts w:ascii="Times New Roman" w:hAnsi="Times New Roman" w:cs="Times New Roman"/>
        </w:rPr>
        <w:t>They are compact in size.</w:t>
      </w:r>
    </w:p>
    <w:p w14:paraId="3F4352ED" w14:textId="732AB76F" w:rsidR="00BC011B" w:rsidRPr="000317F4" w:rsidRDefault="00BC011B" w:rsidP="00B04FA3">
      <w:pPr>
        <w:pStyle w:val="ListParagraph"/>
        <w:numPr>
          <w:ilvl w:val="0"/>
          <w:numId w:val="33"/>
        </w:numPr>
        <w:tabs>
          <w:tab w:val="left" w:pos="7238"/>
        </w:tabs>
        <w:spacing w:after="0"/>
        <w:rPr>
          <w:rFonts w:ascii="Times New Roman" w:hAnsi="Times New Roman" w:cs="Times New Roman"/>
        </w:rPr>
      </w:pPr>
      <w:r w:rsidRPr="000317F4">
        <w:rPr>
          <w:rFonts w:ascii="Times New Roman" w:hAnsi="Times New Roman" w:cs="Times New Roman"/>
        </w:rPr>
        <w:t>Both static and dynamic forces are balanced if multiple planets are used.</w:t>
      </w:r>
    </w:p>
    <w:p w14:paraId="48CC1788" w14:textId="5CE310D3" w:rsidR="00BC011B" w:rsidRPr="000317F4" w:rsidRDefault="00ED3C42" w:rsidP="00B04FA3">
      <w:pPr>
        <w:pStyle w:val="ListParagraph"/>
        <w:numPr>
          <w:ilvl w:val="0"/>
          <w:numId w:val="33"/>
        </w:numPr>
        <w:tabs>
          <w:tab w:val="left" w:pos="7238"/>
        </w:tabs>
        <w:spacing w:after="0"/>
        <w:rPr>
          <w:rFonts w:ascii="Times New Roman" w:hAnsi="Times New Roman" w:cs="Times New Roman"/>
        </w:rPr>
      </w:pPr>
      <w:r w:rsidRPr="000317F4">
        <w:rPr>
          <w:rFonts w:ascii="Times New Roman" w:hAnsi="Times New Roman" w:cs="Times New Roman"/>
        </w:rPr>
        <w:t>High torque ratio and velocity ratio can be achieved.</w:t>
      </w:r>
    </w:p>
    <w:p w14:paraId="76ED5DD6" w14:textId="77777777" w:rsidR="00203FEB" w:rsidRPr="000317F4" w:rsidRDefault="00203FEB" w:rsidP="00B04FA3">
      <w:pPr>
        <w:pStyle w:val="ListParagraph"/>
        <w:numPr>
          <w:ilvl w:val="0"/>
          <w:numId w:val="33"/>
        </w:numPr>
        <w:tabs>
          <w:tab w:val="left" w:pos="7238"/>
        </w:tabs>
        <w:spacing w:after="0"/>
        <w:rPr>
          <w:rFonts w:ascii="Times New Roman" w:hAnsi="Times New Roman" w:cs="Times New Roman"/>
        </w:rPr>
      </w:pPr>
      <w:r w:rsidRPr="000317F4">
        <w:rPr>
          <w:rFonts w:ascii="Times New Roman" w:hAnsi="Times New Roman" w:cs="Times New Roman"/>
        </w:rPr>
        <w:t>Bidirectional output can be obtained from a single unidirectional input.</w:t>
      </w:r>
    </w:p>
    <w:p w14:paraId="0E09450C" w14:textId="29390418" w:rsidR="00ED3C42" w:rsidRPr="000317F4" w:rsidRDefault="00525D03" w:rsidP="00B04FA3">
      <w:pPr>
        <w:pStyle w:val="ListParagraph"/>
        <w:numPr>
          <w:ilvl w:val="0"/>
          <w:numId w:val="33"/>
        </w:numPr>
        <w:tabs>
          <w:tab w:val="left" w:pos="7238"/>
        </w:tabs>
        <w:spacing w:after="0"/>
        <w:rPr>
          <w:rFonts w:ascii="Times New Roman" w:hAnsi="Times New Roman" w:cs="Times New Roman"/>
        </w:rPr>
      </w:pPr>
      <w:r w:rsidRPr="000317F4">
        <w:rPr>
          <w:rFonts w:ascii="Times New Roman" w:hAnsi="Times New Roman" w:cs="Times New Roman"/>
        </w:rPr>
        <w:t xml:space="preserve">It’s used in automobile </w:t>
      </w:r>
      <w:r w:rsidR="001B1ED6" w:rsidRPr="000317F4">
        <w:rPr>
          <w:rFonts w:ascii="Times New Roman" w:hAnsi="Times New Roman" w:cs="Times New Roman"/>
        </w:rPr>
        <w:t>transmission</w:t>
      </w:r>
      <w:r w:rsidRPr="000317F4">
        <w:rPr>
          <w:rFonts w:ascii="Times New Roman" w:hAnsi="Times New Roman" w:cs="Times New Roman"/>
        </w:rPr>
        <w:t xml:space="preserve"> system.</w:t>
      </w:r>
      <w:r w:rsidR="00203FEB" w:rsidRPr="000317F4">
        <w:rPr>
          <w:rFonts w:ascii="Times New Roman" w:hAnsi="Times New Roman" w:cs="Times New Roman"/>
        </w:rPr>
        <w:t xml:space="preserve"> </w:t>
      </w:r>
    </w:p>
    <w:p w14:paraId="0B5ED6AD" w14:textId="16BE3155" w:rsidR="00227AAA" w:rsidRPr="00D11BBF" w:rsidRDefault="0025301D" w:rsidP="00D11BBF">
      <w:pPr>
        <w:tabs>
          <w:tab w:val="left" w:pos="7238"/>
        </w:tabs>
        <w:spacing w:after="0"/>
        <w:rPr>
          <w:rFonts w:ascii="Times New Roman" w:hAnsi="Times New Roman" w:cs="Times New Roman"/>
          <w:b/>
          <w:bCs/>
        </w:rPr>
      </w:pPr>
      <w:r>
        <w:rPr>
          <w:rFonts w:ascii="Times New Roman" w:hAnsi="Times New Roman" w:cs="Times New Roman"/>
          <w:b/>
          <w:bCs/>
        </w:rPr>
        <w:t xml:space="preserve">ANALYSIS OF THE </w:t>
      </w:r>
      <w:r w:rsidRPr="007E3EDE">
        <w:rPr>
          <w:rFonts w:ascii="Times New Roman" w:hAnsi="Times New Roman" w:cs="Times New Roman"/>
          <w:b/>
          <w:bCs/>
        </w:rPr>
        <w:t>EPICYCLIC GEAR TRAIN</w:t>
      </w:r>
      <w:r>
        <w:rPr>
          <w:rFonts w:ascii="Times New Roman" w:hAnsi="Times New Roman" w:cs="Times New Roman"/>
          <w:b/>
          <w:bCs/>
        </w:rPr>
        <w:t>:</w:t>
      </w:r>
    </w:p>
    <w:p w14:paraId="3EB6E9A4" w14:textId="019C659C" w:rsidR="00DB1C94" w:rsidRDefault="0087337A" w:rsidP="00626B9C">
      <w:pPr>
        <w:pStyle w:val="ListParagraph"/>
        <w:numPr>
          <w:ilvl w:val="0"/>
          <w:numId w:val="34"/>
        </w:numPr>
        <w:tabs>
          <w:tab w:val="left" w:pos="7238"/>
        </w:tabs>
        <w:spacing w:after="0"/>
        <w:rPr>
          <w:rFonts w:ascii="Times New Roman" w:hAnsi="Times New Roman" w:cs="Times New Roman"/>
          <w:b/>
          <w:bCs/>
        </w:rPr>
      </w:pPr>
      <w:r>
        <w:rPr>
          <w:rFonts w:ascii="Times New Roman" w:hAnsi="Times New Roman" w:cs="Times New Roman"/>
          <w:b/>
          <w:bCs/>
        </w:rPr>
        <w:t>Kinematic Analysis:</w:t>
      </w:r>
    </w:p>
    <w:p w14:paraId="67F2C0A6" w14:textId="0E1AC608" w:rsidR="00696AFF" w:rsidRPr="00696AFF" w:rsidRDefault="00696AFF" w:rsidP="00696AFF">
      <w:pPr>
        <w:tabs>
          <w:tab w:val="left" w:pos="7238"/>
        </w:tabs>
        <w:spacing w:after="0"/>
        <w:rPr>
          <w:rFonts w:ascii="Times New Roman" w:hAnsi="Times New Roman" w:cs="Times New Roman"/>
          <w:b/>
          <w:bCs/>
        </w:rPr>
      </w:pPr>
      <w:r>
        <w:rPr>
          <w:rFonts w:ascii="Times New Roman" w:hAnsi="Times New Roman" w:cs="Times New Roman"/>
          <w:b/>
          <w:bCs/>
        </w:rPr>
        <w:t>Method-1:</w:t>
      </w:r>
    </w:p>
    <w:tbl>
      <w:tblPr>
        <w:tblStyle w:val="TableGrid"/>
        <w:tblW w:w="0" w:type="auto"/>
        <w:tblLook w:val="04A0" w:firstRow="1" w:lastRow="0" w:firstColumn="1" w:lastColumn="0" w:noHBand="0" w:noVBand="1"/>
      </w:tblPr>
      <w:tblGrid>
        <w:gridCol w:w="5228"/>
        <w:gridCol w:w="5228"/>
      </w:tblGrid>
      <w:tr w:rsidR="00A04F41" w14:paraId="43B046FF" w14:textId="77777777" w:rsidTr="00A04F41">
        <w:tc>
          <w:tcPr>
            <w:tcW w:w="5228" w:type="dxa"/>
          </w:tcPr>
          <w:p w14:paraId="473FA554" w14:textId="53BC4862" w:rsidR="00A04F41" w:rsidRDefault="00B17BFF" w:rsidP="00DE65DC">
            <w:pPr>
              <w:tabs>
                <w:tab w:val="left" w:pos="7238"/>
              </w:tabs>
              <w:rPr>
                <w:rFonts w:ascii="Times New Roman" w:eastAsia="Calibri"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sun</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arm</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sun/arm</m:t>
                    </m:r>
                  </m:sub>
                </m:sSub>
              </m:oMath>
            </m:oMathPara>
          </w:p>
        </w:tc>
        <w:tc>
          <w:tcPr>
            <w:tcW w:w="5228" w:type="dxa"/>
          </w:tcPr>
          <w:p w14:paraId="6FB66792" w14:textId="66F16195" w:rsidR="00A04F41" w:rsidRDefault="00B17BFF" w:rsidP="00DE65DC">
            <w:pPr>
              <w:tabs>
                <w:tab w:val="left" w:pos="7238"/>
              </w:tabs>
              <w:rPr>
                <w:rFonts w:ascii="Times New Roman" w:eastAsia="Calibri"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planet</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arm</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planet</m:t>
                    </m:r>
                    <m:r>
                      <w:rPr>
                        <w:rFonts w:ascii="Cambria Math" w:hAnsi="Cambria Math" w:cs="Times New Roman"/>
                      </w:rPr>
                      <m:t>/arm</m:t>
                    </m:r>
                  </m:sub>
                </m:sSub>
              </m:oMath>
            </m:oMathPara>
          </w:p>
        </w:tc>
      </w:tr>
    </w:tbl>
    <w:p w14:paraId="7A5776B0" w14:textId="2E6CB51A" w:rsidR="00DE65DC" w:rsidRDefault="00340B0F" w:rsidP="00DE65DC">
      <w:pPr>
        <w:tabs>
          <w:tab w:val="left" w:pos="7238"/>
        </w:tabs>
        <w:spacing w:after="0"/>
        <w:rPr>
          <w:rFonts w:ascii="Times New Roman" w:eastAsiaTheme="minorEastAsia" w:hAnsi="Times New Roman" w:cs="Times New Roman"/>
        </w:rPr>
      </w:pPr>
      <w:r>
        <w:rPr>
          <w:rFonts w:ascii="Times New Roman" w:hAnsi="Times New Roman" w:cs="Times New Roman"/>
        </w:rPr>
        <w:t>Let arm is fixed</w:t>
      </w:r>
      <m:oMath>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arm</m:t>
                </m:r>
              </m:sub>
            </m:sSub>
            <m:r>
              <w:rPr>
                <w:rFonts w:ascii="Cambria Math" w:hAnsi="Cambria Math" w:cs="Times New Roman"/>
              </w:rPr>
              <m:t>=0</m:t>
            </m:r>
          </m:e>
        </m:d>
      </m:oMath>
      <w:r>
        <w:rPr>
          <w:rFonts w:ascii="Times New Roman" w:hAnsi="Times New Roman" w:cs="Times New Roman"/>
        </w:rPr>
        <w:t xml:space="preserve">, </w:t>
      </w:r>
      <m:oMath>
        <m:r>
          <w:rPr>
            <w:rFonts w:ascii="Cambria Math" w:hAnsi="Cambria Math" w:cs="Times New Roman"/>
          </w:rPr>
          <m:t>DOF=</m:t>
        </m:r>
        <m:r>
          <w:rPr>
            <w:rFonts w:ascii="Cambria Math" w:hAnsi="Cambria Math" w:cs="Times New Roman"/>
          </w:rPr>
          <m:t>1</m:t>
        </m:r>
      </m:oMath>
      <w:r w:rsidR="00DC6000">
        <w:rPr>
          <w:rFonts w:ascii="Times New Roman" w:eastAsiaTheme="minorEastAsia" w:hAnsi="Times New Roman" w:cs="Times New Roman"/>
        </w:rPr>
        <w:t>.</w:t>
      </w:r>
    </w:p>
    <w:tbl>
      <w:tblPr>
        <w:tblStyle w:val="TableGrid"/>
        <w:tblW w:w="0" w:type="auto"/>
        <w:tblLook w:val="04A0" w:firstRow="1" w:lastRow="0" w:firstColumn="1" w:lastColumn="0" w:noHBand="0" w:noVBand="1"/>
      </w:tblPr>
      <w:tblGrid>
        <w:gridCol w:w="3114"/>
        <w:gridCol w:w="7342"/>
      </w:tblGrid>
      <w:tr w:rsidR="00113A46" w14:paraId="196A3860" w14:textId="2982B608" w:rsidTr="00324A2D">
        <w:tc>
          <w:tcPr>
            <w:tcW w:w="3114" w:type="dxa"/>
          </w:tcPr>
          <w:p w14:paraId="1AF26CB3" w14:textId="100B3A20" w:rsidR="00113A46" w:rsidRPr="000660DD" w:rsidRDefault="00113A46" w:rsidP="00615C15">
            <w:pPr>
              <w:tabs>
                <w:tab w:val="left" w:pos="7238"/>
              </w:tabs>
              <w:rPr>
                <w:rFonts w:ascii="Times New Roman" w:eastAsiaTheme="minorEastAsia"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sun</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ω</m:t>
                    </m:r>
                  </m:e>
                  <m:sub>
                    <m:f>
                      <m:fPr>
                        <m:type m:val="lin"/>
                        <m:ctrlPr>
                          <w:rPr>
                            <w:rFonts w:ascii="Cambria Math" w:hAnsi="Cambria Math" w:cs="Times New Roman"/>
                            <w:i/>
                          </w:rPr>
                        </m:ctrlPr>
                      </m:fPr>
                      <m:num>
                        <m:r>
                          <w:rPr>
                            <w:rFonts w:ascii="Cambria Math" w:hAnsi="Cambria Math" w:cs="Times New Roman"/>
                          </w:rPr>
                          <m:t>sun</m:t>
                        </m:r>
                      </m:num>
                      <m:den>
                        <m:r>
                          <w:rPr>
                            <w:rFonts w:ascii="Cambria Math" w:hAnsi="Cambria Math" w:cs="Times New Roman"/>
                          </w:rPr>
                          <m:t>arm</m:t>
                        </m:r>
                      </m:den>
                    </m:f>
                  </m:sub>
                </m:sSub>
              </m:oMath>
            </m:oMathPara>
          </w:p>
          <w:p w14:paraId="5C3BE164" w14:textId="57E22D58" w:rsidR="00113A46" w:rsidRDefault="00113A46" w:rsidP="00615C15">
            <w:pPr>
              <w:tabs>
                <w:tab w:val="left" w:pos="7238"/>
              </w:tabs>
              <w:rPr>
                <w:rFonts w:ascii="Times New Roman" w:eastAsia="Calibri"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planet</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planet/arm</m:t>
                    </m:r>
                  </m:sub>
                </m:sSub>
              </m:oMath>
            </m:oMathPara>
          </w:p>
        </w:tc>
        <w:tc>
          <w:tcPr>
            <w:tcW w:w="7342" w:type="dxa"/>
          </w:tcPr>
          <w:p w14:paraId="168E1817" w14:textId="14CCBAE1" w:rsidR="00113A46" w:rsidRDefault="00113A46" w:rsidP="00615C15">
            <w:pPr>
              <w:tabs>
                <w:tab w:val="left" w:pos="7238"/>
              </w:tabs>
              <w:rPr>
                <w:rFonts w:ascii="Times New Roman" w:eastAsia="Calibri"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sun</m:t>
                        </m:r>
                      </m:sub>
                    </m:sSub>
                  </m:num>
                  <m:den>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planet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T</m:t>
                        </m:r>
                      </m:e>
                      <m:sub>
                        <m:r>
                          <w:rPr>
                            <w:rFonts w:ascii="Cambria Math" w:hAnsi="Cambria Math" w:cs="Times New Roman"/>
                          </w:rPr>
                          <m:t>P</m:t>
                        </m:r>
                      </m:sub>
                    </m:sSub>
                  </m:num>
                  <m:den>
                    <m:sSub>
                      <m:sSubPr>
                        <m:ctrlPr>
                          <w:rPr>
                            <w:rFonts w:ascii="Cambria Math" w:hAnsi="Cambria Math" w:cs="Times New Roman"/>
                            <w:i/>
                          </w:rPr>
                        </m:ctrlPr>
                      </m:sSubPr>
                      <m:e>
                        <m:r>
                          <m:rPr>
                            <m:sty m:val="p"/>
                          </m:rPr>
                          <w:rPr>
                            <w:rFonts w:ascii="Cambria Math" w:hAnsi="Cambria Math" w:cs="Times New Roman"/>
                          </w:rPr>
                          <m:t>T</m:t>
                        </m:r>
                      </m:e>
                      <m:sub>
                        <m:r>
                          <w:rPr>
                            <w:rFonts w:ascii="Cambria Math" w:hAnsi="Cambria Math" w:cs="Times New Roman"/>
                          </w:rPr>
                          <m:t>S</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sun/arm</m:t>
                        </m:r>
                      </m:sub>
                    </m:sSub>
                  </m:num>
                  <m:den>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planet/arm</m:t>
                        </m:r>
                      </m:sub>
                    </m:sSub>
                  </m:den>
                </m:f>
                <m:d>
                  <m:dPr>
                    <m:ctrlPr>
                      <w:rPr>
                        <w:rFonts w:ascii="Cambria Math" w:eastAsiaTheme="minorEastAsia" w:hAnsi="Cambria Math" w:cs="Times New Roman"/>
                        <w:i/>
                      </w:rPr>
                    </m:ctrlPr>
                  </m:dPr>
                  <m:e>
                    <m:r>
                      <w:rPr>
                        <w:rFonts w:ascii="Cambria Math" w:eastAsiaTheme="minorEastAsia" w:hAnsi="Cambria Math" w:cs="Times New Roman"/>
                      </w:rPr>
                      <m:t>∵</m:t>
                    </m:r>
                    <m:m>
                      <m:mPr>
                        <m:mcs>
                          <m:mc>
                            <m:mcPr>
                              <m:count m:val="1"/>
                              <m:mcJc m:val="center"/>
                            </m:mcPr>
                          </m:mc>
                        </m:mcs>
                        <m:ctrlPr>
                          <w:rPr>
                            <w:rFonts w:ascii="Cambria Math" w:hAnsi="Cambria Math" w:cs="Times New Roman"/>
                            <w:i/>
                          </w:rPr>
                        </m:ctrlPr>
                      </m:mPr>
                      <m:mr>
                        <m:e>
                          <m:r>
                            <m:rPr>
                              <m:sty m:val="p"/>
                            </m:rPr>
                            <w:rPr>
                              <w:rFonts w:ascii="Cambria Math" w:hAnsi="Cambria Math" w:cs="Times New Roman"/>
                            </w:rPr>
                            <m:t>arm is fixed</m:t>
                          </m:r>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arm</m:t>
                                  </m:r>
                                </m:sub>
                              </m:sSub>
                              <m:r>
                                <w:rPr>
                                  <w:rFonts w:ascii="Cambria Math" w:hAnsi="Cambria Math" w:cs="Times New Roman"/>
                                </w:rPr>
                                <m:t>=0</m:t>
                              </m:r>
                            </m:e>
                          </m:d>
                          <m:r>
                            <w:rPr>
                              <w:rFonts w:ascii="Cambria Math" w:hAnsi="Cambria Math" w:cs="Times New Roman"/>
                            </w:rPr>
                            <m:t xml:space="preserve"> &amp;</m:t>
                          </m:r>
                        </m:e>
                      </m:mr>
                      <m:mr>
                        <m:e>
                          <m:r>
                            <w:rPr>
                              <w:rFonts w:ascii="Cambria Math" w:hAnsi="Cambria Math" w:cs="Times New Roman"/>
                            </w:rPr>
                            <m:t>Constrained Mechanism</m:t>
                          </m:r>
                        </m:e>
                      </m:mr>
                    </m:m>
                  </m:e>
                </m:d>
              </m:oMath>
            </m:oMathPara>
          </w:p>
        </w:tc>
      </w:tr>
    </w:tbl>
    <w:p w14:paraId="36FD5FCA" w14:textId="777FF529" w:rsidR="00DE7A0E" w:rsidRDefault="00DE7A0E" w:rsidP="00DE65DC">
      <w:pPr>
        <w:tabs>
          <w:tab w:val="left" w:pos="7238"/>
        </w:tabs>
        <w:spacing w:after="0"/>
        <w:rPr>
          <w:rFonts w:ascii="Times New Roman" w:eastAsiaTheme="minorEastAsia" w:hAnsi="Times New Roman" w:cs="Times New Roman"/>
        </w:rPr>
      </w:pPr>
      <w:r>
        <w:rPr>
          <w:rFonts w:ascii="Times New Roman" w:eastAsiaTheme="minorEastAsia" w:hAnsi="Times New Roman" w:cs="Times New Roman"/>
        </w:rPr>
        <w:t>When Arm is moving,</w:t>
      </w:r>
    </w:p>
    <w:p w14:paraId="02ED1039" w14:textId="7F60C37F" w:rsidR="00DE7A0E" w:rsidRPr="00104427" w:rsidRDefault="00670D2D" w:rsidP="00DE65DC">
      <w:pPr>
        <w:tabs>
          <w:tab w:val="left" w:pos="7238"/>
        </w:tabs>
        <w:spacing w:after="0"/>
        <w:rPr>
          <w:rFonts w:ascii="Times New Roman" w:eastAsiaTheme="minorEastAsia"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sun</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arm</m:t>
                  </m:r>
                </m:sub>
              </m:sSub>
            </m:num>
            <m:den>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planet</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arm</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T</m:t>
                  </m:r>
                </m:e>
                <m:sub>
                  <m:r>
                    <w:rPr>
                      <w:rFonts w:ascii="Cambria Math" w:hAnsi="Cambria Math" w:cs="Times New Roman"/>
                    </w:rPr>
                    <m:t>P</m:t>
                  </m:r>
                </m:sub>
              </m:sSub>
            </m:num>
            <m:den>
              <m:sSub>
                <m:sSubPr>
                  <m:ctrlPr>
                    <w:rPr>
                      <w:rFonts w:ascii="Cambria Math" w:hAnsi="Cambria Math" w:cs="Times New Roman"/>
                      <w:i/>
                    </w:rPr>
                  </m:ctrlPr>
                </m:sSubPr>
                <m:e>
                  <m:r>
                    <m:rPr>
                      <m:sty m:val="p"/>
                    </m:rPr>
                    <w:rPr>
                      <w:rFonts w:ascii="Cambria Math" w:hAnsi="Cambria Math" w:cs="Times New Roman"/>
                    </w:rPr>
                    <m:t>T</m:t>
                  </m:r>
                </m:e>
                <m:sub>
                  <m:r>
                    <w:rPr>
                      <w:rFonts w:ascii="Cambria Math" w:hAnsi="Cambria Math" w:cs="Times New Roman"/>
                    </w:rPr>
                    <m:t>S</m:t>
                  </m:r>
                </m:sub>
              </m:sSub>
            </m:den>
          </m:f>
        </m:oMath>
      </m:oMathPara>
    </w:p>
    <w:p w14:paraId="3E38D380" w14:textId="021D20DC" w:rsidR="00104427" w:rsidRDefault="00A77905" w:rsidP="00DE65DC">
      <w:pPr>
        <w:tabs>
          <w:tab w:val="left" w:pos="7238"/>
        </w:tabs>
        <w:spacing w:after="0"/>
        <w:rPr>
          <w:rFonts w:ascii="Times New Roman" w:eastAsiaTheme="minorEastAsia" w:hAnsi="Times New Roman" w:cs="Times New Roman"/>
          <w:b/>
          <w:bCs/>
        </w:rPr>
      </w:pPr>
      <w:r w:rsidRPr="00A77905">
        <w:rPr>
          <w:rFonts w:ascii="Times New Roman" w:eastAsiaTheme="minorEastAsia" w:hAnsi="Times New Roman" w:cs="Times New Roman"/>
          <w:b/>
          <w:bCs/>
        </w:rPr>
        <w:t>Method-2:</w:t>
      </w:r>
    </w:p>
    <w:tbl>
      <w:tblPr>
        <w:tblStyle w:val="TableGrid"/>
        <w:tblW w:w="0" w:type="auto"/>
        <w:tblLook w:val="04A0" w:firstRow="1" w:lastRow="0" w:firstColumn="1" w:lastColumn="0" w:noHBand="0" w:noVBand="1"/>
      </w:tblPr>
      <w:tblGrid>
        <w:gridCol w:w="1129"/>
        <w:gridCol w:w="3402"/>
        <w:gridCol w:w="1134"/>
        <w:gridCol w:w="1985"/>
        <w:gridCol w:w="2806"/>
      </w:tblGrid>
      <w:tr w:rsidR="00C439BB" w14:paraId="37A70AF5" w14:textId="77777777" w:rsidTr="00546028">
        <w:tc>
          <w:tcPr>
            <w:tcW w:w="1129" w:type="dxa"/>
          </w:tcPr>
          <w:p w14:paraId="3BE8F8E1" w14:textId="4267192F" w:rsidR="00C439BB" w:rsidRDefault="00B66B30" w:rsidP="00DE65DC">
            <w:pPr>
              <w:tabs>
                <w:tab w:val="left" w:pos="7238"/>
              </w:tabs>
              <w:rPr>
                <w:rFonts w:ascii="Times New Roman" w:eastAsiaTheme="minorEastAsia" w:hAnsi="Times New Roman" w:cs="Times New Roman"/>
                <w:b/>
                <w:bCs/>
              </w:rPr>
            </w:pPr>
            <w:r>
              <w:rPr>
                <w:rFonts w:ascii="Times New Roman" w:eastAsiaTheme="minorEastAsia" w:hAnsi="Times New Roman" w:cs="Times New Roman"/>
                <w:b/>
                <w:bCs/>
              </w:rPr>
              <w:t>Sr. No.</w:t>
            </w:r>
          </w:p>
        </w:tc>
        <w:tc>
          <w:tcPr>
            <w:tcW w:w="3402" w:type="dxa"/>
          </w:tcPr>
          <w:p w14:paraId="73A0932C" w14:textId="79E2A796" w:rsidR="00C439BB" w:rsidRDefault="00634FE2" w:rsidP="00DE65DC">
            <w:pPr>
              <w:tabs>
                <w:tab w:val="left" w:pos="7238"/>
              </w:tabs>
              <w:rPr>
                <w:rFonts w:ascii="Times New Roman" w:eastAsiaTheme="minorEastAsia" w:hAnsi="Times New Roman" w:cs="Times New Roman"/>
                <w:b/>
                <w:bCs/>
              </w:rPr>
            </w:pPr>
            <w:r>
              <w:rPr>
                <w:rFonts w:ascii="Times New Roman" w:eastAsiaTheme="minorEastAsia" w:hAnsi="Times New Roman" w:cs="Times New Roman"/>
                <w:b/>
                <w:bCs/>
              </w:rPr>
              <w:t>Condition</w:t>
            </w:r>
          </w:p>
        </w:tc>
        <w:tc>
          <w:tcPr>
            <w:tcW w:w="1134" w:type="dxa"/>
          </w:tcPr>
          <w:p w14:paraId="723AEB1A" w14:textId="74E4669C" w:rsidR="00C439BB" w:rsidRDefault="003B6EF5" w:rsidP="00DE65DC">
            <w:pPr>
              <w:tabs>
                <w:tab w:val="left" w:pos="7238"/>
              </w:tabs>
              <w:rPr>
                <w:rFonts w:ascii="Times New Roman" w:eastAsiaTheme="minorEastAsia" w:hAnsi="Times New Roman" w:cs="Times New Roman"/>
                <w:b/>
                <w:bCs/>
              </w:rPr>
            </w:pPr>
            <w:r>
              <w:rPr>
                <w:rFonts w:ascii="Times New Roman" w:eastAsiaTheme="minorEastAsia" w:hAnsi="Times New Roman" w:cs="Times New Roman"/>
                <w:b/>
                <w:bCs/>
              </w:rPr>
              <w:t>Arm</w:t>
            </w:r>
          </w:p>
        </w:tc>
        <w:tc>
          <w:tcPr>
            <w:tcW w:w="1985" w:type="dxa"/>
          </w:tcPr>
          <w:p w14:paraId="595A48D8" w14:textId="1C0208BC" w:rsidR="00C439BB" w:rsidRDefault="003B6EF5" w:rsidP="00DE65DC">
            <w:pPr>
              <w:tabs>
                <w:tab w:val="left" w:pos="7238"/>
              </w:tabs>
              <w:rPr>
                <w:rFonts w:ascii="Times New Roman" w:eastAsiaTheme="minorEastAsia" w:hAnsi="Times New Roman" w:cs="Times New Roman"/>
                <w:b/>
                <w:bCs/>
              </w:rPr>
            </w:pPr>
            <w:r>
              <w:rPr>
                <w:rFonts w:ascii="Times New Roman" w:eastAsiaTheme="minorEastAsia" w:hAnsi="Times New Roman" w:cs="Times New Roman"/>
                <w:b/>
                <w:bCs/>
              </w:rPr>
              <w:t xml:space="preserve">Sun </w:t>
            </w:r>
            <w:r w:rsidR="00DA2B6D">
              <w:rPr>
                <w:rFonts w:ascii="Times New Roman" w:eastAsiaTheme="minorEastAsia" w:hAnsi="Times New Roman" w:cs="Times New Roman"/>
                <w:b/>
                <w:bCs/>
              </w:rPr>
              <w:t>(</w:t>
            </w:r>
            <m:oMath>
              <m:sSub>
                <m:sSubPr>
                  <m:ctrlPr>
                    <w:rPr>
                      <w:rFonts w:ascii="Cambria Math" w:hAnsi="Cambria Math" w:cs="Times New Roman"/>
                      <w:i/>
                    </w:rPr>
                  </m:ctrlPr>
                </m:sSubPr>
                <m:e>
                  <m:r>
                    <m:rPr>
                      <m:sty m:val="p"/>
                    </m:rPr>
                    <w:rPr>
                      <w:rFonts w:ascii="Cambria Math" w:hAnsi="Cambria Math" w:cs="Times New Roman"/>
                    </w:rPr>
                    <m:t>T</m:t>
                  </m:r>
                </m:e>
                <m:sub>
                  <m:r>
                    <w:rPr>
                      <w:rFonts w:ascii="Cambria Math" w:hAnsi="Cambria Math" w:cs="Times New Roman"/>
                    </w:rPr>
                    <m:t>S</m:t>
                  </m:r>
                </m:sub>
              </m:sSub>
            </m:oMath>
            <w:r w:rsidR="00DA2B6D">
              <w:rPr>
                <w:rFonts w:ascii="Times New Roman" w:eastAsiaTheme="minorEastAsia" w:hAnsi="Times New Roman" w:cs="Times New Roman"/>
                <w:b/>
                <w:bCs/>
              </w:rPr>
              <w:t>)</w:t>
            </w:r>
          </w:p>
        </w:tc>
        <w:tc>
          <w:tcPr>
            <w:tcW w:w="2806" w:type="dxa"/>
          </w:tcPr>
          <w:p w14:paraId="77A95ECE" w14:textId="241D0F02" w:rsidR="00C439BB" w:rsidRDefault="00273FA3" w:rsidP="00DE65DC">
            <w:pPr>
              <w:tabs>
                <w:tab w:val="left" w:pos="7238"/>
              </w:tabs>
              <w:rPr>
                <w:rFonts w:ascii="Times New Roman" w:eastAsiaTheme="minorEastAsia" w:hAnsi="Times New Roman" w:cs="Times New Roman"/>
                <w:b/>
                <w:bCs/>
              </w:rPr>
            </w:pPr>
            <w:r>
              <w:rPr>
                <w:rFonts w:ascii="Times New Roman" w:eastAsiaTheme="minorEastAsia" w:hAnsi="Times New Roman" w:cs="Times New Roman"/>
                <w:b/>
                <w:bCs/>
              </w:rPr>
              <w:t>Planet (</w:t>
            </w:r>
            <m:oMath>
              <m:sSub>
                <m:sSubPr>
                  <m:ctrlPr>
                    <w:rPr>
                      <w:rFonts w:ascii="Cambria Math" w:hAnsi="Cambria Math" w:cs="Times New Roman"/>
                      <w:i/>
                    </w:rPr>
                  </m:ctrlPr>
                </m:sSubPr>
                <m:e>
                  <m:r>
                    <m:rPr>
                      <m:sty m:val="p"/>
                    </m:rPr>
                    <w:rPr>
                      <w:rFonts w:ascii="Cambria Math" w:hAnsi="Cambria Math" w:cs="Times New Roman"/>
                    </w:rPr>
                    <m:t>T</m:t>
                  </m:r>
                </m:e>
                <m:sub>
                  <m:r>
                    <w:rPr>
                      <w:rFonts w:ascii="Cambria Math" w:hAnsi="Cambria Math" w:cs="Times New Roman"/>
                    </w:rPr>
                    <m:t>P</m:t>
                  </m:r>
                </m:sub>
              </m:sSub>
            </m:oMath>
            <w:r>
              <w:rPr>
                <w:rFonts w:ascii="Times New Roman" w:eastAsiaTheme="minorEastAsia" w:hAnsi="Times New Roman" w:cs="Times New Roman"/>
                <w:b/>
                <w:bCs/>
              </w:rPr>
              <w:t>)</w:t>
            </w:r>
          </w:p>
        </w:tc>
      </w:tr>
      <w:tr w:rsidR="00A32009" w14:paraId="6D615576" w14:textId="77777777" w:rsidTr="00546028">
        <w:tc>
          <w:tcPr>
            <w:tcW w:w="1129" w:type="dxa"/>
          </w:tcPr>
          <w:p w14:paraId="7C71F80F" w14:textId="69A1D422" w:rsidR="00A32009" w:rsidRPr="00C61D00" w:rsidRDefault="004E179F" w:rsidP="00DE65DC">
            <w:pPr>
              <w:tabs>
                <w:tab w:val="left" w:pos="7238"/>
              </w:tabs>
              <w:rPr>
                <w:rFonts w:ascii="Times New Roman" w:eastAsiaTheme="minorEastAsia" w:hAnsi="Times New Roman" w:cs="Times New Roman"/>
              </w:rPr>
            </w:pPr>
            <w:r w:rsidRPr="00C61D00">
              <w:rPr>
                <w:rFonts w:ascii="Times New Roman" w:eastAsiaTheme="minorEastAsia" w:hAnsi="Times New Roman" w:cs="Times New Roman"/>
              </w:rPr>
              <w:t>1</w:t>
            </w:r>
          </w:p>
        </w:tc>
        <w:tc>
          <w:tcPr>
            <w:tcW w:w="3402" w:type="dxa"/>
          </w:tcPr>
          <w:p w14:paraId="3B464C7D" w14:textId="5AF0B121" w:rsidR="00A32009" w:rsidRPr="00C61D00" w:rsidRDefault="009E310F" w:rsidP="00DE65DC">
            <w:pPr>
              <w:tabs>
                <w:tab w:val="left" w:pos="7238"/>
              </w:tabs>
              <w:rPr>
                <w:rFonts w:ascii="Times New Roman" w:eastAsiaTheme="minorEastAsia" w:hAnsi="Times New Roman" w:cs="Times New Roman"/>
              </w:rPr>
            </w:pPr>
            <w:r w:rsidRPr="00C61D00">
              <w:rPr>
                <w:rFonts w:ascii="Times New Roman" w:eastAsiaTheme="minorEastAsia" w:hAnsi="Times New Roman" w:cs="Times New Roman"/>
              </w:rPr>
              <w:t>Arm is fixed</w:t>
            </w:r>
            <w:r w:rsidR="00031D60" w:rsidRPr="00C61D00">
              <w:rPr>
                <w:rFonts w:ascii="Times New Roman" w:eastAsiaTheme="minorEastAsia" w:hAnsi="Times New Roman" w:cs="Times New Roman"/>
              </w:rPr>
              <w:t>.</w:t>
            </w:r>
            <w:r w:rsidR="00EE5DBD" w:rsidRPr="00C61D00">
              <w:rPr>
                <w:rFonts w:ascii="Times New Roman" w:eastAsiaTheme="minorEastAsia" w:hAnsi="Times New Roman" w:cs="Times New Roman"/>
              </w:rPr>
              <w:t xml:space="preserve"> </w:t>
            </w:r>
            <m:oMath>
              <m:r>
                <w:rPr>
                  <w:rFonts w:ascii="Cambria Math" w:hAnsi="Cambria Math" w:cs="Times New Roman"/>
                </w:rPr>
                <m:t>DOF=1</m:t>
              </m:r>
            </m:oMath>
            <w:r w:rsidR="00E30206" w:rsidRPr="00C61D00">
              <w:rPr>
                <w:rFonts w:ascii="Times New Roman" w:eastAsiaTheme="minorEastAsia" w:hAnsi="Times New Roman" w:cs="Times New Roman"/>
              </w:rPr>
              <w:t xml:space="preserve">. Let, Sun is </w:t>
            </w:r>
            <w:r w:rsidR="008B1D55" w:rsidRPr="00C61D00">
              <w:rPr>
                <w:rFonts w:ascii="Times New Roman" w:eastAsiaTheme="minorEastAsia" w:hAnsi="Times New Roman" w:cs="Times New Roman"/>
              </w:rPr>
              <w:t xml:space="preserve">rotating with </w:t>
            </w:r>
            <m:oMath>
              <m:r>
                <w:rPr>
                  <w:rFonts w:ascii="Cambria Math" w:eastAsiaTheme="minorEastAsia" w:hAnsi="Cambria Math" w:cs="Times New Roman"/>
                </w:rPr>
                <m:t>+x rpm in CW</m:t>
              </m:r>
            </m:oMath>
          </w:p>
        </w:tc>
        <w:tc>
          <w:tcPr>
            <w:tcW w:w="1134" w:type="dxa"/>
          </w:tcPr>
          <w:p w14:paraId="12F126C3" w14:textId="406CCC28" w:rsidR="00A32009" w:rsidRPr="00C61D00" w:rsidRDefault="00C61D00" w:rsidP="00DE65DC">
            <w:pPr>
              <w:tabs>
                <w:tab w:val="left" w:pos="7238"/>
              </w:tabs>
              <w:rPr>
                <w:rFonts w:ascii="Times New Roman" w:eastAsiaTheme="minorEastAsia" w:hAnsi="Times New Roman" w:cs="Times New Roman"/>
              </w:rPr>
            </w:pPr>
            <m:oMathPara>
              <m:oMath>
                <m:r>
                  <w:rPr>
                    <w:rFonts w:ascii="Cambria Math" w:hAnsi="Cambria Math" w:cs="Times New Roman"/>
                  </w:rPr>
                  <m:t>0</m:t>
                </m:r>
              </m:oMath>
            </m:oMathPara>
          </w:p>
        </w:tc>
        <w:tc>
          <w:tcPr>
            <w:tcW w:w="1985" w:type="dxa"/>
          </w:tcPr>
          <w:p w14:paraId="4868C807" w14:textId="212F75B4" w:rsidR="00A32009" w:rsidRPr="00C61D00" w:rsidRDefault="000E0EF8" w:rsidP="00DE65DC">
            <w:pPr>
              <w:tabs>
                <w:tab w:val="left" w:pos="7238"/>
              </w:tabs>
              <w:rPr>
                <w:rFonts w:ascii="Times New Roman" w:eastAsiaTheme="minorEastAsia"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S</m:t>
                    </m:r>
                  </m:sub>
                </m:sSub>
                <m:r>
                  <w:rPr>
                    <w:rFonts w:ascii="Cambria Math" w:hAnsi="Cambria Math" w:cs="Times New Roman"/>
                  </w:rPr>
                  <m:t>=+x</m:t>
                </m:r>
              </m:oMath>
            </m:oMathPara>
          </w:p>
        </w:tc>
        <w:tc>
          <w:tcPr>
            <w:tcW w:w="2806" w:type="dxa"/>
          </w:tcPr>
          <w:p w14:paraId="76CE8F6E" w14:textId="43CE3228" w:rsidR="00A32009" w:rsidRPr="00C61D00" w:rsidRDefault="004C2870" w:rsidP="00DE65DC">
            <w:pPr>
              <w:tabs>
                <w:tab w:val="left" w:pos="7238"/>
              </w:tabs>
              <w:rPr>
                <w:rFonts w:ascii="Times New Roman" w:eastAsiaTheme="minorEastAsia"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T</m:t>
                        </m:r>
                      </m:e>
                      <m:sub>
                        <m:r>
                          <w:rPr>
                            <w:rFonts w:ascii="Cambria Math" w:hAnsi="Cambria Math" w:cs="Times New Roman"/>
                          </w:rPr>
                          <m:t>S</m:t>
                        </m:r>
                      </m:sub>
                    </m:sSub>
                  </m:num>
                  <m:den>
                    <m:sSub>
                      <m:sSubPr>
                        <m:ctrlPr>
                          <w:rPr>
                            <w:rFonts w:ascii="Cambria Math" w:hAnsi="Cambria Math" w:cs="Times New Roman"/>
                            <w:i/>
                          </w:rPr>
                        </m:ctrlPr>
                      </m:sSubPr>
                      <m:e>
                        <m:r>
                          <m:rPr>
                            <m:sty m:val="p"/>
                          </m:rPr>
                          <w:rPr>
                            <w:rFonts w:ascii="Cambria Math" w:hAnsi="Cambria Math" w:cs="Times New Roman"/>
                          </w:rPr>
                          <m:t>T</m:t>
                        </m:r>
                      </m:e>
                      <m:sub>
                        <m:r>
                          <w:rPr>
                            <w:rFonts w:ascii="Cambria Math" w:hAnsi="Cambria Math" w:cs="Times New Roman"/>
                          </w:rPr>
                          <m:t>P</m:t>
                        </m:r>
                      </m:sub>
                    </m:sSub>
                  </m:den>
                </m:f>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T</m:t>
                        </m:r>
                      </m:e>
                      <m:sub>
                        <m:r>
                          <w:rPr>
                            <w:rFonts w:ascii="Cambria Math" w:hAnsi="Cambria Math" w:cs="Times New Roman"/>
                          </w:rPr>
                          <m:t>S</m:t>
                        </m:r>
                      </m:sub>
                    </m:sSub>
                  </m:num>
                  <m:den>
                    <m:sSub>
                      <m:sSubPr>
                        <m:ctrlPr>
                          <w:rPr>
                            <w:rFonts w:ascii="Cambria Math" w:hAnsi="Cambria Math" w:cs="Times New Roman"/>
                            <w:i/>
                          </w:rPr>
                        </m:ctrlPr>
                      </m:sSubPr>
                      <m:e>
                        <m:r>
                          <m:rPr>
                            <m:sty m:val="p"/>
                          </m:rPr>
                          <w:rPr>
                            <w:rFonts w:ascii="Cambria Math" w:hAnsi="Cambria Math" w:cs="Times New Roman"/>
                          </w:rPr>
                          <m:t>T</m:t>
                        </m:r>
                      </m:e>
                      <m:sub>
                        <m:r>
                          <w:rPr>
                            <w:rFonts w:ascii="Cambria Math" w:hAnsi="Cambria Math" w:cs="Times New Roman"/>
                          </w:rPr>
                          <m:t>P</m:t>
                        </m:r>
                      </m:sub>
                    </m:sSub>
                  </m:den>
                </m:f>
                <m:r>
                  <w:rPr>
                    <w:rFonts w:ascii="Cambria Math" w:hAnsi="Cambria Math" w:cs="Times New Roman"/>
                  </w:rPr>
                  <m:t>x</m:t>
                </m:r>
              </m:oMath>
            </m:oMathPara>
          </w:p>
        </w:tc>
      </w:tr>
      <w:tr w:rsidR="00546028" w14:paraId="5D1E426D" w14:textId="77777777" w:rsidTr="00546028">
        <w:tc>
          <w:tcPr>
            <w:tcW w:w="1129" w:type="dxa"/>
          </w:tcPr>
          <w:p w14:paraId="761B22FB" w14:textId="2384A4DE" w:rsidR="00546028" w:rsidRPr="00C61D00" w:rsidRDefault="00256F7F" w:rsidP="00DE65DC">
            <w:pPr>
              <w:tabs>
                <w:tab w:val="left" w:pos="7238"/>
              </w:tabs>
              <w:rPr>
                <w:rFonts w:ascii="Times New Roman" w:eastAsiaTheme="minorEastAsia" w:hAnsi="Times New Roman" w:cs="Times New Roman"/>
              </w:rPr>
            </w:pPr>
            <w:r>
              <w:rPr>
                <w:rFonts w:ascii="Times New Roman" w:eastAsiaTheme="minorEastAsia" w:hAnsi="Times New Roman" w:cs="Times New Roman"/>
              </w:rPr>
              <w:t>2</w:t>
            </w:r>
          </w:p>
        </w:tc>
        <w:tc>
          <w:tcPr>
            <w:tcW w:w="3402" w:type="dxa"/>
          </w:tcPr>
          <w:p w14:paraId="0A19E94E" w14:textId="35263C4B" w:rsidR="00546028" w:rsidRPr="00C61D00" w:rsidRDefault="00195C56" w:rsidP="00DE65DC">
            <w:pPr>
              <w:tabs>
                <w:tab w:val="left" w:pos="7238"/>
              </w:tabs>
              <w:rPr>
                <w:rFonts w:ascii="Times New Roman" w:eastAsiaTheme="minorEastAsia" w:hAnsi="Times New Roman" w:cs="Times New Roman"/>
              </w:rPr>
            </w:pPr>
            <w:r w:rsidRPr="00C61D00">
              <w:rPr>
                <w:rFonts w:ascii="Times New Roman" w:eastAsiaTheme="minorEastAsia" w:hAnsi="Times New Roman" w:cs="Times New Roman"/>
              </w:rPr>
              <w:t xml:space="preserve">Arm is </w:t>
            </w:r>
            <w:r w:rsidR="00B454FF">
              <w:rPr>
                <w:rFonts w:ascii="Times New Roman" w:eastAsiaTheme="minorEastAsia" w:hAnsi="Times New Roman" w:cs="Times New Roman"/>
              </w:rPr>
              <w:t xml:space="preserve">moving with </w:t>
            </w:r>
            <m:oMath>
              <m:r>
                <w:rPr>
                  <w:rFonts w:ascii="Cambria Math" w:hAnsi="Cambria Math" w:cs="Times New Roman"/>
                </w:rPr>
                <m:t>+y rpm</m:t>
              </m:r>
              <m:r>
                <w:rPr>
                  <w:rFonts w:ascii="Cambria Math" w:hAnsi="Cambria Math" w:cs="Times New Roman"/>
                </w:rPr>
                <m:t xml:space="preserve"> in CW</m:t>
              </m:r>
            </m:oMath>
            <w:r w:rsidRPr="00C61D00">
              <w:rPr>
                <w:rFonts w:ascii="Times New Roman" w:eastAsiaTheme="minorEastAsia" w:hAnsi="Times New Roman" w:cs="Times New Roman"/>
              </w:rPr>
              <w:t>.</w:t>
            </w:r>
          </w:p>
        </w:tc>
        <w:tc>
          <w:tcPr>
            <w:tcW w:w="1134" w:type="dxa"/>
          </w:tcPr>
          <w:p w14:paraId="1F17FB07" w14:textId="082633FC" w:rsidR="00546028" w:rsidRPr="00C61D00" w:rsidRDefault="003B1F7E" w:rsidP="00DE65DC">
            <w:pPr>
              <w:tabs>
                <w:tab w:val="left" w:pos="7238"/>
              </w:tabs>
              <w:rPr>
                <w:rFonts w:ascii="Times New Roman" w:eastAsia="Times New Roman" w:hAnsi="Times New Roman" w:cs="Times New Roman"/>
              </w:rPr>
            </w:pPr>
            <m:oMathPara>
              <m:oMath>
                <m:r>
                  <w:rPr>
                    <w:rFonts w:ascii="Cambria Math" w:eastAsiaTheme="minorEastAsia" w:hAnsi="Cambria Math" w:cs="Times New Roman"/>
                  </w:rPr>
                  <m:t>+</m:t>
                </m:r>
                <m:r>
                  <w:rPr>
                    <w:rFonts w:ascii="Cambria Math" w:hAnsi="Cambria Math" w:cs="Times New Roman"/>
                  </w:rPr>
                  <m:t>y</m:t>
                </m:r>
              </m:oMath>
            </m:oMathPara>
          </w:p>
        </w:tc>
        <w:tc>
          <w:tcPr>
            <w:tcW w:w="1985" w:type="dxa"/>
          </w:tcPr>
          <w:p w14:paraId="7605FD07" w14:textId="3867FB73" w:rsidR="00546028" w:rsidRPr="00C61D00" w:rsidRDefault="00342BD7" w:rsidP="00DE65DC">
            <w:pPr>
              <w:tabs>
                <w:tab w:val="left" w:pos="7238"/>
              </w:tabs>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S</m:t>
                    </m:r>
                  </m:sub>
                </m:sSub>
                <m:r>
                  <w:rPr>
                    <w:rFonts w:ascii="Cambria Math" w:hAnsi="Cambria Math" w:cs="Times New Roman"/>
                  </w:rPr>
                  <m:t>=+x</m:t>
                </m:r>
                <m:r>
                  <w:rPr>
                    <w:rFonts w:ascii="Cambria Math" w:hAnsi="Cambria Math" w:cs="Times New Roman"/>
                  </w:rPr>
                  <m:t>+y</m:t>
                </m:r>
              </m:oMath>
            </m:oMathPara>
          </w:p>
        </w:tc>
        <w:tc>
          <w:tcPr>
            <w:tcW w:w="2806" w:type="dxa"/>
          </w:tcPr>
          <w:p w14:paraId="5EC8EC4E" w14:textId="30DF11CA" w:rsidR="00546028" w:rsidRPr="00C61D00" w:rsidRDefault="00DA0126" w:rsidP="00DE65DC">
            <w:pPr>
              <w:tabs>
                <w:tab w:val="left" w:pos="7238"/>
              </w:tabs>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T</m:t>
                        </m:r>
                      </m:e>
                      <m:sub>
                        <m:r>
                          <w:rPr>
                            <w:rFonts w:ascii="Cambria Math" w:hAnsi="Cambria Math" w:cs="Times New Roman"/>
                          </w:rPr>
                          <m:t>S</m:t>
                        </m:r>
                      </m:sub>
                    </m:sSub>
                  </m:num>
                  <m:den>
                    <m:sSub>
                      <m:sSubPr>
                        <m:ctrlPr>
                          <w:rPr>
                            <w:rFonts w:ascii="Cambria Math" w:hAnsi="Cambria Math" w:cs="Times New Roman"/>
                            <w:i/>
                          </w:rPr>
                        </m:ctrlPr>
                      </m:sSubPr>
                      <m:e>
                        <m:r>
                          <m:rPr>
                            <m:sty m:val="p"/>
                          </m:rPr>
                          <w:rPr>
                            <w:rFonts w:ascii="Cambria Math" w:hAnsi="Cambria Math" w:cs="Times New Roman"/>
                          </w:rPr>
                          <m:t>T</m:t>
                        </m:r>
                      </m:e>
                      <m:sub>
                        <m:r>
                          <w:rPr>
                            <w:rFonts w:ascii="Cambria Math" w:hAnsi="Cambria Math" w:cs="Times New Roman"/>
                          </w:rPr>
                          <m:t>P</m:t>
                        </m:r>
                      </m:sub>
                    </m:sSub>
                  </m:den>
                </m:f>
                <m:r>
                  <w:rPr>
                    <w:rFonts w:ascii="Cambria Math" w:hAnsi="Cambria Math" w:cs="Times New Roman"/>
                  </w:rPr>
                  <m:t>x</m:t>
                </m:r>
                <m:r>
                  <w:rPr>
                    <w:rFonts w:ascii="Cambria Math" w:hAnsi="Cambria Math" w:cs="Times New Roman"/>
                  </w:rPr>
                  <m:t>+y</m:t>
                </m:r>
              </m:oMath>
            </m:oMathPara>
          </w:p>
        </w:tc>
      </w:tr>
    </w:tbl>
    <w:p w14:paraId="05A85868" w14:textId="6A558598" w:rsidR="0020799B" w:rsidRDefault="00522616" w:rsidP="000D4471">
      <w:pPr>
        <w:pStyle w:val="ListParagraph"/>
        <w:numPr>
          <w:ilvl w:val="0"/>
          <w:numId w:val="34"/>
        </w:numPr>
        <w:tabs>
          <w:tab w:val="left" w:pos="7238"/>
        </w:tabs>
        <w:spacing w:before="240" w:after="0"/>
        <w:rPr>
          <w:rFonts w:ascii="Times New Roman" w:hAnsi="Times New Roman" w:cs="Times New Roman"/>
          <w:b/>
          <w:bCs/>
        </w:rPr>
      </w:pPr>
      <w:r>
        <w:rPr>
          <w:rFonts w:ascii="Times New Roman" w:hAnsi="Times New Roman" w:cs="Times New Roman"/>
          <w:b/>
          <w:bCs/>
        </w:rPr>
        <w:t>Dynam</w:t>
      </w:r>
      <w:r w:rsidR="002C079D">
        <w:rPr>
          <w:rFonts w:ascii="Times New Roman" w:hAnsi="Times New Roman" w:cs="Times New Roman"/>
          <w:b/>
          <w:bCs/>
        </w:rPr>
        <w:t>ic</w:t>
      </w:r>
      <w:r w:rsidR="002D3CE3">
        <w:rPr>
          <w:rFonts w:ascii="Times New Roman" w:hAnsi="Times New Roman" w:cs="Times New Roman"/>
          <w:b/>
          <w:bCs/>
        </w:rPr>
        <w:t>/ Torque (</w:t>
      </w:r>
      <w:r w:rsidR="00473239">
        <w:rPr>
          <w:rFonts w:ascii="Times New Roman" w:hAnsi="Times New Roman" w:cs="Times New Roman"/>
          <w:b/>
          <w:bCs/>
        </w:rPr>
        <w:t>Kinetic</w:t>
      </w:r>
      <w:r w:rsidR="002D3CE3">
        <w:rPr>
          <w:rFonts w:ascii="Times New Roman" w:hAnsi="Times New Roman" w:cs="Times New Roman"/>
          <w:b/>
          <w:bCs/>
        </w:rPr>
        <w:t>)</w:t>
      </w:r>
      <w:r w:rsidR="002C079D">
        <w:rPr>
          <w:rFonts w:ascii="Times New Roman" w:hAnsi="Times New Roman" w:cs="Times New Roman"/>
          <w:b/>
          <w:bCs/>
        </w:rPr>
        <w:t xml:space="preserve"> Analysis</w:t>
      </w:r>
      <w:r w:rsidR="00AF7535">
        <w:rPr>
          <w:rFonts w:ascii="Times New Roman" w:hAnsi="Times New Roman" w:cs="Times New Roman"/>
          <w:b/>
          <w:bCs/>
        </w:rPr>
        <w:t>:</w:t>
      </w:r>
    </w:p>
    <w:tbl>
      <w:tblPr>
        <w:tblStyle w:val="TableGrid"/>
        <w:tblW w:w="0" w:type="auto"/>
        <w:tblLook w:val="04A0" w:firstRow="1" w:lastRow="0" w:firstColumn="1" w:lastColumn="0" w:noHBand="0" w:noVBand="1"/>
      </w:tblPr>
      <w:tblGrid>
        <w:gridCol w:w="5228"/>
        <w:gridCol w:w="5228"/>
      </w:tblGrid>
      <w:tr w:rsidR="00A72EE1" w14:paraId="78E8FB4D" w14:textId="77777777" w:rsidTr="00A72EE1">
        <w:tc>
          <w:tcPr>
            <w:tcW w:w="5228" w:type="dxa"/>
          </w:tcPr>
          <w:p w14:paraId="649157B6" w14:textId="77777777" w:rsidR="00A72EE1" w:rsidRPr="00D10E86" w:rsidRDefault="00A72EE1" w:rsidP="00D10E86">
            <w:pPr>
              <w:tabs>
                <w:tab w:val="left" w:pos="2554"/>
              </w:tabs>
              <w:rPr>
                <w:rFonts w:ascii="Times New Roman" w:eastAsiaTheme="minorEastAsia" w:hAnsi="Times New Roman" w:cs="Times New Roman"/>
              </w:rPr>
            </w:pPr>
            <w:r w:rsidRPr="00D10E86">
              <w:rPr>
                <w:rFonts w:ascii="Times New Roman" w:hAnsi="Times New Roman" w:cs="Times New Roman"/>
              </w:rPr>
              <w:t xml:space="preserve">Since the train is completely balanced, </w:t>
            </w:r>
            <m:oMath>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m:rPr>
                          <m:sty m:val="p"/>
                        </m:rPr>
                        <w:rPr>
                          <w:rFonts w:ascii="Cambria Math" w:hAnsi="Cambria Math" w:cs="Times New Roman"/>
                        </w:rPr>
                        <m:t>τ</m:t>
                      </m:r>
                    </m:e>
                    <m:sub>
                      <m:r>
                        <w:rPr>
                          <w:rFonts w:ascii="Cambria Math" w:hAnsi="Cambria Math" w:cs="Times New Roman"/>
                        </w:rPr>
                        <m:t>net</m:t>
                      </m:r>
                    </m:sub>
                  </m:sSub>
                </m:e>
              </m:nary>
              <m:r>
                <w:rPr>
                  <w:rFonts w:ascii="Cambria Math" w:hAnsi="Cambria Math" w:cs="Times New Roman"/>
                </w:rPr>
                <m:t>=0</m:t>
              </m:r>
            </m:oMath>
          </w:p>
          <w:p w14:paraId="702198AC" w14:textId="6641554E" w:rsidR="00A72EE1" w:rsidRPr="00D10E86" w:rsidRDefault="00A72EE1" w:rsidP="00D10E86">
            <w:pPr>
              <w:tabs>
                <w:tab w:val="left" w:pos="2554"/>
              </w:tabs>
              <w:rPr>
                <w:rFonts w:ascii="Times New Roman" w:eastAsiaTheme="minorEastAsia" w:hAnsi="Times New Roman" w:cs="Times New Roman"/>
              </w:rPr>
            </w:pPr>
            <m:oMathPara>
              <m:oMath>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τ</m:t>
                    </m:r>
                  </m:e>
                  <m:sub>
                    <m:r>
                      <w:rPr>
                        <w:rFonts w:ascii="Cambria Math" w:hAnsi="Cambria Math" w:cs="Times New Roman"/>
                      </w:rPr>
                      <m:t>sun</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τ</m:t>
                    </m:r>
                  </m:e>
                  <m:sub>
                    <m:r>
                      <w:rPr>
                        <w:rFonts w:ascii="Cambria Math" w:hAnsi="Cambria Math" w:cs="Times New Roman"/>
                      </w:rPr>
                      <m:t>plant</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τ</m:t>
                    </m:r>
                  </m:e>
                  <m:sub>
                    <m:r>
                      <w:rPr>
                        <w:rFonts w:ascii="Cambria Math" w:hAnsi="Cambria Math" w:cs="Times New Roman"/>
                      </w:rPr>
                      <m:t>arm</m:t>
                    </m:r>
                  </m:sub>
                </m:sSub>
                <m:r>
                  <w:rPr>
                    <w:rFonts w:ascii="Cambria Math" w:hAnsi="Cambria Math" w:cs="Times New Roman"/>
                  </w:rPr>
                  <m:t>=0</m:t>
                </m:r>
              </m:oMath>
            </m:oMathPara>
          </w:p>
        </w:tc>
        <w:tc>
          <w:tcPr>
            <w:tcW w:w="5228" w:type="dxa"/>
          </w:tcPr>
          <w:p w14:paraId="53EAFC96" w14:textId="71AF47AD" w:rsidR="00A72EE1" w:rsidRDefault="005077A6" w:rsidP="00233DE0">
            <w:pPr>
              <w:tabs>
                <w:tab w:val="left" w:pos="2554"/>
              </w:tabs>
              <w:rPr>
                <w:rFonts w:ascii="Times New Roman" w:hAnsi="Times New Roman" w:cs="Times New Roman"/>
              </w:rPr>
            </w:pPr>
            <m:oMathPara>
              <m:oMath>
                <m:r>
                  <w:rPr>
                    <w:rFonts w:ascii="Cambria Math" w:hAnsi="Cambria Math" w:cs="Times New Roman"/>
                  </w:rPr>
                  <m:t>η</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Power@</m:t>
                    </m:r>
                    <m:f>
                      <m:fPr>
                        <m:type m:val="lin"/>
                        <m:ctrlPr>
                          <w:rPr>
                            <w:rFonts w:ascii="Cambria Math" w:hAnsi="Cambria Math" w:cs="Times New Roman"/>
                            <w:i/>
                          </w:rPr>
                        </m:ctrlPr>
                      </m:fPr>
                      <m:num>
                        <m:r>
                          <w:rPr>
                            <w:rFonts w:ascii="Cambria Math" w:hAnsi="Cambria Math" w:cs="Times New Roman"/>
                          </w:rPr>
                          <m:t>O</m:t>
                        </m:r>
                      </m:num>
                      <m:den>
                        <m:r>
                          <w:rPr>
                            <w:rFonts w:ascii="Cambria Math" w:hAnsi="Cambria Math" w:cs="Times New Roman"/>
                          </w:rPr>
                          <m:t>P</m:t>
                        </m:r>
                      </m:den>
                    </m:f>
                  </m:num>
                  <m:den>
                    <m:r>
                      <w:rPr>
                        <w:rFonts w:ascii="Cambria Math" w:hAnsi="Cambria Math" w:cs="Times New Roman"/>
                      </w:rPr>
                      <m:t>Power@</m:t>
                    </m:r>
                    <m:f>
                      <m:fPr>
                        <m:type m:val="lin"/>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P</m:t>
                        </m:r>
                      </m:den>
                    </m:f>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τ</m:t>
                        </m:r>
                      </m:e>
                      <m:sub>
                        <m:r>
                          <w:rPr>
                            <w:rFonts w:ascii="Cambria Math" w:hAnsi="Cambria Math" w:cs="Times New Roman"/>
                          </w:rPr>
                          <m:t>out</m:t>
                        </m:r>
                      </m:sub>
                    </m:sSub>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out</m:t>
                        </m:r>
                      </m:sub>
                    </m:sSub>
                  </m:num>
                  <m:den>
                    <m:sSub>
                      <m:sSubPr>
                        <m:ctrlPr>
                          <w:rPr>
                            <w:rFonts w:ascii="Cambria Math" w:hAnsi="Cambria Math" w:cs="Times New Roman"/>
                            <w:i/>
                          </w:rPr>
                        </m:ctrlPr>
                      </m:sSubPr>
                      <m:e>
                        <m:r>
                          <m:rPr>
                            <m:sty m:val="p"/>
                          </m:rPr>
                          <w:rPr>
                            <w:rFonts w:ascii="Cambria Math" w:hAnsi="Cambria Math" w:cs="Times New Roman"/>
                          </w:rPr>
                          <m:t>τ</m:t>
                        </m:r>
                      </m:e>
                      <m:sub>
                        <m:r>
                          <w:rPr>
                            <w:rFonts w:ascii="Cambria Math" w:hAnsi="Cambria Math" w:cs="Times New Roman"/>
                          </w:rPr>
                          <m:t>in</m:t>
                        </m:r>
                      </m:sub>
                    </m:sSub>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in</m:t>
                        </m:r>
                      </m:sub>
                    </m:sSub>
                  </m:den>
                </m:f>
              </m:oMath>
            </m:oMathPara>
          </w:p>
        </w:tc>
      </w:tr>
      <w:tr w:rsidR="003750DB" w14:paraId="19E72ADA" w14:textId="77777777" w:rsidTr="00A72EE1">
        <w:tc>
          <w:tcPr>
            <w:tcW w:w="5228" w:type="dxa"/>
          </w:tcPr>
          <w:p w14:paraId="4FE6A4AF" w14:textId="5ACC7990" w:rsidR="003750DB" w:rsidRPr="008E1978" w:rsidRDefault="00A81E51" w:rsidP="00D10E86">
            <w:pPr>
              <w:tabs>
                <w:tab w:val="left" w:pos="2554"/>
              </w:tabs>
              <w:rPr>
                <w:rFonts w:ascii="Times New Roman" w:eastAsiaTheme="minorEastAsia" w:hAnsi="Times New Roman" w:cs="Times New Roman"/>
              </w:rPr>
            </w:pPr>
            <w:r>
              <w:rPr>
                <w:rFonts w:ascii="Times New Roman" w:hAnsi="Times New Roman" w:cs="Times New Roman"/>
              </w:rPr>
              <w:t xml:space="preserve">For </w:t>
            </w:r>
            <m:oMath>
              <m:r>
                <w:rPr>
                  <w:rFonts w:ascii="Cambria Math" w:hAnsi="Cambria Math" w:cs="Times New Roman"/>
                </w:rPr>
                <m:t>η</m:t>
              </m:r>
              <m:r>
                <w:rPr>
                  <w:rFonts w:ascii="Cambria Math" w:hAnsi="Cambria Math" w:cs="Times New Roman"/>
                </w:rPr>
                <m:t>=1,</m:t>
              </m:r>
            </m:oMath>
          </w:p>
          <w:p w14:paraId="15E2A855" w14:textId="1CC9DF8B" w:rsidR="008E1978" w:rsidRPr="008E1978" w:rsidRDefault="003F5B0F" w:rsidP="00D10E86">
            <w:pPr>
              <w:tabs>
                <w:tab w:val="left" w:pos="2554"/>
              </w:tabs>
              <w:rPr>
                <w:rFonts w:ascii="Times New Roman" w:eastAsiaTheme="minorEastAsia"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τ</m:t>
                    </m:r>
                  </m:e>
                  <m:sub>
                    <m:r>
                      <w:rPr>
                        <w:rFonts w:ascii="Cambria Math" w:hAnsi="Cambria Math" w:cs="Times New Roman"/>
                      </w:rPr>
                      <m:t>S</m:t>
                    </m:r>
                  </m:sub>
                </m:sSub>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τ</m:t>
                    </m:r>
                  </m:e>
                  <m:sub>
                    <m:r>
                      <w:rPr>
                        <w:rFonts w:ascii="Cambria Math" w:hAnsi="Cambria Math" w:cs="Times New Roman"/>
                      </w:rPr>
                      <m:t>P</m:t>
                    </m:r>
                  </m:sub>
                </m:sSub>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τ</m:t>
                    </m:r>
                  </m:e>
                  <m:sub>
                    <m:r>
                      <w:rPr>
                        <w:rFonts w:ascii="Cambria Math" w:hAnsi="Cambria Math" w:cs="Times New Roman"/>
                      </w:rPr>
                      <m:t>A</m:t>
                    </m:r>
                  </m:sub>
                </m:sSub>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A</m:t>
                    </m:r>
                  </m:sub>
                </m:sSub>
                <m:r>
                  <w:rPr>
                    <w:rFonts w:ascii="Cambria Math" w:hAnsi="Cambria Math" w:cs="Times New Roman"/>
                  </w:rPr>
                  <m:t>=0</m:t>
                </m:r>
              </m:oMath>
            </m:oMathPara>
          </w:p>
        </w:tc>
        <w:tc>
          <w:tcPr>
            <w:tcW w:w="5228" w:type="dxa"/>
          </w:tcPr>
          <w:p w14:paraId="33608BFD" w14:textId="0C681D62" w:rsidR="003750DB" w:rsidRDefault="007638E3" w:rsidP="00233DE0">
            <w:pPr>
              <w:tabs>
                <w:tab w:val="left" w:pos="2554"/>
              </w:tabs>
              <w:rPr>
                <w:rFonts w:ascii="Times New Roman" w:eastAsia="Times New Roman" w:hAnsi="Times New Roman" w:cs="Times New Roman"/>
              </w:rPr>
            </w:pPr>
            <w:bookmarkStart w:id="0" w:name="_GoBack"/>
            <w:r w:rsidRPr="00CA6E0B">
              <w:rPr>
                <w:rFonts w:ascii="Times New Roman" w:eastAsia="Times New Roman" w:hAnsi="Times New Roman" w:cs="Times New Roman"/>
                <w:b/>
                <w:bCs/>
              </w:rPr>
              <w:t>Fixing/ Holding Torque:</w:t>
            </w:r>
            <w:bookmarkEnd w:id="0"/>
            <w:r>
              <w:rPr>
                <w:rFonts w:ascii="Times New Roman" w:eastAsia="Times New Roman" w:hAnsi="Times New Roman" w:cs="Times New Roman"/>
              </w:rPr>
              <w:t xml:space="preserve"> Torque required to hold the element.</w:t>
            </w:r>
          </w:p>
        </w:tc>
      </w:tr>
    </w:tbl>
    <w:p w14:paraId="0E21BCF4" w14:textId="77777777" w:rsidR="008F478F" w:rsidRPr="004F7643" w:rsidRDefault="008F478F" w:rsidP="00233DE0">
      <w:pPr>
        <w:tabs>
          <w:tab w:val="left" w:pos="2554"/>
        </w:tabs>
        <w:spacing w:after="0"/>
        <w:rPr>
          <w:rFonts w:ascii="Times New Roman" w:hAnsi="Times New Roman" w:cs="Times New Roman"/>
        </w:rPr>
      </w:pPr>
    </w:p>
    <w:sectPr w:rsidR="008F478F" w:rsidRPr="004F7643" w:rsidSect="00C76E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5D14"/>
    <w:multiLevelType w:val="hybridMultilevel"/>
    <w:tmpl w:val="2B6417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5749BF"/>
    <w:multiLevelType w:val="hybridMultilevel"/>
    <w:tmpl w:val="EEF839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11910ED"/>
    <w:multiLevelType w:val="hybridMultilevel"/>
    <w:tmpl w:val="EC4EFE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147728F"/>
    <w:multiLevelType w:val="hybridMultilevel"/>
    <w:tmpl w:val="FFB421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49C546A"/>
    <w:multiLevelType w:val="hybridMultilevel"/>
    <w:tmpl w:val="4FD06E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5271ED0"/>
    <w:multiLevelType w:val="hybridMultilevel"/>
    <w:tmpl w:val="8A0ECE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93C5B4C"/>
    <w:multiLevelType w:val="hybridMultilevel"/>
    <w:tmpl w:val="7480F4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0FB79F0"/>
    <w:multiLevelType w:val="hybridMultilevel"/>
    <w:tmpl w:val="3A6CCE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4865FD4"/>
    <w:multiLevelType w:val="hybridMultilevel"/>
    <w:tmpl w:val="16B0D4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8876E45"/>
    <w:multiLevelType w:val="hybridMultilevel"/>
    <w:tmpl w:val="168200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C062E38"/>
    <w:multiLevelType w:val="hybridMultilevel"/>
    <w:tmpl w:val="9AAC5E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66049EB"/>
    <w:multiLevelType w:val="hybridMultilevel"/>
    <w:tmpl w:val="1D2C9B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7987D14"/>
    <w:multiLevelType w:val="hybridMultilevel"/>
    <w:tmpl w:val="74FA38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802621B"/>
    <w:multiLevelType w:val="hybridMultilevel"/>
    <w:tmpl w:val="C3B47F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8BF2C9E"/>
    <w:multiLevelType w:val="hybridMultilevel"/>
    <w:tmpl w:val="72CC9F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35376B3"/>
    <w:multiLevelType w:val="hybridMultilevel"/>
    <w:tmpl w:val="C03E7A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3CD637F"/>
    <w:multiLevelType w:val="hybridMultilevel"/>
    <w:tmpl w:val="AE80F8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9591DB1"/>
    <w:multiLevelType w:val="hybridMultilevel"/>
    <w:tmpl w:val="6C70A5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BC3123B"/>
    <w:multiLevelType w:val="hybridMultilevel"/>
    <w:tmpl w:val="BF1A025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C48066B"/>
    <w:multiLevelType w:val="hybridMultilevel"/>
    <w:tmpl w:val="DF9614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F5B6B4D"/>
    <w:multiLevelType w:val="hybridMultilevel"/>
    <w:tmpl w:val="D1229B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FA91A6E"/>
    <w:multiLevelType w:val="hybridMultilevel"/>
    <w:tmpl w:val="4A44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1DB4E73"/>
    <w:multiLevelType w:val="hybridMultilevel"/>
    <w:tmpl w:val="C01CAA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787792C"/>
    <w:multiLevelType w:val="hybridMultilevel"/>
    <w:tmpl w:val="CB54F1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93155DB"/>
    <w:multiLevelType w:val="hybridMultilevel"/>
    <w:tmpl w:val="3946A814"/>
    <w:lvl w:ilvl="0" w:tplc="9DF43E88">
      <w:start w:val="1"/>
      <w:numFmt w:val="lowerLetter"/>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69577BB3"/>
    <w:multiLevelType w:val="hybridMultilevel"/>
    <w:tmpl w:val="BDFCF2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98C7907"/>
    <w:multiLevelType w:val="hybridMultilevel"/>
    <w:tmpl w:val="F4248A6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6A034592"/>
    <w:multiLevelType w:val="hybridMultilevel"/>
    <w:tmpl w:val="768E9F48"/>
    <w:lvl w:ilvl="0" w:tplc="9544F826">
      <w:start w:val="1"/>
      <w:numFmt w:val="decimal"/>
      <w:lvlText w:val="%1."/>
      <w:lvlJc w:val="left"/>
      <w:pPr>
        <w:ind w:left="360" w:hanging="360"/>
      </w:pPr>
      <w:rPr>
        <w:rFonts w:eastAsiaTheme="minorEastAsia"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6B114A19"/>
    <w:multiLevelType w:val="hybridMultilevel"/>
    <w:tmpl w:val="BCB29A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BD16C76"/>
    <w:multiLevelType w:val="hybridMultilevel"/>
    <w:tmpl w:val="5CE2A9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E283E32"/>
    <w:multiLevelType w:val="hybridMultilevel"/>
    <w:tmpl w:val="2C7A974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71C25D0E"/>
    <w:multiLevelType w:val="hybridMultilevel"/>
    <w:tmpl w:val="3300E4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4C87DD3"/>
    <w:multiLevelType w:val="hybridMultilevel"/>
    <w:tmpl w:val="C428AD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7EF6DCF"/>
    <w:multiLevelType w:val="hybridMultilevel"/>
    <w:tmpl w:val="DFEAC7A8"/>
    <w:lvl w:ilvl="0" w:tplc="1AFA657E">
      <w:start w:val="1"/>
      <w:numFmt w:val="upperLetter"/>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0"/>
  </w:num>
  <w:num w:numId="2">
    <w:abstractNumId w:val="1"/>
  </w:num>
  <w:num w:numId="3">
    <w:abstractNumId w:val="25"/>
  </w:num>
  <w:num w:numId="4">
    <w:abstractNumId w:val="22"/>
  </w:num>
  <w:num w:numId="5">
    <w:abstractNumId w:val="8"/>
  </w:num>
  <w:num w:numId="6">
    <w:abstractNumId w:val="6"/>
  </w:num>
  <w:num w:numId="7">
    <w:abstractNumId w:val="23"/>
  </w:num>
  <w:num w:numId="8">
    <w:abstractNumId w:val="24"/>
  </w:num>
  <w:num w:numId="9">
    <w:abstractNumId w:val="4"/>
  </w:num>
  <w:num w:numId="10">
    <w:abstractNumId w:val="28"/>
  </w:num>
  <w:num w:numId="11">
    <w:abstractNumId w:val="9"/>
  </w:num>
  <w:num w:numId="12">
    <w:abstractNumId w:val="21"/>
  </w:num>
  <w:num w:numId="13">
    <w:abstractNumId w:val="19"/>
  </w:num>
  <w:num w:numId="14">
    <w:abstractNumId w:val="13"/>
  </w:num>
  <w:num w:numId="15">
    <w:abstractNumId w:val="0"/>
  </w:num>
  <w:num w:numId="16">
    <w:abstractNumId w:val="12"/>
  </w:num>
  <w:num w:numId="17">
    <w:abstractNumId w:val="33"/>
  </w:num>
  <w:num w:numId="18">
    <w:abstractNumId w:val="17"/>
  </w:num>
  <w:num w:numId="19">
    <w:abstractNumId w:val="30"/>
  </w:num>
  <w:num w:numId="20">
    <w:abstractNumId w:val="2"/>
  </w:num>
  <w:num w:numId="21">
    <w:abstractNumId w:val="18"/>
  </w:num>
  <w:num w:numId="22">
    <w:abstractNumId w:val="3"/>
  </w:num>
  <w:num w:numId="23">
    <w:abstractNumId w:val="32"/>
  </w:num>
  <w:num w:numId="24">
    <w:abstractNumId w:val="15"/>
  </w:num>
  <w:num w:numId="25">
    <w:abstractNumId w:val="16"/>
  </w:num>
  <w:num w:numId="26">
    <w:abstractNumId w:val="11"/>
  </w:num>
  <w:num w:numId="27">
    <w:abstractNumId w:val="14"/>
  </w:num>
  <w:num w:numId="28">
    <w:abstractNumId w:val="7"/>
  </w:num>
  <w:num w:numId="29">
    <w:abstractNumId w:val="27"/>
  </w:num>
  <w:num w:numId="30">
    <w:abstractNumId w:val="31"/>
  </w:num>
  <w:num w:numId="31">
    <w:abstractNumId w:val="29"/>
  </w:num>
  <w:num w:numId="32">
    <w:abstractNumId w:val="10"/>
  </w:num>
  <w:num w:numId="33">
    <w:abstractNumId w:val="5"/>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1B"/>
    <w:rsid w:val="0000187C"/>
    <w:rsid w:val="00004F09"/>
    <w:rsid w:val="00006663"/>
    <w:rsid w:val="0000680D"/>
    <w:rsid w:val="0000747A"/>
    <w:rsid w:val="000077B0"/>
    <w:rsid w:val="0001002A"/>
    <w:rsid w:val="0001016E"/>
    <w:rsid w:val="0001080A"/>
    <w:rsid w:val="000108C4"/>
    <w:rsid w:val="00012A09"/>
    <w:rsid w:val="000135A4"/>
    <w:rsid w:val="0001460C"/>
    <w:rsid w:val="000150FE"/>
    <w:rsid w:val="000163A3"/>
    <w:rsid w:val="0001729D"/>
    <w:rsid w:val="00020201"/>
    <w:rsid w:val="00021670"/>
    <w:rsid w:val="000218D0"/>
    <w:rsid w:val="00021EA5"/>
    <w:rsid w:val="000224E6"/>
    <w:rsid w:val="0002318E"/>
    <w:rsid w:val="00024EE5"/>
    <w:rsid w:val="000264C3"/>
    <w:rsid w:val="00026DC6"/>
    <w:rsid w:val="000317F4"/>
    <w:rsid w:val="00031D60"/>
    <w:rsid w:val="0003440B"/>
    <w:rsid w:val="000349E8"/>
    <w:rsid w:val="00035EAF"/>
    <w:rsid w:val="00036B70"/>
    <w:rsid w:val="00037E97"/>
    <w:rsid w:val="00042601"/>
    <w:rsid w:val="00043B0E"/>
    <w:rsid w:val="00045EEF"/>
    <w:rsid w:val="00051128"/>
    <w:rsid w:val="00051F7B"/>
    <w:rsid w:val="00052725"/>
    <w:rsid w:val="000527E4"/>
    <w:rsid w:val="00052EAC"/>
    <w:rsid w:val="00053A80"/>
    <w:rsid w:val="00054948"/>
    <w:rsid w:val="00057634"/>
    <w:rsid w:val="0006136A"/>
    <w:rsid w:val="00061759"/>
    <w:rsid w:val="00062302"/>
    <w:rsid w:val="00062A46"/>
    <w:rsid w:val="000645AB"/>
    <w:rsid w:val="000660DD"/>
    <w:rsid w:val="00071465"/>
    <w:rsid w:val="0007205C"/>
    <w:rsid w:val="00074FFC"/>
    <w:rsid w:val="0007539D"/>
    <w:rsid w:val="000754BA"/>
    <w:rsid w:val="00076FA5"/>
    <w:rsid w:val="00081C76"/>
    <w:rsid w:val="000842A8"/>
    <w:rsid w:val="000843CE"/>
    <w:rsid w:val="00085ECB"/>
    <w:rsid w:val="00085F6B"/>
    <w:rsid w:val="000866AB"/>
    <w:rsid w:val="00087099"/>
    <w:rsid w:val="00090B37"/>
    <w:rsid w:val="00091632"/>
    <w:rsid w:val="000936AA"/>
    <w:rsid w:val="00093EA6"/>
    <w:rsid w:val="000941A8"/>
    <w:rsid w:val="000971B7"/>
    <w:rsid w:val="000A326A"/>
    <w:rsid w:val="000A3FB7"/>
    <w:rsid w:val="000A532A"/>
    <w:rsid w:val="000A5965"/>
    <w:rsid w:val="000A6C86"/>
    <w:rsid w:val="000B3DA2"/>
    <w:rsid w:val="000C0923"/>
    <w:rsid w:val="000C2892"/>
    <w:rsid w:val="000C4117"/>
    <w:rsid w:val="000C44AB"/>
    <w:rsid w:val="000C6FC1"/>
    <w:rsid w:val="000D06A2"/>
    <w:rsid w:val="000D2397"/>
    <w:rsid w:val="000D2B8D"/>
    <w:rsid w:val="000D356D"/>
    <w:rsid w:val="000D4401"/>
    <w:rsid w:val="000D4471"/>
    <w:rsid w:val="000D6346"/>
    <w:rsid w:val="000D7776"/>
    <w:rsid w:val="000E0EF8"/>
    <w:rsid w:val="000E11F4"/>
    <w:rsid w:val="000E1A9A"/>
    <w:rsid w:val="000E60F8"/>
    <w:rsid w:val="000E66B3"/>
    <w:rsid w:val="000E73E1"/>
    <w:rsid w:val="000F1D05"/>
    <w:rsid w:val="000F3CCB"/>
    <w:rsid w:val="000F41D6"/>
    <w:rsid w:val="000F47CE"/>
    <w:rsid w:val="000F561D"/>
    <w:rsid w:val="000F76DB"/>
    <w:rsid w:val="00100DFB"/>
    <w:rsid w:val="0010136F"/>
    <w:rsid w:val="0010172B"/>
    <w:rsid w:val="00102110"/>
    <w:rsid w:val="00102C39"/>
    <w:rsid w:val="00103917"/>
    <w:rsid w:val="00104427"/>
    <w:rsid w:val="00105DFF"/>
    <w:rsid w:val="00107AC7"/>
    <w:rsid w:val="001106E0"/>
    <w:rsid w:val="00112E0A"/>
    <w:rsid w:val="00113A46"/>
    <w:rsid w:val="00114D87"/>
    <w:rsid w:val="00117B49"/>
    <w:rsid w:val="0012167C"/>
    <w:rsid w:val="00121B1A"/>
    <w:rsid w:val="00124B37"/>
    <w:rsid w:val="00125D58"/>
    <w:rsid w:val="00126310"/>
    <w:rsid w:val="001264D2"/>
    <w:rsid w:val="001325F6"/>
    <w:rsid w:val="00132D8D"/>
    <w:rsid w:val="00134215"/>
    <w:rsid w:val="00135B17"/>
    <w:rsid w:val="00135ED4"/>
    <w:rsid w:val="00137C10"/>
    <w:rsid w:val="00140C92"/>
    <w:rsid w:val="00142F25"/>
    <w:rsid w:val="00143A72"/>
    <w:rsid w:val="00144295"/>
    <w:rsid w:val="00144BB7"/>
    <w:rsid w:val="00144F56"/>
    <w:rsid w:val="001464F0"/>
    <w:rsid w:val="00147901"/>
    <w:rsid w:val="001503AE"/>
    <w:rsid w:val="001513B4"/>
    <w:rsid w:val="00153455"/>
    <w:rsid w:val="001535F2"/>
    <w:rsid w:val="00153BC8"/>
    <w:rsid w:val="00154328"/>
    <w:rsid w:val="00154D13"/>
    <w:rsid w:val="00154EB6"/>
    <w:rsid w:val="00154F93"/>
    <w:rsid w:val="00156541"/>
    <w:rsid w:val="00156F09"/>
    <w:rsid w:val="00160290"/>
    <w:rsid w:val="0016093B"/>
    <w:rsid w:val="00164410"/>
    <w:rsid w:val="001644F7"/>
    <w:rsid w:val="00164D23"/>
    <w:rsid w:val="0017264B"/>
    <w:rsid w:val="00172A23"/>
    <w:rsid w:val="00173A12"/>
    <w:rsid w:val="00175850"/>
    <w:rsid w:val="00177B00"/>
    <w:rsid w:val="0018124A"/>
    <w:rsid w:val="001830FB"/>
    <w:rsid w:val="00183763"/>
    <w:rsid w:val="00184C60"/>
    <w:rsid w:val="001908AB"/>
    <w:rsid w:val="001922C5"/>
    <w:rsid w:val="00193276"/>
    <w:rsid w:val="00195C56"/>
    <w:rsid w:val="001967DF"/>
    <w:rsid w:val="00197901"/>
    <w:rsid w:val="00197CAA"/>
    <w:rsid w:val="00197E8A"/>
    <w:rsid w:val="001A17AE"/>
    <w:rsid w:val="001A3A94"/>
    <w:rsid w:val="001A43F4"/>
    <w:rsid w:val="001A4F81"/>
    <w:rsid w:val="001A50FF"/>
    <w:rsid w:val="001A524C"/>
    <w:rsid w:val="001A6209"/>
    <w:rsid w:val="001A7443"/>
    <w:rsid w:val="001A7E4C"/>
    <w:rsid w:val="001B1ED6"/>
    <w:rsid w:val="001B3E06"/>
    <w:rsid w:val="001B4973"/>
    <w:rsid w:val="001B4AB5"/>
    <w:rsid w:val="001B628E"/>
    <w:rsid w:val="001B7E83"/>
    <w:rsid w:val="001C0020"/>
    <w:rsid w:val="001C248C"/>
    <w:rsid w:val="001C55BC"/>
    <w:rsid w:val="001C5648"/>
    <w:rsid w:val="001C5757"/>
    <w:rsid w:val="001C7EB4"/>
    <w:rsid w:val="001D06A0"/>
    <w:rsid w:val="001D0A0B"/>
    <w:rsid w:val="001D270B"/>
    <w:rsid w:val="001D466D"/>
    <w:rsid w:val="001D4F56"/>
    <w:rsid w:val="001D75BE"/>
    <w:rsid w:val="001E1F29"/>
    <w:rsid w:val="001E1FC7"/>
    <w:rsid w:val="001E2A40"/>
    <w:rsid w:val="001E2FFD"/>
    <w:rsid w:val="001E31E6"/>
    <w:rsid w:val="001E6223"/>
    <w:rsid w:val="001F09D6"/>
    <w:rsid w:val="001F15EC"/>
    <w:rsid w:val="001F3052"/>
    <w:rsid w:val="001F3122"/>
    <w:rsid w:val="001F396D"/>
    <w:rsid w:val="001F3FD8"/>
    <w:rsid w:val="001F415A"/>
    <w:rsid w:val="001F45B2"/>
    <w:rsid w:val="001F4E9B"/>
    <w:rsid w:val="001F6636"/>
    <w:rsid w:val="001F7E31"/>
    <w:rsid w:val="0020240A"/>
    <w:rsid w:val="00202FD1"/>
    <w:rsid w:val="00203726"/>
    <w:rsid w:val="00203FEB"/>
    <w:rsid w:val="00205CAF"/>
    <w:rsid w:val="00207939"/>
    <w:rsid w:val="0020799B"/>
    <w:rsid w:val="002128C9"/>
    <w:rsid w:val="00214F13"/>
    <w:rsid w:val="00217313"/>
    <w:rsid w:val="002200BC"/>
    <w:rsid w:val="00221A6D"/>
    <w:rsid w:val="00223F2F"/>
    <w:rsid w:val="00225691"/>
    <w:rsid w:val="00225F30"/>
    <w:rsid w:val="00227AAA"/>
    <w:rsid w:val="00230522"/>
    <w:rsid w:val="00232407"/>
    <w:rsid w:val="00233DE0"/>
    <w:rsid w:val="00241B5F"/>
    <w:rsid w:val="0024296B"/>
    <w:rsid w:val="0024490E"/>
    <w:rsid w:val="00250093"/>
    <w:rsid w:val="00250578"/>
    <w:rsid w:val="00251D8D"/>
    <w:rsid w:val="0025301D"/>
    <w:rsid w:val="00255A65"/>
    <w:rsid w:val="00255FD5"/>
    <w:rsid w:val="00256680"/>
    <w:rsid w:val="00256F7F"/>
    <w:rsid w:val="00260C41"/>
    <w:rsid w:val="00261A44"/>
    <w:rsid w:val="00262DB3"/>
    <w:rsid w:val="0026509B"/>
    <w:rsid w:val="00265527"/>
    <w:rsid w:val="00265691"/>
    <w:rsid w:val="0026771D"/>
    <w:rsid w:val="002713FC"/>
    <w:rsid w:val="002731F9"/>
    <w:rsid w:val="00273FA3"/>
    <w:rsid w:val="00283B71"/>
    <w:rsid w:val="00283BA8"/>
    <w:rsid w:val="00284804"/>
    <w:rsid w:val="002919EF"/>
    <w:rsid w:val="00292104"/>
    <w:rsid w:val="00292801"/>
    <w:rsid w:val="00292FD7"/>
    <w:rsid w:val="00294260"/>
    <w:rsid w:val="002A01FA"/>
    <w:rsid w:val="002A1AD2"/>
    <w:rsid w:val="002A363D"/>
    <w:rsid w:val="002A6499"/>
    <w:rsid w:val="002A74B6"/>
    <w:rsid w:val="002B0214"/>
    <w:rsid w:val="002B03AF"/>
    <w:rsid w:val="002B2723"/>
    <w:rsid w:val="002B30AE"/>
    <w:rsid w:val="002B6096"/>
    <w:rsid w:val="002C079D"/>
    <w:rsid w:val="002C3592"/>
    <w:rsid w:val="002C5894"/>
    <w:rsid w:val="002C5E74"/>
    <w:rsid w:val="002C6D01"/>
    <w:rsid w:val="002C7B8A"/>
    <w:rsid w:val="002D0F1F"/>
    <w:rsid w:val="002D11F6"/>
    <w:rsid w:val="002D2A7B"/>
    <w:rsid w:val="002D3C19"/>
    <w:rsid w:val="002D3CE3"/>
    <w:rsid w:val="002D6226"/>
    <w:rsid w:val="002D7303"/>
    <w:rsid w:val="002D77AF"/>
    <w:rsid w:val="002E2117"/>
    <w:rsid w:val="002E24F7"/>
    <w:rsid w:val="002E2B73"/>
    <w:rsid w:val="002E5E2D"/>
    <w:rsid w:val="002E6190"/>
    <w:rsid w:val="002E76F4"/>
    <w:rsid w:val="002F4AF7"/>
    <w:rsid w:val="002F71B2"/>
    <w:rsid w:val="00300F59"/>
    <w:rsid w:val="00302974"/>
    <w:rsid w:val="00303E4A"/>
    <w:rsid w:val="0030425D"/>
    <w:rsid w:val="00305C75"/>
    <w:rsid w:val="00306771"/>
    <w:rsid w:val="00306F54"/>
    <w:rsid w:val="003076D0"/>
    <w:rsid w:val="00310BCD"/>
    <w:rsid w:val="00312312"/>
    <w:rsid w:val="003128E7"/>
    <w:rsid w:val="003133E1"/>
    <w:rsid w:val="00313B37"/>
    <w:rsid w:val="0031457E"/>
    <w:rsid w:val="00315A7C"/>
    <w:rsid w:val="003167B8"/>
    <w:rsid w:val="0032174E"/>
    <w:rsid w:val="00321DDF"/>
    <w:rsid w:val="003221F9"/>
    <w:rsid w:val="00322621"/>
    <w:rsid w:val="0032311A"/>
    <w:rsid w:val="00324706"/>
    <w:rsid w:val="00324A2D"/>
    <w:rsid w:val="00331889"/>
    <w:rsid w:val="003331BB"/>
    <w:rsid w:val="003374A1"/>
    <w:rsid w:val="00340B0F"/>
    <w:rsid w:val="00342359"/>
    <w:rsid w:val="00342BD7"/>
    <w:rsid w:val="00343444"/>
    <w:rsid w:val="00346ED0"/>
    <w:rsid w:val="00352410"/>
    <w:rsid w:val="00352DCF"/>
    <w:rsid w:val="00354CBA"/>
    <w:rsid w:val="00360067"/>
    <w:rsid w:val="0036049A"/>
    <w:rsid w:val="00362395"/>
    <w:rsid w:val="003624D6"/>
    <w:rsid w:val="003648C4"/>
    <w:rsid w:val="00366192"/>
    <w:rsid w:val="003676CF"/>
    <w:rsid w:val="00372540"/>
    <w:rsid w:val="00373661"/>
    <w:rsid w:val="003750DB"/>
    <w:rsid w:val="003756B4"/>
    <w:rsid w:val="003767C0"/>
    <w:rsid w:val="0037729B"/>
    <w:rsid w:val="00380814"/>
    <w:rsid w:val="00381585"/>
    <w:rsid w:val="00382244"/>
    <w:rsid w:val="003842B8"/>
    <w:rsid w:val="0038439F"/>
    <w:rsid w:val="0038446F"/>
    <w:rsid w:val="0038697D"/>
    <w:rsid w:val="00391BAF"/>
    <w:rsid w:val="00391C7A"/>
    <w:rsid w:val="0039234F"/>
    <w:rsid w:val="00393945"/>
    <w:rsid w:val="00394F67"/>
    <w:rsid w:val="00395354"/>
    <w:rsid w:val="00395B09"/>
    <w:rsid w:val="0039715F"/>
    <w:rsid w:val="003A11B0"/>
    <w:rsid w:val="003A36FA"/>
    <w:rsid w:val="003A4ABD"/>
    <w:rsid w:val="003A75C0"/>
    <w:rsid w:val="003B1436"/>
    <w:rsid w:val="003B1ED9"/>
    <w:rsid w:val="003B1F7E"/>
    <w:rsid w:val="003B3337"/>
    <w:rsid w:val="003B3ABC"/>
    <w:rsid w:val="003B684A"/>
    <w:rsid w:val="003B6EF5"/>
    <w:rsid w:val="003C48DA"/>
    <w:rsid w:val="003C4EB6"/>
    <w:rsid w:val="003C573D"/>
    <w:rsid w:val="003C7BD8"/>
    <w:rsid w:val="003C7DB7"/>
    <w:rsid w:val="003D061E"/>
    <w:rsid w:val="003D21FB"/>
    <w:rsid w:val="003D28A4"/>
    <w:rsid w:val="003D3651"/>
    <w:rsid w:val="003D432A"/>
    <w:rsid w:val="003D5743"/>
    <w:rsid w:val="003D59BE"/>
    <w:rsid w:val="003E0169"/>
    <w:rsid w:val="003E33CD"/>
    <w:rsid w:val="003E40EB"/>
    <w:rsid w:val="003E70BE"/>
    <w:rsid w:val="003E783D"/>
    <w:rsid w:val="003F0C2E"/>
    <w:rsid w:val="003F16DA"/>
    <w:rsid w:val="003F3297"/>
    <w:rsid w:val="003F45DD"/>
    <w:rsid w:val="003F5B0F"/>
    <w:rsid w:val="00400899"/>
    <w:rsid w:val="004008D6"/>
    <w:rsid w:val="00403E48"/>
    <w:rsid w:val="004062FC"/>
    <w:rsid w:val="00406638"/>
    <w:rsid w:val="00406EDB"/>
    <w:rsid w:val="004108CD"/>
    <w:rsid w:val="004111AB"/>
    <w:rsid w:val="00411AEE"/>
    <w:rsid w:val="004126F5"/>
    <w:rsid w:val="00412CBF"/>
    <w:rsid w:val="00412D86"/>
    <w:rsid w:val="0041357C"/>
    <w:rsid w:val="004138CD"/>
    <w:rsid w:val="0041447F"/>
    <w:rsid w:val="00415183"/>
    <w:rsid w:val="00415F51"/>
    <w:rsid w:val="004171F4"/>
    <w:rsid w:val="00417CDB"/>
    <w:rsid w:val="00417D38"/>
    <w:rsid w:val="00420184"/>
    <w:rsid w:val="00421449"/>
    <w:rsid w:val="00422C5F"/>
    <w:rsid w:val="00422E6C"/>
    <w:rsid w:val="004235E8"/>
    <w:rsid w:val="0042483F"/>
    <w:rsid w:val="00424BE9"/>
    <w:rsid w:val="004275E8"/>
    <w:rsid w:val="0042766C"/>
    <w:rsid w:val="004323F7"/>
    <w:rsid w:val="00432444"/>
    <w:rsid w:val="0043297D"/>
    <w:rsid w:val="00433526"/>
    <w:rsid w:val="00434E75"/>
    <w:rsid w:val="00435904"/>
    <w:rsid w:val="004378ED"/>
    <w:rsid w:val="004401AC"/>
    <w:rsid w:val="004421D8"/>
    <w:rsid w:val="00446C0B"/>
    <w:rsid w:val="00447AEA"/>
    <w:rsid w:val="00450C56"/>
    <w:rsid w:val="004512FC"/>
    <w:rsid w:val="00451F60"/>
    <w:rsid w:val="00451F9C"/>
    <w:rsid w:val="00453FDB"/>
    <w:rsid w:val="0045438C"/>
    <w:rsid w:val="004543D9"/>
    <w:rsid w:val="00454402"/>
    <w:rsid w:val="0045654E"/>
    <w:rsid w:val="00460D62"/>
    <w:rsid w:val="00462E47"/>
    <w:rsid w:val="00463659"/>
    <w:rsid w:val="0046403E"/>
    <w:rsid w:val="00465560"/>
    <w:rsid w:val="00466B04"/>
    <w:rsid w:val="00466EE3"/>
    <w:rsid w:val="004672B4"/>
    <w:rsid w:val="00467918"/>
    <w:rsid w:val="0047113F"/>
    <w:rsid w:val="0047164F"/>
    <w:rsid w:val="004727C9"/>
    <w:rsid w:val="00473239"/>
    <w:rsid w:val="00473AF9"/>
    <w:rsid w:val="00474417"/>
    <w:rsid w:val="004745B3"/>
    <w:rsid w:val="004750D4"/>
    <w:rsid w:val="004755CD"/>
    <w:rsid w:val="00475AB0"/>
    <w:rsid w:val="00476436"/>
    <w:rsid w:val="00480878"/>
    <w:rsid w:val="00481ED4"/>
    <w:rsid w:val="00485A92"/>
    <w:rsid w:val="00485E3E"/>
    <w:rsid w:val="00486282"/>
    <w:rsid w:val="0048629B"/>
    <w:rsid w:val="00486EDD"/>
    <w:rsid w:val="0048700C"/>
    <w:rsid w:val="0048750F"/>
    <w:rsid w:val="00491452"/>
    <w:rsid w:val="00494AAA"/>
    <w:rsid w:val="00496255"/>
    <w:rsid w:val="00497366"/>
    <w:rsid w:val="00497C66"/>
    <w:rsid w:val="004A2E55"/>
    <w:rsid w:val="004A3308"/>
    <w:rsid w:val="004A4256"/>
    <w:rsid w:val="004A76F6"/>
    <w:rsid w:val="004B073D"/>
    <w:rsid w:val="004B209B"/>
    <w:rsid w:val="004B2D08"/>
    <w:rsid w:val="004B4CE5"/>
    <w:rsid w:val="004B5435"/>
    <w:rsid w:val="004B68C0"/>
    <w:rsid w:val="004B7933"/>
    <w:rsid w:val="004C2870"/>
    <w:rsid w:val="004C2AD2"/>
    <w:rsid w:val="004C4096"/>
    <w:rsid w:val="004C40C4"/>
    <w:rsid w:val="004C66FD"/>
    <w:rsid w:val="004C6B26"/>
    <w:rsid w:val="004C7B04"/>
    <w:rsid w:val="004D06B8"/>
    <w:rsid w:val="004D0B01"/>
    <w:rsid w:val="004D1DF4"/>
    <w:rsid w:val="004D27FC"/>
    <w:rsid w:val="004D2FBF"/>
    <w:rsid w:val="004D6D68"/>
    <w:rsid w:val="004D7022"/>
    <w:rsid w:val="004D7C9E"/>
    <w:rsid w:val="004E179F"/>
    <w:rsid w:val="004E499A"/>
    <w:rsid w:val="004E4F44"/>
    <w:rsid w:val="004E7401"/>
    <w:rsid w:val="004F0E4D"/>
    <w:rsid w:val="004F0EAD"/>
    <w:rsid w:val="004F31DC"/>
    <w:rsid w:val="004F4A40"/>
    <w:rsid w:val="004F4C55"/>
    <w:rsid w:val="004F4D93"/>
    <w:rsid w:val="004F5908"/>
    <w:rsid w:val="004F7643"/>
    <w:rsid w:val="00501B99"/>
    <w:rsid w:val="005047B7"/>
    <w:rsid w:val="00506009"/>
    <w:rsid w:val="005077A6"/>
    <w:rsid w:val="0051068E"/>
    <w:rsid w:val="0051222F"/>
    <w:rsid w:val="005126A9"/>
    <w:rsid w:val="00512A7F"/>
    <w:rsid w:val="00513AA1"/>
    <w:rsid w:val="005157E9"/>
    <w:rsid w:val="00515980"/>
    <w:rsid w:val="00522616"/>
    <w:rsid w:val="00522A1E"/>
    <w:rsid w:val="00524357"/>
    <w:rsid w:val="00524668"/>
    <w:rsid w:val="00524CBA"/>
    <w:rsid w:val="005250BD"/>
    <w:rsid w:val="00525BB2"/>
    <w:rsid w:val="00525BD3"/>
    <w:rsid w:val="00525D03"/>
    <w:rsid w:val="005261FF"/>
    <w:rsid w:val="00530DAB"/>
    <w:rsid w:val="005319C1"/>
    <w:rsid w:val="005320A0"/>
    <w:rsid w:val="00532DB6"/>
    <w:rsid w:val="00534803"/>
    <w:rsid w:val="0053729C"/>
    <w:rsid w:val="00537347"/>
    <w:rsid w:val="00541101"/>
    <w:rsid w:val="00541AF1"/>
    <w:rsid w:val="00541AF3"/>
    <w:rsid w:val="00544B73"/>
    <w:rsid w:val="005453E0"/>
    <w:rsid w:val="00545DC0"/>
    <w:rsid w:val="00546028"/>
    <w:rsid w:val="00546F03"/>
    <w:rsid w:val="00546FF1"/>
    <w:rsid w:val="0054707E"/>
    <w:rsid w:val="0054794A"/>
    <w:rsid w:val="00550626"/>
    <w:rsid w:val="00551CDE"/>
    <w:rsid w:val="005534A8"/>
    <w:rsid w:val="00555520"/>
    <w:rsid w:val="00556269"/>
    <w:rsid w:val="005615F8"/>
    <w:rsid w:val="00561625"/>
    <w:rsid w:val="00562814"/>
    <w:rsid w:val="00563427"/>
    <w:rsid w:val="00563F6A"/>
    <w:rsid w:val="00564119"/>
    <w:rsid w:val="00566F59"/>
    <w:rsid w:val="005714FA"/>
    <w:rsid w:val="005719E9"/>
    <w:rsid w:val="00572B29"/>
    <w:rsid w:val="005731D4"/>
    <w:rsid w:val="005737A1"/>
    <w:rsid w:val="00573A5A"/>
    <w:rsid w:val="00577344"/>
    <w:rsid w:val="005809B5"/>
    <w:rsid w:val="0058184F"/>
    <w:rsid w:val="00584C85"/>
    <w:rsid w:val="00585BBC"/>
    <w:rsid w:val="00585D31"/>
    <w:rsid w:val="005870E8"/>
    <w:rsid w:val="00587812"/>
    <w:rsid w:val="00587E41"/>
    <w:rsid w:val="005912C4"/>
    <w:rsid w:val="00592695"/>
    <w:rsid w:val="0059431E"/>
    <w:rsid w:val="00594547"/>
    <w:rsid w:val="00595000"/>
    <w:rsid w:val="00596C8D"/>
    <w:rsid w:val="00597275"/>
    <w:rsid w:val="005A0E89"/>
    <w:rsid w:val="005A18AB"/>
    <w:rsid w:val="005A4C01"/>
    <w:rsid w:val="005A721B"/>
    <w:rsid w:val="005B0D1E"/>
    <w:rsid w:val="005B43C1"/>
    <w:rsid w:val="005B633F"/>
    <w:rsid w:val="005C0D6F"/>
    <w:rsid w:val="005C1681"/>
    <w:rsid w:val="005C2CD2"/>
    <w:rsid w:val="005C64FB"/>
    <w:rsid w:val="005D2D31"/>
    <w:rsid w:val="005D45F3"/>
    <w:rsid w:val="005D4BFF"/>
    <w:rsid w:val="005D4C44"/>
    <w:rsid w:val="005E01C0"/>
    <w:rsid w:val="005E0AC0"/>
    <w:rsid w:val="005E4B57"/>
    <w:rsid w:val="005E6A76"/>
    <w:rsid w:val="005F093B"/>
    <w:rsid w:val="005F15CA"/>
    <w:rsid w:val="005F6856"/>
    <w:rsid w:val="005F7BE8"/>
    <w:rsid w:val="005F7DED"/>
    <w:rsid w:val="00600CCA"/>
    <w:rsid w:val="00603D63"/>
    <w:rsid w:val="006041BB"/>
    <w:rsid w:val="00607F41"/>
    <w:rsid w:val="00611B16"/>
    <w:rsid w:val="00613517"/>
    <w:rsid w:val="00615D16"/>
    <w:rsid w:val="00616779"/>
    <w:rsid w:val="0062121A"/>
    <w:rsid w:val="00623094"/>
    <w:rsid w:val="006231A5"/>
    <w:rsid w:val="006242A0"/>
    <w:rsid w:val="00624630"/>
    <w:rsid w:val="006247AC"/>
    <w:rsid w:val="0062574C"/>
    <w:rsid w:val="00625BEE"/>
    <w:rsid w:val="00626B9C"/>
    <w:rsid w:val="00627F7B"/>
    <w:rsid w:val="00631311"/>
    <w:rsid w:val="00631802"/>
    <w:rsid w:val="00634FE2"/>
    <w:rsid w:val="00637BC1"/>
    <w:rsid w:val="0064085B"/>
    <w:rsid w:val="00640FFA"/>
    <w:rsid w:val="00644F66"/>
    <w:rsid w:val="006454A1"/>
    <w:rsid w:val="0064630C"/>
    <w:rsid w:val="00647F8E"/>
    <w:rsid w:val="006526CA"/>
    <w:rsid w:val="006532D8"/>
    <w:rsid w:val="006544A5"/>
    <w:rsid w:val="00654EC3"/>
    <w:rsid w:val="00655355"/>
    <w:rsid w:val="00660EB7"/>
    <w:rsid w:val="00661281"/>
    <w:rsid w:val="006624EB"/>
    <w:rsid w:val="006628D7"/>
    <w:rsid w:val="00664658"/>
    <w:rsid w:val="00665228"/>
    <w:rsid w:val="00670D2D"/>
    <w:rsid w:val="00671356"/>
    <w:rsid w:val="0067273E"/>
    <w:rsid w:val="00674A4F"/>
    <w:rsid w:val="00675286"/>
    <w:rsid w:val="00677BB5"/>
    <w:rsid w:val="00677BC8"/>
    <w:rsid w:val="006809B3"/>
    <w:rsid w:val="00681136"/>
    <w:rsid w:val="006828DB"/>
    <w:rsid w:val="00683EF7"/>
    <w:rsid w:val="0068418B"/>
    <w:rsid w:val="00684DCA"/>
    <w:rsid w:val="00684E92"/>
    <w:rsid w:val="00686164"/>
    <w:rsid w:val="00686DD9"/>
    <w:rsid w:val="00690844"/>
    <w:rsid w:val="00692721"/>
    <w:rsid w:val="00692DBC"/>
    <w:rsid w:val="006936F4"/>
    <w:rsid w:val="00694634"/>
    <w:rsid w:val="006957F2"/>
    <w:rsid w:val="00696AFF"/>
    <w:rsid w:val="006A0FF3"/>
    <w:rsid w:val="006A1027"/>
    <w:rsid w:val="006A4947"/>
    <w:rsid w:val="006A7800"/>
    <w:rsid w:val="006B2328"/>
    <w:rsid w:val="006B5E1F"/>
    <w:rsid w:val="006B6D2E"/>
    <w:rsid w:val="006C1672"/>
    <w:rsid w:val="006C2078"/>
    <w:rsid w:val="006C26F9"/>
    <w:rsid w:val="006C2DFC"/>
    <w:rsid w:val="006C44FB"/>
    <w:rsid w:val="006C63D5"/>
    <w:rsid w:val="006C644E"/>
    <w:rsid w:val="006D1EF6"/>
    <w:rsid w:val="006D57B3"/>
    <w:rsid w:val="006D722D"/>
    <w:rsid w:val="006E02A5"/>
    <w:rsid w:val="006E40FB"/>
    <w:rsid w:val="006E461A"/>
    <w:rsid w:val="006E703A"/>
    <w:rsid w:val="006E7599"/>
    <w:rsid w:val="006E7E1D"/>
    <w:rsid w:val="006F070C"/>
    <w:rsid w:val="006F2E3B"/>
    <w:rsid w:val="006F33D2"/>
    <w:rsid w:val="006F3D2C"/>
    <w:rsid w:val="006F3DAB"/>
    <w:rsid w:val="006F750D"/>
    <w:rsid w:val="006F7F7F"/>
    <w:rsid w:val="00701508"/>
    <w:rsid w:val="007020B6"/>
    <w:rsid w:val="007034BA"/>
    <w:rsid w:val="00706A14"/>
    <w:rsid w:val="00710813"/>
    <w:rsid w:val="00710F1A"/>
    <w:rsid w:val="007119B8"/>
    <w:rsid w:val="007130C9"/>
    <w:rsid w:val="0071363C"/>
    <w:rsid w:val="00713B5F"/>
    <w:rsid w:val="00714F43"/>
    <w:rsid w:val="00716B14"/>
    <w:rsid w:val="007211BD"/>
    <w:rsid w:val="007249D6"/>
    <w:rsid w:val="00726CFD"/>
    <w:rsid w:val="00727C09"/>
    <w:rsid w:val="00731346"/>
    <w:rsid w:val="007318F8"/>
    <w:rsid w:val="0073278D"/>
    <w:rsid w:val="0073306E"/>
    <w:rsid w:val="00733EDA"/>
    <w:rsid w:val="00734D33"/>
    <w:rsid w:val="007378C7"/>
    <w:rsid w:val="00742788"/>
    <w:rsid w:val="00744C2D"/>
    <w:rsid w:val="00745DA1"/>
    <w:rsid w:val="0074629F"/>
    <w:rsid w:val="00746EF4"/>
    <w:rsid w:val="00746F8A"/>
    <w:rsid w:val="007474B5"/>
    <w:rsid w:val="007505D9"/>
    <w:rsid w:val="00751C73"/>
    <w:rsid w:val="00753B5C"/>
    <w:rsid w:val="00754B55"/>
    <w:rsid w:val="007574D4"/>
    <w:rsid w:val="007578A0"/>
    <w:rsid w:val="00760004"/>
    <w:rsid w:val="00760597"/>
    <w:rsid w:val="0076146E"/>
    <w:rsid w:val="007638E3"/>
    <w:rsid w:val="00766AFC"/>
    <w:rsid w:val="00771BA6"/>
    <w:rsid w:val="00771C31"/>
    <w:rsid w:val="00773B05"/>
    <w:rsid w:val="007745F9"/>
    <w:rsid w:val="00775728"/>
    <w:rsid w:val="0077578F"/>
    <w:rsid w:val="007759E9"/>
    <w:rsid w:val="00775A5D"/>
    <w:rsid w:val="007760D5"/>
    <w:rsid w:val="0077639B"/>
    <w:rsid w:val="0077665C"/>
    <w:rsid w:val="007802CF"/>
    <w:rsid w:val="00780775"/>
    <w:rsid w:val="00781B05"/>
    <w:rsid w:val="007824AE"/>
    <w:rsid w:val="00784B83"/>
    <w:rsid w:val="00785280"/>
    <w:rsid w:val="00791B38"/>
    <w:rsid w:val="007924E7"/>
    <w:rsid w:val="00792A60"/>
    <w:rsid w:val="0079457C"/>
    <w:rsid w:val="00795698"/>
    <w:rsid w:val="00795883"/>
    <w:rsid w:val="007962DF"/>
    <w:rsid w:val="007A0B7E"/>
    <w:rsid w:val="007A5D60"/>
    <w:rsid w:val="007A6D36"/>
    <w:rsid w:val="007B1EB6"/>
    <w:rsid w:val="007B5DBA"/>
    <w:rsid w:val="007B654D"/>
    <w:rsid w:val="007C070C"/>
    <w:rsid w:val="007C47D1"/>
    <w:rsid w:val="007C4B9B"/>
    <w:rsid w:val="007C5DF1"/>
    <w:rsid w:val="007D19EC"/>
    <w:rsid w:val="007D2E3F"/>
    <w:rsid w:val="007D5C39"/>
    <w:rsid w:val="007D73F9"/>
    <w:rsid w:val="007E3EDE"/>
    <w:rsid w:val="007F0039"/>
    <w:rsid w:val="007F046E"/>
    <w:rsid w:val="007F1C56"/>
    <w:rsid w:val="007F29E1"/>
    <w:rsid w:val="007F2E38"/>
    <w:rsid w:val="007F71A6"/>
    <w:rsid w:val="007F7A14"/>
    <w:rsid w:val="00803B9D"/>
    <w:rsid w:val="00804202"/>
    <w:rsid w:val="008062B9"/>
    <w:rsid w:val="00806392"/>
    <w:rsid w:val="008066C1"/>
    <w:rsid w:val="0081248F"/>
    <w:rsid w:val="008165A1"/>
    <w:rsid w:val="00817523"/>
    <w:rsid w:val="00820958"/>
    <w:rsid w:val="00823C4C"/>
    <w:rsid w:val="00823E45"/>
    <w:rsid w:val="0082443E"/>
    <w:rsid w:val="00824DDD"/>
    <w:rsid w:val="00826BA8"/>
    <w:rsid w:val="00827A8A"/>
    <w:rsid w:val="00831960"/>
    <w:rsid w:val="00831D13"/>
    <w:rsid w:val="008367CF"/>
    <w:rsid w:val="00836CAC"/>
    <w:rsid w:val="00836FD7"/>
    <w:rsid w:val="008375C2"/>
    <w:rsid w:val="008375F2"/>
    <w:rsid w:val="0084206C"/>
    <w:rsid w:val="00842DA9"/>
    <w:rsid w:val="00842FFE"/>
    <w:rsid w:val="00845A10"/>
    <w:rsid w:val="00846219"/>
    <w:rsid w:val="008469ED"/>
    <w:rsid w:val="00846ECE"/>
    <w:rsid w:val="008529BB"/>
    <w:rsid w:val="008609C5"/>
    <w:rsid w:val="0086130A"/>
    <w:rsid w:val="008618E9"/>
    <w:rsid w:val="00861E36"/>
    <w:rsid w:val="008624F1"/>
    <w:rsid w:val="00865E1B"/>
    <w:rsid w:val="00865E22"/>
    <w:rsid w:val="00867188"/>
    <w:rsid w:val="00867817"/>
    <w:rsid w:val="008705F2"/>
    <w:rsid w:val="00871220"/>
    <w:rsid w:val="00871565"/>
    <w:rsid w:val="00871949"/>
    <w:rsid w:val="0087243F"/>
    <w:rsid w:val="00872689"/>
    <w:rsid w:val="0087337A"/>
    <w:rsid w:val="00873447"/>
    <w:rsid w:val="008736A5"/>
    <w:rsid w:val="00873BAC"/>
    <w:rsid w:val="00874F8D"/>
    <w:rsid w:val="0087647A"/>
    <w:rsid w:val="00877803"/>
    <w:rsid w:val="00880289"/>
    <w:rsid w:val="00883740"/>
    <w:rsid w:val="00883795"/>
    <w:rsid w:val="00883B2C"/>
    <w:rsid w:val="0088542D"/>
    <w:rsid w:val="00886ACB"/>
    <w:rsid w:val="008877F1"/>
    <w:rsid w:val="00892D38"/>
    <w:rsid w:val="0089321C"/>
    <w:rsid w:val="008950AA"/>
    <w:rsid w:val="00895BCD"/>
    <w:rsid w:val="0089685F"/>
    <w:rsid w:val="008969D6"/>
    <w:rsid w:val="008A20B4"/>
    <w:rsid w:val="008A20BC"/>
    <w:rsid w:val="008A302D"/>
    <w:rsid w:val="008A43E5"/>
    <w:rsid w:val="008A446F"/>
    <w:rsid w:val="008A4968"/>
    <w:rsid w:val="008A4A8D"/>
    <w:rsid w:val="008A7068"/>
    <w:rsid w:val="008B0A39"/>
    <w:rsid w:val="008B1A78"/>
    <w:rsid w:val="008B1D55"/>
    <w:rsid w:val="008B2231"/>
    <w:rsid w:val="008B3667"/>
    <w:rsid w:val="008B6D12"/>
    <w:rsid w:val="008B6DF7"/>
    <w:rsid w:val="008B70C8"/>
    <w:rsid w:val="008C09A0"/>
    <w:rsid w:val="008C1CAF"/>
    <w:rsid w:val="008C20C2"/>
    <w:rsid w:val="008C3DEC"/>
    <w:rsid w:val="008C54B2"/>
    <w:rsid w:val="008C5D67"/>
    <w:rsid w:val="008C6888"/>
    <w:rsid w:val="008C7E77"/>
    <w:rsid w:val="008D05FD"/>
    <w:rsid w:val="008D08D3"/>
    <w:rsid w:val="008D1079"/>
    <w:rsid w:val="008D192C"/>
    <w:rsid w:val="008D29DC"/>
    <w:rsid w:val="008D65AE"/>
    <w:rsid w:val="008E0AD4"/>
    <w:rsid w:val="008E1978"/>
    <w:rsid w:val="008E4199"/>
    <w:rsid w:val="008E59BA"/>
    <w:rsid w:val="008E6AC9"/>
    <w:rsid w:val="008E7CA0"/>
    <w:rsid w:val="008F0DEA"/>
    <w:rsid w:val="008F2C2E"/>
    <w:rsid w:val="008F3DE3"/>
    <w:rsid w:val="008F478F"/>
    <w:rsid w:val="008F584B"/>
    <w:rsid w:val="008F5961"/>
    <w:rsid w:val="00901BFB"/>
    <w:rsid w:val="00901EF8"/>
    <w:rsid w:val="00902D92"/>
    <w:rsid w:val="00903F60"/>
    <w:rsid w:val="00906CC7"/>
    <w:rsid w:val="00906E60"/>
    <w:rsid w:val="009072BB"/>
    <w:rsid w:val="00910E5E"/>
    <w:rsid w:val="00910E7B"/>
    <w:rsid w:val="00914181"/>
    <w:rsid w:val="00915D0C"/>
    <w:rsid w:val="0091663B"/>
    <w:rsid w:val="00920B09"/>
    <w:rsid w:val="00920DBB"/>
    <w:rsid w:val="00921B5B"/>
    <w:rsid w:val="00924FAC"/>
    <w:rsid w:val="00924FF2"/>
    <w:rsid w:val="00925F38"/>
    <w:rsid w:val="00931524"/>
    <w:rsid w:val="009317C0"/>
    <w:rsid w:val="00931870"/>
    <w:rsid w:val="00932072"/>
    <w:rsid w:val="009322DA"/>
    <w:rsid w:val="0093617C"/>
    <w:rsid w:val="00937C34"/>
    <w:rsid w:val="009400D7"/>
    <w:rsid w:val="00940ED8"/>
    <w:rsid w:val="009504A2"/>
    <w:rsid w:val="00953F5C"/>
    <w:rsid w:val="00954F5D"/>
    <w:rsid w:val="00955101"/>
    <w:rsid w:val="00955D2D"/>
    <w:rsid w:val="00956A53"/>
    <w:rsid w:val="00957576"/>
    <w:rsid w:val="009604F9"/>
    <w:rsid w:val="00961837"/>
    <w:rsid w:val="00962D79"/>
    <w:rsid w:val="0096346C"/>
    <w:rsid w:val="009636C1"/>
    <w:rsid w:val="00963C64"/>
    <w:rsid w:val="00965CA5"/>
    <w:rsid w:val="00967DC0"/>
    <w:rsid w:val="00972B1B"/>
    <w:rsid w:val="00973DF5"/>
    <w:rsid w:val="00973FC9"/>
    <w:rsid w:val="00975136"/>
    <w:rsid w:val="00975396"/>
    <w:rsid w:val="00975BED"/>
    <w:rsid w:val="00976101"/>
    <w:rsid w:val="009763B5"/>
    <w:rsid w:val="009767E3"/>
    <w:rsid w:val="009803CA"/>
    <w:rsid w:val="00984BFD"/>
    <w:rsid w:val="00985CCA"/>
    <w:rsid w:val="00985D53"/>
    <w:rsid w:val="00986178"/>
    <w:rsid w:val="009861B2"/>
    <w:rsid w:val="00987EF2"/>
    <w:rsid w:val="009903FD"/>
    <w:rsid w:val="009906E1"/>
    <w:rsid w:val="00990A11"/>
    <w:rsid w:val="0099310D"/>
    <w:rsid w:val="009945D1"/>
    <w:rsid w:val="00994ABE"/>
    <w:rsid w:val="009A45F7"/>
    <w:rsid w:val="009A50D9"/>
    <w:rsid w:val="009B6FE4"/>
    <w:rsid w:val="009C0180"/>
    <w:rsid w:val="009C0792"/>
    <w:rsid w:val="009C1021"/>
    <w:rsid w:val="009C203D"/>
    <w:rsid w:val="009C2125"/>
    <w:rsid w:val="009C24E6"/>
    <w:rsid w:val="009C29CA"/>
    <w:rsid w:val="009C5040"/>
    <w:rsid w:val="009C69B9"/>
    <w:rsid w:val="009C7A73"/>
    <w:rsid w:val="009D0039"/>
    <w:rsid w:val="009D066A"/>
    <w:rsid w:val="009D1268"/>
    <w:rsid w:val="009D21EE"/>
    <w:rsid w:val="009D3EA4"/>
    <w:rsid w:val="009D5077"/>
    <w:rsid w:val="009D5131"/>
    <w:rsid w:val="009D7C58"/>
    <w:rsid w:val="009E0DD8"/>
    <w:rsid w:val="009E310F"/>
    <w:rsid w:val="009E501C"/>
    <w:rsid w:val="009E5156"/>
    <w:rsid w:val="009E72BE"/>
    <w:rsid w:val="009E7754"/>
    <w:rsid w:val="009E79FF"/>
    <w:rsid w:val="009E7B59"/>
    <w:rsid w:val="009F1C03"/>
    <w:rsid w:val="009F4D15"/>
    <w:rsid w:val="009F699E"/>
    <w:rsid w:val="00A00416"/>
    <w:rsid w:val="00A048EE"/>
    <w:rsid w:val="00A04B3E"/>
    <w:rsid w:val="00A04F41"/>
    <w:rsid w:val="00A05C2E"/>
    <w:rsid w:val="00A066F6"/>
    <w:rsid w:val="00A07AF7"/>
    <w:rsid w:val="00A07E82"/>
    <w:rsid w:val="00A10DD5"/>
    <w:rsid w:val="00A1107A"/>
    <w:rsid w:val="00A11215"/>
    <w:rsid w:val="00A1138A"/>
    <w:rsid w:val="00A121AF"/>
    <w:rsid w:val="00A143FC"/>
    <w:rsid w:val="00A14DA2"/>
    <w:rsid w:val="00A151D3"/>
    <w:rsid w:val="00A16673"/>
    <w:rsid w:val="00A16D3D"/>
    <w:rsid w:val="00A17438"/>
    <w:rsid w:val="00A17CDF"/>
    <w:rsid w:val="00A24ABA"/>
    <w:rsid w:val="00A27564"/>
    <w:rsid w:val="00A32009"/>
    <w:rsid w:val="00A329C9"/>
    <w:rsid w:val="00A37A73"/>
    <w:rsid w:val="00A4141E"/>
    <w:rsid w:val="00A42677"/>
    <w:rsid w:val="00A4636F"/>
    <w:rsid w:val="00A46CEE"/>
    <w:rsid w:val="00A471A2"/>
    <w:rsid w:val="00A50060"/>
    <w:rsid w:val="00A51DD6"/>
    <w:rsid w:val="00A52173"/>
    <w:rsid w:val="00A529E9"/>
    <w:rsid w:val="00A5455F"/>
    <w:rsid w:val="00A56288"/>
    <w:rsid w:val="00A60627"/>
    <w:rsid w:val="00A60AA6"/>
    <w:rsid w:val="00A62FED"/>
    <w:rsid w:val="00A635B9"/>
    <w:rsid w:val="00A65E3E"/>
    <w:rsid w:val="00A67550"/>
    <w:rsid w:val="00A67B72"/>
    <w:rsid w:val="00A7040B"/>
    <w:rsid w:val="00A71679"/>
    <w:rsid w:val="00A72EE1"/>
    <w:rsid w:val="00A73AA5"/>
    <w:rsid w:val="00A73D39"/>
    <w:rsid w:val="00A75813"/>
    <w:rsid w:val="00A76101"/>
    <w:rsid w:val="00A76FA7"/>
    <w:rsid w:val="00A7736A"/>
    <w:rsid w:val="00A77873"/>
    <w:rsid w:val="00A77905"/>
    <w:rsid w:val="00A80545"/>
    <w:rsid w:val="00A81E51"/>
    <w:rsid w:val="00A85302"/>
    <w:rsid w:val="00A87A9D"/>
    <w:rsid w:val="00A94941"/>
    <w:rsid w:val="00A94A21"/>
    <w:rsid w:val="00A94EAF"/>
    <w:rsid w:val="00A97BF9"/>
    <w:rsid w:val="00AA0298"/>
    <w:rsid w:val="00AA1674"/>
    <w:rsid w:val="00AA2988"/>
    <w:rsid w:val="00AA2F41"/>
    <w:rsid w:val="00AA51BA"/>
    <w:rsid w:val="00AA7CD0"/>
    <w:rsid w:val="00AB12D9"/>
    <w:rsid w:val="00AB16C4"/>
    <w:rsid w:val="00AB182C"/>
    <w:rsid w:val="00AB1B8B"/>
    <w:rsid w:val="00AB22FE"/>
    <w:rsid w:val="00AB3359"/>
    <w:rsid w:val="00AB5442"/>
    <w:rsid w:val="00AB6494"/>
    <w:rsid w:val="00AB7E2F"/>
    <w:rsid w:val="00AC040F"/>
    <w:rsid w:val="00AC335A"/>
    <w:rsid w:val="00AC43D0"/>
    <w:rsid w:val="00AC5A06"/>
    <w:rsid w:val="00AC6CFB"/>
    <w:rsid w:val="00AD2131"/>
    <w:rsid w:val="00AD25C4"/>
    <w:rsid w:val="00AD2652"/>
    <w:rsid w:val="00AD35B3"/>
    <w:rsid w:val="00AD4B65"/>
    <w:rsid w:val="00AD61C4"/>
    <w:rsid w:val="00AD65A5"/>
    <w:rsid w:val="00AD694F"/>
    <w:rsid w:val="00AD7707"/>
    <w:rsid w:val="00AE456F"/>
    <w:rsid w:val="00AE4837"/>
    <w:rsid w:val="00AE4F02"/>
    <w:rsid w:val="00AF13AD"/>
    <w:rsid w:val="00AF2623"/>
    <w:rsid w:val="00AF4208"/>
    <w:rsid w:val="00AF480C"/>
    <w:rsid w:val="00AF4BB2"/>
    <w:rsid w:val="00AF5922"/>
    <w:rsid w:val="00AF73ED"/>
    <w:rsid w:val="00AF7535"/>
    <w:rsid w:val="00B02410"/>
    <w:rsid w:val="00B028DC"/>
    <w:rsid w:val="00B0492E"/>
    <w:rsid w:val="00B04FA3"/>
    <w:rsid w:val="00B1237C"/>
    <w:rsid w:val="00B1307A"/>
    <w:rsid w:val="00B15FA9"/>
    <w:rsid w:val="00B169AD"/>
    <w:rsid w:val="00B17BFF"/>
    <w:rsid w:val="00B20100"/>
    <w:rsid w:val="00B21409"/>
    <w:rsid w:val="00B2411A"/>
    <w:rsid w:val="00B242F3"/>
    <w:rsid w:val="00B24627"/>
    <w:rsid w:val="00B26250"/>
    <w:rsid w:val="00B264F9"/>
    <w:rsid w:val="00B26675"/>
    <w:rsid w:val="00B3081E"/>
    <w:rsid w:val="00B30C50"/>
    <w:rsid w:val="00B335B9"/>
    <w:rsid w:val="00B33755"/>
    <w:rsid w:val="00B34004"/>
    <w:rsid w:val="00B34438"/>
    <w:rsid w:val="00B3484E"/>
    <w:rsid w:val="00B34A52"/>
    <w:rsid w:val="00B34AD7"/>
    <w:rsid w:val="00B36787"/>
    <w:rsid w:val="00B40DE4"/>
    <w:rsid w:val="00B4297C"/>
    <w:rsid w:val="00B43DCA"/>
    <w:rsid w:val="00B454FF"/>
    <w:rsid w:val="00B45886"/>
    <w:rsid w:val="00B46998"/>
    <w:rsid w:val="00B46DCF"/>
    <w:rsid w:val="00B52AF9"/>
    <w:rsid w:val="00B533B1"/>
    <w:rsid w:val="00B53C2D"/>
    <w:rsid w:val="00B55284"/>
    <w:rsid w:val="00B579F1"/>
    <w:rsid w:val="00B57BDD"/>
    <w:rsid w:val="00B630EF"/>
    <w:rsid w:val="00B6345D"/>
    <w:rsid w:val="00B63807"/>
    <w:rsid w:val="00B63C93"/>
    <w:rsid w:val="00B64A55"/>
    <w:rsid w:val="00B654D9"/>
    <w:rsid w:val="00B66AB9"/>
    <w:rsid w:val="00B66B30"/>
    <w:rsid w:val="00B671F4"/>
    <w:rsid w:val="00B675AD"/>
    <w:rsid w:val="00B70B5F"/>
    <w:rsid w:val="00B70FB5"/>
    <w:rsid w:val="00B71B79"/>
    <w:rsid w:val="00B7530E"/>
    <w:rsid w:val="00B7745A"/>
    <w:rsid w:val="00B77C61"/>
    <w:rsid w:val="00B8068A"/>
    <w:rsid w:val="00B81067"/>
    <w:rsid w:val="00B827E4"/>
    <w:rsid w:val="00B8442F"/>
    <w:rsid w:val="00B848C3"/>
    <w:rsid w:val="00B8583B"/>
    <w:rsid w:val="00B85A37"/>
    <w:rsid w:val="00B86FFF"/>
    <w:rsid w:val="00B90AB4"/>
    <w:rsid w:val="00B961D5"/>
    <w:rsid w:val="00B96559"/>
    <w:rsid w:val="00B971AA"/>
    <w:rsid w:val="00BA073F"/>
    <w:rsid w:val="00BA2A8A"/>
    <w:rsid w:val="00BA60CD"/>
    <w:rsid w:val="00BB00F5"/>
    <w:rsid w:val="00BB0FC4"/>
    <w:rsid w:val="00BB1830"/>
    <w:rsid w:val="00BB24E4"/>
    <w:rsid w:val="00BB27C8"/>
    <w:rsid w:val="00BB3B61"/>
    <w:rsid w:val="00BB753D"/>
    <w:rsid w:val="00BC011B"/>
    <w:rsid w:val="00BC1200"/>
    <w:rsid w:val="00BC1372"/>
    <w:rsid w:val="00BC2E9B"/>
    <w:rsid w:val="00BC39EC"/>
    <w:rsid w:val="00BC3E22"/>
    <w:rsid w:val="00BC574D"/>
    <w:rsid w:val="00BC6C67"/>
    <w:rsid w:val="00BC7091"/>
    <w:rsid w:val="00BC7F6A"/>
    <w:rsid w:val="00BD081B"/>
    <w:rsid w:val="00BD097F"/>
    <w:rsid w:val="00BD0A26"/>
    <w:rsid w:val="00BD1161"/>
    <w:rsid w:val="00BD2CF8"/>
    <w:rsid w:val="00BD5377"/>
    <w:rsid w:val="00BD5D16"/>
    <w:rsid w:val="00BD6F95"/>
    <w:rsid w:val="00BD6FCE"/>
    <w:rsid w:val="00BE0B78"/>
    <w:rsid w:val="00BE133E"/>
    <w:rsid w:val="00BE16A9"/>
    <w:rsid w:val="00BE1F95"/>
    <w:rsid w:val="00BE3448"/>
    <w:rsid w:val="00BE3BD7"/>
    <w:rsid w:val="00BE41CF"/>
    <w:rsid w:val="00BE61FE"/>
    <w:rsid w:val="00BE7A35"/>
    <w:rsid w:val="00BE7AED"/>
    <w:rsid w:val="00BF0B9B"/>
    <w:rsid w:val="00BF3332"/>
    <w:rsid w:val="00BF39C6"/>
    <w:rsid w:val="00BF41CF"/>
    <w:rsid w:val="00BF493B"/>
    <w:rsid w:val="00BF4CA2"/>
    <w:rsid w:val="00BF5088"/>
    <w:rsid w:val="00BF7494"/>
    <w:rsid w:val="00C001F6"/>
    <w:rsid w:val="00C02A8E"/>
    <w:rsid w:val="00C03AB4"/>
    <w:rsid w:val="00C0540C"/>
    <w:rsid w:val="00C05A9D"/>
    <w:rsid w:val="00C0636B"/>
    <w:rsid w:val="00C06A82"/>
    <w:rsid w:val="00C06B9A"/>
    <w:rsid w:val="00C10B53"/>
    <w:rsid w:val="00C14259"/>
    <w:rsid w:val="00C14CD4"/>
    <w:rsid w:val="00C14D42"/>
    <w:rsid w:val="00C15114"/>
    <w:rsid w:val="00C15907"/>
    <w:rsid w:val="00C1610D"/>
    <w:rsid w:val="00C16582"/>
    <w:rsid w:val="00C22E0D"/>
    <w:rsid w:val="00C2340E"/>
    <w:rsid w:val="00C2342C"/>
    <w:rsid w:val="00C26116"/>
    <w:rsid w:val="00C26560"/>
    <w:rsid w:val="00C269E3"/>
    <w:rsid w:val="00C276D3"/>
    <w:rsid w:val="00C27E8C"/>
    <w:rsid w:val="00C30D71"/>
    <w:rsid w:val="00C3331F"/>
    <w:rsid w:val="00C3515B"/>
    <w:rsid w:val="00C360F0"/>
    <w:rsid w:val="00C40862"/>
    <w:rsid w:val="00C40D91"/>
    <w:rsid w:val="00C41A72"/>
    <w:rsid w:val="00C41B31"/>
    <w:rsid w:val="00C439BB"/>
    <w:rsid w:val="00C45455"/>
    <w:rsid w:val="00C553E7"/>
    <w:rsid w:val="00C55E4F"/>
    <w:rsid w:val="00C57BEB"/>
    <w:rsid w:val="00C61D00"/>
    <w:rsid w:val="00C630EA"/>
    <w:rsid w:val="00C64A6E"/>
    <w:rsid w:val="00C662EC"/>
    <w:rsid w:val="00C73D24"/>
    <w:rsid w:val="00C769DC"/>
    <w:rsid w:val="00C76E1B"/>
    <w:rsid w:val="00C775CE"/>
    <w:rsid w:val="00C777F0"/>
    <w:rsid w:val="00C80F05"/>
    <w:rsid w:val="00C810E3"/>
    <w:rsid w:val="00C819B3"/>
    <w:rsid w:val="00C83597"/>
    <w:rsid w:val="00C8486E"/>
    <w:rsid w:val="00C85476"/>
    <w:rsid w:val="00C85526"/>
    <w:rsid w:val="00C857DB"/>
    <w:rsid w:val="00C86D73"/>
    <w:rsid w:val="00C87D90"/>
    <w:rsid w:val="00C91A31"/>
    <w:rsid w:val="00C91C4D"/>
    <w:rsid w:val="00C920CA"/>
    <w:rsid w:val="00C948EE"/>
    <w:rsid w:val="00C97D93"/>
    <w:rsid w:val="00CA0570"/>
    <w:rsid w:val="00CA10C2"/>
    <w:rsid w:val="00CA1F00"/>
    <w:rsid w:val="00CA20CE"/>
    <w:rsid w:val="00CA5B50"/>
    <w:rsid w:val="00CA676B"/>
    <w:rsid w:val="00CA6E0B"/>
    <w:rsid w:val="00CA730B"/>
    <w:rsid w:val="00CB0390"/>
    <w:rsid w:val="00CB044E"/>
    <w:rsid w:val="00CB06B5"/>
    <w:rsid w:val="00CB16B5"/>
    <w:rsid w:val="00CB185B"/>
    <w:rsid w:val="00CB5109"/>
    <w:rsid w:val="00CB564D"/>
    <w:rsid w:val="00CB7867"/>
    <w:rsid w:val="00CC176F"/>
    <w:rsid w:val="00CC26D8"/>
    <w:rsid w:val="00CC285F"/>
    <w:rsid w:val="00CC3901"/>
    <w:rsid w:val="00CC3C02"/>
    <w:rsid w:val="00CC4CA0"/>
    <w:rsid w:val="00CC548C"/>
    <w:rsid w:val="00CC56AE"/>
    <w:rsid w:val="00CC5A04"/>
    <w:rsid w:val="00CC5D99"/>
    <w:rsid w:val="00CC6A34"/>
    <w:rsid w:val="00CC7554"/>
    <w:rsid w:val="00CC7A91"/>
    <w:rsid w:val="00CD3F8A"/>
    <w:rsid w:val="00CD4C74"/>
    <w:rsid w:val="00CD4FF9"/>
    <w:rsid w:val="00CD599F"/>
    <w:rsid w:val="00CD6558"/>
    <w:rsid w:val="00CD6B15"/>
    <w:rsid w:val="00CD6CE1"/>
    <w:rsid w:val="00CD7573"/>
    <w:rsid w:val="00CD76A3"/>
    <w:rsid w:val="00CD7CBB"/>
    <w:rsid w:val="00CE1291"/>
    <w:rsid w:val="00CE1E53"/>
    <w:rsid w:val="00CE2EF0"/>
    <w:rsid w:val="00CE313A"/>
    <w:rsid w:val="00CE3A7D"/>
    <w:rsid w:val="00CE6CA9"/>
    <w:rsid w:val="00CE776F"/>
    <w:rsid w:val="00CE7F5C"/>
    <w:rsid w:val="00CF21EA"/>
    <w:rsid w:val="00CF45B8"/>
    <w:rsid w:val="00CF5E58"/>
    <w:rsid w:val="00CF7925"/>
    <w:rsid w:val="00D00C0A"/>
    <w:rsid w:val="00D027E7"/>
    <w:rsid w:val="00D02A72"/>
    <w:rsid w:val="00D02D5A"/>
    <w:rsid w:val="00D02E23"/>
    <w:rsid w:val="00D04B03"/>
    <w:rsid w:val="00D05F04"/>
    <w:rsid w:val="00D061DB"/>
    <w:rsid w:val="00D075D6"/>
    <w:rsid w:val="00D10E86"/>
    <w:rsid w:val="00D11BBF"/>
    <w:rsid w:val="00D1360B"/>
    <w:rsid w:val="00D13977"/>
    <w:rsid w:val="00D13B07"/>
    <w:rsid w:val="00D15F79"/>
    <w:rsid w:val="00D16A86"/>
    <w:rsid w:val="00D16F17"/>
    <w:rsid w:val="00D22263"/>
    <w:rsid w:val="00D23146"/>
    <w:rsid w:val="00D2488B"/>
    <w:rsid w:val="00D25E04"/>
    <w:rsid w:val="00D26C0C"/>
    <w:rsid w:val="00D26C82"/>
    <w:rsid w:val="00D32A78"/>
    <w:rsid w:val="00D34BBA"/>
    <w:rsid w:val="00D370BC"/>
    <w:rsid w:val="00D41252"/>
    <w:rsid w:val="00D42709"/>
    <w:rsid w:val="00D4320E"/>
    <w:rsid w:val="00D4467F"/>
    <w:rsid w:val="00D50068"/>
    <w:rsid w:val="00D50712"/>
    <w:rsid w:val="00D55D91"/>
    <w:rsid w:val="00D63BAE"/>
    <w:rsid w:val="00D63DB4"/>
    <w:rsid w:val="00D64E38"/>
    <w:rsid w:val="00D656B4"/>
    <w:rsid w:val="00D65960"/>
    <w:rsid w:val="00D70FDD"/>
    <w:rsid w:val="00D715A3"/>
    <w:rsid w:val="00D7245F"/>
    <w:rsid w:val="00D75FE8"/>
    <w:rsid w:val="00D84812"/>
    <w:rsid w:val="00D87FF9"/>
    <w:rsid w:val="00D9003A"/>
    <w:rsid w:val="00D90595"/>
    <w:rsid w:val="00D91C33"/>
    <w:rsid w:val="00D92328"/>
    <w:rsid w:val="00D925A0"/>
    <w:rsid w:val="00D92A3D"/>
    <w:rsid w:val="00D93CD0"/>
    <w:rsid w:val="00D968FE"/>
    <w:rsid w:val="00DA0126"/>
    <w:rsid w:val="00DA14F3"/>
    <w:rsid w:val="00DA1BAA"/>
    <w:rsid w:val="00DA2B6D"/>
    <w:rsid w:val="00DA4DEE"/>
    <w:rsid w:val="00DA7D69"/>
    <w:rsid w:val="00DB1C94"/>
    <w:rsid w:val="00DB2AC1"/>
    <w:rsid w:val="00DB2AE4"/>
    <w:rsid w:val="00DB52D1"/>
    <w:rsid w:val="00DB7CB6"/>
    <w:rsid w:val="00DC30C7"/>
    <w:rsid w:val="00DC42ED"/>
    <w:rsid w:val="00DC5966"/>
    <w:rsid w:val="00DC5FE5"/>
    <w:rsid w:val="00DC6000"/>
    <w:rsid w:val="00DC64D6"/>
    <w:rsid w:val="00DC6AA1"/>
    <w:rsid w:val="00DC77B0"/>
    <w:rsid w:val="00DD07E1"/>
    <w:rsid w:val="00DD1161"/>
    <w:rsid w:val="00DD2A9C"/>
    <w:rsid w:val="00DD2AEF"/>
    <w:rsid w:val="00DD3297"/>
    <w:rsid w:val="00DD45A3"/>
    <w:rsid w:val="00DD5143"/>
    <w:rsid w:val="00DD6860"/>
    <w:rsid w:val="00DD6941"/>
    <w:rsid w:val="00DE11F2"/>
    <w:rsid w:val="00DE1569"/>
    <w:rsid w:val="00DE170B"/>
    <w:rsid w:val="00DE29F5"/>
    <w:rsid w:val="00DE3803"/>
    <w:rsid w:val="00DE47DD"/>
    <w:rsid w:val="00DE5070"/>
    <w:rsid w:val="00DE5C29"/>
    <w:rsid w:val="00DE615D"/>
    <w:rsid w:val="00DE65DC"/>
    <w:rsid w:val="00DE6990"/>
    <w:rsid w:val="00DE7A0E"/>
    <w:rsid w:val="00DE7CCC"/>
    <w:rsid w:val="00DF0748"/>
    <w:rsid w:val="00DF2E6E"/>
    <w:rsid w:val="00DF41A6"/>
    <w:rsid w:val="00DF585B"/>
    <w:rsid w:val="00E00877"/>
    <w:rsid w:val="00E02912"/>
    <w:rsid w:val="00E0497C"/>
    <w:rsid w:val="00E05568"/>
    <w:rsid w:val="00E059F4"/>
    <w:rsid w:val="00E15325"/>
    <w:rsid w:val="00E21987"/>
    <w:rsid w:val="00E22642"/>
    <w:rsid w:val="00E247F7"/>
    <w:rsid w:val="00E2534A"/>
    <w:rsid w:val="00E30206"/>
    <w:rsid w:val="00E325E8"/>
    <w:rsid w:val="00E36C61"/>
    <w:rsid w:val="00E405CF"/>
    <w:rsid w:val="00E45D57"/>
    <w:rsid w:val="00E46844"/>
    <w:rsid w:val="00E475A0"/>
    <w:rsid w:val="00E509A6"/>
    <w:rsid w:val="00E51554"/>
    <w:rsid w:val="00E52E04"/>
    <w:rsid w:val="00E5385A"/>
    <w:rsid w:val="00E53D28"/>
    <w:rsid w:val="00E557D0"/>
    <w:rsid w:val="00E60E34"/>
    <w:rsid w:val="00E62D47"/>
    <w:rsid w:val="00E6353A"/>
    <w:rsid w:val="00E6407D"/>
    <w:rsid w:val="00E64D3D"/>
    <w:rsid w:val="00E70C5B"/>
    <w:rsid w:val="00E73042"/>
    <w:rsid w:val="00E739C9"/>
    <w:rsid w:val="00E7460D"/>
    <w:rsid w:val="00E752AC"/>
    <w:rsid w:val="00E754C1"/>
    <w:rsid w:val="00E75614"/>
    <w:rsid w:val="00E77AA7"/>
    <w:rsid w:val="00E815BE"/>
    <w:rsid w:val="00E82572"/>
    <w:rsid w:val="00E838FB"/>
    <w:rsid w:val="00E84F12"/>
    <w:rsid w:val="00E865A8"/>
    <w:rsid w:val="00E8708D"/>
    <w:rsid w:val="00E90741"/>
    <w:rsid w:val="00E90C6F"/>
    <w:rsid w:val="00E90F1E"/>
    <w:rsid w:val="00E91157"/>
    <w:rsid w:val="00E91D77"/>
    <w:rsid w:val="00E923BC"/>
    <w:rsid w:val="00E929F9"/>
    <w:rsid w:val="00EA0061"/>
    <w:rsid w:val="00EA0078"/>
    <w:rsid w:val="00EA0085"/>
    <w:rsid w:val="00EA2D14"/>
    <w:rsid w:val="00EA44C3"/>
    <w:rsid w:val="00EA6F93"/>
    <w:rsid w:val="00EA741A"/>
    <w:rsid w:val="00EB28DA"/>
    <w:rsid w:val="00EB2A57"/>
    <w:rsid w:val="00EB33B1"/>
    <w:rsid w:val="00EB3429"/>
    <w:rsid w:val="00EB3675"/>
    <w:rsid w:val="00EB5EA4"/>
    <w:rsid w:val="00EB65B2"/>
    <w:rsid w:val="00EB76E9"/>
    <w:rsid w:val="00EC02B4"/>
    <w:rsid w:val="00EC04D0"/>
    <w:rsid w:val="00EC2934"/>
    <w:rsid w:val="00EC4192"/>
    <w:rsid w:val="00EC629D"/>
    <w:rsid w:val="00ED214A"/>
    <w:rsid w:val="00ED2CF2"/>
    <w:rsid w:val="00ED3100"/>
    <w:rsid w:val="00ED342C"/>
    <w:rsid w:val="00ED3C42"/>
    <w:rsid w:val="00ED617B"/>
    <w:rsid w:val="00ED6ABE"/>
    <w:rsid w:val="00ED6C5C"/>
    <w:rsid w:val="00ED78C3"/>
    <w:rsid w:val="00EE19BF"/>
    <w:rsid w:val="00EE2A5C"/>
    <w:rsid w:val="00EE3978"/>
    <w:rsid w:val="00EE3E50"/>
    <w:rsid w:val="00EE46A6"/>
    <w:rsid w:val="00EE55C0"/>
    <w:rsid w:val="00EE5A26"/>
    <w:rsid w:val="00EE5DBD"/>
    <w:rsid w:val="00EE715F"/>
    <w:rsid w:val="00EF15B3"/>
    <w:rsid w:val="00EF652E"/>
    <w:rsid w:val="00F025C9"/>
    <w:rsid w:val="00F02C37"/>
    <w:rsid w:val="00F03643"/>
    <w:rsid w:val="00F037C2"/>
    <w:rsid w:val="00F05BDA"/>
    <w:rsid w:val="00F06F5D"/>
    <w:rsid w:val="00F101D4"/>
    <w:rsid w:val="00F10CBC"/>
    <w:rsid w:val="00F15804"/>
    <w:rsid w:val="00F174D5"/>
    <w:rsid w:val="00F22E98"/>
    <w:rsid w:val="00F2634D"/>
    <w:rsid w:val="00F26ADD"/>
    <w:rsid w:val="00F26D1C"/>
    <w:rsid w:val="00F275C1"/>
    <w:rsid w:val="00F277C9"/>
    <w:rsid w:val="00F30378"/>
    <w:rsid w:val="00F30C1E"/>
    <w:rsid w:val="00F30C8A"/>
    <w:rsid w:val="00F35EC8"/>
    <w:rsid w:val="00F40E95"/>
    <w:rsid w:val="00F418EA"/>
    <w:rsid w:val="00F42410"/>
    <w:rsid w:val="00F424DA"/>
    <w:rsid w:val="00F43BB1"/>
    <w:rsid w:val="00F4415E"/>
    <w:rsid w:val="00F44ADF"/>
    <w:rsid w:val="00F44D91"/>
    <w:rsid w:val="00F45186"/>
    <w:rsid w:val="00F4546B"/>
    <w:rsid w:val="00F45E6B"/>
    <w:rsid w:val="00F4625F"/>
    <w:rsid w:val="00F472C2"/>
    <w:rsid w:val="00F502D0"/>
    <w:rsid w:val="00F50D86"/>
    <w:rsid w:val="00F519FF"/>
    <w:rsid w:val="00F53106"/>
    <w:rsid w:val="00F5358D"/>
    <w:rsid w:val="00F60307"/>
    <w:rsid w:val="00F604A7"/>
    <w:rsid w:val="00F6493D"/>
    <w:rsid w:val="00F65374"/>
    <w:rsid w:val="00F65887"/>
    <w:rsid w:val="00F70064"/>
    <w:rsid w:val="00F71AF5"/>
    <w:rsid w:val="00F73960"/>
    <w:rsid w:val="00F7454A"/>
    <w:rsid w:val="00F74782"/>
    <w:rsid w:val="00F76DB5"/>
    <w:rsid w:val="00F77384"/>
    <w:rsid w:val="00F77442"/>
    <w:rsid w:val="00F77ECF"/>
    <w:rsid w:val="00F8096E"/>
    <w:rsid w:val="00F812DA"/>
    <w:rsid w:val="00F81553"/>
    <w:rsid w:val="00F817DF"/>
    <w:rsid w:val="00F8183D"/>
    <w:rsid w:val="00F83480"/>
    <w:rsid w:val="00F85C22"/>
    <w:rsid w:val="00F85CA4"/>
    <w:rsid w:val="00F91A3E"/>
    <w:rsid w:val="00F928A5"/>
    <w:rsid w:val="00F93602"/>
    <w:rsid w:val="00F9611B"/>
    <w:rsid w:val="00F97147"/>
    <w:rsid w:val="00F974FB"/>
    <w:rsid w:val="00FA150F"/>
    <w:rsid w:val="00FA337B"/>
    <w:rsid w:val="00FA51F6"/>
    <w:rsid w:val="00FA6495"/>
    <w:rsid w:val="00FA6D01"/>
    <w:rsid w:val="00FA79CF"/>
    <w:rsid w:val="00FB059F"/>
    <w:rsid w:val="00FB11ED"/>
    <w:rsid w:val="00FB1CA6"/>
    <w:rsid w:val="00FB3594"/>
    <w:rsid w:val="00FB4749"/>
    <w:rsid w:val="00FB524D"/>
    <w:rsid w:val="00FB765F"/>
    <w:rsid w:val="00FC08B2"/>
    <w:rsid w:val="00FC2412"/>
    <w:rsid w:val="00FC5A97"/>
    <w:rsid w:val="00FC65F6"/>
    <w:rsid w:val="00FC6889"/>
    <w:rsid w:val="00FD0143"/>
    <w:rsid w:val="00FD11EA"/>
    <w:rsid w:val="00FD197A"/>
    <w:rsid w:val="00FD42E5"/>
    <w:rsid w:val="00FD6A09"/>
    <w:rsid w:val="00FD772F"/>
    <w:rsid w:val="00FE07B2"/>
    <w:rsid w:val="00FE10AC"/>
    <w:rsid w:val="00FE2B62"/>
    <w:rsid w:val="00FE3B6A"/>
    <w:rsid w:val="00FE425D"/>
    <w:rsid w:val="00FE5839"/>
    <w:rsid w:val="00FE7593"/>
    <w:rsid w:val="00FF1256"/>
    <w:rsid w:val="00FF45E1"/>
    <w:rsid w:val="00FF544A"/>
    <w:rsid w:val="00FF57E9"/>
    <w:rsid w:val="00FF5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5AD6E"/>
  <w15:chartTrackingRefBased/>
  <w15:docId w15:val="{9DEA3956-0DC8-41AE-804F-740B6EB13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E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E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74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5CA4"/>
    <w:pPr>
      <w:ind w:left="720"/>
      <w:contextualSpacing/>
    </w:pPr>
  </w:style>
  <w:style w:type="character" w:styleId="PlaceholderText">
    <w:name w:val="Placeholder Text"/>
    <w:basedOn w:val="DefaultParagraphFont"/>
    <w:uiPriority w:val="99"/>
    <w:semiHidden/>
    <w:rsid w:val="009315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615D8-297C-4071-8E71-1AD79A718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7</Pages>
  <Words>3198</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Shiva</cp:lastModifiedBy>
  <cp:revision>1653</cp:revision>
  <dcterms:created xsi:type="dcterms:W3CDTF">2020-07-30T07:16:00Z</dcterms:created>
  <dcterms:modified xsi:type="dcterms:W3CDTF">2020-12-14T04:42:00Z</dcterms:modified>
</cp:coreProperties>
</file>