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7FAFF476" w:rsidR="004D7022" w:rsidRPr="00C76E1B" w:rsidRDefault="008E2FE1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Hlk52108505"/>
      <w:bookmarkEnd w:id="0"/>
      <w:r>
        <w:rPr>
          <w:rFonts w:ascii="Times New Roman" w:hAnsi="Times New Roman" w:cs="Times New Roman"/>
          <w:b/>
          <w:bCs/>
          <w:u w:val="single"/>
        </w:rPr>
        <w:t>6</w:t>
      </w:r>
      <w:r w:rsidR="00C76E1B" w:rsidRPr="00C76E1B">
        <w:rPr>
          <w:rFonts w:ascii="Times New Roman" w:hAnsi="Times New Roman" w:cs="Times New Roman"/>
          <w:b/>
          <w:bCs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u w:val="single"/>
        </w:rPr>
        <w:t>MOMENTUM EQUATION</w:t>
      </w:r>
    </w:p>
    <w:p w14:paraId="5F1E5EDA" w14:textId="5E977895" w:rsidR="00C76E1B" w:rsidRDefault="0048379D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FORCE</w:t>
      </w:r>
      <w:r w:rsidR="00C76E1B" w:rsidRPr="00C76E1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Rate of change in linear momentum is known as force.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535B84" w14:paraId="11B391C6" w14:textId="77777777" w:rsidTr="005A28E8">
        <w:tc>
          <w:tcPr>
            <w:tcW w:w="3485" w:type="dxa"/>
          </w:tcPr>
          <w:p w14:paraId="215A0340" w14:textId="30EC20CA" w:rsidR="00535B84" w:rsidRDefault="00C00A79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 xml:space="preserve">F 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dt=d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V 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747" w:type="dxa"/>
          </w:tcPr>
          <w:p w14:paraId="153B6074" w14:textId="4903ABE2" w:rsidR="00535B84" w:rsidRDefault="00C00A79" w:rsidP="00CC4CA0">
            <w:pPr>
              <w:rPr>
                <w:rFonts w:ascii="Times New Roman" w:hAnsi="Times New Roman" w:cs="Times New Roman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F </m:t>
                  </m:r>
                </m:e>
              </m:acc>
              <m:r>
                <w:rPr>
                  <w:rFonts w:ascii="Cambria Math" w:hAnsi="Cambria Math" w:cs="Times New Roman"/>
                </w:rPr>
                <m:t>dt=</m:t>
              </m:r>
            </m:oMath>
            <w:r w:rsidR="00535B84">
              <w:rPr>
                <w:rFonts w:ascii="Times New Roman" w:eastAsiaTheme="minorEastAsia" w:hAnsi="Times New Roman" w:cs="Times New Roman"/>
              </w:rPr>
              <w:t xml:space="preserve"> Impulse</w:t>
            </w:r>
          </w:p>
        </w:tc>
        <w:tc>
          <w:tcPr>
            <w:tcW w:w="4224" w:type="dxa"/>
          </w:tcPr>
          <w:p w14:paraId="21F01071" w14:textId="45266465" w:rsidR="00535B84" w:rsidRDefault="00535B84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V 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Change in </w:t>
            </w:r>
            <w:r w:rsidR="00105D2D">
              <w:rPr>
                <w:rFonts w:ascii="Times New Roman" w:eastAsiaTheme="minorEastAsia" w:hAnsi="Times New Roman" w:cs="Times New Roman"/>
              </w:rPr>
              <w:t>L</w:t>
            </w:r>
            <w:r>
              <w:rPr>
                <w:rFonts w:ascii="Times New Roman" w:eastAsiaTheme="minorEastAsia" w:hAnsi="Times New Roman" w:cs="Times New Roman"/>
              </w:rPr>
              <w:t xml:space="preserve">inear </w:t>
            </w:r>
            <w:r w:rsidR="00105D2D">
              <w:rPr>
                <w:rFonts w:ascii="Times New Roman" w:eastAsiaTheme="minorEastAsia" w:hAnsi="Times New Roman" w:cs="Times New Roman"/>
              </w:rPr>
              <w:t>M</w:t>
            </w:r>
            <w:r>
              <w:rPr>
                <w:rFonts w:ascii="Times New Roman" w:eastAsiaTheme="minorEastAsia" w:hAnsi="Times New Roman" w:cs="Times New Roman"/>
              </w:rPr>
              <w:t>omentum</w:t>
            </w:r>
          </w:p>
        </w:tc>
      </w:tr>
      <w:tr w:rsidR="00884156" w14:paraId="0C17CDC2" w14:textId="77777777" w:rsidTr="005A28E8">
        <w:tc>
          <w:tcPr>
            <w:tcW w:w="3485" w:type="dxa"/>
          </w:tcPr>
          <w:p w14:paraId="79221B5A" w14:textId="5EA88247" w:rsidR="00884156" w:rsidRPr="001C4084" w:rsidRDefault="00C00A79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 xml:space="preserve">F 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 xml:space="preserve">V 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747" w:type="dxa"/>
          </w:tcPr>
          <w:p w14:paraId="2C80339F" w14:textId="2502378D" w:rsidR="00884156" w:rsidRPr="001C4084" w:rsidRDefault="00C00A79" w:rsidP="00CC4CA0">
            <w:pPr>
              <w:rPr>
                <w:rFonts w:ascii="Times New Roman" w:eastAsia="Calibri" w:hAnsi="Times New Roman" w:cs="Times New Roman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F 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</m:oMath>
            <w:r w:rsidR="008D5F5D">
              <w:rPr>
                <w:rFonts w:ascii="Times New Roman" w:eastAsia="Calibri" w:hAnsi="Times New Roman" w:cs="Times New Roman"/>
              </w:rPr>
              <w:t xml:space="preserve"> Force</w:t>
            </w:r>
          </w:p>
        </w:tc>
        <w:tc>
          <w:tcPr>
            <w:tcW w:w="4224" w:type="dxa"/>
          </w:tcPr>
          <w:p w14:paraId="4D493234" w14:textId="4D542802" w:rsidR="00884156" w:rsidRDefault="00DB009B" w:rsidP="00CC4CA0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 xml:space="preserve">V 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=</m:t>
              </m:r>
            </m:oMath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A26AE3">
              <w:rPr>
                <w:rFonts w:ascii="Times New Roman" w:eastAsia="Calibri" w:hAnsi="Times New Roman" w:cs="Times New Roman"/>
              </w:rPr>
              <w:t xml:space="preserve">Change </w:t>
            </w:r>
            <w:r w:rsidR="00105D2D">
              <w:rPr>
                <w:rFonts w:ascii="Times New Roman" w:eastAsia="Calibri" w:hAnsi="Times New Roman" w:cs="Times New Roman"/>
              </w:rPr>
              <w:t xml:space="preserve">in </w:t>
            </w:r>
            <w:r>
              <w:rPr>
                <w:rFonts w:ascii="Times New Roman" w:eastAsia="Calibri" w:hAnsi="Times New Roman" w:cs="Times New Roman"/>
              </w:rPr>
              <w:t xml:space="preserve">Momentum </w:t>
            </w:r>
            <w:r w:rsidR="00AB5CDE">
              <w:rPr>
                <w:rFonts w:ascii="Times New Roman" w:eastAsia="Calibri" w:hAnsi="Times New Roman" w:cs="Times New Roman"/>
              </w:rPr>
              <w:t>Flux</w:t>
            </w:r>
          </w:p>
        </w:tc>
      </w:tr>
    </w:tbl>
    <w:p w14:paraId="73F9E237" w14:textId="2CAF01ED" w:rsidR="00535B84" w:rsidRPr="007B04CC" w:rsidRDefault="00C00A79" w:rsidP="00CC4CA0">
      <w:pPr>
        <w:spacing w:after="0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nary>
          <w:bookmarkStart w:id="1" w:name="_Hlk52090527"/>
          <m:r>
            <w:rPr>
              <w:rFonts w:ascii="Cambria Math" w:hAnsi="Cambria Math" w:cs="Times New Roman"/>
            </w:rPr>
            <m:t>=∆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w:bookmarkEnd w:id="1"/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50E9A9ED" w14:textId="6CAFC261" w:rsidR="007B04CC" w:rsidRDefault="0025446F" w:rsidP="00D3121F">
      <w:pPr>
        <w:spacing w:after="0"/>
        <w:rPr>
          <w:rFonts w:ascii="Times New Roman" w:eastAsiaTheme="minorEastAsia" w:hAnsi="Times New Roman" w:cs="Times New Roman"/>
        </w:rPr>
      </w:pPr>
      <w:r w:rsidRPr="0025446F">
        <w:rPr>
          <w:rFonts w:ascii="Times New Roman" w:eastAsiaTheme="minorEastAsia" w:hAnsi="Times New Roman" w:cs="Times New Roman"/>
          <w:b/>
          <w:bCs/>
        </w:rPr>
        <w:t>CONTROL VOLUME: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The volume chosen in a fluid flow</w:t>
      </w:r>
      <w:r w:rsidR="00430445">
        <w:rPr>
          <w:rFonts w:ascii="Times New Roman" w:eastAsiaTheme="minorEastAsia" w:hAnsi="Times New Roman" w:cs="Times New Roman"/>
        </w:rPr>
        <w:t xml:space="preserve"> for analysis</w:t>
      </w:r>
      <w:r w:rsidR="00576E40">
        <w:rPr>
          <w:rFonts w:ascii="Times New Roman" w:eastAsiaTheme="minorEastAsia" w:hAnsi="Times New Roman" w:cs="Times New Roman"/>
        </w:rPr>
        <w:t xml:space="preserve"> (on which the force interaction takes place)</w:t>
      </w:r>
      <w:r w:rsidR="00430445">
        <w:rPr>
          <w:rFonts w:ascii="Times New Roman" w:eastAsiaTheme="minorEastAsia" w:hAnsi="Times New Roman" w:cs="Times New Roman"/>
        </w:rPr>
        <w:t>.</w:t>
      </w:r>
    </w:p>
    <w:p w14:paraId="2DC103BE" w14:textId="066814D0" w:rsidR="00576E40" w:rsidRDefault="009A00E6" w:rsidP="00CC4CA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boundary of control volume is known as control surface.</w:t>
      </w:r>
    </w:p>
    <w:p w14:paraId="61F33206" w14:textId="65D8D585" w:rsidR="005D2DCE" w:rsidRDefault="005D2DCE" w:rsidP="005D2DC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Volume can be static or moving</w:t>
      </w:r>
      <w:r w:rsidR="00605B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it should not have acceleration.</w:t>
      </w:r>
    </w:p>
    <w:p w14:paraId="29309593" w14:textId="3ECC0AC1" w:rsidR="005D2DCE" w:rsidRDefault="00605BE8" w:rsidP="00AF4D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 volume can have any shape or size, but it should be drawn in such a way that </w:t>
      </w:r>
      <w:r w:rsidR="00923E41">
        <w:rPr>
          <w:rFonts w:ascii="Times New Roman" w:hAnsi="Times New Roman" w:cs="Times New Roman"/>
        </w:rPr>
        <w:t xml:space="preserve">the velocities (initial and final) </w:t>
      </w:r>
      <w:r w:rsidR="003D69FF">
        <w:rPr>
          <w:rFonts w:ascii="Times New Roman" w:hAnsi="Times New Roman" w:cs="Times New Roman"/>
        </w:rPr>
        <w:t>are supposed to be perpendicular to the control surface.</w:t>
      </w:r>
    </w:p>
    <w:p w14:paraId="34C56B06" w14:textId="409E0BDA" w:rsidR="003D69FF" w:rsidRDefault="006E2247" w:rsidP="005D2DC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supports in a control volume should be replaced by equivalent reactions.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1"/>
        <w:gridCol w:w="4545"/>
      </w:tblGrid>
      <w:tr w:rsidR="00CE791B" w14:paraId="33376B28" w14:textId="77777777" w:rsidTr="00CE791B">
        <w:tc>
          <w:tcPr>
            <w:tcW w:w="8359" w:type="dxa"/>
          </w:tcPr>
          <w:p w14:paraId="1BC57442" w14:textId="046FCC67" w:rsidR="00CE791B" w:rsidRPr="004C2182" w:rsidRDefault="00C00A79" w:rsidP="005A1E2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  <w:p w14:paraId="0EB0A641" w14:textId="77777777" w:rsidR="004C2182" w:rsidRPr="00FE13FC" w:rsidRDefault="0013201D" w:rsidP="005A1E2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  <w:p w14:paraId="682B89FA" w14:textId="77777777" w:rsidR="00FE13FC" w:rsidRPr="00671387" w:rsidRDefault="00C00A79" w:rsidP="005A1E2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  <w:p w14:paraId="6245B090" w14:textId="77777777" w:rsidR="00671387" w:rsidRPr="000333BE" w:rsidRDefault="0002143F" w:rsidP="005A1E2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42"/>
              <w:gridCol w:w="2843"/>
            </w:tblGrid>
            <w:tr w:rsidR="00C22B98" w14:paraId="5548AF54" w14:textId="77777777" w:rsidTr="00C22B98">
              <w:tc>
                <w:tcPr>
                  <w:tcW w:w="2842" w:type="dxa"/>
                </w:tcPr>
                <w:p w14:paraId="3FDFBA81" w14:textId="329423B7" w:rsidR="00C22B98" w:rsidRDefault="00C22B98" w:rsidP="005A1E27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Net Reaction=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oMath>
                  </m:oMathPara>
                </w:p>
              </w:tc>
              <w:tc>
                <w:tcPr>
                  <w:tcW w:w="2843" w:type="dxa"/>
                </w:tcPr>
                <w:p w14:paraId="0502BE3C" w14:textId="544C4DDB" w:rsidR="00C22B98" w:rsidRDefault="00386044" w:rsidP="005A1E27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α=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oMath>
                  </m:oMathPara>
                </w:p>
              </w:tc>
            </w:tr>
          </w:tbl>
          <w:p w14:paraId="5F677E9D" w14:textId="223050B0" w:rsidR="000333BE" w:rsidRDefault="000333BE" w:rsidP="005A1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7" w:type="dxa"/>
          </w:tcPr>
          <w:p w14:paraId="20713CD5" w14:textId="0BD5B1E2" w:rsidR="00CE791B" w:rsidRDefault="00E97B1E" w:rsidP="005A1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19500" w:dyaOrig="7095" w14:anchorId="1056E8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6.65pt;height:82.65pt" o:ole="">
                  <v:imagedata r:id="rId5" o:title=""/>
                </v:shape>
                <o:OLEObject Type="Embed" ProgID="AutoCAD.Drawing.19" ShapeID="_x0000_i1025" DrawAspect="Content" ObjectID="_1662727520" r:id="rId6"/>
              </w:object>
            </w:r>
          </w:p>
        </w:tc>
      </w:tr>
    </w:tbl>
    <w:p w14:paraId="0A3970C8" w14:textId="64BDF451" w:rsidR="005A1E27" w:rsidRDefault="00710A10" w:rsidP="005A1E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</w:t>
      </w:r>
      <w:r w:rsidR="00CA0105">
        <w:rPr>
          <w:rFonts w:ascii="Times New Roman" w:hAnsi="Times New Roman" w:cs="Times New Roman"/>
        </w:rPr>
        <w:t xml:space="preserve">momentum flux creates error if velocity profiles are </w:t>
      </w:r>
      <w:r w:rsidR="000971A6">
        <w:rPr>
          <w:rFonts w:ascii="Times New Roman" w:hAnsi="Times New Roman" w:cs="Times New Roman"/>
        </w:rPr>
        <w:t>non-uniform</w:t>
      </w:r>
      <w:r w:rsidR="00CA0105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851"/>
        <w:gridCol w:w="1843"/>
        <w:gridCol w:w="3798"/>
      </w:tblGrid>
      <w:tr w:rsidR="00454E08" w14:paraId="5901D377" w14:textId="77777777" w:rsidTr="007974BD">
        <w:tc>
          <w:tcPr>
            <w:tcW w:w="4815" w:type="dxa"/>
            <w:gridSpan w:val="2"/>
          </w:tcPr>
          <w:p w14:paraId="44965A2D" w14:textId="4FA89B69" w:rsidR="00454E08" w:rsidRDefault="00454E08" w:rsidP="005A1E2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Actual momentum flux=β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Times New Roman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dA</m:t>
                    </m:r>
                  </m:e>
                </m:nary>
              </m:oMath>
            </m:oMathPara>
          </w:p>
        </w:tc>
        <w:tc>
          <w:tcPr>
            <w:tcW w:w="5641" w:type="dxa"/>
            <w:gridSpan w:val="2"/>
          </w:tcPr>
          <w:p w14:paraId="570E41DE" w14:textId="455ECC97" w:rsidR="00454E08" w:rsidRDefault="004E7346" w:rsidP="005A1E2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Momentum flux Correction Factor β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dA</m:t>
                    </m:r>
                  </m:e>
                </m:nary>
              </m:oMath>
            </m:oMathPara>
          </w:p>
        </w:tc>
      </w:tr>
      <w:tr w:rsidR="00DF7BDA" w14:paraId="4EB57239" w14:textId="77777777" w:rsidTr="004F7A92">
        <w:tc>
          <w:tcPr>
            <w:tcW w:w="3964" w:type="dxa"/>
          </w:tcPr>
          <w:p w14:paraId="7C397BAF" w14:textId="78F642EB" w:rsidR="00DF7BDA" w:rsidRDefault="00DF7BDA" w:rsidP="007B77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Always</w:t>
            </w:r>
            <w:r w:rsidR="00547C66">
              <w:rPr>
                <w:rFonts w:ascii="Times New Roman" w:eastAsia="Times New Roman" w:hAnsi="Times New Roman" w:cs="Times New Roman"/>
              </w:rPr>
              <w:t xml:space="preserve"> For non uni. flow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β≥1</m:t>
              </m:r>
            </m:oMath>
            <w:r w:rsidR="00921317">
              <w:rPr>
                <w:rFonts w:ascii="Times New Roman" w:eastAsia="Times New Roman" w:hAnsi="Times New Roman" w:cs="Times New Roman"/>
              </w:rPr>
              <w:t xml:space="preserve"> &amp; </w:t>
            </w:r>
            <m:oMath>
              <m:r>
                <w:rPr>
                  <w:rFonts w:ascii="Cambria Math" w:hAnsi="Cambria Math" w:cs="Times New Roman"/>
                </w:rPr>
                <m:t>α</m:t>
              </m:r>
              <m:r>
                <w:rPr>
                  <w:rFonts w:ascii="Cambria Math" w:eastAsia="Times New Roman" w:hAnsi="Cambria Math" w:cs="Times New Roman"/>
                </w:rPr>
                <m:t>&gt;</m:t>
              </m:r>
              <m:r>
                <w:rPr>
                  <w:rFonts w:ascii="Cambria Math" w:hAnsi="Cambria Math" w:cs="Times New Roman"/>
                </w:rPr>
                <m:t>β</m:t>
              </m:r>
            </m:oMath>
          </w:p>
          <w:p w14:paraId="444AD465" w14:textId="5A6018E8" w:rsidR="00DF7BDA" w:rsidRPr="00780F9F" w:rsidRDefault="00DF7BDA" w:rsidP="007B775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2858">
              <w:rPr>
                <w:rFonts w:ascii="Times New Roman" w:eastAsia="Times New Roman" w:hAnsi="Times New Roman" w:cs="Times New Roman"/>
              </w:rPr>
              <w:t>For uniform Flow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β=1 &amp; α=1</m:t>
              </m:r>
            </m:oMath>
          </w:p>
        </w:tc>
        <w:tc>
          <w:tcPr>
            <w:tcW w:w="2694" w:type="dxa"/>
            <w:gridSpan w:val="2"/>
          </w:tcPr>
          <w:p w14:paraId="05C30F38" w14:textId="7B31B011" w:rsidR="00DF7BDA" w:rsidRDefault="00DF7BDA" w:rsidP="007B77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For Laminar Flow through pipe </w:t>
            </w:r>
            <m:oMath>
              <m:r>
                <w:rPr>
                  <w:rFonts w:ascii="Cambria Math" w:hAnsi="Cambria Math" w:cs="Times New Roman"/>
                </w:rPr>
                <m:t>β=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, α=2</m:t>
              </m:r>
            </m:oMath>
          </w:p>
        </w:tc>
        <w:tc>
          <w:tcPr>
            <w:tcW w:w="3798" w:type="dxa"/>
          </w:tcPr>
          <w:p w14:paraId="0CEBDBDE" w14:textId="77777777" w:rsidR="00DF7BDA" w:rsidRDefault="00882A25" w:rsidP="007B7759">
            <w:pPr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α=</m:t>
              </m:r>
            </m:oMath>
            <w:r w:rsidR="00256545">
              <w:rPr>
                <w:rFonts w:ascii="Times New Roman" w:eastAsia="Times New Roman" w:hAnsi="Times New Roman" w:cs="Times New Roman"/>
              </w:rPr>
              <w:t xml:space="preserve"> K.E. Correction factor.</w:t>
            </w:r>
          </w:p>
          <w:p w14:paraId="272B99BB" w14:textId="0B708E8E" w:rsidR="00505597" w:rsidRPr="00F32C96" w:rsidRDefault="00C00A79" w:rsidP="007B7759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 w:cs="Times New Roman"/>
                </w:rPr>
                <m:t>=∆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β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  <w:r w:rsidR="00505597" w:rsidRPr="00F32C96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</w:p>
        </w:tc>
      </w:tr>
    </w:tbl>
    <w:p w14:paraId="45E01E7B" w14:textId="263E6DEB" w:rsidR="00FA2391" w:rsidRPr="00D13C6D" w:rsidRDefault="00D13C6D" w:rsidP="00E45CA2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D13C6D">
        <w:rPr>
          <w:rFonts w:ascii="Times New Roman" w:eastAsiaTheme="minorEastAsia" w:hAnsi="Times New Roman" w:cs="Times New Roman"/>
          <w:b/>
          <w:bCs/>
        </w:rPr>
        <w:t>IMPACT OF LIQUID JET: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63"/>
        <w:gridCol w:w="1847"/>
        <w:gridCol w:w="2580"/>
        <w:gridCol w:w="208"/>
        <w:gridCol w:w="3278"/>
      </w:tblGrid>
      <w:tr w:rsidR="003D4A06" w14:paraId="7D49831A" w14:textId="77777777" w:rsidTr="003D4A06">
        <w:tc>
          <w:tcPr>
            <w:tcW w:w="2543" w:type="dxa"/>
            <w:gridSpan w:val="2"/>
          </w:tcPr>
          <w:p w14:paraId="6D5DCA1C" w14:textId="77777777" w:rsidR="003D4A06" w:rsidRDefault="003D4A06" w:rsidP="005A1E27">
            <w:pPr>
              <w:rPr>
                <w:rFonts w:ascii="Times New Roman" w:hAnsi="Times New Roman" w:cs="Times New Roman"/>
                <w:noProof/>
              </w:rPr>
            </w:pPr>
            <w:r w:rsidRPr="005C191B">
              <w:rPr>
                <w:rFonts w:ascii="Times New Roman" w:hAnsi="Times New Roman" w:cs="Times New Roman"/>
                <w:noProof/>
              </w:rPr>
              <w:t>Things</w:t>
            </w:r>
            <w:r>
              <w:rPr>
                <w:rFonts w:ascii="Times New Roman" w:hAnsi="Times New Roman" w:cs="Times New Roman"/>
                <w:noProof/>
              </w:rPr>
              <w:t xml:space="preserve"> Already</w:t>
            </w:r>
            <w:r w:rsidRPr="005C191B">
              <w:rPr>
                <w:rFonts w:ascii="Times New Roman" w:hAnsi="Times New Roman" w:cs="Times New Roman"/>
                <w:noProof/>
              </w:rPr>
              <w:t xml:space="preserve"> known,</w:t>
            </w:r>
          </w:p>
          <w:p w14:paraId="5E838233" w14:textId="77777777" w:rsidR="003D4A06" w:rsidRPr="00341A14" w:rsidRDefault="003D4A06" w:rsidP="00F05A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ρ</m:t>
              </m:r>
            </m:oMath>
          </w:p>
          <w:p w14:paraId="328C477D" w14:textId="77777777" w:rsidR="003D4A06" w:rsidRPr="00F01897" w:rsidRDefault="003D4A06" w:rsidP="00F05A67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</w:p>
          <w:p w14:paraId="37901F6E" w14:textId="77777777" w:rsidR="003D4A06" w:rsidRDefault="00C00A79" w:rsidP="00F05A67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jet</m:t>
                  </m:r>
                </m:sub>
              </m:sSub>
            </m:oMath>
          </w:p>
          <w:p w14:paraId="27A845AA" w14:textId="2804D196" w:rsidR="003D4A06" w:rsidRPr="00F05A67" w:rsidRDefault="00C00A79" w:rsidP="00F05A67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plate</m:t>
                  </m:r>
                </m:sub>
              </m:sSub>
            </m:oMath>
          </w:p>
        </w:tc>
        <w:tc>
          <w:tcPr>
            <w:tcW w:w="4635" w:type="dxa"/>
            <w:gridSpan w:val="3"/>
          </w:tcPr>
          <w:p w14:paraId="0119FCE4" w14:textId="0EDF63BA" w:rsidR="003D4A06" w:rsidRDefault="003D4A06" w:rsidP="00983E62">
            <w:pPr>
              <w:rPr>
                <w:rFonts w:ascii="Times New Roman" w:hAnsi="Times New Roman" w:cs="Times New Roman"/>
                <w:noProof/>
              </w:rPr>
            </w:pPr>
            <w:r w:rsidRPr="005C191B">
              <w:rPr>
                <w:rFonts w:ascii="Times New Roman" w:hAnsi="Times New Roman" w:cs="Times New Roman"/>
                <w:noProof/>
              </w:rPr>
              <w:t>Things</w:t>
            </w:r>
            <w:r>
              <w:rPr>
                <w:rFonts w:ascii="Times New Roman" w:hAnsi="Times New Roman" w:cs="Times New Roman"/>
                <w:noProof/>
              </w:rPr>
              <w:t xml:space="preserve"> to</w:t>
            </w:r>
            <w:r w:rsidRPr="005C191B">
              <w:rPr>
                <w:rFonts w:ascii="Times New Roman" w:hAnsi="Times New Roman" w:cs="Times New Roman"/>
                <w:noProof/>
              </w:rPr>
              <w:t xml:space="preserve"> known,</w:t>
            </w:r>
          </w:p>
          <w:p w14:paraId="5D075AB8" w14:textId="377D95BF" w:rsidR="003D4A06" w:rsidRPr="00341A14" w:rsidRDefault="00C00A79" w:rsidP="00983E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impact</m:t>
                  </m:r>
                </m:sub>
              </m:sSub>
            </m:oMath>
          </w:p>
          <w:p w14:paraId="78D2D83A" w14:textId="77777777" w:rsidR="003D4A06" w:rsidRPr="002C5D41" w:rsidRDefault="003D4A06" w:rsidP="002C5D4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Power=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W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impact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plate</m:t>
                  </m:r>
                </m:sub>
              </m:sSub>
            </m:oMath>
          </w:p>
          <w:p w14:paraId="7321162C" w14:textId="54B9AE19" w:rsidR="003D4A06" w:rsidRPr="00D9066B" w:rsidRDefault="003D4A06" w:rsidP="002C5D4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Input=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KE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time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d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</m:acc>
              <m:r>
                <w:rPr>
                  <w:rFonts w:ascii="Cambria Math" w:hAnsi="Cambria Math" w:cs="Times New Roma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jet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oMath>
          </w:p>
          <w:p w14:paraId="0CD7ACDB" w14:textId="10D87209" w:rsidR="003D4A06" w:rsidRPr="0003795A" w:rsidRDefault="00C00A79" w:rsidP="002C5D4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jet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Power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Input</m:t>
                  </m:r>
                </m:den>
              </m:f>
            </m:oMath>
          </w:p>
        </w:tc>
        <w:tc>
          <w:tcPr>
            <w:tcW w:w="3278" w:type="dxa"/>
            <w:vMerge w:val="restart"/>
          </w:tcPr>
          <w:p w14:paraId="7D8548DF" w14:textId="51B44C15" w:rsidR="003D4A06" w:rsidRDefault="003D4A06" w:rsidP="005A1E2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313B790" wp14:editId="5FBCE7BF">
                  <wp:extent cx="1943176" cy="1494846"/>
                  <wp:effectExtent l="0" t="0" r="0" b="0"/>
                  <wp:docPr id="2" name="Picture 2" descr="FORCE EXERTED BY JET ON STATIONARY VERTICAL PLATE - Mechanical engineering  concepts and princip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ORCE EXERTED BY JET ON STATIONARY VERTICAL PLATE - Mechanical engineering  concepts and principl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5" t="3125"/>
                          <a:stretch/>
                        </pic:blipFill>
                        <pic:spPr bwMode="auto">
                          <a:xfrm>
                            <a:off x="0" y="0"/>
                            <a:ext cx="2032929" cy="1563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A06" w14:paraId="1ECA2D45" w14:textId="77777777" w:rsidTr="003D4A06">
        <w:tc>
          <w:tcPr>
            <w:tcW w:w="7178" w:type="dxa"/>
            <w:gridSpan w:val="5"/>
          </w:tcPr>
          <w:p w14:paraId="6E45E250" w14:textId="77777777" w:rsidR="003D4A06" w:rsidRPr="008E5899" w:rsidRDefault="003D4A06" w:rsidP="003D4A06">
            <w:pPr>
              <w:rPr>
                <w:rFonts w:ascii="Times New Roman" w:hAnsi="Times New Roman" w:cs="Times New Roman"/>
                <w:b/>
                <w:bCs/>
              </w:rPr>
            </w:pPr>
            <w:r w:rsidRPr="008E5899">
              <w:rPr>
                <w:rFonts w:ascii="Times New Roman" w:hAnsi="Times New Roman" w:cs="Times New Roman"/>
                <w:b/>
                <w:bCs/>
              </w:rPr>
              <w:t>ASSUMPTIONS:</w:t>
            </w:r>
          </w:p>
          <w:p w14:paraId="0A08129F" w14:textId="77777777" w:rsidR="003D4A06" w:rsidRDefault="003D4A06" w:rsidP="003D4A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Neglect Gravity in horizontal jets.</w:t>
            </w:r>
          </w:p>
          <w:p w14:paraId="11E6AF03" w14:textId="77777777" w:rsidR="00E97F2B" w:rsidRPr="00E97F2B" w:rsidRDefault="003D4A06" w:rsidP="00E97F2B">
            <w:pPr>
              <w:pStyle w:val="ListParagraph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 of the jet after striking is tangential to the surface</w:t>
            </w:r>
            <w:r w:rsidR="00E97F2B">
              <w:rPr>
                <w:rFonts w:ascii="Times New Roman" w:hAnsi="Times New Roman" w:cs="Times New Roman"/>
              </w:rPr>
              <w:t>.</w:t>
            </w:r>
          </w:p>
          <w:p w14:paraId="300033C4" w14:textId="51BF2FB2" w:rsidR="00501852" w:rsidRPr="00E97F2B" w:rsidRDefault="00501852" w:rsidP="00E97F2B">
            <w:pPr>
              <w:pStyle w:val="ListParagraph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Neglect friction along the plate surface</w:t>
            </w:r>
            <w:r w:rsidR="00433577">
              <w:rPr>
                <w:rFonts w:ascii="Times New Roman" w:hAnsi="Times New Roman" w:cs="Times New Roman"/>
              </w:rPr>
              <w:t>.</w:t>
            </w:r>
            <w:r w:rsidR="00D21A96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ExitAfterStriking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jet@Striking</m:t>
                  </m:r>
                </m:sub>
              </m:sSub>
            </m:oMath>
          </w:p>
        </w:tc>
        <w:tc>
          <w:tcPr>
            <w:tcW w:w="3278" w:type="dxa"/>
            <w:vMerge/>
          </w:tcPr>
          <w:p w14:paraId="12CEB388" w14:textId="77777777" w:rsidR="003D4A06" w:rsidRDefault="003D4A06" w:rsidP="005A1E27">
            <w:pPr>
              <w:rPr>
                <w:noProof/>
              </w:rPr>
            </w:pPr>
          </w:p>
        </w:tc>
      </w:tr>
      <w:tr w:rsidR="00320508" w14:paraId="6B15AD65" w14:textId="77777777" w:rsidTr="00320508">
        <w:tc>
          <w:tcPr>
            <w:tcW w:w="1980" w:type="dxa"/>
          </w:tcPr>
          <w:p w14:paraId="3F6C66FD" w14:textId="626C26D9" w:rsidR="00320508" w:rsidRPr="006B1C29" w:rsidRDefault="00320508" w:rsidP="006B1C2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For Moving Plate,</w:t>
            </w:r>
          </w:p>
        </w:tc>
        <w:tc>
          <w:tcPr>
            <w:tcW w:w="2410" w:type="dxa"/>
            <w:gridSpan w:val="2"/>
            <w:vMerge w:val="restart"/>
            <w:vAlign w:val="center"/>
          </w:tcPr>
          <w:p w14:paraId="1F145FCB" w14:textId="279A2134" w:rsidR="00320508" w:rsidRPr="006B1C29" w:rsidRDefault="00320508" w:rsidP="00320508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striking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jet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-u</m:t>
                </m:r>
              </m:oMath>
            </m:oMathPara>
          </w:p>
        </w:tc>
        <w:tc>
          <w:tcPr>
            <w:tcW w:w="2580" w:type="dxa"/>
            <w:vMerge w:val="restart"/>
            <w:vAlign w:val="center"/>
          </w:tcPr>
          <w:p w14:paraId="6BABBFE4" w14:textId="6585E8D3" w:rsidR="00320508" w:rsidRDefault="00320508" w:rsidP="00320508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exit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ρA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jet</m:t>
                    </m:r>
                  </m:sub>
                </m:sSub>
              </m:oMath>
            </m:oMathPara>
          </w:p>
        </w:tc>
        <w:tc>
          <w:tcPr>
            <w:tcW w:w="3486" w:type="dxa"/>
            <w:gridSpan w:val="2"/>
          </w:tcPr>
          <w:p w14:paraId="4CD03889" w14:textId="248DFDC8" w:rsidR="00320508" w:rsidRDefault="00320508" w:rsidP="005A1E27">
            <w:pPr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striking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ρA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jet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-u</m:t>
                    </m:r>
                  </m:e>
                </m:d>
              </m:oMath>
            </m:oMathPara>
          </w:p>
        </w:tc>
      </w:tr>
      <w:tr w:rsidR="00320508" w14:paraId="024B91B6" w14:textId="77777777" w:rsidTr="00B24114">
        <w:tc>
          <w:tcPr>
            <w:tcW w:w="1980" w:type="dxa"/>
          </w:tcPr>
          <w:p w14:paraId="41641100" w14:textId="023131D1" w:rsidR="00320508" w:rsidRPr="006B1C29" w:rsidRDefault="00320508" w:rsidP="0027100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</w:t>
            </w:r>
            <w:r>
              <w:rPr>
                <w:rFonts w:ascii="Times New Roman" w:eastAsiaTheme="minorEastAsia" w:hAnsi="Times New Roman" w:cs="Times New Roman"/>
              </w:rPr>
              <w:t>Wheel,</w:t>
            </w:r>
          </w:p>
        </w:tc>
        <w:tc>
          <w:tcPr>
            <w:tcW w:w="2410" w:type="dxa"/>
            <w:gridSpan w:val="2"/>
            <w:vMerge/>
          </w:tcPr>
          <w:p w14:paraId="36ECF981" w14:textId="46C3664A" w:rsidR="00320508" w:rsidRPr="00BF5C01" w:rsidRDefault="00320508" w:rsidP="002710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80" w:type="dxa"/>
            <w:vMerge/>
          </w:tcPr>
          <w:p w14:paraId="3C2C8ECC" w14:textId="7E04AB5A" w:rsidR="00320508" w:rsidRPr="00BF5C01" w:rsidRDefault="00320508" w:rsidP="002710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6" w:type="dxa"/>
            <w:gridSpan w:val="2"/>
          </w:tcPr>
          <w:p w14:paraId="146F0626" w14:textId="67B26930" w:rsidR="00320508" w:rsidRPr="00BF5C01" w:rsidRDefault="00320508" w:rsidP="0027100A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striking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ρA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jet</m:t>
                    </m:r>
                  </m:sub>
                </m:sSub>
              </m:oMath>
            </m:oMathPara>
          </w:p>
        </w:tc>
      </w:tr>
    </w:tbl>
    <w:p w14:paraId="502D00FC" w14:textId="3E568E80" w:rsidR="005A1E27" w:rsidRDefault="005A1E27" w:rsidP="005A1E27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064"/>
        <w:gridCol w:w="587"/>
        <w:gridCol w:w="60"/>
        <w:gridCol w:w="1417"/>
        <w:gridCol w:w="3214"/>
      </w:tblGrid>
      <w:tr w:rsidR="001906D7" w14:paraId="026407B5" w14:textId="77777777" w:rsidTr="007613CE">
        <w:tc>
          <w:tcPr>
            <w:tcW w:w="3114" w:type="dxa"/>
          </w:tcPr>
          <w:p w14:paraId="19217790" w14:textId="0DFD676D" w:rsidR="001906D7" w:rsidRDefault="001906D7" w:rsidP="005A1E27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651" w:type="dxa"/>
            <w:gridSpan w:val="2"/>
          </w:tcPr>
          <w:p w14:paraId="33F47C32" w14:textId="58C00437" w:rsidR="001906D7" w:rsidRDefault="001906D7" w:rsidP="005A1E2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Power</m:t>
                </m:r>
              </m:oMath>
            </m:oMathPara>
          </w:p>
        </w:tc>
        <w:tc>
          <w:tcPr>
            <w:tcW w:w="1477" w:type="dxa"/>
            <w:gridSpan w:val="2"/>
          </w:tcPr>
          <w:p w14:paraId="454D5C6F" w14:textId="3A3870E1" w:rsidR="001906D7" w:rsidRDefault="001906D7" w:rsidP="005A1E2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Input=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KE</m:t>
                    </m:r>
                  </m:e>
                </m:acc>
              </m:oMath>
            </m:oMathPara>
          </w:p>
        </w:tc>
        <w:tc>
          <w:tcPr>
            <w:tcW w:w="3214" w:type="dxa"/>
          </w:tcPr>
          <w:p w14:paraId="43DFF919" w14:textId="7DE6D400" w:rsidR="001906D7" w:rsidRDefault="001906D7" w:rsidP="005A1E2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jet</m:t>
                    </m:r>
                  </m:sub>
                </m:sSub>
              </m:oMath>
            </m:oMathPara>
          </w:p>
        </w:tc>
      </w:tr>
      <w:tr w:rsidR="008F0796" w14:paraId="39574FEF" w14:textId="77777777" w:rsidTr="001F02C2">
        <w:tc>
          <w:tcPr>
            <w:tcW w:w="10456" w:type="dxa"/>
            <w:gridSpan w:val="6"/>
          </w:tcPr>
          <w:p w14:paraId="33E0277A" w14:textId="5A49BC48" w:rsidR="008F0796" w:rsidRDefault="005E0180" w:rsidP="005A1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CASE-I:</w:t>
            </w:r>
            <w:r w:rsidR="0066477F">
              <w:rPr>
                <w:rFonts w:ascii="Times New Roman" w:hAnsi="Times New Roman" w:cs="Times New Roman"/>
              </w:rPr>
              <w:t xml:space="preserve"> Horizontal Jet striking normally on a flat vertical plate.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D2D32" w14:paraId="378B55E4" w14:textId="77777777" w:rsidTr="007613CE">
        <w:tc>
          <w:tcPr>
            <w:tcW w:w="3114" w:type="dxa"/>
          </w:tcPr>
          <w:p w14:paraId="7DAD26EC" w14:textId="31472BA8" w:rsidR="002D2D32" w:rsidRPr="00601CB3" w:rsidRDefault="002D2D32" w:rsidP="005A1E27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=ρA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jet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-u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51" w:type="dxa"/>
            <w:gridSpan w:val="2"/>
          </w:tcPr>
          <w:p w14:paraId="76BB19BA" w14:textId="5562E8D3" w:rsidR="002D2D32" w:rsidRPr="00601CB3" w:rsidRDefault="002D2D32" w:rsidP="005A1E27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ρA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jet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-u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u</m:t>
                </m:r>
              </m:oMath>
            </m:oMathPara>
          </w:p>
        </w:tc>
        <w:tc>
          <w:tcPr>
            <w:tcW w:w="1477" w:type="dxa"/>
            <w:gridSpan w:val="2"/>
          </w:tcPr>
          <w:p w14:paraId="02D6E74A" w14:textId="69E34FC0" w:rsidR="002D2D32" w:rsidRPr="00601CB3" w:rsidRDefault="002D2D32" w:rsidP="005A1E27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ρA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jet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3214" w:type="dxa"/>
          </w:tcPr>
          <w:p w14:paraId="0973B8F5" w14:textId="541CA3DA" w:rsidR="002D2D32" w:rsidRPr="00601CB3" w:rsidRDefault="002D2D32" w:rsidP="005A1E2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 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jet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jet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</w:tr>
      <w:tr w:rsidR="0050332B" w14:paraId="3BF0FB21" w14:textId="77777777" w:rsidTr="00E8485B">
        <w:tc>
          <w:tcPr>
            <w:tcW w:w="10456" w:type="dxa"/>
            <w:gridSpan w:val="6"/>
          </w:tcPr>
          <w:p w14:paraId="25AEBF63" w14:textId="558C1375" w:rsidR="0050332B" w:rsidRDefault="0050332B" w:rsidP="00E848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CASE-I</w:t>
            </w:r>
            <w:r w:rsidR="00D058B9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: Horizontal Jet striking on a </w:t>
            </w:r>
            <w:r w:rsidR="00D058B9">
              <w:rPr>
                <w:rFonts w:ascii="Times New Roman" w:hAnsi="Times New Roman" w:cs="Times New Roman"/>
              </w:rPr>
              <w:t xml:space="preserve">series of </w:t>
            </w:r>
            <w:r>
              <w:rPr>
                <w:rFonts w:ascii="Times New Roman" w:hAnsi="Times New Roman" w:cs="Times New Roman"/>
              </w:rPr>
              <w:t>flat plate</w:t>
            </w:r>
            <w:r w:rsidR="00D058B9">
              <w:rPr>
                <w:rFonts w:ascii="Times New Roman" w:hAnsi="Times New Roman" w:cs="Times New Roman"/>
              </w:rPr>
              <w:t>s mounted on a wheel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D2D32" w14:paraId="6510ED7F" w14:textId="77777777" w:rsidTr="007613CE">
        <w:tc>
          <w:tcPr>
            <w:tcW w:w="3114" w:type="dxa"/>
          </w:tcPr>
          <w:p w14:paraId="4FC5B12A" w14:textId="186CE2D3" w:rsidR="002D2D32" w:rsidRPr="00601CB3" w:rsidRDefault="002D2D32" w:rsidP="00E848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=ρA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jet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jet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-u</m:t>
                    </m:r>
                  </m:e>
                </m:d>
              </m:oMath>
            </m:oMathPara>
          </w:p>
        </w:tc>
        <w:tc>
          <w:tcPr>
            <w:tcW w:w="2651" w:type="dxa"/>
            <w:gridSpan w:val="2"/>
          </w:tcPr>
          <w:p w14:paraId="6E2A898C" w14:textId="02F03D0E" w:rsidR="002D2D32" w:rsidRPr="00601CB3" w:rsidRDefault="002D2D32" w:rsidP="00E848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ρA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jet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jet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-u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</m:t>
                </m:r>
              </m:oMath>
            </m:oMathPara>
          </w:p>
        </w:tc>
        <w:tc>
          <w:tcPr>
            <w:tcW w:w="1477" w:type="dxa"/>
            <w:gridSpan w:val="2"/>
          </w:tcPr>
          <w:p w14:paraId="70EBB246" w14:textId="77777777" w:rsidR="002D2D32" w:rsidRPr="00601CB3" w:rsidRDefault="002D2D32" w:rsidP="00E8485B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 xml:space="preserve"> ρA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jet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3214" w:type="dxa"/>
          </w:tcPr>
          <w:p w14:paraId="1D230F5C" w14:textId="189296A6" w:rsidR="002D2D32" w:rsidRPr="00601CB3" w:rsidRDefault="002D2D32" w:rsidP="00E848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 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-u</m:t>
                            </m:r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jet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</w:tr>
      <w:tr w:rsidR="00DC0B18" w14:paraId="31E7E582" w14:textId="77777777" w:rsidTr="00AF2AA1">
        <w:trPr>
          <w:trHeight w:val="148"/>
        </w:trPr>
        <w:tc>
          <w:tcPr>
            <w:tcW w:w="10456" w:type="dxa"/>
            <w:gridSpan w:val="6"/>
          </w:tcPr>
          <w:p w14:paraId="0EFA42F8" w14:textId="74EE5A08" w:rsidR="00DC0B18" w:rsidRPr="00177EBE" w:rsidRDefault="00DC0B18" w:rsidP="00E8485B">
            <w:pPr>
              <w:rPr>
                <w:rFonts w:ascii="Times New Roman" w:eastAsia="Calibri" w:hAnsi="Times New Roman" w:cs="Times New Roman"/>
              </w:rPr>
            </w:pPr>
            <w:r w:rsidRPr="00177EBE">
              <w:rPr>
                <w:rFonts w:ascii="Times New Roman" w:eastAsia="Calibri" w:hAnsi="Times New Roman" w:cs="Times New Roman"/>
              </w:rPr>
              <w:t xml:space="preserve">Condition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jet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oMath>
            <w:r w:rsidR="005666C4" w:rsidRPr="00177EBE">
              <w:rPr>
                <w:rFonts w:ascii="Times New Roman" w:eastAsia="Calibri" w:hAnsi="Times New Roman" w:cs="Times New Roman"/>
              </w:rPr>
              <w:t>,</w:t>
            </w:r>
            <w:r w:rsidR="00ED090D">
              <w:rPr>
                <w:rFonts w:ascii="Times New Roman" w:eastAsia="Calibri" w:hAnsi="Times New Roman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 xml:space="preserve">Speed Ratio </m:t>
              </m:r>
              <m:r>
                <w:rPr>
                  <w:rFonts w:ascii="Cambria Math" w:eastAsia="Calibri" w:hAnsi="Cambria Math" w:cs="Times New Roman"/>
                </w:rPr>
                <m:t>∅=</m:t>
              </m:r>
              <m:f>
                <m:fPr>
                  <m:type m:val="lin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jet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 xml:space="preserve"> </m:t>
              </m:r>
            </m:oMath>
            <w:r w:rsidR="00252C7D">
              <w:rPr>
                <w:rFonts w:ascii="Times New Roman" w:eastAsia="Calibri" w:hAnsi="Times New Roman" w:cs="Times New Roman"/>
              </w:rPr>
              <w:t xml:space="preserve"> &amp;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jet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0.50</m:t>
              </m:r>
            </m:oMath>
          </w:p>
        </w:tc>
      </w:tr>
      <w:tr w:rsidR="001C7F88" w14:paraId="4FC7AE80" w14:textId="77777777" w:rsidTr="00AF2AA1">
        <w:trPr>
          <w:trHeight w:val="148"/>
        </w:trPr>
        <w:tc>
          <w:tcPr>
            <w:tcW w:w="10456" w:type="dxa"/>
            <w:gridSpan w:val="6"/>
          </w:tcPr>
          <w:p w14:paraId="4AB2FE04" w14:textId="7ADF86C3" w:rsidR="001C7F88" w:rsidRPr="00177EBE" w:rsidRDefault="001C7F88" w:rsidP="001C7F8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CASE-</w:t>
            </w:r>
            <w:r w:rsidR="00F0070A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II: Horizontal Jet striking</w:t>
            </w:r>
            <w:r w:rsidR="0035733C">
              <w:rPr>
                <w:rFonts w:ascii="Times New Roman" w:hAnsi="Times New Roman" w:cs="Times New Roman"/>
              </w:rPr>
              <w:t xml:space="preserve"> </w:t>
            </w:r>
            <w:r w:rsidR="0035733C">
              <w:rPr>
                <w:rFonts w:ascii="Times New Roman" w:hAnsi="Times New Roman" w:cs="Times New Roman"/>
              </w:rPr>
              <w:t>normally</w:t>
            </w:r>
            <w:r>
              <w:rPr>
                <w:rFonts w:ascii="Times New Roman" w:hAnsi="Times New Roman" w:cs="Times New Roman"/>
              </w:rPr>
              <w:t xml:space="preserve"> on </w:t>
            </w:r>
            <w:r w:rsidR="0035733C">
              <w:rPr>
                <w:rFonts w:ascii="Times New Roman" w:hAnsi="Times New Roman" w:cs="Times New Roman"/>
              </w:rPr>
              <w:t>symmetric curved vane.</w:t>
            </w:r>
          </w:p>
        </w:tc>
      </w:tr>
      <w:tr w:rsidR="00D80E77" w14:paraId="03C37A75" w14:textId="77777777" w:rsidTr="007613CE">
        <w:trPr>
          <w:trHeight w:val="148"/>
        </w:trPr>
        <w:tc>
          <w:tcPr>
            <w:tcW w:w="3114" w:type="dxa"/>
          </w:tcPr>
          <w:p w14:paraId="50900C49" w14:textId="2030B931" w:rsidR="00D80E77" w:rsidRDefault="003F0E43" w:rsidP="001C7F8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=ρA</m:t>
                </m:r>
                <m:r>
                  <w:rPr>
                    <w:rFonts w:ascii="Cambria Math" w:hAnsi="Cambria Math" w:cs="Times New Roman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jet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-u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711" w:type="dxa"/>
            <w:gridSpan w:val="3"/>
          </w:tcPr>
          <w:p w14:paraId="413433C5" w14:textId="6F554C0B" w:rsidR="00D80E77" w:rsidRDefault="00D22119" w:rsidP="001C7F8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ρA</m:t>
                </m:r>
                <m:r>
                  <w:rPr>
                    <w:rFonts w:ascii="Cambria Math" w:hAnsi="Cambria Math" w:cs="Times New Roman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+1)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jet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-u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u</m:t>
                </m:r>
              </m:oMath>
            </m:oMathPara>
          </w:p>
        </w:tc>
        <w:tc>
          <w:tcPr>
            <w:tcW w:w="1417" w:type="dxa"/>
          </w:tcPr>
          <w:p w14:paraId="0AB2F1F3" w14:textId="4B15C320" w:rsidR="00D80E77" w:rsidRDefault="00C974EB" w:rsidP="001C7F88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 xml:space="preserve"> ρA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jet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3214" w:type="dxa"/>
          </w:tcPr>
          <w:p w14:paraId="36916B05" w14:textId="376E32D6" w:rsidR="00D80E77" w:rsidRDefault="00794E32" w:rsidP="001C7F8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</w:rPr>
                          <m:t>+1)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jet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jet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</w:tr>
      <w:tr w:rsidR="003D5673" w14:paraId="5585FB03" w14:textId="77777777" w:rsidTr="007E7058">
        <w:trPr>
          <w:trHeight w:val="148"/>
        </w:trPr>
        <w:tc>
          <w:tcPr>
            <w:tcW w:w="10456" w:type="dxa"/>
            <w:gridSpan w:val="6"/>
          </w:tcPr>
          <w:p w14:paraId="7496BAB7" w14:textId="2524C699" w:rsidR="003D5673" w:rsidRDefault="003D5673" w:rsidP="001C7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For semi-circular vane (</w:t>
            </w:r>
            <m:oMath>
              <m:r>
                <w:rPr>
                  <w:rFonts w:ascii="Cambria Math" w:hAnsi="Cambria Math" w:cs="Times New Roman"/>
                </w:rPr>
                <m:t>θ</m:t>
              </m:r>
              <m:r>
                <w:rPr>
                  <w:rFonts w:ascii="Cambria Math" w:hAnsi="Cambria Math" w:cs="Times New Roman"/>
                </w:rPr>
                <m:t>=0°</m:t>
              </m:r>
            </m:oMath>
            <w:r>
              <w:rPr>
                <w:rFonts w:ascii="Times New Roman" w:eastAsia="Calibri" w:hAnsi="Times New Roman" w:cs="Times New Roman"/>
              </w:rPr>
              <w:t>),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oMath>
            <w:r w:rsidR="00BB2FDA">
              <w:rPr>
                <w:rFonts w:ascii="Times New Roman" w:eastAsia="Calibri" w:hAnsi="Times New Roman"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ρA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jet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-u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</w:p>
        </w:tc>
      </w:tr>
      <w:tr w:rsidR="001B5EB4" w14:paraId="5C4545D6" w14:textId="77777777" w:rsidTr="007E7058">
        <w:trPr>
          <w:trHeight w:val="148"/>
        </w:trPr>
        <w:tc>
          <w:tcPr>
            <w:tcW w:w="10456" w:type="dxa"/>
            <w:gridSpan w:val="6"/>
          </w:tcPr>
          <w:p w14:paraId="275AAA55" w14:textId="5306EB33" w:rsidR="001B5EB4" w:rsidRDefault="001B15D8" w:rsidP="001C7F8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CASE-IV: </w:t>
            </w:r>
            <w:r w:rsidR="00017ED5">
              <w:rPr>
                <w:rFonts w:ascii="Times New Roman" w:eastAsia="Calibri" w:hAnsi="Times New Roman" w:cs="Times New Roman"/>
              </w:rPr>
              <w:t>A Jet is striking tangentially on a fixed curved vane.</w:t>
            </w:r>
          </w:p>
        </w:tc>
      </w:tr>
      <w:tr w:rsidR="00387A80" w14:paraId="6862F774" w14:textId="77777777" w:rsidTr="00DF1DA1">
        <w:trPr>
          <w:trHeight w:val="148"/>
        </w:trPr>
        <w:tc>
          <w:tcPr>
            <w:tcW w:w="5825" w:type="dxa"/>
            <w:gridSpan w:val="4"/>
          </w:tcPr>
          <w:p w14:paraId="1017971B" w14:textId="586E5852" w:rsidR="00387A80" w:rsidRDefault="00387A80" w:rsidP="0012321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=ρA</m:t>
                </m:r>
                <m:r>
                  <w:rPr>
                    <w:rFonts w:ascii="Cambria Math" w:hAnsi="Cambria Math" w:cs="Times New Roman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∅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jet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631" w:type="dxa"/>
            <w:gridSpan w:val="2"/>
          </w:tcPr>
          <w:p w14:paraId="5C37EBEE" w14:textId="19121889" w:rsidR="00387A80" w:rsidRDefault="00387A80" w:rsidP="0012321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=ρA</m:t>
                </m:r>
                <m:r>
                  <w:rPr>
                    <w:rFonts w:ascii="Cambria Math" w:hAnsi="Cambria Math" w:cs="Times New Roman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∅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jet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  <w:tr w:rsidR="00B26D21" w14:paraId="0022979A" w14:textId="77777777" w:rsidTr="00DF1DA1">
        <w:trPr>
          <w:trHeight w:val="148"/>
        </w:trPr>
        <w:tc>
          <w:tcPr>
            <w:tcW w:w="5825" w:type="dxa"/>
            <w:gridSpan w:val="4"/>
          </w:tcPr>
          <w:p w14:paraId="58B97887" w14:textId="4A1EAB43" w:rsidR="00B26D21" w:rsidRPr="00601CB3" w:rsidRDefault="00B26D21" w:rsidP="0012321E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For symmetric curved vane (</w:t>
            </w:r>
            <m:oMath>
              <m:r>
                <w:rPr>
                  <w:rFonts w:ascii="Cambria Math" w:hAnsi="Cambria Math" w:cs="Times New Roman"/>
                </w:rPr>
                <m:t>∅=θ</m:t>
              </m:r>
            </m:oMath>
            <w:r>
              <w:rPr>
                <w:rFonts w:ascii="Times New Roman" w:eastAsia="Calibri" w:hAnsi="Times New Roman" w:cs="Times New Roman"/>
              </w:rPr>
              <w:t xml:space="preserve">),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ρA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jet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oMath>
          </w:p>
        </w:tc>
        <w:tc>
          <w:tcPr>
            <w:tcW w:w="4631" w:type="dxa"/>
            <w:gridSpan w:val="2"/>
          </w:tcPr>
          <w:p w14:paraId="5E51B892" w14:textId="2FBBD2DD" w:rsidR="00B26D21" w:rsidRPr="00601CB3" w:rsidRDefault="00C67315" w:rsidP="0012321E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&amp;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0</m:t>
              </m:r>
            </m:oMath>
          </w:p>
        </w:tc>
      </w:tr>
      <w:tr w:rsidR="00387A80" w14:paraId="390B495E" w14:textId="77777777" w:rsidTr="00AF2967">
        <w:trPr>
          <w:trHeight w:val="148"/>
        </w:trPr>
        <w:tc>
          <w:tcPr>
            <w:tcW w:w="10456" w:type="dxa"/>
            <w:gridSpan w:val="6"/>
          </w:tcPr>
          <w:p w14:paraId="512FFD0A" w14:textId="1A37770C" w:rsidR="00387A80" w:rsidRDefault="00AE5066" w:rsidP="0012321E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CASE-V: A jet striking on a fixed inclined plate</w:t>
            </w:r>
            <w:r w:rsidR="001E28A7">
              <w:rPr>
                <w:rFonts w:ascii="Times New Roman" w:eastAsia="Calibri" w:hAnsi="Times New Roman" w:cs="Times New Roman"/>
              </w:rPr>
              <w:t>,</w:t>
            </w:r>
          </w:p>
        </w:tc>
      </w:tr>
      <w:tr w:rsidR="00362A72" w14:paraId="5F56415B" w14:textId="77777777" w:rsidTr="001B2124">
        <w:trPr>
          <w:trHeight w:val="148"/>
        </w:trPr>
        <w:tc>
          <w:tcPr>
            <w:tcW w:w="3114" w:type="dxa"/>
          </w:tcPr>
          <w:p w14:paraId="63C6C0CD" w14:textId="4B21E869" w:rsidR="00362A72" w:rsidRPr="00DF226B" w:rsidRDefault="00362A72" w:rsidP="0012321E">
            <w:pPr>
              <w:rPr>
                <w:rFonts w:ascii="Times New Roman" w:eastAsia="Calibri" w:hAnsi="Times New Roman" w:cs="Times New Roman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=∆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Pr="00DF226B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2064" w:type="dxa"/>
          </w:tcPr>
          <w:p w14:paraId="66C4629D" w14:textId="77777777" w:rsidR="00362A72" w:rsidRDefault="00362A72" w:rsidP="0012321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2064" w:type="dxa"/>
            <w:gridSpan w:val="3"/>
          </w:tcPr>
          <w:p w14:paraId="479E939E" w14:textId="14143866" w:rsidR="00362A72" w:rsidRDefault="00362A72" w:rsidP="0012321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214" w:type="dxa"/>
          </w:tcPr>
          <w:p w14:paraId="2991F44F" w14:textId="1F65B313" w:rsidR="00362A72" w:rsidRDefault="00A952E3" w:rsidP="0012321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ρA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jet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</w:tr>
    </w:tbl>
    <w:p w14:paraId="01160697" w14:textId="77777777" w:rsidR="007B3677" w:rsidRDefault="005865C1" w:rsidP="005A1E27">
      <w:pPr>
        <w:spacing w:after="0"/>
        <w:rPr>
          <w:rFonts w:ascii="Times New Roman" w:hAnsi="Times New Roman" w:cs="Times New Roman"/>
          <w:b/>
          <w:bCs/>
        </w:rPr>
      </w:pPr>
      <w:r w:rsidRPr="00AE703A">
        <w:rPr>
          <w:rFonts w:ascii="Times New Roman" w:hAnsi="Times New Roman" w:cs="Times New Roman"/>
          <w:b/>
          <w:bCs/>
        </w:rPr>
        <w:lastRenderedPageBreak/>
        <w:t xml:space="preserve">Note: </w:t>
      </w:r>
    </w:p>
    <w:p w14:paraId="19A59979" w14:textId="53F0FA43" w:rsidR="0031053E" w:rsidRPr="00553C5F" w:rsidRDefault="00CD6CFB" w:rsidP="007B367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</w:rPr>
      </w:pPr>
      <w:r w:rsidRPr="007B3677">
        <w:rPr>
          <w:rFonts w:ascii="Times New Roman" w:hAnsi="Times New Roman" w:cs="Times New Roman"/>
        </w:rPr>
        <w:t>Net force is normal to the plate.</w:t>
      </w:r>
      <w:r w:rsidR="00365CDD" w:rsidRPr="007B3677">
        <w:rPr>
          <w:rFonts w:ascii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nary>
        <m:r>
          <w:rPr>
            <w:rFonts w:ascii="Cambria Math" w:hAnsi="Cambria Math" w:cs="Times New Roman"/>
          </w:rPr>
          <m:t>=∆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V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=0</m:t>
        </m:r>
        <m:r>
          <w:rPr>
            <w:rFonts w:ascii="Cambria Math" w:eastAsiaTheme="minorEastAsia" w:hAnsi="Cambria Math" w:cs="Times New Roman"/>
          </w:rPr>
          <m:t>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V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V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=Q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</m:func>
      </m:oMath>
    </w:p>
    <w:p w14:paraId="5EBDB31B" w14:textId="137A09BC" w:rsidR="00553C5F" w:rsidRPr="006C126F" w:rsidRDefault="00AC1638" w:rsidP="007B367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From the continuity equation,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=Q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126F" w14:paraId="619B7EDF" w14:textId="77777777" w:rsidTr="006C126F">
        <w:tc>
          <w:tcPr>
            <w:tcW w:w="5228" w:type="dxa"/>
          </w:tcPr>
          <w:p w14:paraId="7313AA0E" w14:textId="063114C2" w:rsidR="006C126F" w:rsidRDefault="006C126F" w:rsidP="006C126F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5228" w:type="dxa"/>
          </w:tcPr>
          <w:p w14:paraId="546FD717" w14:textId="04765984" w:rsidR="006C126F" w:rsidRDefault="00F84943" w:rsidP="006C126F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</m:func>
                  </m:e>
                </m:d>
              </m:oMath>
            </m:oMathPara>
          </w:p>
        </w:tc>
      </w:tr>
    </w:tbl>
    <w:p w14:paraId="25B8E5D4" w14:textId="43041BC1" w:rsidR="006C126F" w:rsidRDefault="006C126F" w:rsidP="006C126F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138"/>
        <w:gridCol w:w="3090"/>
      </w:tblGrid>
      <w:tr w:rsidR="00A240F6" w14:paraId="1AE4C13A" w14:textId="77777777" w:rsidTr="00A240F6">
        <w:tc>
          <w:tcPr>
            <w:tcW w:w="10456" w:type="dxa"/>
            <w:gridSpan w:val="4"/>
          </w:tcPr>
          <w:p w14:paraId="395C097D" w14:textId="5F887B11" w:rsidR="00A240F6" w:rsidRDefault="00940BAD" w:rsidP="006C126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</w:rPr>
              <w:t>CASE-V: A jet striking on a fixed inclined plate</w:t>
            </w:r>
            <w:r w:rsidR="00DB45D2">
              <w:rPr>
                <w:rFonts w:ascii="Times New Roman" w:eastAsia="Calibri" w:hAnsi="Times New Roman" w:cs="Times New Roman"/>
              </w:rPr>
              <w:t>,</w:t>
            </w:r>
          </w:p>
        </w:tc>
      </w:tr>
      <w:tr w:rsidR="00E10EC6" w14:paraId="48E79F24" w14:textId="77777777" w:rsidTr="0062236F">
        <w:tc>
          <w:tcPr>
            <w:tcW w:w="2614" w:type="dxa"/>
          </w:tcPr>
          <w:p w14:paraId="2C3A8291" w14:textId="7641B653" w:rsidR="00E10EC6" w:rsidRDefault="00E10EC6" w:rsidP="00E10EC6">
            <w:pPr>
              <w:rPr>
                <w:rFonts w:ascii="Times New Roman" w:eastAsia="Calibri" w:hAnsi="Times New Roman" w:cs="Times New Roman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=∆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Pr="00DF226B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2614" w:type="dxa"/>
          </w:tcPr>
          <w:p w14:paraId="5BAFCF1D" w14:textId="51FC727B" w:rsidR="00E10EC6" w:rsidRDefault="00E10EC6" w:rsidP="00E10EC6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2138" w:type="dxa"/>
          </w:tcPr>
          <w:p w14:paraId="02A96E98" w14:textId="5CC0BAEA" w:rsidR="00E10EC6" w:rsidRDefault="00E10EC6" w:rsidP="00E10EC6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90" w:type="dxa"/>
          </w:tcPr>
          <w:p w14:paraId="05271F47" w14:textId="6C2C6768" w:rsidR="00E10EC6" w:rsidRDefault="00E10EC6" w:rsidP="00E10EC6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ρA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jet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-u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</w:tr>
    </w:tbl>
    <w:p w14:paraId="023D9F05" w14:textId="19F339E2" w:rsidR="00F60284" w:rsidRPr="00BE3421" w:rsidRDefault="007273F6" w:rsidP="000F62A3">
      <w:pPr>
        <w:spacing w:after="0"/>
        <w:rPr>
          <w:rFonts w:ascii="Times New Roman" w:hAnsi="Times New Roman" w:cs="Times New Roman"/>
        </w:rPr>
      </w:pPr>
      <w:r w:rsidRPr="00BE3421">
        <w:rPr>
          <w:rFonts w:ascii="Times New Roman" w:hAnsi="Times New Roman" w:cs="Times New Roman"/>
        </w:rPr>
        <w:t>For inclined Plates,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118"/>
        <w:gridCol w:w="3657"/>
      </w:tblGrid>
      <w:tr w:rsidR="0062236F" w14:paraId="2973BEF6" w14:textId="77777777" w:rsidTr="007F1BF1">
        <w:tc>
          <w:tcPr>
            <w:tcW w:w="3681" w:type="dxa"/>
          </w:tcPr>
          <w:p w14:paraId="4F984D78" w14:textId="7B52B5C8" w:rsidR="0062236F" w:rsidRPr="00601CB3" w:rsidRDefault="00B42E1C" w:rsidP="00E10EC6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u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ρA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jet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-u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 xml:space="preserve"> u</m:t>
                </m:r>
              </m:oMath>
            </m:oMathPara>
          </w:p>
        </w:tc>
        <w:tc>
          <w:tcPr>
            <w:tcW w:w="3118" w:type="dxa"/>
          </w:tcPr>
          <w:p w14:paraId="20E0C226" w14:textId="60ABFABF" w:rsidR="0062236F" w:rsidRPr="00601CB3" w:rsidRDefault="000D09A7" w:rsidP="00E10EC6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KE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 xml:space="preserve"> ρA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jet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3657" w:type="dxa"/>
          </w:tcPr>
          <w:p w14:paraId="6984DF34" w14:textId="65CB6352" w:rsidR="0062236F" w:rsidRPr="00601CB3" w:rsidRDefault="00F932F6" w:rsidP="00E10EC6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jet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</w:rPr>
                      <m:t xml:space="preserve"> u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jet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</w:tr>
    </w:tbl>
    <w:p w14:paraId="1AF5A4FE" w14:textId="1792A955" w:rsidR="00527F88" w:rsidRPr="006C126F" w:rsidRDefault="00953A96" w:rsidP="006C126F">
      <w:pPr>
        <w:spacing w:after="0"/>
        <w:rPr>
          <w:rFonts w:ascii="Times New Roman" w:hAnsi="Times New Roman" w:cs="Times New Roman"/>
          <w:b/>
          <w:bCs/>
        </w:rPr>
      </w:pPr>
      <w:bookmarkStart w:id="2" w:name="_GoBack"/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3F9B83" wp14:editId="59B9D084">
            <wp:extent cx="6645171" cy="764915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734" cy="767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sectPr w:rsidR="00527F88" w:rsidRPr="006C126F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64E"/>
    <w:multiLevelType w:val="hybridMultilevel"/>
    <w:tmpl w:val="95B4876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4E73E8"/>
    <w:multiLevelType w:val="hybridMultilevel"/>
    <w:tmpl w:val="95B48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6771D"/>
    <w:multiLevelType w:val="hybridMultilevel"/>
    <w:tmpl w:val="AFE8DD84"/>
    <w:lvl w:ilvl="0" w:tplc="EFC26CD6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B7207F"/>
    <w:multiLevelType w:val="hybridMultilevel"/>
    <w:tmpl w:val="95B48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C3E0E"/>
    <w:multiLevelType w:val="hybridMultilevel"/>
    <w:tmpl w:val="E062902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6F6569"/>
    <w:multiLevelType w:val="hybridMultilevel"/>
    <w:tmpl w:val="95B48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877B7"/>
    <w:multiLevelType w:val="hybridMultilevel"/>
    <w:tmpl w:val="E0883D8A"/>
    <w:lvl w:ilvl="0" w:tplc="69DED60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792C"/>
    <w:rsid w:val="00013299"/>
    <w:rsid w:val="0001333B"/>
    <w:rsid w:val="00017ED5"/>
    <w:rsid w:val="0002143F"/>
    <w:rsid w:val="00027AE8"/>
    <w:rsid w:val="000333BE"/>
    <w:rsid w:val="0003795A"/>
    <w:rsid w:val="00037F5E"/>
    <w:rsid w:val="00047B20"/>
    <w:rsid w:val="00062BD5"/>
    <w:rsid w:val="00070CCF"/>
    <w:rsid w:val="00071376"/>
    <w:rsid w:val="000971A6"/>
    <w:rsid w:val="000A47E5"/>
    <w:rsid w:val="000A4AC8"/>
    <w:rsid w:val="000A4DB4"/>
    <w:rsid w:val="000B0E9D"/>
    <w:rsid w:val="000C2CDD"/>
    <w:rsid w:val="000C7102"/>
    <w:rsid w:val="000D09A7"/>
    <w:rsid w:val="000F2A60"/>
    <w:rsid w:val="000F4B71"/>
    <w:rsid w:val="000F62A3"/>
    <w:rsid w:val="00103A7E"/>
    <w:rsid w:val="00105D2D"/>
    <w:rsid w:val="00112C80"/>
    <w:rsid w:val="00113F37"/>
    <w:rsid w:val="0011663C"/>
    <w:rsid w:val="0012321E"/>
    <w:rsid w:val="00124521"/>
    <w:rsid w:val="00124CFA"/>
    <w:rsid w:val="0012709C"/>
    <w:rsid w:val="0013201D"/>
    <w:rsid w:val="001402E1"/>
    <w:rsid w:val="00142249"/>
    <w:rsid w:val="00142A20"/>
    <w:rsid w:val="001459F3"/>
    <w:rsid w:val="001613BD"/>
    <w:rsid w:val="001644FB"/>
    <w:rsid w:val="00170684"/>
    <w:rsid w:val="00177EBE"/>
    <w:rsid w:val="00183C51"/>
    <w:rsid w:val="00187211"/>
    <w:rsid w:val="001906D7"/>
    <w:rsid w:val="00197657"/>
    <w:rsid w:val="001B15D8"/>
    <w:rsid w:val="001B5EB4"/>
    <w:rsid w:val="001C7F88"/>
    <w:rsid w:val="001E28A7"/>
    <w:rsid w:val="001E5547"/>
    <w:rsid w:val="001F1E94"/>
    <w:rsid w:val="001F51CC"/>
    <w:rsid w:val="00210E62"/>
    <w:rsid w:val="002118D1"/>
    <w:rsid w:val="00224B1E"/>
    <w:rsid w:val="00232807"/>
    <w:rsid w:val="00237159"/>
    <w:rsid w:val="00240C4D"/>
    <w:rsid w:val="00250CB4"/>
    <w:rsid w:val="00252C7D"/>
    <w:rsid w:val="0025446F"/>
    <w:rsid w:val="00256545"/>
    <w:rsid w:val="0027100A"/>
    <w:rsid w:val="0027535F"/>
    <w:rsid w:val="00284F19"/>
    <w:rsid w:val="00285202"/>
    <w:rsid w:val="002950D3"/>
    <w:rsid w:val="0029533A"/>
    <w:rsid w:val="002975FF"/>
    <w:rsid w:val="002A740E"/>
    <w:rsid w:val="002C4BE3"/>
    <w:rsid w:val="002C4F6E"/>
    <w:rsid w:val="002C5D41"/>
    <w:rsid w:val="002D2D32"/>
    <w:rsid w:val="002F0A23"/>
    <w:rsid w:val="002F32CC"/>
    <w:rsid w:val="002F53C5"/>
    <w:rsid w:val="00302871"/>
    <w:rsid w:val="0031053E"/>
    <w:rsid w:val="00320508"/>
    <w:rsid w:val="00321BA4"/>
    <w:rsid w:val="00334CC0"/>
    <w:rsid w:val="00340384"/>
    <w:rsid w:val="00341A14"/>
    <w:rsid w:val="00341D30"/>
    <w:rsid w:val="0034615E"/>
    <w:rsid w:val="003541E3"/>
    <w:rsid w:val="003572E5"/>
    <w:rsid w:val="0035733C"/>
    <w:rsid w:val="00360957"/>
    <w:rsid w:val="00362A72"/>
    <w:rsid w:val="00365CDD"/>
    <w:rsid w:val="00367AAF"/>
    <w:rsid w:val="00377D91"/>
    <w:rsid w:val="00382084"/>
    <w:rsid w:val="00386044"/>
    <w:rsid w:val="00387A80"/>
    <w:rsid w:val="003A2188"/>
    <w:rsid w:val="003B0CBB"/>
    <w:rsid w:val="003C2EAA"/>
    <w:rsid w:val="003C3D96"/>
    <w:rsid w:val="003D4A06"/>
    <w:rsid w:val="003D5673"/>
    <w:rsid w:val="003D653A"/>
    <w:rsid w:val="003D69FF"/>
    <w:rsid w:val="003E6441"/>
    <w:rsid w:val="003F0E43"/>
    <w:rsid w:val="003F66D8"/>
    <w:rsid w:val="003F796B"/>
    <w:rsid w:val="00403F9C"/>
    <w:rsid w:val="00414824"/>
    <w:rsid w:val="00421BDD"/>
    <w:rsid w:val="004245E1"/>
    <w:rsid w:val="00430445"/>
    <w:rsid w:val="00433577"/>
    <w:rsid w:val="004367CA"/>
    <w:rsid w:val="00437685"/>
    <w:rsid w:val="00454E08"/>
    <w:rsid w:val="004576EE"/>
    <w:rsid w:val="00466CDF"/>
    <w:rsid w:val="00470F25"/>
    <w:rsid w:val="00472487"/>
    <w:rsid w:val="004773B5"/>
    <w:rsid w:val="0048379D"/>
    <w:rsid w:val="00485509"/>
    <w:rsid w:val="0049593D"/>
    <w:rsid w:val="00497021"/>
    <w:rsid w:val="004A3ED9"/>
    <w:rsid w:val="004A7FDD"/>
    <w:rsid w:val="004C2182"/>
    <w:rsid w:val="004D044A"/>
    <w:rsid w:val="004D3B3D"/>
    <w:rsid w:val="004D41B4"/>
    <w:rsid w:val="004D7022"/>
    <w:rsid w:val="004E7346"/>
    <w:rsid w:val="004E748D"/>
    <w:rsid w:val="004F7A92"/>
    <w:rsid w:val="00501852"/>
    <w:rsid w:val="0050332B"/>
    <w:rsid w:val="00505597"/>
    <w:rsid w:val="00506EB1"/>
    <w:rsid w:val="0051176A"/>
    <w:rsid w:val="00517997"/>
    <w:rsid w:val="00527F88"/>
    <w:rsid w:val="005340D4"/>
    <w:rsid w:val="00535B84"/>
    <w:rsid w:val="00536BE9"/>
    <w:rsid w:val="00537523"/>
    <w:rsid w:val="00547C66"/>
    <w:rsid w:val="00553C5F"/>
    <w:rsid w:val="0056088A"/>
    <w:rsid w:val="00564BD9"/>
    <w:rsid w:val="00565142"/>
    <w:rsid w:val="005666C4"/>
    <w:rsid w:val="00570F61"/>
    <w:rsid w:val="00573D4D"/>
    <w:rsid w:val="00573E33"/>
    <w:rsid w:val="00576E40"/>
    <w:rsid w:val="00583E8C"/>
    <w:rsid w:val="005865C1"/>
    <w:rsid w:val="005A1E27"/>
    <w:rsid w:val="005A28E8"/>
    <w:rsid w:val="005A356F"/>
    <w:rsid w:val="005A720D"/>
    <w:rsid w:val="005B323B"/>
    <w:rsid w:val="005C191B"/>
    <w:rsid w:val="005C25A3"/>
    <w:rsid w:val="005C56E5"/>
    <w:rsid w:val="005C58C1"/>
    <w:rsid w:val="005D2DCE"/>
    <w:rsid w:val="005D3EF9"/>
    <w:rsid w:val="005E0180"/>
    <w:rsid w:val="005E1B45"/>
    <w:rsid w:val="005E74EE"/>
    <w:rsid w:val="005F0A57"/>
    <w:rsid w:val="005F3ADD"/>
    <w:rsid w:val="00601CB3"/>
    <w:rsid w:val="006037E9"/>
    <w:rsid w:val="00604ECF"/>
    <w:rsid w:val="00605BE8"/>
    <w:rsid w:val="00613AB8"/>
    <w:rsid w:val="0062093B"/>
    <w:rsid w:val="0062236F"/>
    <w:rsid w:val="006246D1"/>
    <w:rsid w:val="00632C90"/>
    <w:rsid w:val="00637CB6"/>
    <w:rsid w:val="00642A07"/>
    <w:rsid w:val="006508E5"/>
    <w:rsid w:val="0066477F"/>
    <w:rsid w:val="0066628E"/>
    <w:rsid w:val="006711D8"/>
    <w:rsid w:val="00671387"/>
    <w:rsid w:val="006742F2"/>
    <w:rsid w:val="00681183"/>
    <w:rsid w:val="00683429"/>
    <w:rsid w:val="00687AD5"/>
    <w:rsid w:val="006A41BC"/>
    <w:rsid w:val="006A74ED"/>
    <w:rsid w:val="006B1C29"/>
    <w:rsid w:val="006B4BBC"/>
    <w:rsid w:val="006B6787"/>
    <w:rsid w:val="006C037E"/>
    <w:rsid w:val="006C0DEC"/>
    <w:rsid w:val="006C126F"/>
    <w:rsid w:val="006C1941"/>
    <w:rsid w:val="006C5156"/>
    <w:rsid w:val="006C57D5"/>
    <w:rsid w:val="006C7A03"/>
    <w:rsid w:val="006D0120"/>
    <w:rsid w:val="006D1AE6"/>
    <w:rsid w:val="006D6347"/>
    <w:rsid w:val="006E2247"/>
    <w:rsid w:val="006F24E0"/>
    <w:rsid w:val="006F7B1A"/>
    <w:rsid w:val="00710A10"/>
    <w:rsid w:val="00713113"/>
    <w:rsid w:val="0071346F"/>
    <w:rsid w:val="00717CC1"/>
    <w:rsid w:val="00723CB9"/>
    <w:rsid w:val="007273F6"/>
    <w:rsid w:val="00732B29"/>
    <w:rsid w:val="0073431B"/>
    <w:rsid w:val="00734C7C"/>
    <w:rsid w:val="00736817"/>
    <w:rsid w:val="00742E36"/>
    <w:rsid w:val="007613CE"/>
    <w:rsid w:val="00763BAA"/>
    <w:rsid w:val="0078543C"/>
    <w:rsid w:val="0079103B"/>
    <w:rsid w:val="0079396C"/>
    <w:rsid w:val="00794E32"/>
    <w:rsid w:val="007974BD"/>
    <w:rsid w:val="007A052D"/>
    <w:rsid w:val="007B04CC"/>
    <w:rsid w:val="007B2D17"/>
    <w:rsid w:val="007B3677"/>
    <w:rsid w:val="007D02C8"/>
    <w:rsid w:val="007E0D20"/>
    <w:rsid w:val="007E0DC6"/>
    <w:rsid w:val="007E5FD8"/>
    <w:rsid w:val="007E6C53"/>
    <w:rsid w:val="007F1BF1"/>
    <w:rsid w:val="007F218F"/>
    <w:rsid w:val="007F7F18"/>
    <w:rsid w:val="00824C6D"/>
    <w:rsid w:val="00826508"/>
    <w:rsid w:val="00832978"/>
    <w:rsid w:val="00842108"/>
    <w:rsid w:val="008431CF"/>
    <w:rsid w:val="00850BB4"/>
    <w:rsid w:val="0085116A"/>
    <w:rsid w:val="00856ABF"/>
    <w:rsid w:val="00882A25"/>
    <w:rsid w:val="00884156"/>
    <w:rsid w:val="008A730D"/>
    <w:rsid w:val="008B5060"/>
    <w:rsid w:val="008D3AC8"/>
    <w:rsid w:val="008D5F5D"/>
    <w:rsid w:val="008E2FE1"/>
    <w:rsid w:val="008E5899"/>
    <w:rsid w:val="008F0796"/>
    <w:rsid w:val="008F2921"/>
    <w:rsid w:val="00903856"/>
    <w:rsid w:val="00916BF8"/>
    <w:rsid w:val="00921317"/>
    <w:rsid w:val="00923E41"/>
    <w:rsid w:val="00932F64"/>
    <w:rsid w:val="00934711"/>
    <w:rsid w:val="00934CE6"/>
    <w:rsid w:val="00940BAD"/>
    <w:rsid w:val="00953A96"/>
    <w:rsid w:val="00981B36"/>
    <w:rsid w:val="0098273F"/>
    <w:rsid w:val="00983E62"/>
    <w:rsid w:val="00993BBD"/>
    <w:rsid w:val="009A00E6"/>
    <w:rsid w:val="009B221B"/>
    <w:rsid w:val="009C17B0"/>
    <w:rsid w:val="009C365D"/>
    <w:rsid w:val="009D31B3"/>
    <w:rsid w:val="009D3B8B"/>
    <w:rsid w:val="009E76F8"/>
    <w:rsid w:val="009F1354"/>
    <w:rsid w:val="009F4C11"/>
    <w:rsid w:val="009F7C7D"/>
    <w:rsid w:val="00A036C8"/>
    <w:rsid w:val="00A240F6"/>
    <w:rsid w:val="00A26AE3"/>
    <w:rsid w:val="00A3065F"/>
    <w:rsid w:val="00A37F38"/>
    <w:rsid w:val="00A601A1"/>
    <w:rsid w:val="00A634EA"/>
    <w:rsid w:val="00A671B4"/>
    <w:rsid w:val="00A67BB7"/>
    <w:rsid w:val="00A70F68"/>
    <w:rsid w:val="00A81B74"/>
    <w:rsid w:val="00A829D7"/>
    <w:rsid w:val="00A8530C"/>
    <w:rsid w:val="00A860EC"/>
    <w:rsid w:val="00A916B2"/>
    <w:rsid w:val="00A952E3"/>
    <w:rsid w:val="00AA5D3D"/>
    <w:rsid w:val="00AB4A6D"/>
    <w:rsid w:val="00AB5CDE"/>
    <w:rsid w:val="00AC1638"/>
    <w:rsid w:val="00AC55D1"/>
    <w:rsid w:val="00AD202A"/>
    <w:rsid w:val="00AD694A"/>
    <w:rsid w:val="00AE5066"/>
    <w:rsid w:val="00AE703A"/>
    <w:rsid w:val="00AF2AA1"/>
    <w:rsid w:val="00AF4DED"/>
    <w:rsid w:val="00AF664E"/>
    <w:rsid w:val="00B06EF5"/>
    <w:rsid w:val="00B1778B"/>
    <w:rsid w:val="00B24114"/>
    <w:rsid w:val="00B257D8"/>
    <w:rsid w:val="00B26D21"/>
    <w:rsid w:val="00B42E1C"/>
    <w:rsid w:val="00B5232F"/>
    <w:rsid w:val="00B54129"/>
    <w:rsid w:val="00B54374"/>
    <w:rsid w:val="00B72109"/>
    <w:rsid w:val="00B87CCE"/>
    <w:rsid w:val="00B93787"/>
    <w:rsid w:val="00B93C86"/>
    <w:rsid w:val="00B97580"/>
    <w:rsid w:val="00BA1D93"/>
    <w:rsid w:val="00BA6792"/>
    <w:rsid w:val="00BB2FDA"/>
    <w:rsid w:val="00BC252B"/>
    <w:rsid w:val="00BE3421"/>
    <w:rsid w:val="00BE496D"/>
    <w:rsid w:val="00BE613B"/>
    <w:rsid w:val="00BF5C01"/>
    <w:rsid w:val="00C00961"/>
    <w:rsid w:val="00C00A79"/>
    <w:rsid w:val="00C12739"/>
    <w:rsid w:val="00C1601D"/>
    <w:rsid w:val="00C22B98"/>
    <w:rsid w:val="00C24B6C"/>
    <w:rsid w:val="00C337F4"/>
    <w:rsid w:val="00C454C9"/>
    <w:rsid w:val="00C4798D"/>
    <w:rsid w:val="00C52617"/>
    <w:rsid w:val="00C57798"/>
    <w:rsid w:val="00C57A80"/>
    <w:rsid w:val="00C6103E"/>
    <w:rsid w:val="00C6162C"/>
    <w:rsid w:val="00C625C7"/>
    <w:rsid w:val="00C67315"/>
    <w:rsid w:val="00C7066A"/>
    <w:rsid w:val="00C76E1B"/>
    <w:rsid w:val="00C818CD"/>
    <w:rsid w:val="00C836C8"/>
    <w:rsid w:val="00C974EB"/>
    <w:rsid w:val="00CA0105"/>
    <w:rsid w:val="00CC0DB7"/>
    <w:rsid w:val="00CC2D89"/>
    <w:rsid w:val="00CC4CA0"/>
    <w:rsid w:val="00CD6CFB"/>
    <w:rsid w:val="00CE3988"/>
    <w:rsid w:val="00CE791B"/>
    <w:rsid w:val="00CF35D4"/>
    <w:rsid w:val="00CF46BB"/>
    <w:rsid w:val="00D058B9"/>
    <w:rsid w:val="00D13C6D"/>
    <w:rsid w:val="00D1661B"/>
    <w:rsid w:val="00D21A96"/>
    <w:rsid w:val="00D22119"/>
    <w:rsid w:val="00D24BD9"/>
    <w:rsid w:val="00D3121F"/>
    <w:rsid w:val="00D34441"/>
    <w:rsid w:val="00D406C2"/>
    <w:rsid w:val="00D60D65"/>
    <w:rsid w:val="00D64255"/>
    <w:rsid w:val="00D706E3"/>
    <w:rsid w:val="00D80E77"/>
    <w:rsid w:val="00D87317"/>
    <w:rsid w:val="00D9066B"/>
    <w:rsid w:val="00D92209"/>
    <w:rsid w:val="00DA0A53"/>
    <w:rsid w:val="00DA43C5"/>
    <w:rsid w:val="00DA46C6"/>
    <w:rsid w:val="00DB009B"/>
    <w:rsid w:val="00DB0F85"/>
    <w:rsid w:val="00DB45D2"/>
    <w:rsid w:val="00DC0B18"/>
    <w:rsid w:val="00DC72A8"/>
    <w:rsid w:val="00DC72B8"/>
    <w:rsid w:val="00DD0DD3"/>
    <w:rsid w:val="00DD3A9F"/>
    <w:rsid w:val="00DF0314"/>
    <w:rsid w:val="00DF226B"/>
    <w:rsid w:val="00DF2EA8"/>
    <w:rsid w:val="00DF3C1C"/>
    <w:rsid w:val="00DF7BDA"/>
    <w:rsid w:val="00E10139"/>
    <w:rsid w:val="00E10532"/>
    <w:rsid w:val="00E10EC6"/>
    <w:rsid w:val="00E30C8F"/>
    <w:rsid w:val="00E45CA2"/>
    <w:rsid w:val="00E56524"/>
    <w:rsid w:val="00E7138B"/>
    <w:rsid w:val="00E73585"/>
    <w:rsid w:val="00E81248"/>
    <w:rsid w:val="00E90A0F"/>
    <w:rsid w:val="00E948AA"/>
    <w:rsid w:val="00E97791"/>
    <w:rsid w:val="00E97B1E"/>
    <w:rsid w:val="00E97F2B"/>
    <w:rsid w:val="00EA240F"/>
    <w:rsid w:val="00EA3B53"/>
    <w:rsid w:val="00EB06F1"/>
    <w:rsid w:val="00EB1BE6"/>
    <w:rsid w:val="00EB2B9D"/>
    <w:rsid w:val="00EC3C1C"/>
    <w:rsid w:val="00ED090D"/>
    <w:rsid w:val="00ED5FD1"/>
    <w:rsid w:val="00EE42DE"/>
    <w:rsid w:val="00EF41DF"/>
    <w:rsid w:val="00EF42A7"/>
    <w:rsid w:val="00F0070A"/>
    <w:rsid w:val="00F01897"/>
    <w:rsid w:val="00F05A67"/>
    <w:rsid w:val="00F06590"/>
    <w:rsid w:val="00F164D4"/>
    <w:rsid w:val="00F30C98"/>
    <w:rsid w:val="00F321BC"/>
    <w:rsid w:val="00F32601"/>
    <w:rsid w:val="00F32C96"/>
    <w:rsid w:val="00F417E1"/>
    <w:rsid w:val="00F45B13"/>
    <w:rsid w:val="00F57C69"/>
    <w:rsid w:val="00F60284"/>
    <w:rsid w:val="00F613DE"/>
    <w:rsid w:val="00F71E1B"/>
    <w:rsid w:val="00F84943"/>
    <w:rsid w:val="00F85F77"/>
    <w:rsid w:val="00F8650F"/>
    <w:rsid w:val="00F932F6"/>
    <w:rsid w:val="00FA2391"/>
    <w:rsid w:val="00FA7877"/>
    <w:rsid w:val="00FB0EE7"/>
    <w:rsid w:val="00FB258C"/>
    <w:rsid w:val="00FB7590"/>
    <w:rsid w:val="00FB7F08"/>
    <w:rsid w:val="00FC4BD9"/>
    <w:rsid w:val="00FD0D82"/>
    <w:rsid w:val="00FE13FC"/>
    <w:rsid w:val="00FF42FA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D92209"/>
    <w:rPr>
      <w:color w:val="808080"/>
    </w:rPr>
  </w:style>
  <w:style w:type="table" w:styleId="TableGrid">
    <w:name w:val="Table Grid"/>
    <w:basedOn w:val="TableNormal"/>
    <w:uiPriority w:val="39"/>
    <w:rsid w:val="0053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501</cp:revision>
  <dcterms:created xsi:type="dcterms:W3CDTF">2020-07-30T07:16:00Z</dcterms:created>
  <dcterms:modified xsi:type="dcterms:W3CDTF">2020-09-27T10:25:00Z</dcterms:modified>
</cp:coreProperties>
</file>