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A0F6B" w14:textId="7B5CF641" w:rsidR="004D7022" w:rsidRPr="00C76E1B" w:rsidRDefault="00E97F46" w:rsidP="00C76E1B">
      <w:pPr>
        <w:pStyle w:val="Title"/>
        <w:jc w:val="center"/>
        <w:rPr>
          <w:rFonts w:ascii="Times New Roman" w:hAnsi="Times New Roman" w:cs="Times New Roman"/>
          <w:b/>
          <w:bCs/>
          <w:u w:val="single"/>
        </w:rPr>
      </w:pPr>
      <w:r w:rsidRPr="00E97F46">
        <w:rPr>
          <w:rFonts w:ascii="Times New Roman" w:hAnsi="Times New Roman" w:cs="Times New Roman"/>
          <w:b/>
          <w:bCs/>
          <w:u w:val="single"/>
        </w:rPr>
        <w:t>6</w:t>
      </w:r>
      <w:r w:rsidR="001D2230" w:rsidRPr="00E97F46">
        <w:rPr>
          <w:rFonts w:ascii="Times New Roman" w:hAnsi="Times New Roman" w:cs="Times New Roman"/>
          <w:b/>
          <w:bCs/>
          <w:u w:val="single"/>
        </w:rPr>
        <w:t>. WELDING</w:t>
      </w:r>
    </w:p>
    <w:p w14:paraId="5F1E5EDA" w14:textId="32E1BA3F" w:rsidR="00C76E1B" w:rsidRDefault="00152AF2" w:rsidP="006167C9">
      <w:pPr>
        <w:spacing w:after="0"/>
        <w:jc w:val="both"/>
        <w:rPr>
          <w:rFonts w:ascii="Times New Roman" w:hAnsi="Times New Roman" w:cs="Times New Roman"/>
        </w:rPr>
      </w:pPr>
      <w:r>
        <w:rPr>
          <w:rFonts w:ascii="Times New Roman" w:hAnsi="Times New Roman" w:cs="Times New Roman"/>
          <w:b/>
          <w:bCs/>
        </w:rPr>
        <w:t>WELDING</w:t>
      </w:r>
      <w:r w:rsidR="00C76E1B" w:rsidRPr="00C76E1B">
        <w:rPr>
          <w:rFonts w:ascii="Times New Roman" w:hAnsi="Times New Roman" w:cs="Times New Roman"/>
          <w:b/>
          <w:bCs/>
        </w:rPr>
        <w:t>:</w:t>
      </w:r>
      <w:r w:rsidR="001B679A">
        <w:rPr>
          <w:rFonts w:ascii="Times New Roman" w:hAnsi="Times New Roman" w:cs="Times New Roman"/>
          <w:b/>
          <w:bCs/>
        </w:rPr>
        <w:t xml:space="preserve"> </w:t>
      </w:r>
      <w:r w:rsidR="00102B7D">
        <w:rPr>
          <w:rFonts w:ascii="Times New Roman" w:hAnsi="Times New Roman" w:cs="Times New Roman"/>
        </w:rPr>
        <w:t>Welding is the process of joining two or more similar or dissimilar metals with or without the application of heat, with or without the application of pressure and with or without</w:t>
      </w:r>
      <w:r w:rsidR="00A46251">
        <w:rPr>
          <w:rFonts w:ascii="Times New Roman" w:hAnsi="Times New Roman" w:cs="Times New Roman"/>
        </w:rPr>
        <w:t xml:space="preserve"> application of filler metal.</w:t>
      </w:r>
    </w:p>
    <w:tbl>
      <w:tblPr>
        <w:tblStyle w:val="TableGrid"/>
        <w:tblW w:w="0" w:type="auto"/>
        <w:tblLook w:val="04A0" w:firstRow="1" w:lastRow="0" w:firstColumn="1" w:lastColumn="0" w:noHBand="0" w:noVBand="1"/>
      </w:tblPr>
      <w:tblGrid>
        <w:gridCol w:w="1742"/>
        <w:gridCol w:w="1743"/>
        <w:gridCol w:w="3314"/>
        <w:gridCol w:w="1843"/>
        <w:gridCol w:w="1814"/>
      </w:tblGrid>
      <w:tr w:rsidR="007B4329" w14:paraId="1655BF46" w14:textId="77777777" w:rsidTr="007B4329">
        <w:tc>
          <w:tcPr>
            <w:tcW w:w="10456" w:type="dxa"/>
            <w:gridSpan w:val="5"/>
          </w:tcPr>
          <w:p w14:paraId="3345C2FA" w14:textId="4D79313F" w:rsidR="007B4329" w:rsidRPr="00E76329" w:rsidRDefault="00A878B7" w:rsidP="00A93178">
            <w:pPr>
              <w:jc w:val="center"/>
              <w:rPr>
                <w:rFonts w:ascii="Times New Roman" w:hAnsi="Times New Roman" w:cs="Times New Roman"/>
                <w:b/>
                <w:bCs/>
              </w:rPr>
            </w:pPr>
            <w:r w:rsidRPr="00E76329">
              <w:rPr>
                <w:rFonts w:ascii="Times New Roman" w:hAnsi="Times New Roman" w:cs="Times New Roman"/>
                <w:b/>
                <w:bCs/>
              </w:rPr>
              <w:t>WELDING</w:t>
            </w:r>
          </w:p>
        </w:tc>
      </w:tr>
      <w:tr w:rsidR="002719B2" w14:paraId="004A544C" w14:textId="77777777" w:rsidTr="00A93178">
        <w:tc>
          <w:tcPr>
            <w:tcW w:w="6799" w:type="dxa"/>
            <w:gridSpan w:val="3"/>
          </w:tcPr>
          <w:p w14:paraId="673108B5" w14:textId="1BBD8153" w:rsidR="002719B2" w:rsidRPr="00E76329" w:rsidRDefault="00A878B7" w:rsidP="00A93178">
            <w:pPr>
              <w:jc w:val="center"/>
              <w:rPr>
                <w:rFonts w:ascii="Times New Roman" w:hAnsi="Times New Roman" w:cs="Times New Roman"/>
                <w:b/>
                <w:bCs/>
              </w:rPr>
            </w:pPr>
            <w:r w:rsidRPr="00E76329">
              <w:rPr>
                <w:rFonts w:ascii="Times New Roman" w:hAnsi="Times New Roman" w:cs="Times New Roman"/>
                <w:b/>
                <w:bCs/>
              </w:rPr>
              <w:t>FUSION</w:t>
            </w:r>
          </w:p>
        </w:tc>
        <w:tc>
          <w:tcPr>
            <w:tcW w:w="3657" w:type="dxa"/>
            <w:gridSpan w:val="2"/>
          </w:tcPr>
          <w:p w14:paraId="0F3F0909" w14:textId="289A25E5" w:rsidR="002719B2" w:rsidRPr="00E76329" w:rsidRDefault="00A878B7" w:rsidP="00A93178">
            <w:pPr>
              <w:jc w:val="center"/>
              <w:rPr>
                <w:rFonts w:ascii="Times New Roman" w:hAnsi="Times New Roman" w:cs="Times New Roman"/>
                <w:b/>
                <w:bCs/>
              </w:rPr>
            </w:pPr>
            <w:r w:rsidRPr="00E76329">
              <w:rPr>
                <w:rFonts w:ascii="Times New Roman" w:hAnsi="Times New Roman" w:cs="Times New Roman"/>
                <w:b/>
                <w:bCs/>
              </w:rPr>
              <w:t>NON</w:t>
            </w:r>
            <w:r w:rsidR="000353E9" w:rsidRPr="00E76329">
              <w:rPr>
                <w:rFonts w:ascii="Times New Roman" w:hAnsi="Times New Roman" w:cs="Times New Roman"/>
                <w:b/>
                <w:bCs/>
              </w:rPr>
              <w:t>-</w:t>
            </w:r>
            <w:r w:rsidRPr="00E76329">
              <w:rPr>
                <w:rFonts w:ascii="Times New Roman" w:hAnsi="Times New Roman" w:cs="Times New Roman"/>
                <w:b/>
                <w:bCs/>
              </w:rPr>
              <w:t>FUSION OR PRESSURE</w:t>
            </w:r>
          </w:p>
        </w:tc>
      </w:tr>
      <w:tr w:rsidR="00300C06" w14:paraId="280F92B0" w14:textId="77777777" w:rsidTr="00A93178">
        <w:tc>
          <w:tcPr>
            <w:tcW w:w="1742" w:type="dxa"/>
          </w:tcPr>
          <w:p w14:paraId="641FA43E" w14:textId="53686B32" w:rsidR="00300C06" w:rsidRPr="00E76329" w:rsidRDefault="00A878B7" w:rsidP="00A93178">
            <w:pPr>
              <w:jc w:val="center"/>
              <w:rPr>
                <w:rFonts w:ascii="Times New Roman" w:hAnsi="Times New Roman" w:cs="Times New Roman"/>
                <w:b/>
                <w:bCs/>
              </w:rPr>
            </w:pPr>
            <w:r w:rsidRPr="00E76329">
              <w:rPr>
                <w:rFonts w:ascii="Times New Roman" w:hAnsi="Times New Roman" w:cs="Times New Roman"/>
                <w:b/>
                <w:bCs/>
              </w:rPr>
              <w:t>GAS</w:t>
            </w:r>
          </w:p>
        </w:tc>
        <w:tc>
          <w:tcPr>
            <w:tcW w:w="1743" w:type="dxa"/>
          </w:tcPr>
          <w:p w14:paraId="2CECCA92" w14:textId="4E6A0F3B" w:rsidR="00300C06" w:rsidRPr="00E76329" w:rsidRDefault="00A668DC" w:rsidP="00A93178">
            <w:pPr>
              <w:jc w:val="center"/>
              <w:rPr>
                <w:rFonts w:ascii="Times New Roman" w:hAnsi="Times New Roman" w:cs="Times New Roman"/>
                <w:b/>
                <w:bCs/>
              </w:rPr>
            </w:pPr>
            <w:r w:rsidRPr="00E76329">
              <w:rPr>
                <w:rFonts w:ascii="Times New Roman" w:hAnsi="Times New Roman" w:cs="Times New Roman"/>
                <w:b/>
                <w:bCs/>
              </w:rPr>
              <w:t>ARC</w:t>
            </w:r>
          </w:p>
        </w:tc>
        <w:tc>
          <w:tcPr>
            <w:tcW w:w="3314" w:type="dxa"/>
          </w:tcPr>
          <w:p w14:paraId="5E6F69E2" w14:textId="31840DB8" w:rsidR="00300C06" w:rsidRPr="00E76329" w:rsidRDefault="00A878B7" w:rsidP="00A93178">
            <w:pPr>
              <w:jc w:val="center"/>
              <w:rPr>
                <w:rFonts w:ascii="Times New Roman" w:hAnsi="Times New Roman" w:cs="Times New Roman"/>
                <w:b/>
                <w:bCs/>
              </w:rPr>
            </w:pPr>
            <w:r w:rsidRPr="00E76329">
              <w:rPr>
                <w:rFonts w:ascii="Times New Roman" w:hAnsi="Times New Roman" w:cs="Times New Roman"/>
                <w:b/>
                <w:bCs/>
              </w:rPr>
              <w:t>THERMIT WELDING</w:t>
            </w:r>
          </w:p>
        </w:tc>
        <w:tc>
          <w:tcPr>
            <w:tcW w:w="1843" w:type="dxa"/>
          </w:tcPr>
          <w:p w14:paraId="70A1A368" w14:textId="167F5942" w:rsidR="00300C06" w:rsidRPr="00E76329" w:rsidRDefault="00A878B7" w:rsidP="00A93178">
            <w:pPr>
              <w:jc w:val="center"/>
              <w:rPr>
                <w:rFonts w:ascii="Times New Roman" w:hAnsi="Times New Roman" w:cs="Times New Roman"/>
                <w:b/>
                <w:bCs/>
              </w:rPr>
            </w:pPr>
            <w:r w:rsidRPr="00E76329">
              <w:rPr>
                <w:rFonts w:ascii="Times New Roman" w:hAnsi="Times New Roman" w:cs="Times New Roman"/>
                <w:b/>
                <w:bCs/>
              </w:rPr>
              <w:t>HOT</w:t>
            </w:r>
          </w:p>
        </w:tc>
        <w:tc>
          <w:tcPr>
            <w:tcW w:w="1814" w:type="dxa"/>
          </w:tcPr>
          <w:p w14:paraId="733DE1E2" w14:textId="622CD2C9" w:rsidR="00300C06" w:rsidRPr="00E76329" w:rsidRDefault="00A878B7" w:rsidP="00A93178">
            <w:pPr>
              <w:jc w:val="center"/>
              <w:rPr>
                <w:rFonts w:ascii="Times New Roman" w:hAnsi="Times New Roman" w:cs="Times New Roman"/>
                <w:b/>
                <w:bCs/>
              </w:rPr>
            </w:pPr>
            <w:r w:rsidRPr="00E76329">
              <w:rPr>
                <w:rFonts w:ascii="Times New Roman" w:hAnsi="Times New Roman" w:cs="Times New Roman"/>
                <w:b/>
                <w:bCs/>
              </w:rPr>
              <w:t>COLD</w:t>
            </w:r>
          </w:p>
        </w:tc>
      </w:tr>
    </w:tbl>
    <w:p w14:paraId="18B2C3C7" w14:textId="218C2550" w:rsidR="007B4329" w:rsidRDefault="007B4329" w:rsidP="006167C9">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2614"/>
        <w:gridCol w:w="2614"/>
        <w:gridCol w:w="2614"/>
        <w:gridCol w:w="2614"/>
      </w:tblGrid>
      <w:tr w:rsidR="00747DDB" w14:paraId="375A7B20" w14:textId="77777777" w:rsidTr="009C013C">
        <w:tc>
          <w:tcPr>
            <w:tcW w:w="10456" w:type="dxa"/>
            <w:gridSpan w:val="4"/>
            <w:vAlign w:val="center"/>
          </w:tcPr>
          <w:p w14:paraId="6AC2343A" w14:textId="4F78E7BB" w:rsidR="00747DDB" w:rsidRPr="00416E33" w:rsidRDefault="009C013C" w:rsidP="009C013C">
            <w:pPr>
              <w:jc w:val="center"/>
              <w:rPr>
                <w:rFonts w:ascii="Times New Roman" w:hAnsi="Times New Roman" w:cs="Times New Roman"/>
                <w:b/>
                <w:bCs/>
              </w:rPr>
            </w:pPr>
            <w:r w:rsidRPr="00416E33">
              <w:rPr>
                <w:rFonts w:ascii="Times New Roman" w:hAnsi="Times New Roman" w:cs="Times New Roman"/>
                <w:b/>
                <w:bCs/>
              </w:rPr>
              <w:t>GAS</w:t>
            </w:r>
          </w:p>
        </w:tc>
      </w:tr>
      <w:tr w:rsidR="004C1CC4" w14:paraId="0FD2CAB2" w14:textId="77777777" w:rsidTr="009C013C">
        <w:tc>
          <w:tcPr>
            <w:tcW w:w="2614" w:type="dxa"/>
            <w:vAlign w:val="center"/>
          </w:tcPr>
          <w:p w14:paraId="050BA0D4" w14:textId="0DA277F7" w:rsidR="004C1CC4" w:rsidRDefault="009C013C" w:rsidP="009C013C">
            <w:pPr>
              <w:jc w:val="center"/>
              <w:rPr>
                <w:rFonts w:ascii="Times New Roman" w:hAnsi="Times New Roman" w:cs="Times New Roman"/>
              </w:rPr>
            </w:pPr>
            <w:r>
              <w:rPr>
                <w:rFonts w:ascii="Times New Roman" w:hAnsi="Times New Roman" w:cs="Times New Roman"/>
              </w:rPr>
              <w:t>OXYACETYLENE</w:t>
            </w:r>
          </w:p>
        </w:tc>
        <w:tc>
          <w:tcPr>
            <w:tcW w:w="2614" w:type="dxa"/>
            <w:vAlign w:val="center"/>
          </w:tcPr>
          <w:p w14:paraId="2A2589E2" w14:textId="4E6D9945" w:rsidR="004C1CC4" w:rsidRDefault="009C013C" w:rsidP="009C013C">
            <w:pPr>
              <w:jc w:val="center"/>
              <w:rPr>
                <w:rFonts w:ascii="Times New Roman" w:hAnsi="Times New Roman" w:cs="Times New Roman"/>
              </w:rPr>
            </w:pPr>
            <w:r>
              <w:rPr>
                <w:rFonts w:ascii="Times New Roman" w:hAnsi="Times New Roman" w:cs="Times New Roman"/>
              </w:rPr>
              <w:t>AIR ACETYLENE</w:t>
            </w:r>
          </w:p>
        </w:tc>
        <w:tc>
          <w:tcPr>
            <w:tcW w:w="2614" w:type="dxa"/>
            <w:vAlign w:val="center"/>
          </w:tcPr>
          <w:p w14:paraId="7D2764A9" w14:textId="06C9FD76" w:rsidR="004C1CC4" w:rsidRDefault="009C013C" w:rsidP="009C013C">
            <w:pPr>
              <w:jc w:val="center"/>
              <w:rPr>
                <w:rFonts w:ascii="Times New Roman" w:hAnsi="Times New Roman" w:cs="Times New Roman"/>
              </w:rPr>
            </w:pPr>
            <w:r>
              <w:rPr>
                <w:rFonts w:ascii="Times New Roman" w:hAnsi="Times New Roman" w:cs="Times New Roman"/>
              </w:rPr>
              <w:t>OXYHYDROGEN</w:t>
            </w:r>
          </w:p>
        </w:tc>
        <w:tc>
          <w:tcPr>
            <w:tcW w:w="2614" w:type="dxa"/>
            <w:vAlign w:val="center"/>
          </w:tcPr>
          <w:p w14:paraId="25BE47BC" w14:textId="2D38D5DA" w:rsidR="004C1CC4" w:rsidRDefault="009C013C" w:rsidP="009C013C">
            <w:pPr>
              <w:jc w:val="center"/>
              <w:rPr>
                <w:rFonts w:ascii="Times New Roman" w:hAnsi="Times New Roman" w:cs="Times New Roman"/>
              </w:rPr>
            </w:pPr>
            <w:r>
              <w:rPr>
                <w:rFonts w:ascii="Times New Roman" w:hAnsi="Times New Roman" w:cs="Times New Roman"/>
              </w:rPr>
              <w:t>ATOMIC HYDROGEN</w:t>
            </w:r>
          </w:p>
        </w:tc>
      </w:tr>
    </w:tbl>
    <w:p w14:paraId="18804342" w14:textId="3A0E2FED" w:rsidR="00747DDB" w:rsidRDefault="00747DDB" w:rsidP="006167C9">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2263"/>
        <w:gridCol w:w="1205"/>
        <w:gridCol w:w="1205"/>
        <w:gridCol w:w="1843"/>
        <w:gridCol w:w="1848"/>
        <w:gridCol w:w="2092"/>
      </w:tblGrid>
      <w:tr w:rsidR="00C3493C" w14:paraId="1EA16514" w14:textId="77777777" w:rsidTr="004C3F5A">
        <w:tc>
          <w:tcPr>
            <w:tcW w:w="10456" w:type="dxa"/>
            <w:gridSpan w:val="6"/>
            <w:vAlign w:val="center"/>
          </w:tcPr>
          <w:p w14:paraId="7CA3452A" w14:textId="0A51DD93" w:rsidR="00C3493C" w:rsidRPr="00D80DD0" w:rsidRDefault="00D74CF9" w:rsidP="004C3F5A">
            <w:pPr>
              <w:jc w:val="center"/>
              <w:rPr>
                <w:rFonts w:ascii="Times New Roman" w:hAnsi="Times New Roman" w:cs="Times New Roman"/>
                <w:b/>
                <w:bCs/>
              </w:rPr>
            </w:pPr>
            <w:r w:rsidRPr="00D80DD0">
              <w:rPr>
                <w:rFonts w:ascii="Times New Roman" w:hAnsi="Times New Roman" w:cs="Times New Roman"/>
                <w:b/>
                <w:bCs/>
              </w:rPr>
              <w:t>ARC</w:t>
            </w:r>
          </w:p>
        </w:tc>
      </w:tr>
      <w:tr w:rsidR="002A635A" w14:paraId="37D2888A" w14:textId="77777777" w:rsidTr="00084238">
        <w:tc>
          <w:tcPr>
            <w:tcW w:w="2263" w:type="dxa"/>
            <w:vAlign w:val="center"/>
          </w:tcPr>
          <w:p w14:paraId="6367450E" w14:textId="030825D8" w:rsidR="002A635A" w:rsidRDefault="00D74CF9" w:rsidP="004C3F5A">
            <w:pPr>
              <w:jc w:val="center"/>
              <w:rPr>
                <w:rFonts w:ascii="Times New Roman" w:hAnsi="Times New Roman" w:cs="Times New Roman"/>
              </w:rPr>
            </w:pPr>
            <w:r>
              <w:rPr>
                <w:rFonts w:ascii="Times New Roman" w:hAnsi="Times New Roman" w:cs="Times New Roman"/>
              </w:rPr>
              <w:t>AC ARC WELDING</w:t>
            </w:r>
          </w:p>
        </w:tc>
        <w:tc>
          <w:tcPr>
            <w:tcW w:w="2410" w:type="dxa"/>
            <w:gridSpan w:val="2"/>
            <w:vAlign w:val="center"/>
          </w:tcPr>
          <w:p w14:paraId="0BD107D3" w14:textId="01B1ECD7" w:rsidR="002A635A" w:rsidRDefault="00D74CF9" w:rsidP="004C3F5A">
            <w:pPr>
              <w:jc w:val="center"/>
              <w:rPr>
                <w:rFonts w:ascii="Times New Roman" w:hAnsi="Times New Roman" w:cs="Times New Roman"/>
              </w:rPr>
            </w:pPr>
            <w:r>
              <w:rPr>
                <w:rFonts w:ascii="Times New Roman" w:hAnsi="Times New Roman" w:cs="Times New Roman"/>
              </w:rPr>
              <w:t>DC ARC WELDING</w:t>
            </w:r>
          </w:p>
        </w:tc>
        <w:tc>
          <w:tcPr>
            <w:tcW w:w="1843" w:type="dxa"/>
            <w:vAlign w:val="center"/>
          </w:tcPr>
          <w:p w14:paraId="6D25E60B" w14:textId="0C602100" w:rsidR="002A635A" w:rsidRDefault="00D74CF9" w:rsidP="004C3F5A">
            <w:pPr>
              <w:jc w:val="center"/>
              <w:rPr>
                <w:rFonts w:ascii="Times New Roman" w:hAnsi="Times New Roman" w:cs="Times New Roman"/>
              </w:rPr>
            </w:pPr>
            <w:r>
              <w:rPr>
                <w:rFonts w:ascii="Times New Roman" w:hAnsi="Times New Roman" w:cs="Times New Roman"/>
              </w:rPr>
              <w:t>TIG WELDING</w:t>
            </w:r>
          </w:p>
        </w:tc>
        <w:tc>
          <w:tcPr>
            <w:tcW w:w="1848" w:type="dxa"/>
            <w:vAlign w:val="center"/>
          </w:tcPr>
          <w:p w14:paraId="61F71D45" w14:textId="7B3B7036" w:rsidR="002A635A" w:rsidRDefault="00D74CF9" w:rsidP="004C3F5A">
            <w:pPr>
              <w:jc w:val="center"/>
              <w:rPr>
                <w:rFonts w:ascii="Times New Roman" w:hAnsi="Times New Roman" w:cs="Times New Roman"/>
              </w:rPr>
            </w:pPr>
            <w:r>
              <w:rPr>
                <w:rFonts w:ascii="Times New Roman" w:hAnsi="Times New Roman" w:cs="Times New Roman"/>
              </w:rPr>
              <w:t>MIG WELDING</w:t>
            </w:r>
          </w:p>
        </w:tc>
        <w:tc>
          <w:tcPr>
            <w:tcW w:w="2092" w:type="dxa"/>
            <w:vAlign w:val="center"/>
          </w:tcPr>
          <w:p w14:paraId="54F78C69" w14:textId="446FCE12" w:rsidR="002A635A" w:rsidRDefault="00D74CF9" w:rsidP="004C3F5A">
            <w:pPr>
              <w:jc w:val="center"/>
              <w:rPr>
                <w:rFonts w:ascii="Times New Roman" w:hAnsi="Times New Roman" w:cs="Times New Roman"/>
              </w:rPr>
            </w:pPr>
            <w:r>
              <w:rPr>
                <w:rFonts w:ascii="Times New Roman" w:hAnsi="Times New Roman" w:cs="Times New Roman"/>
              </w:rPr>
              <w:t>SAW</w:t>
            </w:r>
          </w:p>
        </w:tc>
      </w:tr>
      <w:tr w:rsidR="00EE01B9" w14:paraId="4274E674" w14:textId="77777777" w:rsidTr="00396C4C">
        <w:tc>
          <w:tcPr>
            <w:tcW w:w="2263" w:type="dxa"/>
            <w:vAlign w:val="center"/>
          </w:tcPr>
          <w:p w14:paraId="66745EC6" w14:textId="77777777" w:rsidR="00EE01B9" w:rsidRDefault="00EE01B9" w:rsidP="004C3F5A">
            <w:pPr>
              <w:jc w:val="center"/>
              <w:rPr>
                <w:rFonts w:ascii="Times New Roman" w:hAnsi="Times New Roman" w:cs="Times New Roman"/>
              </w:rPr>
            </w:pPr>
          </w:p>
        </w:tc>
        <w:tc>
          <w:tcPr>
            <w:tcW w:w="1205" w:type="dxa"/>
            <w:vAlign w:val="center"/>
          </w:tcPr>
          <w:p w14:paraId="0FE25BFE" w14:textId="598961AE" w:rsidR="00EE01B9" w:rsidRDefault="00EE01B9" w:rsidP="004C3F5A">
            <w:pPr>
              <w:jc w:val="center"/>
              <w:rPr>
                <w:rFonts w:ascii="Times New Roman" w:hAnsi="Times New Roman" w:cs="Times New Roman"/>
              </w:rPr>
            </w:pPr>
            <w:r>
              <w:rPr>
                <w:rFonts w:ascii="Times New Roman" w:hAnsi="Times New Roman" w:cs="Times New Roman"/>
              </w:rPr>
              <w:t>DCSP</w:t>
            </w:r>
          </w:p>
        </w:tc>
        <w:tc>
          <w:tcPr>
            <w:tcW w:w="1205" w:type="dxa"/>
            <w:vAlign w:val="center"/>
          </w:tcPr>
          <w:p w14:paraId="1964B61D" w14:textId="6D516758" w:rsidR="00EE01B9" w:rsidRDefault="00EE01B9" w:rsidP="004C3F5A">
            <w:pPr>
              <w:jc w:val="center"/>
              <w:rPr>
                <w:rFonts w:ascii="Times New Roman" w:hAnsi="Times New Roman" w:cs="Times New Roman"/>
              </w:rPr>
            </w:pPr>
            <w:r>
              <w:rPr>
                <w:rFonts w:ascii="Times New Roman" w:hAnsi="Times New Roman" w:cs="Times New Roman"/>
              </w:rPr>
              <w:t>DCRP</w:t>
            </w:r>
          </w:p>
        </w:tc>
        <w:tc>
          <w:tcPr>
            <w:tcW w:w="1843" w:type="dxa"/>
            <w:vAlign w:val="center"/>
          </w:tcPr>
          <w:p w14:paraId="47AB2464" w14:textId="77777777" w:rsidR="00EE01B9" w:rsidRDefault="00EE01B9" w:rsidP="004C3F5A">
            <w:pPr>
              <w:jc w:val="center"/>
              <w:rPr>
                <w:rFonts w:ascii="Times New Roman" w:hAnsi="Times New Roman" w:cs="Times New Roman"/>
              </w:rPr>
            </w:pPr>
          </w:p>
        </w:tc>
        <w:tc>
          <w:tcPr>
            <w:tcW w:w="1848" w:type="dxa"/>
            <w:vAlign w:val="center"/>
          </w:tcPr>
          <w:p w14:paraId="0B9FF077" w14:textId="77777777" w:rsidR="00EE01B9" w:rsidRDefault="00EE01B9" w:rsidP="004C3F5A">
            <w:pPr>
              <w:jc w:val="center"/>
              <w:rPr>
                <w:rFonts w:ascii="Times New Roman" w:hAnsi="Times New Roman" w:cs="Times New Roman"/>
              </w:rPr>
            </w:pPr>
          </w:p>
        </w:tc>
        <w:tc>
          <w:tcPr>
            <w:tcW w:w="2092" w:type="dxa"/>
            <w:vAlign w:val="center"/>
          </w:tcPr>
          <w:p w14:paraId="11D8BA6F" w14:textId="77777777" w:rsidR="00EE01B9" w:rsidRDefault="00EE01B9" w:rsidP="004C3F5A">
            <w:pPr>
              <w:jc w:val="center"/>
              <w:rPr>
                <w:rFonts w:ascii="Times New Roman" w:hAnsi="Times New Roman" w:cs="Times New Roman"/>
              </w:rPr>
            </w:pPr>
          </w:p>
        </w:tc>
      </w:tr>
    </w:tbl>
    <w:p w14:paraId="4D5160AD" w14:textId="0D0E390B" w:rsidR="00C3493C" w:rsidRDefault="00C3493C" w:rsidP="006167C9">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2263"/>
        <w:gridCol w:w="2410"/>
        <w:gridCol w:w="2835"/>
        <w:gridCol w:w="2948"/>
      </w:tblGrid>
      <w:tr w:rsidR="00886F31" w14:paraId="4287B89A" w14:textId="77777777" w:rsidTr="00396C4C">
        <w:tc>
          <w:tcPr>
            <w:tcW w:w="10456" w:type="dxa"/>
            <w:gridSpan w:val="4"/>
            <w:vAlign w:val="center"/>
          </w:tcPr>
          <w:p w14:paraId="5A351C33" w14:textId="21399492" w:rsidR="00886F31" w:rsidRPr="007A7DF3" w:rsidRDefault="00BA0B6E" w:rsidP="00396C4C">
            <w:pPr>
              <w:jc w:val="center"/>
              <w:rPr>
                <w:rFonts w:ascii="Times New Roman" w:hAnsi="Times New Roman" w:cs="Times New Roman"/>
                <w:b/>
                <w:bCs/>
              </w:rPr>
            </w:pPr>
            <w:r w:rsidRPr="007A7DF3">
              <w:rPr>
                <w:rFonts w:ascii="Times New Roman" w:hAnsi="Times New Roman" w:cs="Times New Roman"/>
                <w:b/>
                <w:bCs/>
              </w:rPr>
              <w:t>HOT</w:t>
            </w:r>
          </w:p>
        </w:tc>
      </w:tr>
      <w:tr w:rsidR="00D950E0" w14:paraId="2D07F8FA" w14:textId="77777777" w:rsidTr="00D3014C">
        <w:tc>
          <w:tcPr>
            <w:tcW w:w="2263" w:type="dxa"/>
            <w:vAlign w:val="center"/>
          </w:tcPr>
          <w:p w14:paraId="6BC1D13F" w14:textId="2276F433" w:rsidR="00D950E0" w:rsidRDefault="00BA0B6E" w:rsidP="00396C4C">
            <w:pPr>
              <w:jc w:val="center"/>
              <w:rPr>
                <w:rFonts w:ascii="Times New Roman" w:hAnsi="Times New Roman" w:cs="Times New Roman"/>
              </w:rPr>
            </w:pPr>
            <w:r>
              <w:rPr>
                <w:rFonts w:ascii="Times New Roman" w:hAnsi="Times New Roman" w:cs="Times New Roman"/>
              </w:rPr>
              <w:t>SOLDERING</w:t>
            </w:r>
          </w:p>
        </w:tc>
        <w:tc>
          <w:tcPr>
            <w:tcW w:w="2410" w:type="dxa"/>
            <w:vAlign w:val="center"/>
          </w:tcPr>
          <w:p w14:paraId="05854DE9" w14:textId="59C706B5" w:rsidR="00D950E0" w:rsidRDefault="00BA0B6E" w:rsidP="00396C4C">
            <w:pPr>
              <w:jc w:val="center"/>
              <w:rPr>
                <w:rFonts w:ascii="Times New Roman" w:hAnsi="Times New Roman" w:cs="Times New Roman"/>
              </w:rPr>
            </w:pPr>
            <w:r>
              <w:rPr>
                <w:rFonts w:ascii="Times New Roman" w:hAnsi="Times New Roman" w:cs="Times New Roman"/>
              </w:rPr>
              <w:t>BRAZING</w:t>
            </w:r>
          </w:p>
        </w:tc>
        <w:tc>
          <w:tcPr>
            <w:tcW w:w="2835" w:type="dxa"/>
            <w:vAlign w:val="center"/>
          </w:tcPr>
          <w:p w14:paraId="660A8609" w14:textId="402ECC22" w:rsidR="00D950E0" w:rsidRDefault="00BA0B6E" w:rsidP="00396C4C">
            <w:pPr>
              <w:jc w:val="center"/>
              <w:rPr>
                <w:rFonts w:ascii="Times New Roman" w:hAnsi="Times New Roman" w:cs="Times New Roman"/>
              </w:rPr>
            </w:pPr>
            <w:r>
              <w:rPr>
                <w:rFonts w:ascii="Times New Roman" w:hAnsi="Times New Roman" w:cs="Times New Roman"/>
              </w:rPr>
              <w:t>BRAZE WELDING</w:t>
            </w:r>
          </w:p>
        </w:tc>
        <w:tc>
          <w:tcPr>
            <w:tcW w:w="2948" w:type="dxa"/>
            <w:vAlign w:val="center"/>
          </w:tcPr>
          <w:p w14:paraId="6A21C824" w14:textId="1D3BC7B3" w:rsidR="00D950E0" w:rsidRDefault="00BA0B6E" w:rsidP="00396C4C">
            <w:pPr>
              <w:jc w:val="center"/>
              <w:rPr>
                <w:rFonts w:ascii="Times New Roman" w:hAnsi="Times New Roman" w:cs="Times New Roman"/>
              </w:rPr>
            </w:pPr>
            <w:r>
              <w:rPr>
                <w:rFonts w:ascii="Times New Roman" w:hAnsi="Times New Roman" w:cs="Times New Roman"/>
              </w:rPr>
              <w:t>RESISTANCE WELDING</w:t>
            </w:r>
          </w:p>
        </w:tc>
      </w:tr>
    </w:tbl>
    <w:p w14:paraId="75AF1E94" w14:textId="77777777" w:rsidR="00886F31" w:rsidRDefault="00886F31" w:rsidP="006167C9">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2263"/>
        <w:gridCol w:w="2410"/>
        <w:gridCol w:w="2835"/>
        <w:gridCol w:w="2948"/>
      </w:tblGrid>
      <w:tr w:rsidR="003511C2" w14:paraId="57BC5E6D" w14:textId="77777777" w:rsidTr="00396C4C">
        <w:tc>
          <w:tcPr>
            <w:tcW w:w="10456" w:type="dxa"/>
            <w:gridSpan w:val="4"/>
            <w:vAlign w:val="center"/>
          </w:tcPr>
          <w:p w14:paraId="298112D6" w14:textId="2C7104FA" w:rsidR="003511C2" w:rsidRPr="005D02F6" w:rsidRDefault="00BA0B6E" w:rsidP="00396C4C">
            <w:pPr>
              <w:jc w:val="center"/>
              <w:rPr>
                <w:rFonts w:ascii="Times New Roman" w:hAnsi="Times New Roman" w:cs="Times New Roman"/>
                <w:b/>
                <w:bCs/>
              </w:rPr>
            </w:pPr>
            <w:r w:rsidRPr="005D02F6">
              <w:rPr>
                <w:rFonts w:ascii="Times New Roman" w:hAnsi="Times New Roman" w:cs="Times New Roman"/>
                <w:b/>
                <w:bCs/>
              </w:rPr>
              <w:t>RESISTANCE WELDING</w:t>
            </w:r>
          </w:p>
        </w:tc>
      </w:tr>
      <w:tr w:rsidR="003511C2" w14:paraId="5A0579DB" w14:textId="77777777" w:rsidTr="00D3014C">
        <w:tc>
          <w:tcPr>
            <w:tcW w:w="2263" w:type="dxa"/>
            <w:vAlign w:val="center"/>
          </w:tcPr>
          <w:p w14:paraId="707F6EC3" w14:textId="215E883B" w:rsidR="003511C2" w:rsidRDefault="00BA0B6E" w:rsidP="00396C4C">
            <w:pPr>
              <w:jc w:val="center"/>
              <w:rPr>
                <w:rFonts w:ascii="Times New Roman" w:hAnsi="Times New Roman" w:cs="Times New Roman"/>
              </w:rPr>
            </w:pPr>
            <w:r>
              <w:rPr>
                <w:rFonts w:ascii="Times New Roman" w:hAnsi="Times New Roman" w:cs="Times New Roman"/>
              </w:rPr>
              <w:t>SPOT WELDING</w:t>
            </w:r>
          </w:p>
        </w:tc>
        <w:tc>
          <w:tcPr>
            <w:tcW w:w="2410" w:type="dxa"/>
            <w:vAlign w:val="center"/>
          </w:tcPr>
          <w:p w14:paraId="63C90FA5" w14:textId="1C057076" w:rsidR="003511C2" w:rsidRDefault="00BA0B6E" w:rsidP="00396C4C">
            <w:pPr>
              <w:jc w:val="center"/>
              <w:rPr>
                <w:rFonts w:ascii="Times New Roman" w:hAnsi="Times New Roman" w:cs="Times New Roman"/>
              </w:rPr>
            </w:pPr>
            <w:r>
              <w:rPr>
                <w:rFonts w:ascii="Times New Roman" w:hAnsi="Times New Roman" w:cs="Times New Roman"/>
              </w:rPr>
              <w:t>SEAM WELDING</w:t>
            </w:r>
          </w:p>
        </w:tc>
        <w:tc>
          <w:tcPr>
            <w:tcW w:w="2835" w:type="dxa"/>
            <w:vAlign w:val="center"/>
          </w:tcPr>
          <w:p w14:paraId="336A20DB" w14:textId="106FF46C" w:rsidR="003511C2" w:rsidRDefault="00BA0B6E" w:rsidP="00396C4C">
            <w:pPr>
              <w:jc w:val="center"/>
              <w:rPr>
                <w:rFonts w:ascii="Times New Roman" w:hAnsi="Times New Roman" w:cs="Times New Roman"/>
              </w:rPr>
            </w:pPr>
            <w:r>
              <w:rPr>
                <w:rFonts w:ascii="Times New Roman" w:hAnsi="Times New Roman" w:cs="Times New Roman"/>
              </w:rPr>
              <w:t>PROJECTION WELDING</w:t>
            </w:r>
          </w:p>
        </w:tc>
        <w:tc>
          <w:tcPr>
            <w:tcW w:w="2948" w:type="dxa"/>
            <w:vAlign w:val="center"/>
          </w:tcPr>
          <w:p w14:paraId="097B4B54" w14:textId="129F2987" w:rsidR="003511C2" w:rsidRDefault="00BA0B6E" w:rsidP="00396C4C">
            <w:pPr>
              <w:jc w:val="center"/>
              <w:rPr>
                <w:rFonts w:ascii="Times New Roman" w:hAnsi="Times New Roman" w:cs="Times New Roman"/>
              </w:rPr>
            </w:pPr>
            <w:r>
              <w:rPr>
                <w:rFonts w:ascii="Times New Roman" w:hAnsi="Times New Roman" w:cs="Times New Roman"/>
              </w:rPr>
              <w:t>PERCUSSION WELDING</w:t>
            </w:r>
          </w:p>
        </w:tc>
      </w:tr>
    </w:tbl>
    <w:p w14:paraId="5DF6384B" w14:textId="2CD52128" w:rsidR="00886F31" w:rsidRPr="001A4D9B" w:rsidRDefault="00C83C0E" w:rsidP="0001113F">
      <w:pPr>
        <w:spacing w:before="240" w:after="0"/>
        <w:jc w:val="both"/>
        <w:rPr>
          <w:rFonts w:ascii="Times New Roman" w:hAnsi="Times New Roman" w:cs="Times New Roman"/>
          <w:b/>
          <w:bCs/>
        </w:rPr>
      </w:pPr>
      <w:r w:rsidRPr="001A4D9B">
        <w:rPr>
          <w:rFonts w:ascii="Times New Roman" w:hAnsi="Times New Roman" w:cs="Times New Roman"/>
          <w:b/>
          <w:bCs/>
        </w:rPr>
        <w:t>ADDITIONAL POINTS:</w:t>
      </w:r>
    </w:p>
    <w:tbl>
      <w:tblPr>
        <w:tblStyle w:val="TableGrid"/>
        <w:tblW w:w="0" w:type="auto"/>
        <w:tblLook w:val="04A0" w:firstRow="1" w:lastRow="0" w:firstColumn="1" w:lastColumn="0" w:noHBand="0" w:noVBand="1"/>
      </w:tblPr>
      <w:tblGrid>
        <w:gridCol w:w="3485"/>
        <w:gridCol w:w="3485"/>
        <w:gridCol w:w="3486"/>
      </w:tblGrid>
      <w:tr w:rsidR="00A451E6" w14:paraId="3C26364B" w14:textId="77777777" w:rsidTr="00A451E6">
        <w:tc>
          <w:tcPr>
            <w:tcW w:w="3485" w:type="dxa"/>
          </w:tcPr>
          <w:p w14:paraId="2A182C10" w14:textId="3C247F96" w:rsidR="00A451E6" w:rsidRDefault="00E85003" w:rsidP="006167C9">
            <w:pPr>
              <w:jc w:val="both"/>
              <w:rPr>
                <w:rFonts w:ascii="Times New Roman" w:hAnsi="Times New Roman" w:cs="Times New Roman"/>
              </w:rPr>
            </w:pPr>
            <w:r>
              <w:rPr>
                <w:rFonts w:ascii="Times New Roman" w:hAnsi="Times New Roman" w:cs="Times New Roman"/>
              </w:rPr>
              <w:t>Preheating or Post heating</w:t>
            </w:r>
          </w:p>
        </w:tc>
        <w:tc>
          <w:tcPr>
            <w:tcW w:w="3485" w:type="dxa"/>
          </w:tcPr>
          <w:p w14:paraId="7C5F2432" w14:textId="5F72DB47" w:rsidR="00A451E6" w:rsidRDefault="00E85003" w:rsidP="006167C9">
            <w:pPr>
              <w:jc w:val="both"/>
              <w:rPr>
                <w:rFonts w:ascii="Times New Roman" w:hAnsi="Times New Roman" w:cs="Times New Roman"/>
              </w:rPr>
            </w:pPr>
            <w:r>
              <w:rPr>
                <w:rFonts w:ascii="Times New Roman" w:hAnsi="Times New Roman" w:cs="Times New Roman"/>
              </w:rPr>
              <w:t>Weldability of metals</w:t>
            </w:r>
          </w:p>
        </w:tc>
        <w:tc>
          <w:tcPr>
            <w:tcW w:w="3486" w:type="dxa"/>
          </w:tcPr>
          <w:p w14:paraId="68FC8FD1" w14:textId="4E75C855" w:rsidR="00A451E6" w:rsidRDefault="00E85003" w:rsidP="006167C9">
            <w:pPr>
              <w:jc w:val="both"/>
              <w:rPr>
                <w:rFonts w:ascii="Times New Roman" w:hAnsi="Times New Roman" w:cs="Times New Roman"/>
              </w:rPr>
            </w:pPr>
            <w:r>
              <w:rPr>
                <w:rFonts w:ascii="Times New Roman" w:hAnsi="Times New Roman" w:cs="Times New Roman"/>
              </w:rPr>
              <w:t>Defects in metals</w:t>
            </w:r>
          </w:p>
        </w:tc>
      </w:tr>
    </w:tbl>
    <w:p w14:paraId="3D3394F6" w14:textId="66DAF452" w:rsidR="00500093" w:rsidRDefault="00BB6109" w:rsidP="0001113F">
      <w:pPr>
        <w:spacing w:before="240" w:after="0"/>
        <w:jc w:val="both"/>
        <w:rPr>
          <w:rFonts w:ascii="Times New Roman" w:hAnsi="Times New Roman" w:cs="Times New Roman"/>
        </w:rPr>
      </w:pPr>
      <w:r w:rsidRPr="00185859">
        <w:rPr>
          <w:rFonts w:ascii="Times New Roman" w:hAnsi="Times New Roman" w:cs="Times New Roman"/>
          <w:b/>
          <w:bCs/>
        </w:rPr>
        <w:t>FUSION WELDING:</w:t>
      </w:r>
      <w:r w:rsidR="00E0745A" w:rsidRPr="00185859">
        <w:rPr>
          <w:rFonts w:ascii="Times New Roman" w:hAnsi="Times New Roman" w:cs="Times New Roman"/>
          <w:b/>
          <w:bCs/>
        </w:rPr>
        <w:t xml:space="preserve"> </w:t>
      </w:r>
      <w:r w:rsidR="003871D3">
        <w:rPr>
          <w:rFonts w:ascii="Times New Roman" w:hAnsi="Times New Roman" w:cs="Times New Roman"/>
        </w:rPr>
        <w:t>By meting the parent materials, if the joint is produced called as fusion welding operation.</w:t>
      </w:r>
    </w:p>
    <w:p w14:paraId="78DBE526" w14:textId="3B2ADD89" w:rsidR="0075379E" w:rsidRDefault="0075379E" w:rsidP="006167C9">
      <w:pPr>
        <w:spacing w:after="0"/>
        <w:jc w:val="both"/>
        <w:rPr>
          <w:rFonts w:ascii="Times New Roman" w:hAnsi="Times New Roman" w:cs="Times New Roman"/>
        </w:rPr>
      </w:pPr>
      <w:r>
        <w:rPr>
          <w:rFonts w:ascii="Times New Roman" w:hAnsi="Times New Roman" w:cs="Times New Roman"/>
        </w:rPr>
        <w:t xml:space="preserve">It’s </w:t>
      </w:r>
      <w:r w:rsidR="007E20A2">
        <w:rPr>
          <w:rFonts w:ascii="Times New Roman" w:hAnsi="Times New Roman" w:cs="Times New Roman"/>
        </w:rPr>
        <w:t>divided</w:t>
      </w:r>
      <w:r>
        <w:rPr>
          <w:rFonts w:ascii="Times New Roman" w:hAnsi="Times New Roman" w:cs="Times New Roman"/>
        </w:rPr>
        <w:t xml:space="preserve"> in to three types</w:t>
      </w:r>
      <w:r w:rsidR="007E20A2">
        <w:rPr>
          <w:rFonts w:ascii="Times New Roman" w:hAnsi="Times New Roman" w:cs="Times New Roman"/>
        </w:rPr>
        <w:t>,</w:t>
      </w:r>
    </w:p>
    <w:p w14:paraId="02538151" w14:textId="1F76FB27" w:rsidR="003871D3" w:rsidRDefault="00E15CD0" w:rsidP="00A23E9E">
      <w:pPr>
        <w:pStyle w:val="ListParagraph"/>
        <w:numPr>
          <w:ilvl w:val="0"/>
          <w:numId w:val="1"/>
        </w:numPr>
        <w:spacing w:after="0"/>
        <w:jc w:val="both"/>
        <w:rPr>
          <w:rFonts w:ascii="Times New Roman" w:hAnsi="Times New Roman" w:cs="Times New Roman"/>
        </w:rPr>
      </w:pPr>
      <w:r>
        <w:rPr>
          <w:rFonts w:ascii="Times New Roman" w:hAnsi="Times New Roman" w:cs="Times New Roman"/>
        </w:rPr>
        <w:t>Gas Welding: By burning of gases if the heat required for the melting of plate is obtained is called as gas welding.</w:t>
      </w:r>
    </w:p>
    <w:p w14:paraId="328DC2E3" w14:textId="52BA48FB" w:rsidR="009750A2" w:rsidRDefault="008C645D" w:rsidP="00A23E9E">
      <w:pPr>
        <w:pStyle w:val="ListParagraph"/>
        <w:numPr>
          <w:ilvl w:val="0"/>
          <w:numId w:val="1"/>
        </w:numPr>
        <w:spacing w:after="0"/>
        <w:jc w:val="both"/>
        <w:rPr>
          <w:rFonts w:ascii="Times New Roman" w:hAnsi="Times New Roman" w:cs="Times New Roman"/>
        </w:rPr>
      </w:pPr>
      <w:r>
        <w:rPr>
          <w:rFonts w:ascii="Times New Roman" w:hAnsi="Times New Roman" w:cs="Times New Roman"/>
        </w:rPr>
        <w:t>Arc Welding:</w:t>
      </w:r>
      <w:r w:rsidR="005D4F0B">
        <w:rPr>
          <w:rFonts w:ascii="Times New Roman" w:hAnsi="Times New Roman" w:cs="Times New Roman"/>
        </w:rPr>
        <w:t xml:space="preserve"> By using electric arc if the heat is required for the melting of plate is obtained is called as arc welding operation.</w:t>
      </w:r>
    </w:p>
    <w:p w14:paraId="4F8E9D00" w14:textId="54EBC1DD" w:rsidR="005D4F0B" w:rsidRDefault="00173688" w:rsidP="00A23E9E">
      <w:pPr>
        <w:pStyle w:val="ListParagraph"/>
        <w:numPr>
          <w:ilvl w:val="0"/>
          <w:numId w:val="1"/>
        </w:numPr>
        <w:spacing w:after="0"/>
        <w:jc w:val="both"/>
        <w:rPr>
          <w:rFonts w:ascii="Times New Roman" w:hAnsi="Times New Roman" w:cs="Times New Roman"/>
        </w:rPr>
      </w:pPr>
      <w:r>
        <w:rPr>
          <w:rFonts w:ascii="Times New Roman" w:hAnsi="Times New Roman" w:cs="Times New Roman"/>
        </w:rPr>
        <w:t>Chemical Welding:</w:t>
      </w:r>
      <w:r w:rsidR="00CF3968">
        <w:rPr>
          <w:rFonts w:ascii="Times New Roman" w:hAnsi="Times New Roman" w:cs="Times New Roman"/>
        </w:rPr>
        <w:t xml:space="preserve"> By using exothermic chemical reaction if the heat required for the melting of the plate is obtained is called as chemical welding operation.</w:t>
      </w:r>
    </w:p>
    <w:p w14:paraId="0AFAD71A" w14:textId="34ACBE19" w:rsidR="000670DC" w:rsidRDefault="00EE1A04" w:rsidP="00EE1A04">
      <w:pPr>
        <w:spacing w:after="0"/>
        <w:jc w:val="both"/>
        <w:rPr>
          <w:rFonts w:ascii="Times New Roman" w:hAnsi="Times New Roman" w:cs="Times New Roman"/>
        </w:rPr>
      </w:pPr>
      <w:r w:rsidRPr="00E76329">
        <w:rPr>
          <w:rFonts w:ascii="Times New Roman" w:hAnsi="Times New Roman" w:cs="Times New Roman"/>
          <w:b/>
          <w:bCs/>
        </w:rPr>
        <w:t>NON-FUSION</w:t>
      </w:r>
      <w:r w:rsidR="00B34B88">
        <w:rPr>
          <w:rFonts w:ascii="Times New Roman" w:hAnsi="Times New Roman" w:cs="Times New Roman"/>
          <w:b/>
          <w:bCs/>
        </w:rPr>
        <w:t xml:space="preserve">: </w:t>
      </w:r>
      <w:r w:rsidR="00686950">
        <w:rPr>
          <w:rFonts w:ascii="Times New Roman" w:hAnsi="Times New Roman" w:cs="Times New Roman"/>
        </w:rPr>
        <w:t>Without me</w:t>
      </w:r>
      <w:r w:rsidR="002F1682">
        <w:rPr>
          <w:rFonts w:ascii="Times New Roman" w:hAnsi="Times New Roman" w:cs="Times New Roman"/>
        </w:rPr>
        <w:t>l</w:t>
      </w:r>
      <w:r w:rsidR="00686950">
        <w:rPr>
          <w:rFonts w:ascii="Times New Roman" w:hAnsi="Times New Roman" w:cs="Times New Roman"/>
        </w:rPr>
        <w:t>ting of the parent material if the joint is produced called as non-fusion.</w:t>
      </w:r>
    </w:p>
    <w:p w14:paraId="7379144C" w14:textId="1D5CEE88" w:rsidR="00EE1A04" w:rsidRDefault="001A2A64" w:rsidP="00EE1A04">
      <w:pPr>
        <w:spacing w:after="0"/>
        <w:jc w:val="both"/>
        <w:rPr>
          <w:rFonts w:ascii="Times New Roman" w:hAnsi="Times New Roman" w:cs="Times New Roman"/>
        </w:rPr>
      </w:pPr>
      <w:r w:rsidRPr="00E76329">
        <w:rPr>
          <w:rFonts w:ascii="Times New Roman" w:hAnsi="Times New Roman" w:cs="Times New Roman"/>
          <w:b/>
          <w:bCs/>
        </w:rPr>
        <w:t>PRESSURE</w:t>
      </w:r>
      <w:r>
        <w:rPr>
          <w:rFonts w:ascii="Times New Roman" w:hAnsi="Times New Roman" w:cs="Times New Roman"/>
        </w:rPr>
        <w:t xml:space="preserve"> </w:t>
      </w:r>
      <w:r w:rsidR="00371502" w:rsidRPr="003C467C">
        <w:rPr>
          <w:rFonts w:ascii="Times New Roman" w:hAnsi="Times New Roman" w:cs="Times New Roman"/>
          <w:b/>
          <w:bCs/>
        </w:rPr>
        <w:t>WELDING:</w:t>
      </w:r>
      <w:r w:rsidR="00371502">
        <w:rPr>
          <w:rFonts w:ascii="Times New Roman" w:hAnsi="Times New Roman" w:cs="Times New Roman"/>
        </w:rPr>
        <w:t xml:space="preserve"> </w:t>
      </w:r>
      <w:r w:rsidR="00373D8C">
        <w:rPr>
          <w:rFonts w:ascii="Times New Roman" w:hAnsi="Times New Roman" w:cs="Times New Roman"/>
        </w:rPr>
        <w:t xml:space="preserve">With the application of pressure if the joint is produced </w:t>
      </w:r>
      <w:r w:rsidR="000E52C0">
        <w:rPr>
          <w:rFonts w:ascii="Times New Roman" w:hAnsi="Times New Roman" w:cs="Times New Roman"/>
        </w:rPr>
        <w:t>called as pressure welding operation.</w:t>
      </w:r>
    </w:p>
    <w:p w14:paraId="235E8950" w14:textId="773F15BC" w:rsidR="00222179" w:rsidRDefault="00C457A8" w:rsidP="00EE1A04">
      <w:pPr>
        <w:spacing w:after="0"/>
        <w:jc w:val="both"/>
        <w:rPr>
          <w:rFonts w:ascii="Times New Roman" w:hAnsi="Times New Roman" w:cs="Times New Roman"/>
        </w:rPr>
      </w:pPr>
      <w:r w:rsidRPr="005A598F">
        <w:rPr>
          <w:rFonts w:ascii="Times New Roman" w:hAnsi="Times New Roman" w:cs="Times New Roman"/>
          <w:b/>
          <w:bCs/>
        </w:rPr>
        <w:t>COLD PRESSURE:</w:t>
      </w:r>
      <w:r>
        <w:rPr>
          <w:rFonts w:ascii="Times New Roman" w:hAnsi="Times New Roman" w:cs="Times New Roman"/>
        </w:rPr>
        <w:t xml:space="preserve"> </w:t>
      </w:r>
      <w:r w:rsidR="00907DBA">
        <w:rPr>
          <w:rFonts w:ascii="Times New Roman" w:hAnsi="Times New Roman" w:cs="Times New Roman"/>
        </w:rPr>
        <w:t>At room temperature, with the application of large amount of pressure if the joint is produced called as cold pressure welding operation.</w:t>
      </w:r>
    </w:p>
    <w:p w14:paraId="3E77B4FB" w14:textId="6DA135CF" w:rsidR="004C088C" w:rsidRDefault="00E22156" w:rsidP="00EE1A04">
      <w:pPr>
        <w:spacing w:after="0"/>
        <w:jc w:val="both"/>
        <w:rPr>
          <w:rFonts w:ascii="Times New Roman" w:eastAsiaTheme="minorEastAsia" w:hAnsi="Times New Roman" w:cs="Times New Roman"/>
        </w:rPr>
      </w:pPr>
      <w:r w:rsidRPr="00FF087E">
        <w:rPr>
          <w:rFonts w:ascii="Times New Roman" w:hAnsi="Times New Roman" w:cs="Times New Roman"/>
          <w:b/>
          <w:bCs/>
        </w:rPr>
        <w:t>CRYOGENIC:</w:t>
      </w:r>
      <w:r>
        <w:rPr>
          <w:rFonts w:ascii="Times New Roman" w:hAnsi="Times New Roman" w:cs="Times New Roman"/>
        </w:rPr>
        <w:t xml:space="preserve"> </w:t>
      </w:r>
      <w:r w:rsidR="00E74F12">
        <w:rPr>
          <w:rFonts w:ascii="Times New Roman" w:hAnsi="Times New Roman" w:cs="Times New Roman"/>
        </w:rPr>
        <w:t xml:space="preserve">By cooling the metals to the temperature less than </w:t>
      </w:r>
      <m:oMath>
        <m:r>
          <w:rPr>
            <w:rFonts w:ascii="Cambria Math" w:hAnsi="Cambria Math" w:cs="Times New Roman"/>
          </w:rPr>
          <m:t>-183°C</m:t>
        </m:r>
      </m:oMath>
      <w:r w:rsidR="00ED4C14">
        <w:rPr>
          <w:rFonts w:ascii="Times New Roman" w:eastAsiaTheme="minorEastAsia" w:hAnsi="Times New Roman" w:cs="Times New Roman"/>
        </w:rPr>
        <w:t xml:space="preserve"> and with application of large amount of pressure f the joint is produced called as cryogenic welding.</w:t>
      </w:r>
    </w:p>
    <w:p w14:paraId="09DC785A" w14:textId="79458E66" w:rsidR="0093169B" w:rsidRDefault="002A0ED8" w:rsidP="00EE1A04">
      <w:pPr>
        <w:spacing w:after="0"/>
        <w:jc w:val="both"/>
        <w:rPr>
          <w:rFonts w:ascii="Times New Roman" w:eastAsiaTheme="minorEastAsia" w:hAnsi="Times New Roman" w:cs="Times New Roman"/>
        </w:rPr>
      </w:pPr>
      <w:r w:rsidRPr="00A11191">
        <w:rPr>
          <w:rFonts w:ascii="Times New Roman" w:eastAsiaTheme="minorEastAsia" w:hAnsi="Times New Roman" w:cs="Times New Roman"/>
          <w:b/>
          <w:bCs/>
        </w:rPr>
        <w:t>NOTE:</w:t>
      </w:r>
      <w:r>
        <w:rPr>
          <w:rFonts w:ascii="Times New Roman" w:eastAsiaTheme="minorEastAsia" w:hAnsi="Times New Roman" w:cs="Times New Roman"/>
        </w:rPr>
        <w:t xml:space="preserve"> </w:t>
      </w:r>
      <w:r w:rsidR="0093169B">
        <w:rPr>
          <w:rFonts w:ascii="Times New Roman" w:eastAsiaTheme="minorEastAsia" w:hAnsi="Times New Roman" w:cs="Times New Roman"/>
        </w:rPr>
        <w:t xml:space="preserve">Any system working at a temperature less than </w:t>
      </w:r>
      <m:oMath>
        <m:r>
          <w:rPr>
            <w:rFonts w:ascii="Cambria Math" w:hAnsi="Cambria Math" w:cs="Times New Roman"/>
          </w:rPr>
          <m:t>-183°C</m:t>
        </m:r>
      </m:oMath>
      <w:r w:rsidR="00FD0D2C">
        <w:rPr>
          <w:rFonts w:ascii="Times New Roman" w:eastAsiaTheme="minorEastAsia" w:hAnsi="Times New Roman" w:cs="Times New Roman"/>
        </w:rPr>
        <w:t xml:space="preserve"> is known as cryogenic system.</w:t>
      </w:r>
    </w:p>
    <w:p w14:paraId="7C74D42A" w14:textId="423A908B" w:rsidR="00402751" w:rsidRDefault="00AB199E" w:rsidP="0001113F">
      <w:pPr>
        <w:pStyle w:val="ListParagraph"/>
        <w:numPr>
          <w:ilvl w:val="0"/>
          <w:numId w:val="2"/>
        </w:numPr>
        <w:spacing w:before="240" w:after="0"/>
        <w:jc w:val="both"/>
        <w:rPr>
          <w:rFonts w:ascii="Times New Roman" w:hAnsi="Times New Roman" w:cs="Times New Roman"/>
          <w:b/>
          <w:bCs/>
        </w:rPr>
      </w:pPr>
      <w:r w:rsidRPr="00DD5D81">
        <w:rPr>
          <w:rFonts w:ascii="Times New Roman" w:hAnsi="Times New Roman" w:cs="Times New Roman"/>
          <w:b/>
          <w:bCs/>
        </w:rPr>
        <w:t>OXY ACETYLENE GAS WELDING:</w:t>
      </w:r>
    </w:p>
    <w:tbl>
      <w:tblPr>
        <w:tblStyle w:val="TableGrid"/>
        <w:tblW w:w="0" w:type="auto"/>
        <w:tblLook w:val="04A0" w:firstRow="1" w:lastRow="0" w:firstColumn="1" w:lastColumn="0" w:noHBand="0" w:noVBand="1"/>
      </w:tblPr>
      <w:tblGrid>
        <w:gridCol w:w="3715"/>
        <w:gridCol w:w="3134"/>
        <w:gridCol w:w="256"/>
        <w:gridCol w:w="3351"/>
      </w:tblGrid>
      <w:tr w:rsidR="008F7AE5" w14:paraId="231034D6" w14:textId="77777777" w:rsidTr="008F7AE5">
        <w:tc>
          <w:tcPr>
            <w:tcW w:w="6726" w:type="dxa"/>
            <w:gridSpan w:val="2"/>
          </w:tcPr>
          <w:tbl>
            <w:tblPr>
              <w:tblStyle w:val="TableGrid"/>
              <w:tblW w:w="6545" w:type="dxa"/>
              <w:tblLook w:val="04A0" w:firstRow="1" w:lastRow="0" w:firstColumn="1" w:lastColumn="0" w:noHBand="0" w:noVBand="1"/>
            </w:tblPr>
            <w:tblGrid>
              <w:gridCol w:w="3117"/>
              <w:gridCol w:w="3428"/>
            </w:tblGrid>
            <w:tr w:rsidR="006B6620" w14:paraId="4644DBDC" w14:textId="77777777" w:rsidTr="0039320C">
              <w:tc>
                <w:tcPr>
                  <w:tcW w:w="3117" w:type="dxa"/>
                </w:tcPr>
                <w:p w14:paraId="5D43BBFD" w14:textId="70B3DF2E" w:rsidR="006B6620" w:rsidRDefault="006B6620" w:rsidP="00ED16AE">
                  <w:pPr>
                    <w:jc w:val="center"/>
                    <w:rPr>
                      <w:rFonts w:ascii="Times New Roman" w:hAnsi="Times New Roman" w:cs="Times New Roman"/>
                      <w:b/>
                      <w:bCs/>
                    </w:rPr>
                  </w:pPr>
                  <w:r>
                    <w:rPr>
                      <w:rFonts w:ascii="Times New Roman" w:hAnsi="Times New Roman" w:cs="Times New Roman"/>
                      <w:b/>
                      <w:bCs/>
                    </w:rPr>
                    <w:t>Acetylene (</w:t>
                  </w:r>
                  <w:r w:rsidR="00655181">
                    <w:rPr>
                      <w:rFonts w:ascii="Times New Roman" w:hAnsi="Times New Roman" w:cs="Times New Roman"/>
                      <w:b/>
                      <w:bCs/>
                    </w:rPr>
                    <w:t>C2H2</w:t>
                  </w:r>
                  <w:r>
                    <w:rPr>
                      <w:rFonts w:ascii="Times New Roman" w:hAnsi="Times New Roman" w:cs="Times New Roman"/>
                      <w:b/>
                      <w:bCs/>
                    </w:rPr>
                    <w:t>)</w:t>
                  </w:r>
                  <w:r w:rsidR="006E3455">
                    <w:rPr>
                      <w:rFonts w:ascii="Times New Roman" w:hAnsi="Times New Roman" w:cs="Times New Roman"/>
                      <w:b/>
                      <w:bCs/>
                    </w:rPr>
                    <w:t xml:space="preserve"> Cylinder</w:t>
                  </w:r>
                </w:p>
              </w:tc>
              <w:tc>
                <w:tcPr>
                  <w:tcW w:w="3428" w:type="dxa"/>
                </w:tcPr>
                <w:p w14:paraId="0A8FB5FA" w14:textId="2C980049" w:rsidR="006B6620" w:rsidRDefault="00D90A75" w:rsidP="00ED16AE">
                  <w:pPr>
                    <w:jc w:val="center"/>
                    <w:rPr>
                      <w:rFonts w:ascii="Times New Roman" w:hAnsi="Times New Roman" w:cs="Times New Roman"/>
                      <w:b/>
                      <w:bCs/>
                    </w:rPr>
                  </w:pPr>
                  <w:r>
                    <w:rPr>
                      <w:rFonts w:ascii="Times New Roman" w:hAnsi="Times New Roman" w:cs="Times New Roman"/>
                      <w:b/>
                      <w:bCs/>
                    </w:rPr>
                    <w:t>Oxygen</w:t>
                  </w:r>
                  <w:r w:rsidR="006E3455">
                    <w:rPr>
                      <w:rFonts w:ascii="Times New Roman" w:hAnsi="Times New Roman" w:cs="Times New Roman"/>
                      <w:b/>
                      <w:bCs/>
                    </w:rPr>
                    <w:t xml:space="preserve"> (</w:t>
                  </w:r>
                  <w:r>
                    <w:rPr>
                      <w:rFonts w:ascii="Times New Roman" w:hAnsi="Times New Roman" w:cs="Times New Roman"/>
                      <w:b/>
                      <w:bCs/>
                    </w:rPr>
                    <w:t>O</w:t>
                  </w:r>
                  <w:r w:rsidR="006E3455">
                    <w:rPr>
                      <w:rFonts w:ascii="Times New Roman" w:hAnsi="Times New Roman" w:cs="Times New Roman"/>
                      <w:b/>
                      <w:bCs/>
                    </w:rPr>
                    <w:t>2) Cylinder</w:t>
                  </w:r>
                </w:p>
              </w:tc>
            </w:tr>
            <w:tr w:rsidR="00D90A75" w14:paraId="4DCD289B" w14:textId="77777777" w:rsidTr="0039320C">
              <w:tc>
                <w:tcPr>
                  <w:tcW w:w="3117" w:type="dxa"/>
                </w:tcPr>
                <w:p w14:paraId="611E49C3" w14:textId="56D3CD75" w:rsidR="00D90A75" w:rsidRPr="00191D49" w:rsidRDefault="00AE3576" w:rsidP="00ED16AE">
                  <w:pPr>
                    <w:jc w:val="center"/>
                    <w:rPr>
                      <w:rFonts w:ascii="Times New Roman" w:hAnsi="Times New Roman" w:cs="Times New Roman"/>
                    </w:rPr>
                  </w:pPr>
                  <w:r w:rsidRPr="00191D49">
                    <w:rPr>
                      <w:rFonts w:ascii="Times New Roman" w:hAnsi="Times New Roman" w:cs="Times New Roman"/>
                    </w:rPr>
                    <w:t>LH Thread</w:t>
                  </w:r>
                </w:p>
              </w:tc>
              <w:tc>
                <w:tcPr>
                  <w:tcW w:w="3428" w:type="dxa"/>
                </w:tcPr>
                <w:p w14:paraId="6200A52A" w14:textId="37E32123" w:rsidR="00D90A75" w:rsidRPr="00191D49" w:rsidRDefault="00AE3576" w:rsidP="00ED16AE">
                  <w:pPr>
                    <w:jc w:val="center"/>
                    <w:rPr>
                      <w:rFonts w:ascii="Times New Roman" w:hAnsi="Times New Roman" w:cs="Times New Roman"/>
                    </w:rPr>
                  </w:pPr>
                  <w:r w:rsidRPr="00191D49">
                    <w:rPr>
                      <w:rFonts w:ascii="Times New Roman" w:hAnsi="Times New Roman" w:cs="Times New Roman"/>
                    </w:rPr>
                    <w:t>RH thread</w:t>
                  </w:r>
                </w:p>
              </w:tc>
            </w:tr>
            <w:tr w:rsidR="00AE3576" w14:paraId="7447F172" w14:textId="77777777" w:rsidTr="0039320C">
              <w:tc>
                <w:tcPr>
                  <w:tcW w:w="3117" w:type="dxa"/>
                </w:tcPr>
                <w:p w14:paraId="3F5B67CA" w14:textId="0EC26048" w:rsidR="00AE3576" w:rsidRPr="00191D49" w:rsidRDefault="00D10DC9" w:rsidP="00ED16AE">
                  <w:pPr>
                    <w:jc w:val="center"/>
                    <w:rPr>
                      <w:rFonts w:ascii="Times New Roman" w:hAnsi="Times New Roman" w:cs="Times New Roman"/>
                    </w:rPr>
                  </w:pPr>
                  <w:r w:rsidRPr="00191D49">
                    <w:rPr>
                      <w:rFonts w:ascii="Times New Roman" w:hAnsi="Times New Roman" w:cs="Times New Roman"/>
                    </w:rPr>
                    <w:t>Red/ Maroon Colour</w:t>
                  </w:r>
                </w:p>
              </w:tc>
              <w:tc>
                <w:tcPr>
                  <w:tcW w:w="3428" w:type="dxa"/>
                </w:tcPr>
                <w:p w14:paraId="30A991B7" w14:textId="6C160BD5" w:rsidR="00AE3576" w:rsidRPr="00191D49" w:rsidRDefault="009C30C8" w:rsidP="00ED16AE">
                  <w:pPr>
                    <w:jc w:val="center"/>
                    <w:rPr>
                      <w:rFonts w:ascii="Times New Roman" w:hAnsi="Times New Roman" w:cs="Times New Roman"/>
                    </w:rPr>
                  </w:pPr>
                  <w:r w:rsidRPr="00191D49">
                    <w:rPr>
                      <w:rFonts w:ascii="Times New Roman" w:hAnsi="Times New Roman" w:cs="Times New Roman"/>
                    </w:rPr>
                    <w:t>Black Colour</w:t>
                  </w:r>
                </w:p>
              </w:tc>
            </w:tr>
            <w:tr w:rsidR="00C041A7" w14:paraId="68B96034" w14:textId="77777777" w:rsidTr="0039320C">
              <w:tc>
                <w:tcPr>
                  <w:tcW w:w="3117" w:type="dxa"/>
                </w:tcPr>
                <w:p w14:paraId="7E72408D" w14:textId="345467F3" w:rsidR="00C041A7" w:rsidRPr="00191D49" w:rsidRDefault="001726F7" w:rsidP="00ED16AE">
                  <w:pPr>
                    <w:jc w:val="center"/>
                    <w:rPr>
                      <w:rFonts w:ascii="Times New Roman" w:hAnsi="Times New Roman" w:cs="Times New Roman"/>
                    </w:rPr>
                  </w:pPr>
                  <w:r w:rsidRPr="00191D49">
                    <w:rPr>
                      <w:rFonts w:ascii="Times New Roman" w:hAnsi="Times New Roman" w:cs="Times New Roman"/>
                    </w:rPr>
                    <w:t>Rubber or Plastic Hose</w:t>
                  </w:r>
                </w:p>
              </w:tc>
              <w:tc>
                <w:tcPr>
                  <w:tcW w:w="3428" w:type="dxa"/>
                </w:tcPr>
                <w:p w14:paraId="002363D4" w14:textId="0692328D" w:rsidR="00C041A7" w:rsidRPr="00191D49" w:rsidRDefault="00C91CEC" w:rsidP="00ED16AE">
                  <w:pPr>
                    <w:jc w:val="center"/>
                    <w:rPr>
                      <w:rFonts w:ascii="Times New Roman" w:hAnsi="Times New Roman" w:cs="Times New Roman"/>
                    </w:rPr>
                  </w:pPr>
                  <w:r w:rsidRPr="00191D49">
                    <w:rPr>
                      <w:rFonts w:ascii="Times New Roman" w:hAnsi="Times New Roman" w:cs="Times New Roman"/>
                    </w:rPr>
                    <w:t>Cu hose</w:t>
                  </w:r>
                </w:p>
              </w:tc>
            </w:tr>
            <w:tr w:rsidR="00632D0D" w14:paraId="6AD4070A" w14:textId="77777777" w:rsidTr="0039320C">
              <w:tc>
                <w:tcPr>
                  <w:tcW w:w="3117" w:type="dxa"/>
                </w:tcPr>
                <w:p w14:paraId="7DBE54A2" w14:textId="224FF9E5" w:rsidR="00632D0D" w:rsidRPr="00191D49" w:rsidRDefault="00341557" w:rsidP="00ED16AE">
                  <w:pPr>
                    <w:jc w:val="center"/>
                    <w:rPr>
                      <w:rFonts w:ascii="Times New Roman" w:hAnsi="Times New Roman" w:cs="Times New Roman"/>
                    </w:rPr>
                  </w:pPr>
                  <w:r w:rsidRPr="00191D49">
                    <w:rPr>
                      <w:rFonts w:ascii="Times New Roman" w:hAnsi="Times New Roman" w:cs="Times New Roman"/>
                    </w:rPr>
                    <w:t>P = 15 KSC</w:t>
                  </w:r>
                </w:p>
              </w:tc>
              <w:tc>
                <w:tcPr>
                  <w:tcW w:w="3428" w:type="dxa"/>
                </w:tcPr>
                <w:p w14:paraId="09C1CCA2" w14:textId="0566175F" w:rsidR="00632D0D" w:rsidRPr="00191D49" w:rsidRDefault="004A271C" w:rsidP="00ED16AE">
                  <w:pPr>
                    <w:jc w:val="center"/>
                    <w:rPr>
                      <w:rFonts w:ascii="Times New Roman" w:hAnsi="Times New Roman" w:cs="Times New Roman"/>
                    </w:rPr>
                  </w:pPr>
                  <w:r w:rsidRPr="00191D49">
                    <w:rPr>
                      <w:rFonts w:ascii="Times New Roman" w:hAnsi="Times New Roman" w:cs="Times New Roman"/>
                    </w:rPr>
                    <w:t>P = 1</w:t>
                  </w:r>
                  <w:r w:rsidR="003D3445" w:rsidRPr="00191D49">
                    <w:rPr>
                      <w:rFonts w:ascii="Times New Roman" w:hAnsi="Times New Roman" w:cs="Times New Roman"/>
                    </w:rPr>
                    <w:t>20</w:t>
                  </w:r>
                  <w:r w:rsidRPr="00191D49">
                    <w:rPr>
                      <w:rFonts w:ascii="Times New Roman" w:hAnsi="Times New Roman" w:cs="Times New Roman"/>
                    </w:rPr>
                    <w:t xml:space="preserve"> KSC</w:t>
                  </w:r>
                </w:p>
              </w:tc>
            </w:tr>
          </w:tbl>
          <w:p w14:paraId="1A16E2F2" w14:textId="77777777" w:rsidR="007C382E" w:rsidRDefault="00EA5DD3" w:rsidP="00106051">
            <w:pPr>
              <w:jc w:val="both"/>
              <w:rPr>
                <w:rFonts w:ascii="Times New Roman" w:hAnsi="Times New Roman" w:cs="Times New Roman"/>
                <w:b/>
                <w:bCs/>
              </w:rPr>
            </w:pPr>
            <w:r>
              <w:rPr>
                <w:rFonts w:ascii="Times New Roman" w:hAnsi="Times New Roman" w:cs="Times New Roman"/>
                <w:b/>
                <w:bCs/>
              </w:rPr>
              <w:t>Chemical Reactions:</w:t>
            </w:r>
          </w:p>
          <w:tbl>
            <w:tblPr>
              <w:tblStyle w:val="TableGrid"/>
              <w:tblW w:w="6545" w:type="dxa"/>
              <w:tblLook w:val="04A0" w:firstRow="1" w:lastRow="0" w:firstColumn="1" w:lastColumn="0" w:noHBand="0" w:noVBand="1"/>
            </w:tblPr>
            <w:tblGrid>
              <w:gridCol w:w="3284"/>
              <w:gridCol w:w="3261"/>
            </w:tblGrid>
            <w:tr w:rsidR="0036394F" w14:paraId="64DA7D82" w14:textId="77777777" w:rsidTr="000A55DE">
              <w:tc>
                <w:tcPr>
                  <w:tcW w:w="3284" w:type="dxa"/>
                </w:tcPr>
                <w:p w14:paraId="7C57F926" w14:textId="77777777" w:rsidR="00BF316E" w:rsidRPr="00303E25" w:rsidRDefault="00396C4C" w:rsidP="00BF316E">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⟶2CO+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+Heat</m:t>
                      </m:r>
                    </m:oMath>
                  </m:oMathPara>
                </w:p>
                <w:p w14:paraId="55FE1C11" w14:textId="77777777" w:rsidR="00BF316E" w:rsidRPr="00303E25" w:rsidRDefault="00BF316E" w:rsidP="00BF316E">
                  <w:pPr>
                    <w:jc w:val="both"/>
                    <w:rPr>
                      <w:rFonts w:ascii="Times New Roman" w:eastAsiaTheme="minorEastAsia" w:hAnsi="Times New Roman" w:cs="Times New Roman"/>
                    </w:rPr>
                  </w:pPr>
                  <m:oMathPara>
                    <m:oMath>
                      <m:r>
                        <w:rPr>
                          <w:rFonts w:ascii="Cambria Math" w:hAnsi="Cambria Math" w:cs="Times New Roman"/>
                        </w:rPr>
                        <m:t>2CO+</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⟶2C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+Heat</m:t>
                      </m:r>
                    </m:oMath>
                  </m:oMathPara>
                </w:p>
                <w:p w14:paraId="20A4D8E2" w14:textId="10879C5C" w:rsidR="0036394F" w:rsidRDefault="00396C4C" w:rsidP="00BF316E">
                  <w:pPr>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O+Heat</m:t>
                      </m:r>
                    </m:oMath>
                  </m:oMathPara>
                </w:p>
              </w:tc>
              <w:tc>
                <w:tcPr>
                  <w:tcW w:w="3261" w:type="dxa"/>
                </w:tcPr>
                <w:p w14:paraId="6F212021" w14:textId="6155C238" w:rsidR="0036394F" w:rsidRDefault="006B19FF" w:rsidP="00106051">
                  <w:pPr>
                    <w:jc w:val="both"/>
                    <w:rPr>
                      <w:rFonts w:ascii="Times New Roman" w:eastAsia="Calibri" w:hAnsi="Times New Roman" w:cs="Times New Roman"/>
                    </w:rPr>
                  </w:pPr>
                  <w:r>
                    <w:rPr>
                      <w:rFonts w:ascii="Times New Roman" w:eastAsia="Calibri" w:hAnsi="Times New Roman" w:cs="Times New Roman"/>
                    </w:rPr>
                    <w:t xml:space="preserve">For complete combustion of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oMath>
                  <w:r w:rsidR="00FC20C6">
                    <w:rPr>
                      <w:rFonts w:ascii="Times New Roman" w:eastAsia="Calibri" w:hAnsi="Times New Roman" w:cs="Times New Roman"/>
                    </w:rPr>
                    <w:t xml:space="preserve"> 2.5 Units of </w:t>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oMath>
                  <w:r w:rsidR="00A06135">
                    <w:rPr>
                      <w:rFonts w:ascii="Times New Roman" w:eastAsia="Calibri" w:hAnsi="Times New Roman" w:cs="Times New Roman"/>
                    </w:rPr>
                    <w:t xml:space="preserve"> Required out of that 1 is taken form cylinder</w:t>
                  </w:r>
                </w:p>
              </w:tc>
            </w:tr>
          </w:tbl>
          <w:p w14:paraId="36DA7534" w14:textId="572D3506" w:rsidR="002E5E39" w:rsidRPr="00D70260" w:rsidRDefault="002E5E39" w:rsidP="00106051">
            <w:pPr>
              <w:jc w:val="both"/>
              <w:rPr>
                <w:rFonts w:ascii="Times New Roman" w:eastAsiaTheme="minorEastAsia" w:hAnsi="Times New Roman" w:cs="Times New Roman"/>
              </w:rPr>
            </w:pPr>
          </w:p>
        </w:tc>
        <w:tc>
          <w:tcPr>
            <w:tcW w:w="3730" w:type="dxa"/>
            <w:gridSpan w:val="2"/>
          </w:tcPr>
          <w:p w14:paraId="75CF0C1A" w14:textId="42950F1D" w:rsidR="007C382E" w:rsidRDefault="007C382E" w:rsidP="00106051">
            <w:pPr>
              <w:jc w:val="both"/>
              <w:rPr>
                <w:rFonts w:ascii="Times New Roman" w:hAnsi="Times New Roman" w:cs="Times New Roman"/>
                <w:b/>
                <w:bCs/>
              </w:rPr>
            </w:pPr>
            <w:r>
              <w:rPr>
                <w:noProof/>
              </w:rPr>
              <w:drawing>
                <wp:inline distT="0" distB="0" distL="0" distR="0" wp14:anchorId="075B9861" wp14:editId="15B44B8A">
                  <wp:extent cx="2247900" cy="14709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264" t="4621" r="2650" b="4601"/>
                          <a:stretch/>
                        </pic:blipFill>
                        <pic:spPr bwMode="auto">
                          <a:xfrm>
                            <a:off x="0" y="0"/>
                            <a:ext cx="2261461" cy="147986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33199" w14:paraId="2AA97DE6" w14:textId="77777777" w:rsidTr="00396C4C">
        <w:tc>
          <w:tcPr>
            <w:tcW w:w="10456" w:type="dxa"/>
            <w:gridSpan w:val="4"/>
          </w:tcPr>
          <w:p w14:paraId="76D37E84" w14:textId="6CD98997" w:rsidR="00933199" w:rsidRPr="001008AC" w:rsidRDefault="005B7679" w:rsidP="00106051">
            <w:pPr>
              <w:jc w:val="both"/>
              <w:rPr>
                <w:rFonts w:ascii="Times New Roman" w:hAnsi="Times New Roman" w:cs="Times New Roman"/>
                <w:noProof/>
              </w:rPr>
            </w:pPr>
            <w:r w:rsidRPr="001008AC">
              <w:rPr>
                <w:rFonts w:ascii="Times New Roman" w:hAnsi="Times New Roman" w:cs="Times New Roman"/>
                <w:noProof/>
              </w:rPr>
              <w:t>Based on the amout of oxygen taken from cylinder, the flame produced is divided into three types,</w:t>
            </w:r>
          </w:p>
        </w:tc>
      </w:tr>
      <w:tr w:rsidR="00C52A11" w14:paraId="0C26C7A2" w14:textId="77777777" w:rsidTr="00396C4C">
        <w:tc>
          <w:tcPr>
            <w:tcW w:w="10456" w:type="dxa"/>
            <w:gridSpan w:val="4"/>
          </w:tcPr>
          <w:p w14:paraId="143AC53F" w14:textId="6B9419C5" w:rsidR="00C52A11" w:rsidRPr="00C904C3" w:rsidRDefault="00DF2B0D" w:rsidP="00DF2B0D">
            <w:pPr>
              <w:pStyle w:val="ListParagraph"/>
              <w:numPr>
                <w:ilvl w:val="0"/>
                <w:numId w:val="3"/>
              </w:numPr>
              <w:jc w:val="both"/>
              <w:rPr>
                <w:rFonts w:ascii="Times New Roman" w:hAnsi="Times New Roman" w:cs="Times New Roman"/>
                <w:noProof/>
              </w:rPr>
            </w:pPr>
            <w:r>
              <w:rPr>
                <w:rFonts w:ascii="Times New Roman" w:hAnsi="Times New Roman" w:cs="Times New Roman"/>
                <w:noProof/>
              </w:rPr>
              <w:t>Neutral Flame</w:t>
            </w:r>
            <w:r w:rsidR="00111279">
              <w:rPr>
                <w:rFonts w:ascii="Times New Roman" w:hAnsi="Times New Roman" w:cs="Times New Roman"/>
                <w:noProof/>
              </w:rPr>
              <w:t xml:space="preserve">: </w:t>
            </w:r>
            <w:r w:rsidR="009D2F66">
              <w:rPr>
                <w:rFonts w:ascii="Times New Roman" w:hAnsi="Times New Roman" w:cs="Times New Roman"/>
                <w:noProof/>
              </w:rPr>
              <w:t xml:space="preserve">The inner core is </w:t>
            </w:r>
            <w:r w:rsidR="00BE1BED">
              <w:rPr>
                <w:rFonts w:ascii="Times New Roman" w:hAnsi="Times New Roman" w:cs="Times New Roman"/>
                <w:noProof/>
              </w:rPr>
              <w:t>red or yellow where as the outer cone is light blue colour.</w:t>
            </w:r>
            <w:r w:rsidR="004775E1">
              <w:rPr>
                <w:rFonts w:ascii="Times New Roman" w:hAnsi="Times New Roman" w:cs="Times New Roman"/>
                <w:noProof/>
              </w:rPr>
              <w:t xml:space="preserve"> When compared to the maximum temperature, the average temperature of the flame is reducing by 1/3</w:t>
            </w:r>
            <w:r w:rsidR="004775E1" w:rsidRPr="004775E1">
              <w:rPr>
                <w:rFonts w:ascii="Times New Roman" w:hAnsi="Times New Roman" w:cs="Times New Roman"/>
                <w:noProof/>
                <w:vertAlign w:val="superscript"/>
              </w:rPr>
              <w:t>rd</w:t>
            </w:r>
            <w:r w:rsidR="00352ACB">
              <w:rPr>
                <w:rFonts w:ascii="Times New Roman" w:hAnsi="Times New Roman" w:cs="Times New Roman"/>
                <w:noProof/>
                <w:vertAlign w:val="superscript"/>
              </w:rPr>
              <w:t xml:space="preserve"> </w:t>
            </w:r>
            <w:r w:rsidR="00352ACB">
              <w:rPr>
                <w:rFonts w:ascii="Times New Roman" w:hAnsi="Times New Roman" w:cs="Times New Roman"/>
                <w:noProof/>
              </w:rPr>
              <w:t>.</w:t>
            </w:r>
            <w:r w:rsidR="000E3C08">
              <w:rPr>
                <w:rFonts w:ascii="Times New Roman" w:hAnsi="Times New Roman" w:cs="Times New Roman"/>
                <w:noProof/>
              </w:rPr>
              <w:t xml:space="preserve"> </w:t>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=1:1</m:t>
              </m:r>
            </m:oMath>
          </w:p>
          <w:tbl>
            <w:tblPr>
              <w:tblStyle w:val="TableGrid"/>
              <w:tblW w:w="0" w:type="auto"/>
              <w:tblInd w:w="360" w:type="dxa"/>
              <w:tblLook w:val="04A0" w:firstRow="1" w:lastRow="0" w:firstColumn="1" w:lastColumn="0" w:noHBand="0" w:noVBand="1"/>
            </w:tblPr>
            <w:tblGrid>
              <w:gridCol w:w="3315"/>
              <w:gridCol w:w="3262"/>
              <w:gridCol w:w="3293"/>
            </w:tblGrid>
            <w:tr w:rsidR="00BB0C67" w14:paraId="5CA0E86D" w14:textId="77777777" w:rsidTr="00BB0C67">
              <w:tc>
                <w:tcPr>
                  <w:tcW w:w="3410" w:type="dxa"/>
                </w:tcPr>
                <w:p w14:paraId="6160C4D1" w14:textId="01B7781F" w:rsidR="00BB0C67" w:rsidRDefault="00396C4C" w:rsidP="00C904C3">
                  <w:pPr>
                    <w:pStyle w:val="ListParagraph"/>
                    <w:ind w:left="0"/>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=2000 to 2100 °C</m:t>
                      </m:r>
                    </m:oMath>
                  </m:oMathPara>
                </w:p>
              </w:tc>
              <w:tc>
                <w:tcPr>
                  <w:tcW w:w="3410" w:type="dxa"/>
                </w:tcPr>
                <w:p w14:paraId="586B68E8" w14:textId="321CDD34" w:rsidR="00BB0C67" w:rsidRDefault="00396C4C" w:rsidP="00C904C3">
                  <w:pPr>
                    <w:pStyle w:val="ListParagraph"/>
                    <w:ind w:left="0"/>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r>
                        <w:rPr>
                          <w:rFonts w:ascii="Cambria Math" w:hAnsi="Cambria Math" w:cs="Times New Roman"/>
                        </w:rPr>
                        <m:t>=3260 °C</m:t>
                      </m:r>
                    </m:oMath>
                  </m:oMathPara>
                </w:p>
              </w:tc>
              <w:tc>
                <w:tcPr>
                  <w:tcW w:w="3410" w:type="dxa"/>
                </w:tcPr>
                <w:p w14:paraId="2BA46419" w14:textId="2AD43457" w:rsidR="00BB0C67" w:rsidRDefault="006C6871" w:rsidP="00C904C3">
                  <w:pPr>
                    <w:pStyle w:val="ListParagraph"/>
                    <w:ind w:left="0"/>
                    <w:jc w:val="both"/>
                    <w:rPr>
                      <w:rFonts w:ascii="Times New Roman" w:eastAsia="Calibri" w:hAnsi="Times New Roman" w:cs="Times New Roman"/>
                    </w:rPr>
                  </w:pPr>
                  <m:oMathPara>
                    <m:oMath>
                      <m:r>
                        <w:rPr>
                          <w:rFonts w:ascii="Cambria Math" w:eastAsia="Calibri" w:hAnsi="Cambria Math" w:cs="Times New Roman"/>
                        </w:rPr>
                        <m:t>N=10 to 15 mm</m:t>
                      </m:r>
                    </m:oMath>
                  </m:oMathPara>
                </w:p>
              </w:tc>
            </w:tr>
          </w:tbl>
          <w:p w14:paraId="742D6273" w14:textId="21A4040F" w:rsidR="00E26F1E" w:rsidRPr="00E26F1E" w:rsidRDefault="007F5EA7" w:rsidP="00E26F1E">
            <w:pPr>
              <w:jc w:val="both"/>
              <w:rPr>
                <w:rFonts w:ascii="Times New Roman" w:hAnsi="Times New Roman" w:cs="Times New Roman"/>
                <w:noProof/>
              </w:rPr>
            </w:pPr>
            <w:r w:rsidRPr="0096683E">
              <w:rPr>
                <w:rFonts w:ascii="Times New Roman" w:hAnsi="Times New Roman" w:cs="Times New Roman"/>
                <w:b/>
                <w:bCs/>
                <w:noProof/>
              </w:rPr>
              <w:t>A</w:t>
            </w:r>
            <w:r w:rsidR="00673E98" w:rsidRPr="0096683E">
              <w:rPr>
                <w:rFonts w:ascii="Times New Roman" w:hAnsi="Times New Roman" w:cs="Times New Roman"/>
                <w:b/>
                <w:bCs/>
                <w:noProof/>
              </w:rPr>
              <w:t>pplication:</w:t>
            </w:r>
            <w:r>
              <w:rPr>
                <w:rFonts w:ascii="Times New Roman" w:hAnsi="Times New Roman" w:cs="Times New Roman"/>
                <w:noProof/>
              </w:rPr>
              <w:t xml:space="preserve"> </w:t>
            </w:r>
            <w:r w:rsidR="00BC5712">
              <w:rPr>
                <w:rFonts w:ascii="Times New Roman" w:hAnsi="Times New Roman" w:cs="Times New Roman"/>
                <w:noProof/>
              </w:rPr>
              <w:t xml:space="preserve">This flame is used from cutting and joining of all the ferrous </w:t>
            </w:r>
            <w:r w:rsidR="003947B2">
              <w:rPr>
                <w:rFonts w:ascii="Times New Roman" w:hAnsi="Times New Roman" w:cs="Times New Roman"/>
                <w:noProof/>
              </w:rPr>
              <w:t>and non ferrous metals expect brass. During joining of brass work piece, the zinc present in the brass is getting evaporated and onl copper will be left over.</w:t>
            </w:r>
          </w:p>
        </w:tc>
      </w:tr>
      <w:tr w:rsidR="00DF2B0D" w14:paraId="1BB72BB8" w14:textId="77777777" w:rsidTr="00396C4C">
        <w:tc>
          <w:tcPr>
            <w:tcW w:w="10456" w:type="dxa"/>
            <w:gridSpan w:val="4"/>
          </w:tcPr>
          <w:p w14:paraId="7A96E5E5" w14:textId="5F3F3B51" w:rsidR="00DF2B0D" w:rsidRPr="00C73A34" w:rsidRDefault="00B7309C" w:rsidP="00DF2B0D">
            <w:pPr>
              <w:pStyle w:val="ListParagraph"/>
              <w:numPr>
                <w:ilvl w:val="0"/>
                <w:numId w:val="3"/>
              </w:numPr>
              <w:jc w:val="both"/>
              <w:rPr>
                <w:rFonts w:ascii="Times New Roman" w:hAnsi="Times New Roman" w:cs="Times New Roman"/>
                <w:noProof/>
              </w:rPr>
            </w:pPr>
            <w:r>
              <w:rPr>
                <w:rFonts w:ascii="Times New Roman" w:hAnsi="Times New Roman" w:cs="Times New Roman"/>
                <w:noProof/>
              </w:rPr>
              <w:lastRenderedPageBreak/>
              <w:t>Oxidizing Flame</w:t>
            </w:r>
            <w:r w:rsidR="00682683">
              <w:rPr>
                <w:rFonts w:ascii="Times New Roman" w:hAnsi="Times New Roman" w:cs="Times New Roman"/>
                <w:noProof/>
              </w:rPr>
              <w:t>:</w:t>
            </w:r>
            <w:r w:rsidR="00747D74">
              <w:rPr>
                <w:rFonts w:ascii="Times New Roman" w:hAnsi="Times New Roman" w:cs="Times New Roman"/>
                <w:noProof/>
              </w:rPr>
              <w:t xml:space="preserve"> </w:t>
            </w:r>
            <w:r w:rsidR="003050B2">
              <w:rPr>
                <w:rFonts w:ascii="Times New Roman" w:hAnsi="Times New Roman" w:cs="Times New Roman"/>
                <w:noProof/>
              </w:rPr>
              <w:t>The slightly lean mixture will always give the highest efficient efficiency of combustion.</w:t>
            </w:r>
            <w:r w:rsidR="00EC6777">
              <w:rPr>
                <w:rFonts w:ascii="Times New Roman" w:hAnsi="Times New Roman" w:cs="Times New Roman"/>
                <w:noProof/>
              </w:rPr>
              <w:t xml:space="preserve"> Hence, the miximum temperature in the process is increaseing.</w:t>
            </w:r>
            <w:r w:rsidR="00D37F19">
              <w:rPr>
                <w:rFonts w:ascii="Times New Roman" w:hAnsi="Times New Roman" w:cs="Times New Roman"/>
                <w:noProof/>
              </w:rPr>
              <w:t xml:space="preserve"> The flame should not be used for joining of highly reactive metals such as aluminum</w:t>
            </w:r>
            <w:r w:rsidR="00ED2CAA">
              <w:rPr>
                <w:rFonts w:ascii="Times New Roman" w:hAnsi="Times New Roman" w:cs="Times New Roman"/>
                <w:noProof/>
              </w:rPr>
              <w:t>, magnesium etc…</w:t>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=1.15 to 1.5</m:t>
              </m:r>
            </m:oMath>
          </w:p>
          <w:tbl>
            <w:tblPr>
              <w:tblStyle w:val="TableGrid"/>
              <w:tblW w:w="0" w:type="auto"/>
              <w:tblInd w:w="360" w:type="dxa"/>
              <w:tblLook w:val="04A0" w:firstRow="1" w:lastRow="0" w:firstColumn="1" w:lastColumn="0" w:noHBand="0" w:noVBand="1"/>
            </w:tblPr>
            <w:tblGrid>
              <w:gridCol w:w="3316"/>
              <w:gridCol w:w="3264"/>
              <w:gridCol w:w="3290"/>
            </w:tblGrid>
            <w:tr w:rsidR="00F7699E" w14:paraId="59B5B538" w14:textId="77777777" w:rsidTr="00396C4C">
              <w:tc>
                <w:tcPr>
                  <w:tcW w:w="3410" w:type="dxa"/>
                </w:tcPr>
                <w:p w14:paraId="2615510E" w14:textId="547A20D6" w:rsidR="00C73A34" w:rsidRDefault="00396C4C" w:rsidP="00C73A34">
                  <w:pPr>
                    <w:pStyle w:val="ListParagraph"/>
                    <w:ind w:left="0"/>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=2100 to 2200 °C</m:t>
                      </m:r>
                    </m:oMath>
                  </m:oMathPara>
                </w:p>
              </w:tc>
              <w:tc>
                <w:tcPr>
                  <w:tcW w:w="3410" w:type="dxa"/>
                </w:tcPr>
                <w:p w14:paraId="1AD35D01" w14:textId="187C67F5" w:rsidR="00C73A34" w:rsidRDefault="00396C4C" w:rsidP="00C73A34">
                  <w:pPr>
                    <w:pStyle w:val="ListParagraph"/>
                    <w:ind w:left="0"/>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r>
                        <w:rPr>
                          <w:rFonts w:ascii="Cambria Math" w:hAnsi="Cambria Math" w:cs="Times New Roman"/>
                        </w:rPr>
                        <m:t>=3380 °C</m:t>
                      </m:r>
                    </m:oMath>
                  </m:oMathPara>
                </w:p>
              </w:tc>
              <w:tc>
                <w:tcPr>
                  <w:tcW w:w="3410" w:type="dxa"/>
                </w:tcPr>
                <w:p w14:paraId="39A3BDD0" w14:textId="7EE1CF31" w:rsidR="00C73A34" w:rsidRDefault="00C73A34" w:rsidP="00C73A34">
                  <w:pPr>
                    <w:pStyle w:val="ListParagraph"/>
                    <w:ind w:left="0"/>
                    <w:jc w:val="both"/>
                    <w:rPr>
                      <w:rFonts w:ascii="Times New Roman" w:eastAsia="Calibri" w:hAnsi="Times New Roman" w:cs="Times New Roman"/>
                    </w:rPr>
                  </w:pPr>
                  <m:oMathPara>
                    <m:oMath>
                      <m:r>
                        <w:rPr>
                          <w:rFonts w:ascii="Cambria Math" w:eastAsia="Calibri" w:hAnsi="Cambria Math" w:cs="Times New Roman"/>
                        </w:rPr>
                        <m:t>N=</m:t>
                      </m:r>
                      <m:f>
                        <m:fPr>
                          <m:type m:val="lin"/>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3</m:t>
                          </m:r>
                        </m:den>
                      </m:f>
                      <m:r>
                        <w:rPr>
                          <w:rFonts w:ascii="Cambria Math" w:eastAsia="Calibri" w:hAnsi="Cambria Math" w:cs="Times New Roman"/>
                        </w:rPr>
                        <m:t xml:space="preserve">to </m:t>
                      </m:r>
                      <m:f>
                        <m:fPr>
                          <m:type m:val="lin"/>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2</m:t>
                          </m:r>
                        </m:den>
                      </m:f>
                    </m:oMath>
                  </m:oMathPara>
                </w:p>
              </w:tc>
            </w:tr>
          </w:tbl>
          <w:p w14:paraId="0EC0F657" w14:textId="59B0B205" w:rsidR="00C340B2" w:rsidRPr="00BF06B7" w:rsidRDefault="00BF06B7" w:rsidP="00BF06B7">
            <w:pPr>
              <w:jc w:val="both"/>
              <w:rPr>
                <w:rFonts w:ascii="Times New Roman" w:hAnsi="Times New Roman" w:cs="Times New Roman"/>
                <w:noProof/>
              </w:rPr>
            </w:pPr>
            <w:r w:rsidRPr="00DE7B5A">
              <w:rPr>
                <w:rFonts w:ascii="Times New Roman" w:hAnsi="Times New Roman" w:cs="Times New Roman"/>
                <w:b/>
                <w:bCs/>
                <w:noProof/>
              </w:rPr>
              <w:t>Application:</w:t>
            </w:r>
            <w:r w:rsidR="00E70577">
              <w:rPr>
                <w:rFonts w:ascii="Times New Roman" w:hAnsi="Times New Roman" w:cs="Times New Roman"/>
                <w:noProof/>
              </w:rPr>
              <w:t xml:space="preserve"> </w:t>
            </w:r>
            <w:r w:rsidR="00165F09">
              <w:rPr>
                <w:rFonts w:ascii="Times New Roman" w:hAnsi="Times New Roman" w:cs="Times New Roman"/>
                <w:noProof/>
              </w:rPr>
              <w:t>This flame will be used ofr joining of brass work piece.</w:t>
            </w:r>
            <w:r w:rsidR="000F75F6">
              <w:rPr>
                <w:rFonts w:ascii="Times New Roman" w:hAnsi="Times New Roman" w:cs="Times New Roman"/>
                <w:noProof/>
              </w:rPr>
              <w:t xml:space="preserve"> Because </w:t>
            </w:r>
            <w:r w:rsidR="002A6A87" w:rsidRPr="002A6A87">
              <w:rPr>
                <w:rFonts w:ascii="Times New Roman" w:hAnsi="Times New Roman" w:cs="Times New Roman"/>
                <w:noProof/>
              </w:rPr>
              <w:t>It forms oxides with highly reactive materials E.g. tenuous oxide (Zinc oxide).</w:t>
            </w:r>
          </w:p>
        </w:tc>
      </w:tr>
      <w:tr w:rsidR="00775282" w14:paraId="37A5EC43" w14:textId="77777777" w:rsidTr="00396C4C">
        <w:tc>
          <w:tcPr>
            <w:tcW w:w="10456" w:type="dxa"/>
            <w:gridSpan w:val="4"/>
          </w:tcPr>
          <w:p w14:paraId="56B98061" w14:textId="3D1DE023" w:rsidR="00775282" w:rsidRDefault="009C167D" w:rsidP="00DF2B0D">
            <w:pPr>
              <w:pStyle w:val="ListParagraph"/>
              <w:numPr>
                <w:ilvl w:val="0"/>
                <w:numId w:val="3"/>
              </w:numPr>
              <w:jc w:val="both"/>
              <w:rPr>
                <w:rFonts w:ascii="Times New Roman" w:hAnsi="Times New Roman" w:cs="Times New Roman"/>
                <w:noProof/>
              </w:rPr>
            </w:pPr>
            <w:r>
              <w:rPr>
                <w:rFonts w:ascii="Times New Roman" w:hAnsi="Times New Roman" w:cs="Times New Roman"/>
                <w:noProof/>
              </w:rPr>
              <w:t xml:space="preserve">Reducing or Carburizing </w:t>
            </w:r>
            <w:r w:rsidR="00796ACD">
              <w:rPr>
                <w:rFonts w:ascii="Times New Roman" w:hAnsi="Times New Roman" w:cs="Times New Roman"/>
                <w:noProof/>
              </w:rPr>
              <w:t>F</w:t>
            </w:r>
            <w:r>
              <w:rPr>
                <w:rFonts w:ascii="Times New Roman" w:hAnsi="Times New Roman" w:cs="Times New Roman"/>
                <w:noProof/>
              </w:rPr>
              <w:t>lame</w:t>
            </w:r>
            <w:r w:rsidR="000E3C08">
              <w:rPr>
                <w:rFonts w:ascii="Times New Roman" w:hAnsi="Times New Roman" w:cs="Times New Roman"/>
                <w:noProof/>
              </w:rPr>
              <w:t>:</w:t>
            </w:r>
            <w:r w:rsidR="008C3FFE">
              <w:rPr>
                <w:rFonts w:ascii="Times New Roman" w:hAnsi="Times New Roman" w:cs="Times New Roman"/>
                <w:noProof/>
              </w:rPr>
              <w:t xml:space="preserve"> </w:t>
            </w:r>
            <w:r w:rsidR="00F013C2">
              <w:rPr>
                <w:rFonts w:ascii="Times New Roman" w:hAnsi="Times New Roman" w:cs="Times New Roman"/>
                <w:noProof/>
              </w:rPr>
              <w:t>Heat loss by convection and radiation will be high</w:t>
            </w:r>
            <w:r w:rsidR="00831F71">
              <w:rPr>
                <w:rFonts w:ascii="Times New Roman" w:hAnsi="Times New Roman" w:cs="Times New Roman"/>
                <w:noProof/>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=0.85 to 0.95</m:t>
              </m:r>
            </m:oMath>
          </w:p>
          <w:tbl>
            <w:tblPr>
              <w:tblStyle w:val="TableGrid"/>
              <w:tblW w:w="0" w:type="auto"/>
              <w:tblInd w:w="360" w:type="dxa"/>
              <w:tblLook w:val="04A0" w:firstRow="1" w:lastRow="0" w:firstColumn="1" w:lastColumn="0" w:noHBand="0" w:noVBand="1"/>
            </w:tblPr>
            <w:tblGrid>
              <w:gridCol w:w="3320"/>
              <w:gridCol w:w="3271"/>
              <w:gridCol w:w="3279"/>
            </w:tblGrid>
            <w:tr w:rsidR="00D25CCD" w14:paraId="076D2123" w14:textId="77777777" w:rsidTr="00396C4C">
              <w:tc>
                <w:tcPr>
                  <w:tcW w:w="3410" w:type="dxa"/>
                </w:tcPr>
                <w:p w14:paraId="2DEA1FD4" w14:textId="0F9260FE" w:rsidR="006F1E1D" w:rsidRDefault="00396C4C" w:rsidP="006F1E1D">
                  <w:pPr>
                    <w:pStyle w:val="ListParagraph"/>
                    <w:ind w:left="0"/>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=1800 to 1900 °C</m:t>
                      </m:r>
                    </m:oMath>
                  </m:oMathPara>
                </w:p>
              </w:tc>
              <w:tc>
                <w:tcPr>
                  <w:tcW w:w="3410" w:type="dxa"/>
                </w:tcPr>
                <w:p w14:paraId="09D3DC2A" w14:textId="47DAFBCF" w:rsidR="006F1E1D" w:rsidRDefault="00396C4C" w:rsidP="006F1E1D">
                  <w:pPr>
                    <w:pStyle w:val="ListParagraph"/>
                    <w:ind w:left="0"/>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r>
                        <w:rPr>
                          <w:rFonts w:ascii="Cambria Math" w:hAnsi="Cambria Math" w:cs="Times New Roman"/>
                        </w:rPr>
                        <m:t>=3040 °C</m:t>
                      </m:r>
                    </m:oMath>
                  </m:oMathPara>
                </w:p>
              </w:tc>
              <w:tc>
                <w:tcPr>
                  <w:tcW w:w="3410" w:type="dxa"/>
                </w:tcPr>
                <w:p w14:paraId="1FB1EA10" w14:textId="5D5E33C1" w:rsidR="006F1E1D" w:rsidRDefault="006F1E1D" w:rsidP="006F1E1D">
                  <w:pPr>
                    <w:pStyle w:val="ListParagraph"/>
                    <w:ind w:left="0"/>
                    <w:jc w:val="both"/>
                    <w:rPr>
                      <w:rFonts w:ascii="Times New Roman" w:eastAsia="Calibri" w:hAnsi="Times New Roman" w:cs="Times New Roman"/>
                    </w:rPr>
                  </w:pPr>
                  <m:oMathPara>
                    <m:oMath>
                      <m:r>
                        <w:rPr>
                          <w:rFonts w:ascii="Cambria Math" w:eastAsia="Calibri" w:hAnsi="Cambria Math" w:cs="Times New Roman"/>
                        </w:rPr>
                        <m:t>N=2N to 3N</m:t>
                      </m:r>
                    </m:oMath>
                  </m:oMathPara>
                </w:p>
              </w:tc>
            </w:tr>
          </w:tbl>
          <w:p w14:paraId="4BB019CA" w14:textId="77777777" w:rsidR="00740177" w:rsidRDefault="00AE116A" w:rsidP="00A65E33">
            <w:pPr>
              <w:jc w:val="both"/>
              <w:rPr>
                <w:rFonts w:ascii="Times New Roman" w:hAnsi="Times New Roman" w:cs="Times New Roman"/>
                <w:noProof/>
              </w:rPr>
            </w:pPr>
            <w:r w:rsidRPr="00DE7B5A">
              <w:rPr>
                <w:rFonts w:ascii="Times New Roman" w:hAnsi="Times New Roman" w:cs="Times New Roman"/>
                <w:b/>
                <w:bCs/>
                <w:noProof/>
              </w:rPr>
              <w:t>Application:</w:t>
            </w:r>
            <w:r>
              <w:rPr>
                <w:rFonts w:ascii="Times New Roman" w:hAnsi="Times New Roman" w:cs="Times New Roman"/>
                <w:noProof/>
              </w:rPr>
              <w:t xml:space="preserve"> </w:t>
            </w:r>
            <w:r w:rsidR="004A6305">
              <w:rPr>
                <w:rFonts w:ascii="Times New Roman" w:hAnsi="Times New Roman" w:cs="Times New Roman"/>
                <w:noProof/>
              </w:rPr>
              <w:t>It is most commonly used for joining of high carbon steels.</w:t>
            </w:r>
          </w:p>
          <w:p w14:paraId="24A8ABDF" w14:textId="77777777" w:rsidR="00740177" w:rsidRDefault="0044728B" w:rsidP="000575E9">
            <w:pPr>
              <w:pStyle w:val="ListParagraph"/>
              <w:numPr>
                <w:ilvl w:val="0"/>
                <w:numId w:val="4"/>
              </w:numPr>
              <w:jc w:val="both"/>
              <w:rPr>
                <w:rFonts w:ascii="Times New Roman" w:hAnsi="Times New Roman" w:cs="Times New Roman"/>
                <w:noProof/>
              </w:rPr>
            </w:pPr>
            <w:r>
              <w:rPr>
                <w:rFonts w:ascii="Times New Roman" w:hAnsi="Times New Roman" w:cs="Times New Roman"/>
                <w:noProof/>
              </w:rPr>
              <w:t>In case of steels, which increase of carbon contenst with melting point of steel is reducing. Therefore high carbon steels will</w:t>
            </w:r>
            <w:r w:rsidR="00627E36">
              <w:rPr>
                <w:rFonts w:ascii="Times New Roman" w:hAnsi="Times New Roman" w:cs="Times New Roman"/>
                <w:noProof/>
              </w:rPr>
              <w:t xml:space="preserve"> havve lower melting point.</w:t>
            </w:r>
          </w:p>
          <w:p w14:paraId="2EA629FF" w14:textId="74151C17" w:rsidR="00DC321F" w:rsidRPr="00740177" w:rsidRDefault="00DC321F" w:rsidP="000575E9">
            <w:pPr>
              <w:pStyle w:val="ListParagraph"/>
              <w:numPr>
                <w:ilvl w:val="0"/>
                <w:numId w:val="4"/>
              </w:numPr>
              <w:jc w:val="both"/>
              <w:rPr>
                <w:rFonts w:ascii="Times New Roman" w:hAnsi="Times New Roman" w:cs="Times New Roman"/>
                <w:noProof/>
              </w:rPr>
            </w:pPr>
            <w:r>
              <w:rPr>
                <w:rFonts w:ascii="Times New Roman" w:hAnsi="Times New Roman" w:cs="Times New Roman"/>
                <w:noProof/>
              </w:rPr>
              <w:t xml:space="preserve">High carbon steels are already saturated with the carbon, hence even though free carbon is </w:t>
            </w:r>
            <w:r w:rsidR="00A715F9">
              <w:rPr>
                <w:rFonts w:ascii="Times New Roman" w:hAnsi="Times New Roman" w:cs="Times New Roman"/>
                <w:noProof/>
              </w:rPr>
              <w:t>available in the flame, it cannot be absorbed by the high carbon steels.</w:t>
            </w:r>
          </w:p>
        </w:tc>
      </w:tr>
      <w:tr w:rsidR="008F7AE5" w14:paraId="7662788D" w14:textId="77777777" w:rsidTr="00396C4C">
        <w:tc>
          <w:tcPr>
            <w:tcW w:w="3485" w:type="dxa"/>
          </w:tcPr>
          <w:p w14:paraId="4A3DF59F" w14:textId="5868E534" w:rsidR="008F7AE5" w:rsidRPr="008F7AE5" w:rsidRDefault="008F7AE5" w:rsidP="008F7AE5">
            <w:pPr>
              <w:jc w:val="both"/>
              <w:rPr>
                <w:rFonts w:ascii="Times New Roman" w:hAnsi="Times New Roman" w:cs="Times New Roman"/>
                <w:noProof/>
              </w:rPr>
            </w:pPr>
            <w:r>
              <w:rPr>
                <w:rFonts w:ascii="Times New Roman" w:hAnsi="Times New Roman" w:cs="Times New Roman"/>
                <w:noProof/>
              </w:rPr>
              <w:drawing>
                <wp:inline distT="0" distB="0" distL="0" distR="0" wp14:anchorId="4B2DF280" wp14:editId="76814FF9">
                  <wp:extent cx="2297927" cy="96964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tral flame.jpg"/>
                          <pic:cNvPicPr/>
                        </pic:nvPicPr>
                        <pic:blipFill>
                          <a:blip r:embed="rId7">
                            <a:extLst>
                              <a:ext uri="{28A0092B-C50C-407E-A947-70E740481C1C}">
                                <a14:useLocalDpi xmlns:a14="http://schemas.microsoft.com/office/drawing/2010/main" val="0"/>
                              </a:ext>
                            </a:extLst>
                          </a:blip>
                          <a:stretch>
                            <a:fillRect/>
                          </a:stretch>
                        </pic:blipFill>
                        <pic:spPr>
                          <a:xfrm>
                            <a:off x="0" y="0"/>
                            <a:ext cx="2339996" cy="987397"/>
                          </a:xfrm>
                          <a:prstGeom prst="rect">
                            <a:avLst/>
                          </a:prstGeom>
                        </pic:spPr>
                      </pic:pic>
                    </a:graphicData>
                  </a:graphic>
                </wp:inline>
              </w:drawing>
            </w:r>
          </w:p>
        </w:tc>
        <w:tc>
          <w:tcPr>
            <w:tcW w:w="3485" w:type="dxa"/>
            <w:gridSpan w:val="2"/>
          </w:tcPr>
          <w:p w14:paraId="4604AF6D" w14:textId="5E9100B5" w:rsidR="008F7AE5" w:rsidRPr="008F7AE5" w:rsidRDefault="008F7AE5" w:rsidP="008F7AE5">
            <w:pPr>
              <w:jc w:val="both"/>
              <w:rPr>
                <w:rFonts w:ascii="Times New Roman" w:hAnsi="Times New Roman" w:cs="Times New Roman"/>
                <w:noProof/>
              </w:rPr>
            </w:pPr>
            <w:r>
              <w:rPr>
                <w:rFonts w:ascii="Times New Roman" w:hAnsi="Times New Roman" w:cs="Times New Roman"/>
                <w:noProof/>
              </w:rPr>
              <w:drawing>
                <wp:inline distT="0" distB="0" distL="0" distR="0" wp14:anchorId="7BD4F6E4" wp14:editId="6D246994">
                  <wp:extent cx="2110105" cy="97726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idizing flame.jpg"/>
                          <pic:cNvPicPr/>
                        </pic:nvPicPr>
                        <pic:blipFill>
                          <a:blip r:embed="rId8">
                            <a:extLst>
                              <a:ext uri="{28A0092B-C50C-407E-A947-70E740481C1C}">
                                <a14:useLocalDpi xmlns:a14="http://schemas.microsoft.com/office/drawing/2010/main" val="0"/>
                              </a:ext>
                            </a:extLst>
                          </a:blip>
                          <a:stretch>
                            <a:fillRect/>
                          </a:stretch>
                        </pic:blipFill>
                        <pic:spPr>
                          <a:xfrm>
                            <a:off x="0" y="0"/>
                            <a:ext cx="2217314" cy="1026917"/>
                          </a:xfrm>
                          <a:prstGeom prst="rect">
                            <a:avLst/>
                          </a:prstGeom>
                        </pic:spPr>
                      </pic:pic>
                    </a:graphicData>
                  </a:graphic>
                </wp:inline>
              </w:drawing>
            </w:r>
          </w:p>
        </w:tc>
        <w:tc>
          <w:tcPr>
            <w:tcW w:w="3486" w:type="dxa"/>
          </w:tcPr>
          <w:p w14:paraId="6A23B1A2" w14:textId="14C0BF86" w:rsidR="008F7AE5" w:rsidRPr="008F7AE5" w:rsidRDefault="008F7AE5" w:rsidP="008F7AE5">
            <w:pPr>
              <w:jc w:val="both"/>
              <w:rPr>
                <w:rFonts w:ascii="Times New Roman" w:hAnsi="Times New Roman" w:cs="Times New Roman"/>
                <w:noProof/>
              </w:rPr>
            </w:pPr>
            <w:r>
              <w:rPr>
                <w:rFonts w:ascii="Times New Roman" w:hAnsi="Times New Roman" w:cs="Times New Roman"/>
                <w:noProof/>
              </w:rPr>
              <w:drawing>
                <wp:inline distT="0" distB="0" distL="0" distR="0" wp14:anchorId="41802E3A" wp14:editId="23087434">
                  <wp:extent cx="2094230" cy="969645"/>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burizing flame.jpg"/>
                          <pic:cNvPicPr/>
                        </pic:nvPicPr>
                        <pic:blipFill>
                          <a:blip r:embed="rId9">
                            <a:extLst>
                              <a:ext uri="{28A0092B-C50C-407E-A947-70E740481C1C}">
                                <a14:useLocalDpi xmlns:a14="http://schemas.microsoft.com/office/drawing/2010/main" val="0"/>
                              </a:ext>
                            </a:extLst>
                          </a:blip>
                          <a:stretch>
                            <a:fillRect/>
                          </a:stretch>
                        </pic:blipFill>
                        <pic:spPr>
                          <a:xfrm>
                            <a:off x="0" y="0"/>
                            <a:ext cx="2162434" cy="1001224"/>
                          </a:xfrm>
                          <a:prstGeom prst="rect">
                            <a:avLst/>
                          </a:prstGeom>
                        </pic:spPr>
                      </pic:pic>
                    </a:graphicData>
                  </a:graphic>
                </wp:inline>
              </w:drawing>
            </w:r>
          </w:p>
        </w:tc>
      </w:tr>
    </w:tbl>
    <w:p w14:paraId="5BC7EC33" w14:textId="75D30F5F" w:rsidR="00106051" w:rsidRPr="009F62F4" w:rsidRDefault="00046FA4" w:rsidP="00106051">
      <w:pPr>
        <w:spacing w:after="0"/>
        <w:jc w:val="both"/>
        <w:rPr>
          <w:rFonts w:ascii="Times New Roman" w:hAnsi="Times New Roman" w:cs="Times New Roman"/>
        </w:rPr>
      </w:pPr>
      <w:r>
        <w:rPr>
          <w:rFonts w:ascii="Times New Roman" w:hAnsi="Times New Roman" w:cs="Times New Roman"/>
          <w:b/>
          <w:bCs/>
        </w:rPr>
        <w:t>FLEXIBLE HOSE PIPE:</w:t>
      </w:r>
    </w:p>
    <w:p w14:paraId="3D01A167" w14:textId="6FF640EC" w:rsidR="006E30E1" w:rsidRDefault="007D07CA" w:rsidP="000575E9">
      <w:pPr>
        <w:pStyle w:val="ListParagraph"/>
        <w:numPr>
          <w:ilvl w:val="0"/>
          <w:numId w:val="5"/>
        </w:numPr>
        <w:spacing w:after="0"/>
        <w:jc w:val="both"/>
        <w:rPr>
          <w:rFonts w:ascii="Times New Roman" w:hAnsi="Times New Roman" w:cs="Times New Roman"/>
        </w:rPr>
      </w:pPr>
      <w:r w:rsidRPr="00644802">
        <w:rPr>
          <w:rFonts w:ascii="Times New Roman" w:hAnsi="Times New Roman" w:cs="Times New Roman"/>
        </w:rPr>
        <w:t xml:space="preserve">The flexible hose pipe connected to </w:t>
      </w:r>
      <w:proofErr w:type="spellStart"/>
      <w:proofErr w:type="gramStart"/>
      <w:r w:rsidRPr="00644802">
        <w:rPr>
          <w:rFonts w:ascii="Times New Roman" w:hAnsi="Times New Roman" w:cs="Times New Roman"/>
        </w:rPr>
        <w:t>a</w:t>
      </w:r>
      <w:proofErr w:type="spellEnd"/>
      <w:proofErr w:type="gramEnd"/>
      <w:r w:rsidRPr="00644802">
        <w:rPr>
          <w:rFonts w:ascii="Times New Roman" w:hAnsi="Times New Roman" w:cs="Times New Roman"/>
        </w:rPr>
        <w:t xml:space="preserve"> oxygen cylinder is made </w:t>
      </w:r>
      <w:r w:rsidR="0062643B">
        <w:rPr>
          <w:rFonts w:ascii="Times New Roman" w:hAnsi="Times New Roman" w:cs="Times New Roman"/>
        </w:rPr>
        <w:t>by using copper as a material so it has flexibility and can withstand higher pressure.</w:t>
      </w:r>
    </w:p>
    <w:p w14:paraId="55258642" w14:textId="520EC848" w:rsidR="003B6B9F" w:rsidRDefault="003B6B9F" w:rsidP="000575E9">
      <w:pPr>
        <w:pStyle w:val="ListParagraph"/>
        <w:numPr>
          <w:ilvl w:val="0"/>
          <w:numId w:val="5"/>
        </w:numPr>
        <w:spacing w:after="0"/>
        <w:jc w:val="both"/>
        <w:rPr>
          <w:rFonts w:ascii="Times New Roman" w:hAnsi="Times New Roman" w:cs="Times New Roman"/>
        </w:rPr>
      </w:pPr>
      <w:r>
        <w:rPr>
          <w:rFonts w:ascii="Times New Roman" w:hAnsi="Times New Roman" w:cs="Times New Roman"/>
        </w:rPr>
        <w:t>The best pipe material for acetylene cylinder is rubber or plastic hose pipe which is cheaper and it can withstand lower pressure of acetylene.</w:t>
      </w:r>
    </w:p>
    <w:p w14:paraId="0E8300D6" w14:textId="44775AF8" w:rsidR="00644802" w:rsidRDefault="00833C3B" w:rsidP="000575E9">
      <w:pPr>
        <w:pStyle w:val="ListParagraph"/>
        <w:numPr>
          <w:ilvl w:val="0"/>
          <w:numId w:val="5"/>
        </w:numPr>
        <w:spacing w:after="0"/>
        <w:jc w:val="both"/>
        <w:rPr>
          <w:rFonts w:ascii="Times New Roman" w:hAnsi="Times New Roman" w:cs="Times New Roman"/>
        </w:rPr>
      </w:pPr>
      <w:r>
        <w:rPr>
          <w:rFonts w:ascii="Times New Roman" w:hAnsi="Times New Roman" w:cs="Times New Roman"/>
        </w:rPr>
        <w:t xml:space="preserve">By mistakes if both pipes are interchanged, both the pipes will fail. Therefore, to avoid the interchangeability the difference between the cylinders such as size, </w:t>
      </w:r>
      <w:r w:rsidR="00E66067">
        <w:rPr>
          <w:rFonts w:ascii="Times New Roman" w:hAnsi="Times New Roman" w:cs="Times New Roman"/>
        </w:rPr>
        <w:t>colour</w:t>
      </w:r>
      <w:r>
        <w:rPr>
          <w:rFonts w:ascii="Times New Roman" w:hAnsi="Times New Roman" w:cs="Times New Roman"/>
        </w:rPr>
        <w:t xml:space="preserve"> and direction of threads can be used.</w:t>
      </w:r>
    </w:p>
    <w:p w14:paraId="31E9AA3F" w14:textId="756000F3" w:rsidR="00FD50B4" w:rsidRDefault="00D17470" w:rsidP="00FD50B4">
      <w:pPr>
        <w:spacing w:after="0"/>
        <w:jc w:val="both"/>
        <w:rPr>
          <w:rFonts w:ascii="Times New Roman" w:hAnsi="Times New Roman" w:cs="Times New Roman"/>
        </w:rPr>
      </w:pPr>
      <w:r w:rsidRPr="00AE23DD">
        <w:rPr>
          <w:rFonts w:ascii="Times New Roman" w:hAnsi="Times New Roman" w:cs="Times New Roman"/>
          <w:b/>
          <w:bCs/>
        </w:rPr>
        <w:t>TORCH ANGLE:</w:t>
      </w:r>
      <w:r w:rsidR="006101D3">
        <w:rPr>
          <w:rFonts w:ascii="Times New Roman" w:hAnsi="Times New Roman" w:cs="Times New Roman"/>
          <w:b/>
          <w:bCs/>
        </w:rPr>
        <w:t xml:space="preserve"> </w:t>
      </w:r>
      <w:r w:rsidR="00903964">
        <w:rPr>
          <w:rFonts w:ascii="Times New Roman" w:hAnsi="Times New Roman" w:cs="Times New Roman"/>
        </w:rPr>
        <w:t>It’s the angle between axis of workpiece</w:t>
      </w:r>
      <w:r w:rsidR="00EF0C67" w:rsidRPr="00EF0C67">
        <w:rPr>
          <w:rFonts w:ascii="Times New Roman" w:hAnsi="Times New Roman" w:cs="Times New Roman"/>
        </w:rPr>
        <w:t xml:space="preserve"> </w:t>
      </w:r>
      <w:r w:rsidR="00EF0C67">
        <w:rPr>
          <w:rFonts w:ascii="Times New Roman" w:hAnsi="Times New Roman" w:cs="Times New Roman"/>
        </w:rPr>
        <w:t>and</w:t>
      </w:r>
      <w:r w:rsidR="00EF0C67" w:rsidRPr="00EF0C67">
        <w:rPr>
          <w:rFonts w:ascii="Times New Roman" w:hAnsi="Times New Roman" w:cs="Times New Roman"/>
        </w:rPr>
        <w:t xml:space="preserve"> </w:t>
      </w:r>
      <w:r w:rsidR="00EF0C67">
        <w:rPr>
          <w:rFonts w:ascii="Times New Roman" w:hAnsi="Times New Roman" w:cs="Times New Roman"/>
        </w:rPr>
        <w:t>axis of torch</w:t>
      </w:r>
      <w:r w:rsidR="00903964">
        <w:rPr>
          <w:rFonts w:ascii="Times New Roman" w:hAnsi="Times New Roman" w:cs="Times New Roman"/>
        </w:rPr>
        <w:t>.</w:t>
      </w:r>
      <w:r w:rsidR="00DA7D78">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8500"/>
        <w:gridCol w:w="1956"/>
      </w:tblGrid>
      <w:tr w:rsidR="00FC38A4" w14:paraId="79AC17BA" w14:textId="77777777" w:rsidTr="00CB74D8">
        <w:tc>
          <w:tcPr>
            <w:tcW w:w="8500" w:type="dxa"/>
          </w:tcPr>
          <w:p w14:paraId="2EF5DD2B" w14:textId="55CEF135" w:rsidR="00FC38A4" w:rsidRDefault="006008BB" w:rsidP="000575E9">
            <w:pPr>
              <w:pStyle w:val="ListParagraph"/>
              <w:numPr>
                <w:ilvl w:val="0"/>
                <w:numId w:val="6"/>
              </w:numPr>
              <w:jc w:val="both"/>
              <w:rPr>
                <w:rFonts w:ascii="Times New Roman" w:hAnsi="Times New Roman" w:cs="Times New Roman"/>
              </w:rPr>
            </w:pPr>
            <w:r>
              <w:rPr>
                <w:rFonts w:ascii="Times New Roman" w:hAnsi="Times New Roman" w:cs="Times New Roman"/>
              </w:rPr>
              <w:t xml:space="preserve">Increasing in torch angle, the area of weld bead to which flame is exposing will be </w:t>
            </w:r>
            <w:r w:rsidR="00AF2F57">
              <w:rPr>
                <w:rFonts w:ascii="Times New Roman" w:hAnsi="Times New Roman" w:cs="Times New Roman"/>
              </w:rPr>
              <w:t>reducing</w:t>
            </w:r>
            <w:r w:rsidR="00BC49F3">
              <w:rPr>
                <w:rFonts w:ascii="Times New Roman" w:hAnsi="Times New Roman" w:cs="Times New Roman"/>
              </w:rPr>
              <w:t>.</w:t>
            </w:r>
          </w:p>
          <w:p w14:paraId="7F0865A7" w14:textId="2D5D80BC" w:rsidR="00F8230D" w:rsidRDefault="00D800CB" w:rsidP="000575E9">
            <w:pPr>
              <w:pStyle w:val="ListParagraph"/>
              <w:numPr>
                <w:ilvl w:val="0"/>
                <w:numId w:val="6"/>
              </w:numPr>
              <w:jc w:val="both"/>
              <w:rPr>
                <w:rFonts w:ascii="Times New Roman" w:hAnsi="Times New Roman" w:cs="Times New Roman"/>
              </w:rPr>
            </w:pPr>
            <w:r>
              <w:rPr>
                <w:rFonts w:ascii="Times New Roman" w:hAnsi="Times New Roman" w:cs="Times New Roman"/>
              </w:rPr>
              <w:t>The heat supplied per unit exposing area of weld bead is called as flame density</w:t>
            </w:r>
            <w:r w:rsidR="00614102">
              <w:rPr>
                <w:rFonts w:ascii="Times New Roman" w:hAnsi="Times New Roman" w:cs="Times New Roman"/>
              </w:rPr>
              <w:t>.</w:t>
            </w:r>
          </w:p>
          <w:p w14:paraId="21205C74" w14:textId="798CBCBA" w:rsidR="00AC0038" w:rsidRPr="00C64DFF" w:rsidRDefault="005324C0" w:rsidP="000575E9">
            <w:pPr>
              <w:pStyle w:val="ListParagraph"/>
              <w:numPr>
                <w:ilvl w:val="0"/>
                <w:numId w:val="6"/>
              </w:numPr>
              <w:jc w:val="both"/>
              <w:rPr>
                <w:rFonts w:ascii="Times New Roman" w:hAnsi="Times New Roman" w:cs="Times New Roman"/>
              </w:rPr>
            </w:pPr>
            <w:r>
              <w:rPr>
                <w:rFonts w:ascii="Times New Roman" w:hAnsi="Times New Roman" w:cs="Times New Roman"/>
              </w:rPr>
              <w:t>For the given flame, heat supply rate remains constant, therefore as the torch angle increasing, the exposing area reducing and therefore the flame density is increasing.</w:t>
            </w:r>
          </w:p>
        </w:tc>
        <w:tc>
          <w:tcPr>
            <w:tcW w:w="1956" w:type="dxa"/>
          </w:tcPr>
          <w:p w14:paraId="48B41AA3" w14:textId="77777777" w:rsidR="00B12D16" w:rsidRPr="00B12D16" w:rsidRDefault="00FC38A4" w:rsidP="00FC38A4">
            <w:pPr>
              <w:jc w:val="both"/>
              <w:rPr>
                <w:rFonts w:ascii="Times New Roman" w:eastAsiaTheme="minorEastAsia" w:hAnsi="Times New Roman" w:cs="Times New Roman"/>
              </w:rPr>
            </w:pPr>
            <m:oMathPara>
              <m:oMath>
                <m:r>
                  <w:rPr>
                    <w:rFonts w:ascii="Cambria Math" w:hAnsi="Cambria Math" w:cs="Times New Roman"/>
                  </w:rPr>
                  <m:t>Flame Density</m:t>
                </m:r>
              </m:oMath>
            </m:oMathPara>
          </w:p>
          <w:p w14:paraId="718796AB" w14:textId="61FD2CFF" w:rsidR="00FC38A4" w:rsidRDefault="00FC38A4" w:rsidP="00FC38A4">
            <w:pPr>
              <w:jc w:val="both"/>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Heat Supply</m:t>
                    </m:r>
                  </m:num>
                  <m:den>
                    <m:r>
                      <w:rPr>
                        <w:rFonts w:ascii="Cambria Math" w:hAnsi="Cambria Math" w:cs="Times New Roman"/>
                      </w:rPr>
                      <m:t>Exposing Area</m:t>
                    </m:r>
                  </m:den>
                </m:f>
              </m:oMath>
            </m:oMathPara>
          </w:p>
        </w:tc>
      </w:tr>
    </w:tbl>
    <w:p w14:paraId="7A74A4A7" w14:textId="124568B3" w:rsidR="00574A3B" w:rsidRDefault="005077A6" w:rsidP="00FC38A4">
      <w:pPr>
        <w:spacing w:after="0"/>
        <w:jc w:val="both"/>
        <w:rPr>
          <w:rFonts w:ascii="Times New Roman" w:hAnsi="Times New Roman" w:cs="Times New Roman"/>
        </w:rPr>
      </w:pPr>
      <w:r>
        <w:rPr>
          <w:rFonts w:ascii="Times New Roman" w:hAnsi="Times New Roman" w:cs="Times New Roman"/>
        </w:rPr>
        <w:t>FACTORS INFLUENCING THE SELECTION OF TORCH ANGLE:</w:t>
      </w:r>
    </w:p>
    <w:p w14:paraId="6FC2BED8" w14:textId="77777777" w:rsidR="004506E2" w:rsidRDefault="004506E2" w:rsidP="000575E9">
      <w:pPr>
        <w:pStyle w:val="ListParagraph"/>
        <w:numPr>
          <w:ilvl w:val="0"/>
          <w:numId w:val="7"/>
        </w:numPr>
        <w:spacing w:after="0"/>
        <w:jc w:val="both"/>
        <w:rPr>
          <w:rFonts w:ascii="Times New Roman" w:hAnsi="Times New Roman" w:cs="Times New Roman"/>
        </w:rPr>
        <w:sectPr w:rsidR="004506E2" w:rsidSect="00C76E1B">
          <w:pgSz w:w="11906" w:h="16838"/>
          <w:pgMar w:top="720" w:right="720" w:bottom="720" w:left="720" w:header="708" w:footer="708" w:gutter="0"/>
          <w:cols w:space="708"/>
          <w:docGrid w:linePitch="360"/>
        </w:sectPr>
      </w:pPr>
    </w:p>
    <w:p w14:paraId="0BCE4A3C" w14:textId="409002A8" w:rsidR="006D2073" w:rsidRDefault="00EC0E6E" w:rsidP="000575E9">
      <w:pPr>
        <w:pStyle w:val="ListParagraph"/>
        <w:numPr>
          <w:ilvl w:val="0"/>
          <w:numId w:val="7"/>
        </w:numPr>
        <w:spacing w:after="0"/>
        <w:jc w:val="both"/>
        <w:rPr>
          <w:rFonts w:ascii="Times New Roman" w:hAnsi="Times New Roman" w:cs="Times New Roman"/>
        </w:rPr>
      </w:pPr>
      <w:r>
        <w:rPr>
          <w:rFonts w:ascii="Times New Roman" w:hAnsi="Times New Roman" w:cs="Times New Roman"/>
        </w:rPr>
        <w:t>Melting point of a metals to be joining</w:t>
      </w:r>
      <w:r w:rsidR="001C118F">
        <w:rPr>
          <w:rFonts w:ascii="Times New Roman" w:hAnsi="Times New Roman" w:cs="Times New Roman"/>
        </w:rPr>
        <w:t>.</w:t>
      </w:r>
    </w:p>
    <w:p w14:paraId="1D646070" w14:textId="031C3BB2" w:rsidR="001C118F" w:rsidRDefault="001C118F" w:rsidP="000575E9">
      <w:pPr>
        <w:pStyle w:val="ListParagraph"/>
        <w:numPr>
          <w:ilvl w:val="0"/>
          <w:numId w:val="7"/>
        </w:numPr>
        <w:spacing w:after="0"/>
        <w:jc w:val="both"/>
        <w:rPr>
          <w:rFonts w:ascii="Times New Roman" w:hAnsi="Times New Roman" w:cs="Times New Roman"/>
        </w:rPr>
      </w:pPr>
      <w:r>
        <w:rPr>
          <w:rFonts w:ascii="Times New Roman" w:hAnsi="Times New Roman" w:cs="Times New Roman"/>
        </w:rPr>
        <w:t xml:space="preserve">Thickness of metal plate </w:t>
      </w:r>
      <w:r w:rsidR="00A74129">
        <w:rPr>
          <w:rFonts w:ascii="Times New Roman" w:hAnsi="Times New Roman" w:cs="Times New Roman"/>
        </w:rPr>
        <w:t>must</w:t>
      </w:r>
      <w:r>
        <w:rPr>
          <w:rFonts w:ascii="Times New Roman" w:hAnsi="Times New Roman" w:cs="Times New Roman"/>
        </w:rPr>
        <w:t xml:space="preserve"> be joined.</w:t>
      </w:r>
    </w:p>
    <w:p w14:paraId="35C3BD14" w14:textId="35583E68" w:rsidR="00A74129" w:rsidRDefault="003261F8" w:rsidP="000575E9">
      <w:pPr>
        <w:pStyle w:val="ListParagraph"/>
        <w:numPr>
          <w:ilvl w:val="0"/>
          <w:numId w:val="7"/>
        </w:numPr>
        <w:spacing w:after="0"/>
        <w:jc w:val="both"/>
        <w:rPr>
          <w:rFonts w:ascii="Times New Roman" w:hAnsi="Times New Roman" w:cs="Times New Roman"/>
        </w:rPr>
      </w:pPr>
      <w:r>
        <w:rPr>
          <w:rFonts w:ascii="Times New Roman" w:hAnsi="Times New Roman" w:cs="Times New Roman"/>
        </w:rPr>
        <w:t>Thermal conductivity of metal</w:t>
      </w:r>
      <w:r w:rsidR="006F7CD2">
        <w:rPr>
          <w:rFonts w:ascii="Times New Roman" w:hAnsi="Times New Roman" w:cs="Times New Roman"/>
        </w:rPr>
        <w:t>.</w:t>
      </w:r>
    </w:p>
    <w:p w14:paraId="155EE54A" w14:textId="001CF235" w:rsidR="006F7CD2" w:rsidRDefault="006F7CD2" w:rsidP="000575E9">
      <w:pPr>
        <w:pStyle w:val="ListParagraph"/>
        <w:numPr>
          <w:ilvl w:val="0"/>
          <w:numId w:val="7"/>
        </w:numPr>
        <w:spacing w:after="0"/>
        <w:jc w:val="both"/>
        <w:rPr>
          <w:rFonts w:ascii="Times New Roman" w:hAnsi="Times New Roman" w:cs="Times New Roman"/>
        </w:rPr>
      </w:pPr>
      <w:r>
        <w:rPr>
          <w:rFonts w:ascii="Times New Roman" w:hAnsi="Times New Roman" w:cs="Times New Roman"/>
        </w:rPr>
        <w:t>Place of welding</w:t>
      </w:r>
      <w:r w:rsidR="009E3361">
        <w:rPr>
          <w:rFonts w:ascii="Times New Roman" w:hAnsi="Times New Roman" w:cs="Times New Roman"/>
        </w:rPr>
        <w:t>.</w:t>
      </w:r>
    </w:p>
    <w:p w14:paraId="7E1673FD" w14:textId="77777777" w:rsidR="004506E2" w:rsidRDefault="004506E2" w:rsidP="00187DED">
      <w:pPr>
        <w:spacing w:after="0"/>
        <w:jc w:val="both"/>
        <w:rPr>
          <w:rFonts w:ascii="Times New Roman" w:hAnsi="Times New Roman" w:cs="Times New Roman"/>
        </w:rPr>
        <w:sectPr w:rsidR="004506E2" w:rsidSect="004506E2">
          <w:type w:val="continuous"/>
          <w:pgSz w:w="11906" w:h="16838"/>
          <w:pgMar w:top="720" w:right="720" w:bottom="720" w:left="720" w:header="708" w:footer="708" w:gutter="0"/>
          <w:cols w:num="2" w:space="708"/>
          <w:docGrid w:linePitch="360"/>
        </w:sectPr>
      </w:pPr>
    </w:p>
    <w:p w14:paraId="71849326" w14:textId="12A5BD67" w:rsidR="009E3361" w:rsidRDefault="00BD2EA6" w:rsidP="00187DED">
      <w:pPr>
        <w:spacing w:after="0"/>
        <w:jc w:val="both"/>
        <w:rPr>
          <w:rFonts w:ascii="Times New Roman" w:hAnsi="Times New Roman" w:cs="Times New Roman"/>
          <w:b/>
          <w:bCs/>
        </w:rPr>
      </w:pPr>
      <w:r w:rsidRPr="00A9380E">
        <w:rPr>
          <w:rFonts w:ascii="Times New Roman" w:hAnsi="Times New Roman" w:cs="Times New Roman"/>
          <w:b/>
          <w:bCs/>
        </w:rPr>
        <w:t>WELDING TECHNIQUES:</w:t>
      </w:r>
    </w:p>
    <w:tbl>
      <w:tblPr>
        <w:tblStyle w:val="TableGrid"/>
        <w:tblW w:w="0" w:type="auto"/>
        <w:tblLook w:val="04A0" w:firstRow="1" w:lastRow="0" w:firstColumn="1" w:lastColumn="0" w:noHBand="0" w:noVBand="1"/>
      </w:tblPr>
      <w:tblGrid>
        <w:gridCol w:w="8230"/>
        <w:gridCol w:w="2226"/>
      </w:tblGrid>
      <w:tr w:rsidR="00C427D7" w14:paraId="561B0078" w14:textId="77777777" w:rsidTr="00C427D7">
        <w:tc>
          <w:tcPr>
            <w:tcW w:w="8500" w:type="dxa"/>
          </w:tcPr>
          <w:p w14:paraId="1EE7E73A" w14:textId="77777777" w:rsidR="00CB10D9" w:rsidRDefault="00CB10D9" w:rsidP="000575E9">
            <w:pPr>
              <w:pStyle w:val="ListParagraph"/>
              <w:numPr>
                <w:ilvl w:val="0"/>
                <w:numId w:val="8"/>
              </w:numPr>
              <w:jc w:val="both"/>
              <w:rPr>
                <w:rFonts w:ascii="Times New Roman" w:hAnsi="Times New Roman" w:cs="Times New Roman"/>
              </w:rPr>
            </w:pPr>
            <w:r>
              <w:rPr>
                <w:rFonts w:ascii="Times New Roman" w:hAnsi="Times New Roman" w:cs="Times New Roman"/>
              </w:rPr>
              <w:t>Forehand or left-hand welding Technique: Focus of the flame is toward non welded area.</w:t>
            </w:r>
          </w:p>
          <w:p w14:paraId="419E510B" w14:textId="77777777" w:rsidR="00CB10D9" w:rsidRDefault="00CB10D9" w:rsidP="00CB10D9">
            <w:pPr>
              <w:pStyle w:val="ListParagraph"/>
              <w:ind w:left="360"/>
              <w:jc w:val="both"/>
              <w:rPr>
                <w:rFonts w:ascii="Times New Roman" w:hAnsi="Times New Roman" w:cs="Times New Roman"/>
              </w:rPr>
            </w:pPr>
            <w:r>
              <w:rPr>
                <w:rFonts w:ascii="Times New Roman" w:hAnsi="Times New Roman" w:cs="Times New Roman"/>
              </w:rPr>
              <w:t>Some slag particle will be retaining inside the weld bead and non-uniform slag layer is formed over the weld bead. The presence of slag inclusion reduces the strength of joint and non-uniform slag layer is promoting the atmospheric contamination.</w:t>
            </w:r>
          </w:p>
          <w:p w14:paraId="7197FCF1" w14:textId="77777777" w:rsidR="00CB10D9" w:rsidRDefault="00CB10D9" w:rsidP="000575E9">
            <w:pPr>
              <w:pStyle w:val="ListParagraph"/>
              <w:numPr>
                <w:ilvl w:val="0"/>
                <w:numId w:val="8"/>
              </w:numPr>
              <w:jc w:val="both"/>
              <w:rPr>
                <w:rFonts w:ascii="Times New Roman" w:hAnsi="Times New Roman" w:cs="Times New Roman"/>
              </w:rPr>
            </w:pPr>
            <w:r>
              <w:rPr>
                <w:rFonts w:ascii="Times New Roman" w:hAnsi="Times New Roman" w:cs="Times New Roman"/>
              </w:rPr>
              <w:t>Backhand or Right welding Technique: Focus of the flame is toward welded area.</w:t>
            </w:r>
          </w:p>
          <w:p w14:paraId="2DE7C3D9" w14:textId="4A825FF9" w:rsidR="00C42EE7" w:rsidRPr="0022489C" w:rsidRDefault="00CB10D9" w:rsidP="0022489C">
            <w:pPr>
              <w:pStyle w:val="ListParagraph"/>
              <w:ind w:left="360"/>
              <w:jc w:val="both"/>
              <w:rPr>
                <w:rFonts w:ascii="Times New Roman" w:hAnsi="Times New Roman" w:cs="Times New Roman"/>
              </w:rPr>
            </w:pPr>
            <w:r>
              <w:rPr>
                <w:rFonts w:ascii="Times New Roman" w:hAnsi="Times New Roman" w:cs="Times New Roman"/>
              </w:rPr>
              <w:t>The force of flame is pushing out of molten slag particles and therefore no slag inclusion is present in the weld bead, therefore uniform slag layer is forming on the weld bead.</w:t>
            </w:r>
          </w:p>
        </w:tc>
        <w:tc>
          <w:tcPr>
            <w:tcW w:w="1956" w:type="dxa"/>
          </w:tcPr>
          <w:p w14:paraId="2E9C247F" w14:textId="77777777" w:rsidR="00C42EE7" w:rsidRDefault="00C42EE7" w:rsidP="00187DED">
            <w:pPr>
              <w:jc w:val="both"/>
              <w:rPr>
                <w:rFonts w:ascii="Times New Roman" w:hAnsi="Times New Roman" w:cs="Times New Roman"/>
                <w:b/>
                <w:bCs/>
              </w:rPr>
            </w:pPr>
            <w:r>
              <w:rPr>
                <w:rFonts w:ascii="Times New Roman" w:hAnsi="Times New Roman" w:cs="Times New Roman"/>
                <w:b/>
                <w:bCs/>
                <w:noProof/>
              </w:rPr>
              <w:drawing>
                <wp:inline distT="0" distB="0" distL="0" distR="0" wp14:anchorId="60867FE5" wp14:editId="6F3D6686">
                  <wp:extent cx="1274197" cy="1136566"/>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matic-representation-of-forehand-welding-and-backhand-welding.jpg"/>
                          <pic:cNvPicPr/>
                        </pic:nvPicPr>
                        <pic:blipFill rotWithShape="1">
                          <a:blip r:embed="rId10" cstate="print">
                            <a:extLst>
                              <a:ext uri="{28A0092B-C50C-407E-A947-70E740481C1C}">
                                <a14:useLocalDpi xmlns:a14="http://schemas.microsoft.com/office/drawing/2010/main" val="0"/>
                              </a:ext>
                            </a:extLst>
                          </a:blip>
                          <a:srcRect l="8304" t="12266" r="59274" b="24046"/>
                          <a:stretch/>
                        </pic:blipFill>
                        <pic:spPr bwMode="auto">
                          <a:xfrm>
                            <a:off x="0" y="0"/>
                            <a:ext cx="1352053" cy="1206013"/>
                          </a:xfrm>
                          <a:prstGeom prst="rect">
                            <a:avLst/>
                          </a:prstGeom>
                          <a:ln>
                            <a:noFill/>
                          </a:ln>
                          <a:extLst>
                            <a:ext uri="{53640926-AAD7-44D8-BBD7-CCE9431645EC}">
                              <a14:shadowObscured xmlns:a14="http://schemas.microsoft.com/office/drawing/2010/main"/>
                            </a:ext>
                          </a:extLst>
                        </pic:spPr>
                      </pic:pic>
                    </a:graphicData>
                  </a:graphic>
                </wp:inline>
              </w:drawing>
            </w:r>
          </w:p>
          <w:p w14:paraId="2F511EE5" w14:textId="4F339AB6" w:rsidR="00C42EE7" w:rsidRDefault="00F66D0E" w:rsidP="00187DED">
            <w:pPr>
              <w:jc w:val="both"/>
              <w:rPr>
                <w:rFonts w:ascii="Times New Roman" w:hAnsi="Times New Roman" w:cs="Times New Roman"/>
                <w:b/>
                <w:bCs/>
              </w:rPr>
            </w:pPr>
            <w:r>
              <w:rPr>
                <w:rFonts w:ascii="Times New Roman" w:hAnsi="Times New Roman" w:cs="Times New Roman"/>
                <w:b/>
                <w:bCs/>
              </w:rPr>
              <w:t>Forehand Welding</w:t>
            </w:r>
          </w:p>
        </w:tc>
      </w:tr>
    </w:tbl>
    <w:p w14:paraId="4F595855" w14:textId="5AED3DFB" w:rsidR="00477496" w:rsidRDefault="00477496" w:rsidP="00FD50B4">
      <w:pPr>
        <w:spacing w:after="0"/>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0456"/>
      </w:tblGrid>
      <w:tr w:rsidR="00E40297" w14:paraId="436A9448" w14:textId="77777777" w:rsidTr="00E40297">
        <w:tc>
          <w:tcPr>
            <w:tcW w:w="10456" w:type="dxa"/>
          </w:tcPr>
          <w:p w14:paraId="6AC76E5D" w14:textId="77777777" w:rsidR="00E40297" w:rsidRPr="0063336A" w:rsidRDefault="00E40297" w:rsidP="00E40297">
            <w:pPr>
              <w:jc w:val="both"/>
              <w:rPr>
                <w:rFonts w:ascii="Times New Roman" w:hAnsi="Times New Roman" w:cs="Times New Roman"/>
                <w:b/>
                <w:bCs/>
              </w:rPr>
            </w:pPr>
            <w:r w:rsidRPr="0063336A">
              <w:rPr>
                <w:rFonts w:ascii="Times New Roman" w:hAnsi="Times New Roman" w:cs="Times New Roman"/>
                <w:b/>
                <w:bCs/>
              </w:rPr>
              <w:t>Horizontal Welding Position:</w:t>
            </w:r>
          </w:p>
          <w:tbl>
            <w:tblPr>
              <w:tblStyle w:val="TableGrid"/>
              <w:tblW w:w="0" w:type="auto"/>
              <w:tblLook w:val="04A0" w:firstRow="1" w:lastRow="0" w:firstColumn="1" w:lastColumn="0" w:noHBand="0" w:noVBand="1"/>
            </w:tblPr>
            <w:tblGrid>
              <w:gridCol w:w="5021"/>
              <w:gridCol w:w="5209"/>
            </w:tblGrid>
            <w:tr w:rsidR="00E40297" w14:paraId="78D7FCC2" w14:textId="77777777" w:rsidTr="00396C4C">
              <w:tc>
                <w:tcPr>
                  <w:tcW w:w="5228" w:type="dxa"/>
                </w:tcPr>
                <w:p w14:paraId="7FE1C850" w14:textId="77777777" w:rsidR="00E40297" w:rsidRDefault="00E40297" w:rsidP="00E40297">
                  <w:pPr>
                    <w:jc w:val="both"/>
                    <w:rPr>
                      <w:rFonts w:ascii="Times New Roman" w:hAnsi="Times New Roman" w:cs="Times New Roman"/>
                    </w:rPr>
                  </w:pPr>
                  <w:r>
                    <w:rPr>
                      <w:noProof/>
                    </w:rPr>
                    <w:drawing>
                      <wp:inline distT="0" distB="0" distL="0" distR="0" wp14:anchorId="3EC54414" wp14:editId="30D1846A">
                        <wp:extent cx="3121417" cy="96210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5498" b="20512"/>
                                <a:stretch/>
                              </pic:blipFill>
                              <pic:spPr bwMode="auto">
                                <a:xfrm>
                                  <a:off x="0" y="0"/>
                                  <a:ext cx="3162295" cy="9747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228" w:type="dxa"/>
                </w:tcPr>
                <w:p w14:paraId="13CE9FDF" w14:textId="77777777" w:rsidR="00E40297" w:rsidRDefault="00E40297" w:rsidP="00E40297">
                  <w:pPr>
                    <w:jc w:val="both"/>
                    <w:rPr>
                      <w:rFonts w:ascii="Times New Roman" w:hAnsi="Times New Roman" w:cs="Times New Roman"/>
                    </w:rPr>
                  </w:pPr>
                  <w:r>
                    <w:rPr>
                      <w:noProof/>
                    </w:rPr>
                    <w:drawing>
                      <wp:inline distT="0" distB="0" distL="0" distR="0" wp14:anchorId="70D1A57B" wp14:editId="35C64AC2">
                        <wp:extent cx="3246642" cy="97005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6834" b="17356"/>
                                <a:stretch/>
                              </pic:blipFill>
                              <pic:spPr bwMode="auto">
                                <a:xfrm>
                                  <a:off x="0" y="0"/>
                                  <a:ext cx="3303654" cy="98709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1089B03" w14:textId="77777777" w:rsidR="00E40297" w:rsidRPr="00692D13" w:rsidRDefault="00E40297" w:rsidP="00E40297">
            <w:pPr>
              <w:jc w:val="both"/>
              <w:rPr>
                <w:rFonts w:ascii="Times New Roman" w:hAnsi="Times New Roman" w:cs="Times New Roman"/>
                <w:b/>
                <w:bCs/>
              </w:rPr>
            </w:pPr>
            <w:r w:rsidRPr="00692D13">
              <w:rPr>
                <w:rFonts w:ascii="Times New Roman" w:hAnsi="Times New Roman" w:cs="Times New Roman"/>
                <w:b/>
                <w:bCs/>
              </w:rPr>
              <w:t>Vertical Welding Position:</w:t>
            </w:r>
          </w:p>
          <w:p w14:paraId="122F715F" w14:textId="77777777" w:rsidR="00E40297" w:rsidRDefault="00E40297" w:rsidP="00E40297">
            <w:pPr>
              <w:jc w:val="both"/>
              <w:rPr>
                <w:rFonts w:ascii="Times New Roman" w:hAnsi="Times New Roman" w:cs="Times New Roman"/>
              </w:rPr>
            </w:pPr>
            <w:r>
              <w:rPr>
                <w:rFonts w:ascii="Times New Roman" w:hAnsi="Times New Roman" w:cs="Times New Roman"/>
              </w:rPr>
              <w:t>In vertical welding position, the welding is always carried from bottom to the top so that already welded position is acting as obstruction for the flow of molten in downward direction. In addition, if forehand welding technique is used then it gives additional force for holding the molten metal particles. Hence, forehand welding is used.</w:t>
            </w:r>
          </w:p>
          <w:p w14:paraId="411D1497" w14:textId="77777777" w:rsidR="00E40297" w:rsidRDefault="00E40297" w:rsidP="00E40297">
            <w:pPr>
              <w:jc w:val="both"/>
              <w:rPr>
                <w:rFonts w:ascii="Times New Roman" w:hAnsi="Times New Roman" w:cs="Times New Roman"/>
                <w:b/>
                <w:bCs/>
              </w:rPr>
            </w:pPr>
            <w:r w:rsidRPr="00DA4FA9">
              <w:rPr>
                <w:rFonts w:ascii="Times New Roman" w:hAnsi="Times New Roman" w:cs="Times New Roman"/>
                <w:b/>
                <w:bCs/>
              </w:rPr>
              <w:t>Horizontal-Vertical Welding Position:</w:t>
            </w:r>
            <w:r>
              <w:rPr>
                <w:rFonts w:ascii="Times New Roman" w:hAnsi="Times New Roman" w:cs="Times New Roman"/>
                <w:b/>
                <w:bCs/>
              </w:rPr>
              <w:t xml:space="preserve"> </w:t>
            </w:r>
            <w:r w:rsidRPr="00DD1313">
              <w:rPr>
                <w:rFonts w:ascii="Times New Roman" w:hAnsi="Times New Roman" w:cs="Times New Roman"/>
              </w:rPr>
              <w:t>Backhand Welding technique is used.</w:t>
            </w:r>
            <w:r>
              <w:rPr>
                <w:rFonts w:ascii="Times New Roman" w:hAnsi="Times New Roman" w:cs="Times New Roman"/>
                <w:b/>
                <w:bCs/>
              </w:rPr>
              <w:t xml:space="preserve"> </w:t>
            </w:r>
          </w:p>
          <w:p w14:paraId="31C0903F" w14:textId="69B2A8E9" w:rsidR="00E40297" w:rsidRPr="004443DB" w:rsidRDefault="00E40297" w:rsidP="00FD50B4">
            <w:pPr>
              <w:jc w:val="both"/>
              <w:rPr>
                <w:rFonts w:ascii="Times New Roman" w:hAnsi="Times New Roman" w:cs="Times New Roman"/>
              </w:rPr>
            </w:pPr>
            <w:r>
              <w:rPr>
                <w:rFonts w:ascii="Times New Roman" w:hAnsi="Times New Roman" w:cs="Times New Roman"/>
                <w:b/>
                <w:bCs/>
              </w:rPr>
              <w:t xml:space="preserve">Overhead Welding Position: </w:t>
            </w:r>
            <w:r w:rsidRPr="00DD1313">
              <w:rPr>
                <w:rFonts w:ascii="Times New Roman" w:hAnsi="Times New Roman" w:cs="Times New Roman"/>
              </w:rPr>
              <w:t xml:space="preserve">Backhand Welding technique is </w:t>
            </w:r>
            <w:r>
              <w:rPr>
                <w:rFonts w:ascii="Times New Roman" w:hAnsi="Times New Roman" w:cs="Times New Roman"/>
              </w:rPr>
              <w:t>better because it gives additional force to hold molten metal particles. Here, surface tension property is more important in this case.</w:t>
            </w:r>
          </w:p>
        </w:tc>
      </w:tr>
    </w:tbl>
    <w:p w14:paraId="5A6FA39E" w14:textId="6196EBCD" w:rsidR="00E40297" w:rsidRDefault="001B3CDA" w:rsidP="00FD50B4">
      <w:pPr>
        <w:spacing w:after="0"/>
        <w:jc w:val="both"/>
        <w:rPr>
          <w:rFonts w:ascii="Times New Roman" w:hAnsi="Times New Roman" w:cs="Times New Roman"/>
          <w:b/>
          <w:bCs/>
        </w:rPr>
      </w:pPr>
      <w:r>
        <w:rPr>
          <w:rFonts w:ascii="Times New Roman" w:hAnsi="Times New Roman" w:cs="Times New Roman"/>
          <w:b/>
          <w:bCs/>
        </w:rPr>
        <w:lastRenderedPageBreak/>
        <w:t>FLUS IN GAS WELDING:</w:t>
      </w:r>
    </w:p>
    <w:p w14:paraId="3EA7EEE6" w14:textId="77777777" w:rsidR="00087C37" w:rsidRDefault="00087C37" w:rsidP="000575E9">
      <w:pPr>
        <w:pStyle w:val="ListParagraph"/>
        <w:numPr>
          <w:ilvl w:val="0"/>
          <w:numId w:val="9"/>
        </w:numPr>
        <w:spacing w:after="0"/>
        <w:jc w:val="both"/>
        <w:rPr>
          <w:rFonts w:ascii="Times New Roman" w:hAnsi="Times New Roman" w:cs="Times New Roman"/>
        </w:rPr>
        <w:sectPr w:rsidR="00087C37" w:rsidSect="004506E2">
          <w:type w:val="continuous"/>
          <w:pgSz w:w="11906" w:h="16838"/>
          <w:pgMar w:top="720" w:right="720" w:bottom="720" w:left="720" w:header="708" w:footer="708" w:gutter="0"/>
          <w:cols w:space="708"/>
          <w:docGrid w:linePitch="360"/>
        </w:sectPr>
      </w:pPr>
    </w:p>
    <w:p w14:paraId="02AD0073" w14:textId="223DF9E1" w:rsidR="004E092D" w:rsidRPr="00586CEF" w:rsidRDefault="000421D5" w:rsidP="000575E9">
      <w:pPr>
        <w:pStyle w:val="ListParagraph"/>
        <w:numPr>
          <w:ilvl w:val="0"/>
          <w:numId w:val="9"/>
        </w:numPr>
        <w:spacing w:after="0"/>
        <w:jc w:val="both"/>
        <w:rPr>
          <w:rFonts w:ascii="Times New Roman" w:hAnsi="Times New Roman" w:cs="Times New Roman"/>
          <w:b/>
          <w:bCs/>
        </w:rPr>
      </w:pPr>
      <w:r>
        <w:rPr>
          <w:rFonts w:ascii="Times New Roman" w:hAnsi="Times New Roman" w:cs="Times New Roman"/>
        </w:rPr>
        <w:t>To deoxidize the melt.</w:t>
      </w:r>
    </w:p>
    <w:p w14:paraId="560BDD6E" w14:textId="4B5ECAB0" w:rsidR="00586CEF" w:rsidRPr="0054581C" w:rsidRDefault="00586CEF" w:rsidP="000575E9">
      <w:pPr>
        <w:pStyle w:val="ListParagraph"/>
        <w:numPr>
          <w:ilvl w:val="0"/>
          <w:numId w:val="9"/>
        </w:numPr>
        <w:spacing w:after="0"/>
        <w:jc w:val="both"/>
        <w:rPr>
          <w:rFonts w:ascii="Times New Roman" w:hAnsi="Times New Roman" w:cs="Times New Roman"/>
          <w:b/>
          <w:bCs/>
        </w:rPr>
      </w:pPr>
      <w:r>
        <w:rPr>
          <w:rFonts w:ascii="Times New Roman" w:hAnsi="Times New Roman" w:cs="Times New Roman"/>
        </w:rPr>
        <w:t>To absorb gases</w:t>
      </w:r>
      <w:r w:rsidR="0054581C">
        <w:rPr>
          <w:rFonts w:ascii="Times New Roman" w:hAnsi="Times New Roman" w:cs="Times New Roman"/>
        </w:rPr>
        <w:t>.</w:t>
      </w:r>
    </w:p>
    <w:p w14:paraId="0E928D9E" w14:textId="3E31F5A8" w:rsidR="0054581C" w:rsidRPr="00BC4D13" w:rsidRDefault="006A2253" w:rsidP="000575E9">
      <w:pPr>
        <w:pStyle w:val="ListParagraph"/>
        <w:numPr>
          <w:ilvl w:val="0"/>
          <w:numId w:val="9"/>
        </w:numPr>
        <w:spacing w:after="0"/>
        <w:jc w:val="both"/>
        <w:rPr>
          <w:rFonts w:ascii="Times New Roman" w:hAnsi="Times New Roman" w:cs="Times New Roman"/>
          <w:b/>
          <w:bCs/>
        </w:rPr>
      </w:pPr>
      <w:r>
        <w:rPr>
          <w:rFonts w:ascii="Times New Roman" w:hAnsi="Times New Roman" w:cs="Times New Roman"/>
        </w:rPr>
        <w:t>To form a slag layer over the weld bead for protecting weld bead from atmosphere.</w:t>
      </w:r>
    </w:p>
    <w:p w14:paraId="421E45A1" w14:textId="77777777" w:rsidR="00087C37" w:rsidRDefault="00087C37" w:rsidP="00FD50B4">
      <w:pPr>
        <w:spacing w:after="0"/>
        <w:jc w:val="both"/>
        <w:rPr>
          <w:rFonts w:ascii="Times New Roman" w:hAnsi="Times New Roman" w:cs="Times New Roman"/>
        </w:rPr>
        <w:sectPr w:rsidR="00087C37" w:rsidSect="00087C37">
          <w:type w:val="continuous"/>
          <w:pgSz w:w="11906" w:h="16838"/>
          <w:pgMar w:top="720" w:right="720" w:bottom="720" w:left="720" w:header="708" w:footer="708" w:gutter="0"/>
          <w:cols w:num="2" w:space="708"/>
          <w:docGrid w:linePitch="360"/>
        </w:sectPr>
      </w:pPr>
    </w:p>
    <w:tbl>
      <w:tblPr>
        <w:tblStyle w:val="TableGrid"/>
        <w:tblW w:w="0" w:type="auto"/>
        <w:tblLook w:val="04A0" w:firstRow="1" w:lastRow="0" w:firstColumn="1" w:lastColumn="0" w:noHBand="0" w:noVBand="1"/>
      </w:tblPr>
      <w:tblGrid>
        <w:gridCol w:w="6374"/>
        <w:gridCol w:w="4082"/>
      </w:tblGrid>
      <w:tr w:rsidR="00071FD5" w14:paraId="1FB52C96" w14:textId="77777777" w:rsidTr="006B201F">
        <w:tc>
          <w:tcPr>
            <w:tcW w:w="6374" w:type="dxa"/>
          </w:tcPr>
          <w:p w14:paraId="53095BAE" w14:textId="1B28826D" w:rsidR="00071FD5" w:rsidRPr="005F15CB" w:rsidRDefault="00FA79AF" w:rsidP="00071FD5">
            <w:pPr>
              <w:jc w:val="both"/>
              <w:rPr>
                <w:rFonts w:ascii="Times New Roman" w:hAnsi="Times New Roman" w:cs="Times New Roman"/>
                <w:b/>
                <w:bCs/>
              </w:rPr>
            </w:pPr>
            <w:r w:rsidRPr="005F15CB">
              <w:rPr>
                <w:rFonts w:ascii="Times New Roman" w:hAnsi="Times New Roman" w:cs="Times New Roman"/>
                <w:b/>
                <w:bCs/>
              </w:rPr>
              <w:t>PROPERTIES OF FLUX:</w:t>
            </w:r>
          </w:p>
          <w:p w14:paraId="290F0B7D" w14:textId="77777777" w:rsidR="00071FD5" w:rsidRDefault="00071FD5" w:rsidP="000575E9">
            <w:pPr>
              <w:pStyle w:val="ListParagraph"/>
              <w:numPr>
                <w:ilvl w:val="0"/>
                <w:numId w:val="10"/>
              </w:numPr>
              <w:jc w:val="both"/>
              <w:rPr>
                <w:rFonts w:ascii="Times New Roman" w:hAnsi="Times New Roman" w:cs="Times New Roman"/>
              </w:rPr>
            </w:pPr>
            <w:r>
              <w:rPr>
                <w:rFonts w:ascii="Times New Roman" w:hAnsi="Times New Roman" w:cs="Times New Roman"/>
              </w:rPr>
              <w:t>It can deoxidize the melt.</w:t>
            </w:r>
          </w:p>
          <w:p w14:paraId="413875C1" w14:textId="77777777" w:rsidR="00071FD5" w:rsidRDefault="00071FD5" w:rsidP="000575E9">
            <w:pPr>
              <w:pStyle w:val="ListParagraph"/>
              <w:numPr>
                <w:ilvl w:val="0"/>
                <w:numId w:val="10"/>
              </w:numPr>
              <w:jc w:val="both"/>
              <w:rPr>
                <w:rFonts w:ascii="Times New Roman" w:hAnsi="Times New Roman" w:cs="Times New Roman"/>
              </w:rPr>
            </w:pPr>
            <w:r>
              <w:rPr>
                <w:rFonts w:ascii="Times New Roman" w:hAnsi="Times New Roman" w:cs="Times New Roman"/>
              </w:rPr>
              <w:t>It can absorb the gases present in molten metal.</w:t>
            </w:r>
          </w:p>
          <w:p w14:paraId="2E0A418F" w14:textId="77777777" w:rsidR="00071FD5" w:rsidRDefault="00071FD5" w:rsidP="000575E9">
            <w:pPr>
              <w:pStyle w:val="ListParagraph"/>
              <w:numPr>
                <w:ilvl w:val="0"/>
                <w:numId w:val="10"/>
              </w:numPr>
              <w:jc w:val="both"/>
              <w:rPr>
                <w:rFonts w:ascii="Times New Roman" w:hAnsi="Times New Roman" w:cs="Times New Roman"/>
              </w:rPr>
            </w:pPr>
            <w:r>
              <w:rPr>
                <w:rFonts w:ascii="Times New Roman" w:hAnsi="Times New Roman" w:cs="Times New Roman"/>
              </w:rPr>
              <w:t>It can form the slag layer.</w:t>
            </w:r>
          </w:p>
          <w:p w14:paraId="5A81D99F" w14:textId="77777777" w:rsidR="00071FD5" w:rsidRDefault="00071FD5" w:rsidP="000575E9">
            <w:pPr>
              <w:pStyle w:val="ListParagraph"/>
              <w:numPr>
                <w:ilvl w:val="0"/>
                <w:numId w:val="10"/>
              </w:numPr>
              <w:jc w:val="both"/>
              <w:rPr>
                <w:rFonts w:ascii="Times New Roman" w:hAnsi="Times New Roman" w:cs="Times New Roman"/>
              </w:rPr>
            </w:pPr>
            <w:r>
              <w:rPr>
                <w:rFonts w:ascii="Times New Roman" w:hAnsi="Times New Roman" w:cs="Times New Roman"/>
              </w:rPr>
              <w:t>It should have very low density.</w:t>
            </w:r>
          </w:p>
          <w:p w14:paraId="42869E53" w14:textId="77777777" w:rsidR="00071FD5" w:rsidRDefault="00071FD5" w:rsidP="000575E9">
            <w:pPr>
              <w:pStyle w:val="ListParagraph"/>
              <w:numPr>
                <w:ilvl w:val="0"/>
                <w:numId w:val="10"/>
              </w:numPr>
              <w:jc w:val="both"/>
              <w:rPr>
                <w:rFonts w:ascii="Times New Roman" w:hAnsi="Times New Roman" w:cs="Times New Roman"/>
              </w:rPr>
            </w:pPr>
            <w:proofErr w:type="gramStart"/>
            <w:r>
              <w:rPr>
                <w:rFonts w:ascii="Times New Roman" w:hAnsi="Times New Roman" w:cs="Times New Roman"/>
              </w:rPr>
              <w:t>It’s</w:t>
            </w:r>
            <w:proofErr w:type="gramEnd"/>
            <w:r>
              <w:rPr>
                <w:rFonts w:ascii="Times New Roman" w:hAnsi="Times New Roman" w:cs="Times New Roman"/>
              </w:rPr>
              <w:t xml:space="preserve"> melting point should be less then melting point of parent metal.</w:t>
            </w:r>
          </w:p>
          <w:p w14:paraId="3CD523B5" w14:textId="1A5C2968" w:rsidR="00071FD5" w:rsidRPr="002879F9" w:rsidRDefault="00071FD5" w:rsidP="000575E9">
            <w:pPr>
              <w:pStyle w:val="ListParagraph"/>
              <w:numPr>
                <w:ilvl w:val="0"/>
                <w:numId w:val="10"/>
              </w:numPr>
              <w:jc w:val="both"/>
              <w:rPr>
                <w:rFonts w:ascii="Times New Roman" w:hAnsi="Times New Roman" w:cs="Times New Roman"/>
              </w:rPr>
            </w:pPr>
            <w:r>
              <w:rPr>
                <w:rFonts w:ascii="Times New Roman" w:hAnsi="Times New Roman" w:cs="Times New Roman"/>
              </w:rPr>
              <w:t>It should not produce any harmful gases such as sulphur dioxides.</w:t>
            </w:r>
          </w:p>
        </w:tc>
        <w:tc>
          <w:tcPr>
            <w:tcW w:w="4082" w:type="dxa"/>
          </w:tcPr>
          <w:p w14:paraId="28C8CEA5" w14:textId="0FDFC46A" w:rsidR="00071FD5" w:rsidRDefault="00FA79AF" w:rsidP="00FD50B4">
            <w:pPr>
              <w:jc w:val="both"/>
              <w:rPr>
                <w:rFonts w:ascii="Times New Roman" w:hAnsi="Times New Roman" w:cs="Times New Roman"/>
                <w:b/>
                <w:bCs/>
              </w:rPr>
            </w:pPr>
            <w:r>
              <w:rPr>
                <w:rFonts w:ascii="Times New Roman" w:hAnsi="Times New Roman" w:cs="Times New Roman"/>
                <w:b/>
                <w:bCs/>
              </w:rPr>
              <w:t>APPLICATIONS OF FLUX:</w:t>
            </w:r>
          </w:p>
          <w:p w14:paraId="1D05BA63" w14:textId="45D62698" w:rsidR="00E62D87" w:rsidRPr="00AF5F30" w:rsidRDefault="00902669" w:rsidP="000575E9">
            <w:pPr>
              <w:pStyle w:val="ListParagraph"/>
              <w:numPr>
                <w:ilvl w:val="0"/>
                <w:numId w:val="11"/>
              </w:numPr>
              <w:jc w:val="both"/>
              <w:rPr>
                <w:rFonts w:ascii="Times New Roman" w:hAnsi="Times New Roman" w:cs="Times New Roman"/>
              </w:rPr>
            </w:pPr>
            <w:r>
              <w:rPr>
                <w:rFonts w:ascii="Times New Roman" w:hAnsi="Times New Roman" w:cs="Times New Roman"/>
              </w:rPr>
              <w:t xml:space="preserve">During gas welding of carbon alloys or nickel alloys there </w:t>
            </w:r>
            <w:r w:rsidRPr="00AF5F30">
              <w:rPr>
                <w:rFonts w:ascii="Times New Roman" w:hAnsi="Times New Roman" w:cs="Times New Roman"/>
              </w:rPr>
              <w:t>is no flux required in welding process.</w:t>
            </w:r>
            <w:r w:rsidR="00361BD9">
              <w:rPr>
                <w:rFonts w:ascii="Times New Roman" w:hAnsi="Times New Roman" w:cs="Times New Roman"/>
              </w:rPr>
              <w:t xml:space="preserve"> Because it</w:t>
            </w:r>
            <w:r w:rsidR="009044B6">
              <w:rPr>
                <w:rFonts w:ascii="Times New Roman" w:hAnsi="Times New Roman" w:cs="Times New Roman"/>
              </w:rPr>
              <w:t>-</w:t>
            </w:r>
            <w:r w:rsidR="00361BD9">
              <w:rPr>
                <w:rFonts w:ascii="Times New Roman" w:hAnsi="Times New Roman" w:cs="Times New Roman"/>
              </w:rPr>
              <w:t>self acts as deoxidiser.</w:t>
            </w:r>
          </w:p>
          <w:p w14:paraId="57C79BE9" w14:textId="4DFF3AA1" w:rsidR="00902669" w:rsidRPr="00E62D87" w:rsidRDefault="00752625" w:rsidP="000575E9">
            <w:pPr>
              <w:pStyle w:val="ListParagraph"/>
              <w:numPr>
                <w:ilvl w:val="0"/>
                <w:numId w:val="11"/>
              </w:numPr>
              <w:jc w:val="both"/>
              <w:rPr>
                <w:rFonts w:ascii="Times New Roman" w:hAnsi="Times New Roman" w:cs="Times New Roman"/>
                <w:b/>
                <w:bCs/>
              </w:rPr>
            </w:pPr>
            <w:r w:rsidRPr="00AF5F30">
              <w:rPr>
                <w:rFonts w:ascii="Times New Roman" w:hAnsi="Times New Roman" w:cs="Times New Roman"/>
              </w:rPr>
              <w:t xml:space="preserve">During gas welding of all other </w:t>
            </w:r>
            <w:r w:rsidR="00827630" w:rsidRPr="00AF5F30">
              <w:rPr>
                <w:rFonts w:ascii="Times New Roman" w:hAnsi="Times New Roman" w:cs="Times New Roman"/>
              </w:rPr>
              <w:t>metals</w:t>
            </w:r>
            <w:r w:rsidRPr="00AF5F30">
              <w:rPr>
                <w:rFonts w:ascii="Times New Roman" w:hAnsi="Times New Roman" w:cs="Times New Roman"/>
              </w:rPr>
              <w:t xml:space="preserve">, the </w:t>
            </w:r>
            <w:r w:rsidR="00FA26BA" w:rsidRPr="00AF5F30">
              <w:rPr>
                <w:rFonts w:ascii="Times New Roman" w:hAnsi="Times New Roman" w:cs="Times New Roman"/>
              </w:rPr>
              <w:t>borax</w:t>
            </w:r>
            <w:r w:rsidRPr="00AF5F30">
              <w:rPr>
                <w:rFonts w:ascii="Times New Roman" w:hAnsi="Times New Roman" w:cs="Times New Roman"/>
              </w:rPr>
              <w:t xml:space="preserve"> will be used as common flux.</w:t>
            </w:r>
          </w:p>
        </w:tc>
      </w:tr>
    </w:tbl>
    <w:p w14:paraId="6871D022" w14:textId="06907030" w:rsidR="00FA125D" w:rsidRPr="000C17A1" w:rsidRDefault="000173DB" w:rsidP="00B403D4">
      <w:pPr>
        <w:spacing w:before="240" w:after="0"/>
        <w:jc w:val="both"/>
        <w:rPr>
          <w:rFonts w:ascii="Times New Roman" w:hAnsi="Times New Roman" w:cs="Times New Roman"/>
          <w:b/>
          <w:bCs/>
        </w:rPr>
      </w:pPr>
      <w:r w:rsidRPr="000C17A1">
        <w:rPr>
          <w:rFonts w:ascii="Times New Roman" w:hAnsi="Times New Roman" w:cs="Times New Roman"/>
          <w:b/>
          <w:bCs/>
        </w:rPr>
        <w:t>FILLER ROD IN GAS WELDING:</w:t>
      </w:r>
    </w:p>
    <w:p w14:paraId="561C1CCA" w14:textId="52070071" w:rsidR="00CF5BFA" w:rsidRDefault="0004423C" w:rsidP="000575E9">
      <w:pPr>
        <w:pStyle w:val="ListParagraph"/>
        <w:numPr>
          <w:ilvl w:val="0"/>
          <w:numId w:val="12"/>
        </w:numPr>
        <w:spacing w:after="0"/>
        <w:jc w:val="both"/>
        <w:rPr>
          <w:rFonts w:ascii="Times New Roman" w:hAnsi="Times New Roman" w:cs="Times New Roman"/>
        </w:rPr>
      </w:pPr>
      <w:r>
        <w:rPr>
          <w:rFonts w:ascii="Times New Roman" w:hAnsi="Times New Roman" w:cs="Times New Roman"/>
        </w:rPr>
        <w:t xml:space="preserve">Whenever the thickness of plates to be joined is less than or </w:t>
      </w:r>
      <w:r w:rsidR="00E252C3">
        <w:rPr>
          <w:rFonts w:ascii="Times New Roman" w:hAnsi="Times New Roman" w:cs="Times New Roman"/>
        </w:rPr>
        <w:t>e</w:t>
      </w:r>
      <w:r>
        <w:rPr>
          <w:rFonts w:ascii="Times New Roman" w:hAnsi="Times New Roman" w:cs="Times New Roman"/>
        </w:rPr>
        <w:t>qual to 5mm, the corresponding plates will be joined by using the square joint without the use of additional molten metal.</w:t>
      </w:r>
    </w:p>
    <w:p w14:paraId="4163F929" w14:textId="2F3FB5CA" w:rsidR="000F22CE" w:rsidRDefault="000F22CE" w:rsidP="000575E9">
      <w:pPr>
        <w:pStyle w:val="ListParagraph"/>
        <w:numPr>
          <w:ilvl w:val="0"/>
          <w:numId w:val="12"/>
        </w:numPr>
        <w:spacing w:after="0"/>
        <w:jc w:val="both"/>
        <w:rPr>
          <w:rFonts w:ascii="Times New Roman" w:hAnsi="Times New Roman" w:cs="Times New Roman"/>
        </w:rPr>
      </w:pPr>
      <w:r>
        <w:rPr>
          <w:rFonts w:ascii="Times New Roman" w:hAnsi="Times New Roman" w:cs="Times New Roman"/>
        </w:rPr>
        <w:t>Autogenous weld joint</w:t>
      </w:r>
      <w:r w:rsidR="00166FC7">
        <w:rPr>
          <w:rFonts w:ascii="Times New Roman" w:hAnsi="Times New Roman" w:cs="Times New Roman"/>
        </w:rPr>
        <w:t>: Joint which done not require any additional filler metal</w:t>
      </w:r>
      <w:r>
        <w:rPr>
          <w:rFonts w:ascii="Times New Roman" w:hAnsi="Times New Roman" w:cs="Times New Roman"/>
        </w:rPr>
        <w:t>.</w:t>
      </w:r>
    </w:p>
    <w:p w14:paraId="16FA562A" w14:textId="66FB7887" w:rsidR="000F22CE" w:rsidRDefault="00705340" w:rsidP="000575E9">
      <w:pPr>
        <w:pStyle w:val="ListParagraph"/>
        <w:numPr>
          <w:ilvl w:val="0"/>
          <w:numId w:val="12"/>
        </w:numPr>
        <w:jc w:val="both"/>
        <w:rPr>
          <w:rFonts w:ascii="Times New Roman" w:hAnsi="Times New Roman" w:cs="Times New Roman"/>
        </w:rPr>
      </w:pPr>
      <w:r>
        <w:rPr>
          <w:rFonts w:ascii="Times New Roman" w:hAnsi="Times New Roman" w:cs="Times New Roman"/>
        </w:rPr>
        <w:t xml:space="preserve">Whenever the thickness of the plates to be joined is </w:t>
      </w:r>
      <w:r w:rsidR="003A53F2">
        <w:rPr>
          <w:rFonts w:ascii="Times New Roman" w:hAnsi="Times New Roman" w:cs="Times New Roman"/>
        </w:rPr>
        <w:t>greater</w:t>
      </w:r>
      <w:r>
        <w:rPr>
          <w:rFonts w:ascii="Times New Roman" w:hAnsi="Times New Roman" w:cs="Times New Roman"/>
        </w:rPr>
        <w:t xml:space="preserve"> than 5mm it is necessary to prepare some type of joint like U, V or J joint so that to fill the fap or the joint, the additional molten metal has to be supplied and it is possible by using the filler rod.</w:t>
      </w:r>
    </w:p>
    <w:tbl>
      <w:tblPr>
        <w:tblStyle w:val="TableGrid"/>
        <w:tblW w:w="0" w:type="auto"/>
        <w:tblLook w:val="04A0" w:firstRow="1" w:lastRow="0" w:firstColumn="1" w:lastColumn="0" w:noHBand="0" w:noVBand="1"/>
      </w:tblPr>
      <w:tblGrid>
        <w:gridCol w:w="6091"/>
        <w:gridCol w:w="4365"/>
      </w:tblGrid>
      <w:tr w:rsidR="00524D12" w14:paraId="267E19D4" w14:textId="77777777" w:rsidTr="00682EB3">
        <w:tc>
          <w:tcPr>
            <w:tcW w:w="6091" w:type="dxa"/>
          </w:tcPr>
          <w:p w14:paraId="2E36A494" w14:textId="77777777" w:rsidR="00524D12" w:rsidRDefault="006B02C1" w:rsidP="00F4261C">
            <w:pPr>
              <w:jc w:val="both"/>
              <w:rPr>
                <w:rFonts w:ascii="Times New Roman" w:hAnsi="Times New Roman" w:cs="Times New Roman"/>
                <w:b/>
                <w:bCs/>
              </w:rPr>
            </w:pPr>
            <w:r w:rsidRPr="001239CF">
              <w:rPr>
                <w:rFonts w:ascii="Times New Roman" w:hAnsi="Times New Roman" w:cs="Times New Roman"/>
                <w:b/>
                <w:bCs/>
              </w:rPr>
              <w:t>PROPERTIES OF FILLER ROD:</w:t>
            </w:r>
          </w:p>
          <w:p w14:paraId="7381A824" w14:textId="3CA2C558" w:rsidR="00583D2A" w:rsidRPr="00230CB6" w:rsidRDefault="00902E09" w:rsidP="000575E9">
            <w:pPr>
              <w:pStyle w:val="ListParagraph"/>
              <w:numPr>
                <w:ilvl w:val="0"/>
                <w:numId w:val="13"/>
              </w:numPr>
              <w:jc w:val="both"/>
              <w:rPr>
                <w:rFonts w:ascii="Times New Roman" w:hAnsi="Times New Roman" w:cs="Times New Roman"/>
              </w:rPr>
            </w:pPr>
            <w:r>
              <w:rPr>
                <w:rFonts w:ascii="Times New Roman" w:hAnsi="Times New Roman" w:cs="Times New Roman"/>
              </w:rPr>
              <w:t>Density</w:t>
            </w:r>
            <w:r w:rsidR="00D60D08">
              <w:rPr>
                <w:rFonts w:ascii="Times New Roman" w:hAnsi="Times New Roman" w:cs="Times New Roman"/>
              </w:rPr>
              <w:t xml:space="preserve"> should match the welding material</w:t>
            </w:r>
            <w:r w:rsidR="00375EE5">
              <w:rPr>
                <w:rFonts w:ascii="Times New Roman" w:hAnsi="Times New Roman" w:cs="Times New Roman"/>
              </w:rPr>
              <w:t>.</w:t>
            </w:r>
          </w:p>
          <w:p w14:paraId="7BBB66BA" w14:textId="6C32CB96" w:rsidR="00CE60A0" w:rsidRPr="00230CB6" w:rsidRDefault="00CE60A0" w:rsidP="000575E9">
            <w:pPr>
              <w:pStyle w:val="ListParagraph"/>
              <w:numPr>
                <w:ilvl w:val="0"/>
                <w:numId w:val="13"/>
              </w:numPr>
              <w:jc w:val="both"/>
              <w:rPr>
                <w:rFonts w:ascii="Times New Roman" w:hAnsi="Times New Roman" w:cs="Times New Roman"/>
              </w:rPr>
            </w:pPr>
            <w:r w:rsidRPr="00230CB6">
              <w:rPr>
                <w:rFonts w:ascii="Times New Roman" w:hAnsi="Times New Roman" w:cs="Times New Roman"/>
              </w:rPr>
              <w:t xml:space="preserve">Melting point </w:t>
            </w:r>
            <w:r w:rsidR="00375EE5">
              <w:rPr>
                <w:rFonts w:ascii="Times New Roman" w:hAnsi="Times New Roman" w:cs="Times New Roman"/>
              </w:rPr>
              <w:t>should be same or less than plate material.</w:t>
            </w:r>
          </w:p>
          <w:p w14:paraId="19822CDA" w14:textId="47FAAB23" w:rsidR="001647E1" w:rsidRPr="00230CB6" w:rsidRDefault="00A560B2" w:rsidP="000575E9">
            <w:pPr>
              <w:pStyle w:val="ListParagraph"/>
              <w:numPr>
                <w:ilvl w:val="0"/>
                <w:numId w:val="13"/>
              </w:numPr>
              <w:jc w:val="both"/>
              <w:rPr>
                <w:rFonts w:ascii="Times New Roman" w:hAnsi="Times New Roman" w:cs="Times New Roman"/>
              </w:rPr>
            </w:pPr>
            <w:r w:rsidRPr="00230CB6">
              <w:rPr>
                <w:rFonts w:ascii="Times New Roman" w:hAnsi="Times New Roman" w:cs="Times New Roman"/>
              </w:rPr>
              <w:t>Easily mix with the liquid molten metal of parent material</w:t>
            </w:r>
            <w:r w:rsidR="009A33B8">
              <w:rPr>
                <w:rFonts w:ascii="Times New Roman" w:hAnsi="Times New Roman" w:cs="Times New Roman"/>
              </w:rPr>
              <w:t>.</w:t>
            </w:r>
          </w:p>
          <w:p w14:paraId="2231B70B" w14:textId="3E03D9CA" w:rsidR="00A560B2" w:rsidRPr="00583D2A" w:rsidRDefault="0038160C" w:rsidP="000575E9">
            <w:pPr>
              <w:pStyle w:val="ListParagraph"/>
              <w:numPr>
                <w:ilvl w:val="0"/>
                <w:numId w:val="13"/>
              </w:numPr>
              <w:jc w:val="both"/>
              <w:rPr>
                <w:rFonts w:ascii="Times New Roman" w:hAnsi="Times New Roman" w:cs="Times New Roman"/>
                <w:b/>
                <w:bCs/>
              </w:rPr>
            </w:pPr>
            <w:r w:rsidRPr="00230CB6">
              <w:rPr>
                <w:rFonts w:ascii="Times New Roman" w:hAnsi="Times New Roman" w:cs="Times New Roman"/>
              </w:rPr>
              <w:t>Low Viscosity</w:t>
            </w:r>
            <w:r w:rsidR="00535129">
              <w:rPr>
                <w:rFonts w:ascii="Times New Roman" w:hAnsi="Times New Roman" w:cs="Times New Roman"/>
              </w:rPr>
              <w:t xml:space="preserve"> to </w:t>
            </w:r>
            <w:r w:rsidR="006F245E">
              <w:rPr>
                <w:rFonts w:ascii="Times New Roman" w:hAnsi="Times New Roman" w:cs="Times New Roman"/>
              </w:rPr>
              <w:t>flow properly over the weld bead</w:t>
            </w:r>
            <w:r w:rsidR="00535129">
              <w:rPr>
                <w:rFonts w:ascii="Times New Roman" w:hAnsi="Times New Roman" w:cs="Times New Roman"/>
              </w:rPr>
              <w:t xml:space="preserve">. </w:t>
            </w:r>
          </w:p>
        </w:tc>
        <w:tc>
          <w:tcPr>
            <w:tcW w:w="4365" w:type="dxa"/>
          </w:tcPr>
          <w:p w14:paraId="02C3A320" w14:textId="61AF8B21" w:rsidR="00524D12" w:rsidRDefault="004416F7" w:rsidP="00F4261C">
            <w:pPr>
              <w:jc w:val="both"/>
              <w:rPr>
                <w:rFonts w:ascii="Times New Roman" w:hAnsi="Times New Roman" w:cs="Times New Roman"/>
                <w:b/>
                <w:bCs/>
              </w:rPr>
            </w:pPr>
            <w:r>
              <w:rPr>
                <w:rFonts w:ascii="Times New Roman" w:hAnsi="Times New Roman" w:cs="Times New Roman"/>
                <w:b/>
                <w:bCs/>
              </w:rPr>
              <w:t>MATERIALS USED FOR THE ROD</w:t>
            </w:r>
            <w:r w:rsidR="006B02C1" w:rsidRPr="001239CF">
              <w:rPr>
                <w:rFonts w:ascii="Times New Roman" w:hAnsi="Times New Roman" w:cs="Times New Roman"/>
                <w:b/>
                <w:bCs/>
              </w:rPr>
              <w:t>:</w:t>
            </w:r>
          </w:p>
          <w:p w14:paraId="6847D332" w14:textId="34E13A50" w:rsidR="00326B4B" w:rsidRPr="00115CAA" w:rsidRDefault="00326B4B" w:rsidP="00F4261C">
            <w:pPr>
              <w:jc w:val="both"/>
              <w:rPr>
                <w:rFonts w:ascii="Times New Roman" w:hAnsi="Times New Roman" w:cs="Times New Roman"/>
              </w:rPr>
            </w:pPr>
            <w:r w:rsidRPr="00115CAA">
              <w:rPr>
                <w:rFonts w:ascii="Times New Roman" w:hAnsi="Times New Roman" w:cs="Times New Roman"/>
              </w:rPr>
              <w:t>Low Carbon steels, medium carbon steels</w:t>
            </w:r>
            <w:r w:rsidR="000D30F5" w:rsidRPr="00115CAA">
              <w:rPr>
                <w:rFonts w:ascii="Times New Roman" w:hAnsi="Times New Roman" w:cs="Times New Roman"/>
              </w:rPr>
              <w:t xml:space="preserve">, brass etc are most </w:t>
            </w:r>
            <w:r w:rsidR="00E21B83" w:rsidRPr="00115CAA">
              <w:rPr>
                <w:rFonts w:ascii="Times New Roman" w:hAnsi="Times New Roman" w:cs="Times New Roman"/>
              </w:rPr>
              <w:t>commonly</w:t>
            </w:r>
            <w:r w:rsidR="000D30F5" w:rsidRPr="00115CAA">
              <w:rPr>
                <w:rFonts w:ascii="Times New Roman" w:hAnsi="Times New Roman" w:cs="Times New Roman"/>
              </w:rPr>
              <w:t xml:space="preserve"> used as filler material</w:t>
            </w:r>
            <w:r w:rsidR="00E21B83" w:rsidRPr="00115CAA">
              <w:rPr>
                <w:rFonts w:ascii="Times New Roman" w:hAnsi="Times New Roman" w:cs="Times New Roman"/>
              </w:rPr>
              <w:t>.</w:t>
            </w:r>
          </w:p>
        </w:tc>
      </w:tr>
    </w:tbl>
    <w:p w14:paraId="083D3DA6" w14:textId="425C1DB0" w:rsidR="00F4261C" w:rsidRPr="00687FDA" w:rsidRDefault="00A07F3E" w:rsidP="00B403D4">
      <w:pPr>
        <w:spacing w:before="240" w:after="0"/>
        <w:jc w:val="both"/>
        <w:rPr>
          <w:rFonts w:ascii="Times New Roman" w:hAnsi="Times New Roman" w:cs="Times New Roman"/>
          <w:b/>
          <w:bCs/>
        </w:rPr>
      </w:pPr>
      <w:r w:rsidRPr="00687FDA">
        <w:rPr>
          <w:rFonts w:ascii="Times New Roman" w:hAnsi="Times New Roman" w:cs="Times New Roman"/>
          <w:b/>
          <w:bCs/>
        </w:rPr>
        <w:t>PRODUCTION OF OXYGEN:</w:t>
      </w:r>
    </w:p>
    <w:tbl>
      <w:tblPr>
        <w:tblStyle w:val="TableGrid"/>
        <w:tblW w:w="0" w:type="auto"/>
        <w:tblLook w:val="04A0" w:firstRow="1" w:lastRow="0" w:firstColumn="1" w:lastColumn="0" w:noHBand="0" w:noVBand="1"/>
      </w:tblPr>
      <w:tblGrid>
        <w:gridCol w:w="6941"/>
        <w:gridCol w:w="3515"/>
      </w:tblGrid>
      <w:tr w:rsidR="009F108D" w14:paraId="00021DA5" w14:textId="77777777" w:rsidTr="006775F0">
        <w:tc>
          <w:tcPr>
            <w:tcW w:w="6941" w:type="dxa"/>
          </w:tcPr>
          <w:p w14:paraId="55439EDB" w14:textId="77777777" w:rsidR="009F108D" w:rsidRDefault="00366DC1" w:rsidP="00F4261C">
            <w:pPr>
              <w:jc w:val="both"/>
              <w:rPr>
                <w:rFonts w:ascii="Times New Roman" w:hAnsi="Times New Roman" w:cs="Times New Roman"/>
              </w:rPr>
            </w:pPr>
            <w:r>
              <w:rPr>
                <w:rFonts w:ascii="Times New Roman" w:hAnsi="Times New Roman" w:cs="Times New Roman"/>
              </w:rPr>
              <w:t xml:space="preserve">By varying the temperature and pressure of atmospheric air, we can obtain oxygen in the </w:t>
            </w:r>
            <w:r w:rsidR="004D1273">
              <w:rPr>
                <w:rFonts w:ascii="Times New Roman" w:hAnsi="Times New Roman" w:cs="Times New Roman"/>
              </w:rPr>
              <w:t>liquid form.</w:t>
            </w:r>
          </w:p>
          <w:p w14:paraId="003BB1D9" w14:textId="27D1FA04" w:rsidR="00606942" w:rsidRPr="001D2990" w:rsidRDefault="00606942" w:rsidP="000575E9">
            <w:pPr>
              <w:pStyle w:val="ListParagraph"/>
              <w:numPr>
                <w:ilvl w:val="0"/>
                <w:numId w:val="14"/>
              </w:numPr>
              <w:jc w:val="both"/>
              <w:rPr>
                <w:rFonts w:ascii="Times New Roman" w:hAnsi="Times New Roman" w:cs="Times New Roman"/>
              </w:rPr>
            </w:pPr>
            <w:r>
              <w:rPr>
                <w:rFonts w:ascii="Times New Roman" w:hAnsi="Times New Roman" w:cs="Times New Roman"/>
              </w:rPr>
              <w:t>It’s always recommended to store the oxygen in the form of liquid because the specific volume of liquid oxygen is very much less than the specific volume of the gaseous oxygen which is around 1500 times.</w:t>
            </w:r>
          </w:p>
        </w:tc>
        <w:tc>
          <w:tcPr>
            <w:tcW w:w="3515" w:type="dxa"/>
          </w:tcPr>
          <w:p w14:paraId="12D1B4DE" w14:textId="681AC947" w:rsidR="009F108D" w:rsidRDefault="00E33461" w:rsidP="00F4261C">
            <w:pPr>
              <w:jc w:val="both"/>
              <w:rPr>
                <w:rFonts w:ascii="Times New Roman" w:hAnsi="Times New Roman" w:cs="Times New Roman"/>
              </w:rPr>
            </w:pPr>
            <w:r w:rsidRPr="005006D3">
              <w:rPr>
                <w:rFonts w:ascii="Times New Roman" w:hAnsi="Times New Roman" w:cs="Times New Roman"/>
                <w:b/>
                <w:bCs/>
              </w:rPr>
              <w:t>ATMOSPHERIC AIR:</w:t>
            </w:r>
            <w:r>
              <w:rPr>
                <w:rFonts w:ascii="Times New Roman" w:hAnsi="Times New Roman" w:cs="Times New Roman"/>
              </w:rPr>
              <w:t xml:space="preserve"> </w:t>
            </w:r>
            <w:r w:rsidR="00215FF7">
              <w:rPr>
                <w:rFonts w:ascii="Times New Roman" w:hAnsi="Times New Roman" w:cs="Times New Roman"/>
              </w:rPr>
              <w:t>Boiling point temp at atmospheric pressure,</w:t>
            </w:r>
          </w:p>
          <w:tbl>
            <w:tblPr>
              <w:tblStyle w:val="TableGrid"/>
              <w:tblW w:w="0" w:type="auto"/>
              <w:tblLook w:val="04A0" w:firstRow="1" w:lastRow="0" w:firstColumn="1" w:lastColumn="0" w:noHBand="0" w:noVBand="1"/>
            </w:tblPr>
            <w:tblGrid>
              <w:gridCol w:w="1592"/>
              <w:gridCol w:w="1697"/>
            </w:tblGrid>
            <w:tr w:rsidR="00A70227" w14:paraId="4E88FC60" w14:textId="77777777" w:rsidTr="00930E2E">
              <w:tc>
                <w:tcPr>
                  <w:tcW w:w="1592" w:type="dxa"/>
                </w:tcPr>
                <w:p w14:paraId="6E2F459F" w14:textId="0456A886" w:rsidR="00A70227" w:rsidRDefault="00396C4C" w:rsidP="00F4261C">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(78.7%)</m:t>
                      </m:r>
                    </m:oMath>
                  </m:oMathPara>
                </w:p>
              </w:tc>
              <w:tc>
                <w:tcPr>
                  <w:tcW w:w="1697" w:type="dxa"/>
                </w:tcPr>
                <w:p w14:paraId="268EC785" w14:textId="793FFC18" w:rsidR="00A70227" w:rsidRDefault="004379FE" w:rsidP="00F4261C">
                  <w:pPr>
                    <w:jc w:val="both"/>
                    <w:rPr>
                      <w:rFonts w:ascii="Times New Roman" w:hAnsi="Times New Roman" w:cs="Times New Roman"/>
                    </w:rPr>
                  </w:pPr>
                  <m:oMathPara>
                    <m:oMath>
                      <m:r>
                        <w:rPr>
                          <w:rFonts w:ascii="Cambria Math" w:hAnsi="Cambria Math" w:cs="Times New Roman"/>
                        </w:rPr>
                        <m:t>-195.8 °C</m:t>
                      </m:r>
                    </m:oMath>
                  </m:oMathPara>
                </w:p>
              </w:tc>
            </w:tr>
            <w:tr w:rsidR="004026D8" w14:paraId="1032BE33" w14:textId="77777777" w:rsidTr="00930E2E">
              <w:tc>
                <w:tcPr>
                  <w:tcW w:w="1592" w:type="dxa"/>
                </w:tcPr>
                <w:p w14:paraId="056BEF9B" w14:textId="0E338E30" w:rsidR="004026D8" w:rsidRPr="007C1392" w:rsidRDefault="00396C4C" w:rsidP="004026D8">
                  <w:pPr>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(21%)</m:t>
                      </m:r>
                    </m:oMath>
                  </m:oMathPara>
                </w:p>
              </w:tc>
              <w:tc>
                <w:tcPr>
                  <w:tcW w:w="1697" w:type="dxa"/>
                </w:tcPr>
                <w:p w14:paraId="18D3CB80" w14:textId="2281F659" w:rsidR="004026D8" w:rsidRDefault="004026D8" w:rsidP="004026D8">
                  <w:pPr>
                    <w:jc w:val="both"/>
                    <w:rPr>
                      <w:rFonts w:ascii="Times New Roman" w:eastAsia="Calibri" w:hAnsi="Times New Roman" w:cs="Times New Roman"/>
                    </w:rPr>
                  </w:pPr>
                  <m:oMathPara>
                    <m:oMath>
                      <m:r>
                        <w:rPr>
                          <w:rFonts w:ascii="Cambria Math" w:hAnsi="Cambria Math" w:cs="Times New Roman"/>
                        </w:rPr>
                        <m:t>-183 °C</m:t>
                      </m:r>
                    </m:oMath>
                  </m:oMathPara>
                </w:p>
              </w:tc>
            </w:tr>
            <w:tr w:rsidR="00036A85" w14:paraId="1976B523" w14:textId="77777777" w:rsidTr="00930E2E">
              <w:tc>
                <w:tcPr>
                  <w:tcW w:w="1592" w:type="dxa"/>
                </w:tcPr>
                <w:p w14:paraId="1449B797" w14:textId="536D702C" w:rsidR="00036A85" w:rsidRPr="007C1392" w:rsidRDefault="003070E8" w:rsidP="00036A85">
                  <w:pPr>
                    <w:jc w:val="both"/>
                    <w:rPr>
                      <w:rFonts w:ascii="Times New Roman" w:eastAsia="Calibri" w:hAnsi="Times New Roman" w:cs="Times New Roman"/>
                    </w:rPr>
                  </w:pPr>
                  <m:oMathPara>
                    <m:oMath>
                      <m:r>
                        <w:rPr>
                          <w:rFonts w:ascii="Cambria Math" w:hAnsi="Cambria Math" w:cs="Times New Roman"/>
                        </w:rPr>
                        <m:t xml:space="preserve">Ar </m:t>
                      </m:r>
                      <m:d>
                        <m:dPr>
                          <m:ctrlPr>
                            <w:rPr>
                              <w:rFonts w:ascii="Cambria Math" w:hAnsi="Cambria Math" w:cs="Times New Roman"/>
                              <w:i/>
                            </w:rPr>
                          </m:ctrlPr>
                        </m:dPr>
                        <m:e>
                          <m:r>
                            <w:rPr>
                              <w:rFonts w:ascii="Cambria Math" w:hAnsi="Cambria Math" w:cs="Times New Roman"/>
                            </w:rPr>
                            <m:t>0.3%</m:t>
                          </m:r>
                        </m:e>
                      </m:d>
                    </m:oMath>
                  </m:oMathPara>
                </w:p>
              </w:tc>
              <w:tc>
                <w:tcPr>
                  <w:tcW w:w="1697" w:type="dxa"/>
                </w:tcPr>
                <w:p w14:paraId="6B14D686" w14:textId="1C74D4C3" w:rsidR="00036A85" w:rsidRDefault="00036A85" w:rsidP="00036A85">
                  <w:pPr>
                    <w:jc w:val="both"/>
                    <w:rPr>
                      <w:rFonts w:ascii="Times New Roman" w:eastAsia="Calibri" w:hAnsi="Times New Roman" w:cs="Times New Roman"/>
                    </w:rPr>
                  </w:pPr>
                  <m:oMathPara>
                    <m:oMath>
                      <m:r>
                        <w:rPr>
                          <w:rFonts w:ascii="Cambria Math" w:hAnsi="Cambria Math" w:cs="Times New Roman"/>
                        </w:rPr>
                        <m:t>-185.7 °C</m:t>
                      </m:r>
                    </m:oMath>
                  </m:oMathPara>
                </w:p>
              </w:tc>
            </w:tr>
          </w:tbl>
          <w:p w14:paraId="0D2282D7" w14:textId="6E65CD1A" w:rsidR="009F108D" w:rsidRDefault="009F108D" w:rsidP="00F4261C">
            <w:pPr>
              <w:jc w:val="both"/>
              <w:rPr>
                <w:rFonts w:ascii="Times New Roman" w:hAnsi="Times New Roman" w:cs="Times New Roman"/>
              </w:rPr>
            </w:pPr>
          </w:p>
        </w:tc>
      </w:tr>
      <w:tr w:rsidR="00E9380F" w14:paraId="533CEBB3" w14:textId="77777777" w:rsidTr="00396C4C">
        <w:tc>
          <w:tcPr>
            <w:tcW w:w="10456" w:type="dxa"/>
            <w:gridSpan w:val="2"/>
          </w:tcPr>
          <w:p w14:paraId="7FD96D24" w14:textId="3C7BBBB3" w:rsidR="00E9380F" w:rsidRPr="00E9380F" w:rsidRDefault="00E9380F" w:rsidP="000575E9">
            <w:pPr>
              <w:pStyle w:val="ListParagraph"/>
              <w:numPr>
                <w:ilvl w:val="0"/>
                <w:numId w:val="14"/>
              </w:numPr>
              <w:jc w:val="both"/>
              <w:rPr>
                <w:rFonts w:ascii="Times New Roman" w:hAnsi="Times New Roman" w:cs="Times New Roman"/>
                <w:b/>
                <w:bCs/>
              </w:rPr>
            </w:pPr>
            <w:r w:rsidRPr="00E9380F">
              <w:rPr>
                <w:rFonts w:ascii="Times New Roman" w:hAnsi="Times New Roman" w:cs="Times New Roman"/>
              </w:rPr>
              <w:t>According to the gas laws, as the pressure of substance is increasing the boiling point of substance is also increasing.</w:t>
            </w:r>
            <w:r w:rsidR="00F85EC1">
              <w:rPr>
                <w:rFonts w:ascii="Times New Roman" w:hAnsi="Times New Roman" w:cs="Times New Roman"/>
              </w:rPr>
              <w:t xml:space="preserve"> Therefore, the pressure of liquid oxygen is raised to 120 KSC so that the boiling of oxygen is increased to 45 to 50 degree centigrade.</w:t>
            </w:r>
            <w:r w:rsidR="00EB14C6">
              <w:rPr>
                <w:rFonts w:ascii="Times New Roman" w:hAnsi="Times New Roman" w:cs="Times New Roman"/>
              </w:rPr>
              <w:t xml:space="preserve"> Hence, it can be </w:t>
            </w:r>
            <w:r w:rsidR="00794263">
              <w:rPr>
                <w:rFonts w:ascii="Times New Roman" w:hAnsi="Times New Roman" w:cs="Times New Roman"/>
              </w:rPr>
              <w:t>stored</w:t>
            </w:r>
            <w:r w:rsidR="00EB14C6">
              <w:rPr>
                <w:rFonts w:ascii="Times New Roman" w:hAnsi="Times New Roman" w:cs="Times New Roman"/>
              </w:rPr>
              <w:t xml:space="preserve"> at room temperature without any cooling system,</w:t>
            </w:r>
          </w:p>
        </w:tc>
      </w:tr>
    </w:tbl>
    <w:p w14:paraId="4B6B51E3" w14:textId="4B14D19F" w:rsidR="00687FDA" w:rsidRDefault="00D441DA" w:rsidP="00B403D4">
      <w:pPr>
        <w:spacing w:before="240" w:after="0"/>
        <w:jc w:val="both"/>
        <w:rPr>
          <w:rFonts w:ascii="Times New Roman" w:hAnsi="Times New Roman" w:cs="Times New Roman"/>
          <w:b/>
          <w:bCs/>
        </w:rPr>
      </w:pPr>
      <w:r w:rsidRPr="00687FDA">
        <w:rPr>
          <w:rFonts w:ascii="Times New Roman" w:hAnsi="Times New Roman" w:cs="Times New Roman"/>
          <w:b/>
          <w:bCs/>
        </w:rPr>
        <w:t>PRODUCTION OF</w:t>
      </w:r>
      <w:r w:rsidR="00D93DA7">
        <w:rPr>
          <w:rFonts w:ascii="Times New Roman" w:hAnsi="Times New Roman" w:cs="Times New Roman"/>
          <w:b/>
          <w:bCs/>
        </w:rPr>
        <w:t xml:space="preserve"> </w:t>
      </w:r>
      <w:r w:rsidR="006B4D2F">
        <w:rPr>
          <w:rFonts w:ascii="Times New Roman" w:hAnsi="Times New Roman" w:cs="Times New Roman"/>
          <w:b/>
          <w:bCs/>
        </w:rPr>
        <w:t>ACETYLENE:</w:t>
      </w:r>
      <w:r w:rsidR="00FB171B">
        <w:rPr>
          <w:rFonts w:ascii="Times New Roman" w:hAnsi="Times New Roman" w:cs="Times New Roman"/>
          <w:b/>
          <w:bCs/>
        </w:rPr>
        <w:t xml:space="preserve"> </w:t>
      </w:r>
      <m:oMath>
        <m:r>
          <w:rPr>
            <w:rFonts w:ascii="Cambria Math" w:hAnsi="Cambria Math" w:cs="Times New Roman"/>
          </w:rPr>
          <m:t xml:space="preserve"> Ca</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(Calcium Carbide)+2</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O⟶</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+Ca</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OH</m:t>
                </m:r>
              </m:e>
            </m:d>
          </m:e>
          <m:sub>
            <m:r>
              <w:rPr>
                <w:rFonts w:ascii="Cambria Math" w:hAnsi="Cambria Math" w:cs="Times New Roman"/>
              </w:rPr>
              <m:t>2</m:t>
            </m:r>
          </m:sub>
        </m:sSub>
        <m:r>
          <w:rPr>
            <w:rFonts w:ascii="Cambria Math" w:hAnsi="Cambria Math" w:cs="Times New Roman"/>
          </w:rPr>
          <m:t>+Heat</m:t>
        </m:r>
      </m:oMath>
    </w:p>
    <w:tbl>
      <w:tblPr>
        <w:tblStyle w:val="TableGrid"/>
        <w:tblW w:w="0" w:type="auto"/>
        <w:tblLook w:val="04A0" w:firstRow="1" w:lastRow="0" w:firstColumn="1" w:lastColumn="0" w:noHBand="0" w:noVBand="1"/>
      </w:tblPr>
      <w:tblGrid>
        <w:gridCol w:w="10456"/>
      </w:tblGrid>
      <w:tr w:rsidR="00E87AEF" w14:paraId="3813CBC6" w14:textId="77777777" w:rsidTr="00E87AEF">
        <w:tc>
          <w:tcPr>
            <w:tcW w:w="10456" w:type="dxa"/>
          </w:tcPr>
          <w:p w14:paraId="34EC0590" w14:textId="3282E6C1" w:rsidR="00491737" w:rsidRPr="007419E1" w:rsidRDefault="00321ACF" w:rsidP="000575E9">
            <w:pPr>
              <w:pStyle w:val="ListParagraph"/>
              <w:numPr>
                <w:ilvl w:val="0"/>
                <w:numId w:val="15"/>
              </w:numPr>
              <w:jc w:val="both"/>
              <w:rPr>
                <w:rFonts w:ascii="Times New Roman" w:hAnsi="Times New Roman" w:cs="Times New Roman"/>
              </w:rPr>
            </w:pPr>
            <w:r>
              <w:rPr>
                <w:rFonts w:ascii="Times New Roman" w:hAnsi="Times New Roman" w:cs="Times New Roman"/>
              </w:rPr>
              <w:t>Water to Carbide Type:</w:t>
            </w:r>
          </w:p>
          <w:tbl>
            <w:tblPr>
              <w:tblStyle w:val="TableGrid"/>
              <w:tblW w:w="0" w:type="auto"/>
              <w:tblLook w:val="04A0" w:firstRow="1" w:lastRow="0" w:firstColumn="1" w:lastColumn="0" w:noHBand="0" w:noVBand="1"/>
            </w:tblPr>
            <w:tblGrid>
              <w:gridCol w:w="6403"/>
              <w:gridCol w:w="3827"/>
            </w:tblGrid>
            <w:tr w:rsidR="00BC049F" w14:paraId="281964E5" w14:textId="77777777" w:rsidTr="00FF4768">
              <w:tc>
                <w:tcPr>
                  <w:tcW w:w="6403" w:type="dxa"/>
                </w:tcPr>
                <w:p w14:paraId="47109688" w14:textId="77777777" w:rsidR="00765684" w:rsidRDefault="00765684" w:rsidP="00765684">
                  <w:pPr>
                    <w:jc w:val="both"/>
                    <w:rPr>
                      <w:rFonts w:ascii="Times New Roman" w:hAnsi="Times New Roman" w:cs="Times New Roman"/>
                    </w:rPr>
                  </w:pPr>
                  <w:r>
                    <w:rPr>
                      <w:rFonts w:ascii="Times New Roman" w:hAnsi="Times New Roman" w:cs="Times New Roman"/>
                    </w:rPr>
                    <w:t>Features:</w:t>
                  </w:r>
                </w:p>
                <w:p w14:paraId="626BC588" w14:textId="77777777" w:rsidR="00765684" w:rsidRDefault="00765684" w:rsidP="000575E9">
                  <w:pPr>
                    <w:pStyle w:val="ListParagraph"/>
                    <w:numPr>
                      <w:ilvl w:val="0"/>
                      <w:numId w:val="16"/>
                    </w:numPr>
                    <w:jc w:val="both"/>
                    <w:rPr>
                      <w:rFonts w:ascii="Times New Roman" w:hAnsi="Times New Roman" w:cs="Times New Roman"/>
                    </w:rPr>
                  </w:pPr>
                  <w:r>
                    <w:rPr>
                      <w:rFonts w:ascii="Times New Roman" w:hAnsi="Times New Roman" w:cs="Times New Roman"/>
                    </w:rPr>
                    <w:t>This method produces only low-pressure acetylene.</w:t>
                  </w:r>
                </w:p>
                <w:p w14:paraId="58E05A07" w14:textId="77777777" w:rsidR="007419E1" w:rsidRDefault="00765684" w:rsidP="000575E9">
                  <w:pPr>
                    <w:pStyle w:val="ListParagraph"/>
                    <w:numPr>
                      <w:ilvl w:val="0"/>
                      <w:numId w:val="16"/>
                    </w:numPr>
                    <w:jc w:val="both"/>
                    <w:rPr>
                      <w:rFonts w:ascii="Times New Roman" w:hAnsi="Times New Roman" w:cs="Times New Roman"/>
                    </w:rPr>
                  </w:pPr>
                  <w:r>
                    <w:rPr>
                      <w:rFonts w:ascii="Times New Roman" w:hAnsi="Times New Roman" w:cs="Times New Roman"/>
                    </w:rPr>
                    <w:t>Production rate is low because the surface area of the granular form of calcium carbide exposed to the chemical reaction will be low.</w:t>
                  </w:r>
                </w:p>
                <w:p w14:paraId="0EE986EA" w14:textId="76BD57DB" w:rsidR="00BC049F" w:rsidRPr="007419E1" w:rsidRDefault="00765684" w:rsidP="000575E9">
                  <w:pPr>
                    <w:pStyle w:val="ListParagraph"/>
                    <w:numPr>
                      <w:ilvl w:val="0"/>
                      <w:numId w:val="16"/>
                    </w:numPr>
                    <w:jc w:val="both"/>
                    <w:rPr>
                      <w:rFonts w:ascii="Times New Roman" w:hAnsi="Times New Roman" w:cs="Times New Roman"/>
                    </w:rPr>
                  </w:pPr>
                  <w:r w:rsidRPr="007419E1">
                    <w:rPr>
                      <w:rFonts w:ascii="Times New Roman" w:hAnsi="Times New Roman" w:cs="Times New Roman"/>
                    </w:rPr>
                    <w:t>The equipment is simple and portable.</w:t>
                  </w:r>
                </w:p>
              </w:tc>
              <w:tc>
                <w:tcPr>
                  <w:tcW w:w="3827" w:type="dxa"/>
                </w:tcPr>
                <w:p w14:paraId="54716FB5" w14:textId="77777777" w:rsidR="00BC049F" w:rsidRDefault="0071282B" w:rsidP="00BC049F">
                  <w:pPr>
                    <w:jc w:val="both"/>
                    <w:rPr>
                      <w:rFonts w:ascii="Times New Roman" w:hAnsi="Times New Roman" w:cs="Times New Roman"/>
                    </w:rPr>
                  </w:pPr>
                  <w:r>
                    <w:rPr>
                      <w:rFonts w:ascii="Times New Roman" w:hAnsi="Times New Roman" w:cs="Times New Roman"/>
                    </w:rPr>
                    <w:t>Application:</w:t>
                  </w:r>
                </w:p>
                <w:p w14:paraId="2FE966CC" w14:textId="32061D87" w:rsidR="0071282B" w:rsidRDefault="00B7427E" w:rsidP="00BC049F">
                  <w:pPr>
                    <w:jc w:val="both"/>
                    <w:rPr>
                      <w:rFonts w:ascii="Times New Roman" w:hAnsi="Times New Roman" w:cs="Times New Roman"/>
                    </w:rPr>
                  </w:pPr>
                  <w:r>
                    <w:rPr>
                      <w:rFonts w:ascii="Times New Roman" w:hAnsi="Times New Roman" w:cs="Times New Roman"/>
                    </w:rPr>
                    <w:t>It’s mainly used for job shop application so that they are producing and using acetylene for joining application.</w:t>
                  </w:r>
                </w:p>
              </w:tc>
            </w:tr>
          </w:tbl>
          <w:p w14:paraId="4E83F9D2" w14:textId="68FC5F97" w:rsidR="00BC049F" w:rsidRPr="00BC049F" w:rsidRDefault="00BC049F" w:rsidP="00BC049F">
            <w:pPr>
              <w:jc w:val="both"/>
              <w:rPr>
                <w:rFonts w:ascii="Times New Roman" w:hAnsi="Times New Roman" w:cs="Times New Roman"/>
              </w:rPr>
            </w:pPr>
          </w:p>
        </w:tc>
      </w:tr>
      <w:tr w:rsidR="00576EBB" w14:paraId="4A6E96DC" w14:textId="77777777" w:rsidTr="00E87AEF">
        <w:tc>
          <w:tcPr>
            <w:tcW w:w="10456" w:type="dxa"/>
          </w:tcPr>
          <w:p w14:paraId="3B78E126" w14:textId="77777777" w:rsidR="00576EBB" w:rsidRDefault="000B2F20" w:rsidP="000575E9">
            <w:pPr>
              <w:pStyle w:val="ListParagraph"/>
              <w:numPr>
                <w:ilvl w:val="0"/>
                <w:numId w:val="15"/>
              </w:numPr>
              <w:jc w:val="both"/>
              <w:rPr>
                <w:rFonts w:ascii="Times New Roman" w:hAnsi="Times New Roman" w:cs="Times New Roman"/>
              </w:rPr>
            </w:pPr>
            <w:r>
              <w:rPr>
                <w:rFonts w:ascii="Times New Roman" w:hAnsi="Times New Roman" w:cs="Times New Roman"/>
              </w:rPr>
              <w:t xml:space="preserve">Carbide to </w:t>
            </w:r>
            <w:r w:rsidR="005C2177">
              <w:rPr>
                <w:rFonts w:ascii="Times New Roman" w:hAnsi="Times New Roman" w:cs="Times New Roman"/>
              </w:rPr>
              <w:t>Water Type:</w:t>
            </w:r>
          </w:p>
          <w:tbl>
            <w:tblPr>
              <w:tblStyle w:val="TableGrid"/>
              <w:tblW w:w="0" w:type="auto"/>
              <w:tblLook w:val="04A0" w:firstRow="1" w:lastRow="0" w:firstColumn="1" w:lastColumn="0" w:noHBand="0" w:noVBand="1"/>
            </w:tblPr>
            <w:tblGrid>
              <w:gridCol w:w="7112"/>
              <w:gridCol w:w="3118"/>
            </w:tblGrid>
            <w:tr w:rsidR="005E753B" w14:paraId="7B36C926" w14:textId="77777777" w:rsidTr="00BC75CF">
              <w:tc>
                <w:tcPr>
                  <w:tcW w:w="7112" w:type="dxa"/>
                </w:tcPr>
                <w:p w14:paraId="0F792044" w14:textId="77777777" w:rsidR="005E753B" w:rsidRDefault="005E753B" w:rsidP="005E753B">
                  <w:pPr>
                    <w:jc w:val="both"/>
                    <w:rPr>
                      <w:rFonts w:ascii="Times New Roman" w:hAnsi="Times New Roman" w:cs="Times New Roman"/>
                    </w:rPr>
                  </w:pPr>
                  <w:r>
                    <w:rPr>
                      <w:rFonts w:ascii="Times New Roman" w:hAnsi="Times New Roman" w:cs="Times New Roman"/>
                    </w:rPr>
                    <w:t>Features:</w:t>
                  </w:r>
                </w:p>
                <w:p w14:paraId="68B432E3" w14:textId="3B4F5F29" w:rsidR="00496D29" w:rsidRDefault="00053600" w:rsidP="000575E9">
                  <w:pPr>
                    <w:pStyle w:val="ListParagraph"/>
                    <w:numPr>
                      <w:ilvl w:val="0"/>
                      <w:numId w:val="17"/>
                    </w:numPr>
                    <w:jc w:val="both"/>
                    <w:rPr>
                      <w:rFonts w:ascii="Times New Roman" w:hAnsi="Times New Roman" w:cs="Times New Roman"/>
                    </w:rPr>
                  </w:pPr>
                  <w:r>
                    <w:rPr>
                      <w:rFonts w:ascii="Times New Roman" w:hAnsi="Times New Roman" w:cs="Times New Roman"/>
                    </w:rPr>
                    <w:t xml:space="preserve">This method also produces the </w:t>
                  </w:r>
                  <w:r w:rsidR="00B4487D">
                    <w:rPr>
                      <w:rFonts w:ascii="Times New Roman" w:hAnsi="Times New Roman" w:cs="Times New Roman"/>
                    </w:rPr>
                    <w:t>low-pressure</w:t>
                  </w:r>
                  <w:r>
                    <w:rPr>
                      <w:rFonts w:ascii="Times New Roman" w:hAnsi="Times New Roman" w:cs="Times New Roman"/>
                    </w:rPr>
                    <w:t xml:space="preserve"> acetylene but to get the </w:t>
                  </w:r>
                  <w:r w:rsidR="00B4487D">
                    <w:rPr>
                      <w:rFonts w:ascii="Times New Roman" w:hAnsi="Times New Roman" w:cs="Times New Roman"/>
                    </w:rPr>
                    <w:t>high-pressure</w:t>
                  </w:r>
                  <w:r>
                    <w:rPr>
                      <w:rFonts w:ascii="Times New Roman" w:hAnsi="Times New Roman" w:cs="Times New Roman"/>
                    </w:rPr>
                    <w:t xml:space="preserve"> acetylene, the acetylene is compressed in a compressor.</w:t>
                  </w:r>
                </w:p>
                <w:p w14:paraId="6CACB230" w14:textId="77777777" w:rsidR="00B4487D" w:rsidRDefault="00B4487D" w:rsidP="000575E9">
                  <w:pPr>
                    <w:pStyle w:val="ListParagraph"/>
                    <w:numPr>
                      <w:ilvl w:val="0"/>
                      <w:numId w:val="17"/>
                    </w:numPr>
                    <w:jc w:val="both"/>
                    <w:rPr>
                      <w:rFonts w:ascii="Times New Roman" w:hAnsi="Times New Roman" w:cs="Times New Roman"/>
                    </w:rPr>
                  </w:pPr>
                  <w:r>
                    <w:rPr>
                      <w:rFonts w:ascii="Times New Roman" w:hAnsi="Times New Roman" w:cs="Times New Roman"/>
                    </w:rPr>
                    <w:t>The production rate is high.</w:t>
                  </w:r>
                </w:p>
                <w:p w14:paraId="68355B01" w14:textId="3A78C6D6" w:rsidR="00E1619F" w:rsidRPr="00496D29" w:rsidRDefault="00E1619F" w:rsidP="000575E9">
                  <w:pPr>
                    <w:pStyle w:val="ListParagraph"/>
                    <w:numPr>
                      <w:ilvl w:val="0"/>
                      <w:numId w:val="17"/>
                    </w:numPr>
                    <w:jc w:val="both"/>
                    <w:rPr>
                      <w:rFonts w:ascii="Times New Roman" w:hAnsi="Times New Roman" w:cs="Times New Roman"/>
                    </w:rPr>
                  </w:pPr>
                  <w:r>
                    <w:rPr>
                      <w:rFonts w:ascii="Times New Roman" w:hAnsi="Times New Roman" w:cs="Times New Roman"/>
                    </w:rPr>
                    <w:t xml:space="preserve">The equipment is considered as large size </w:t>
                  </w:r>
                  <w:r w:rsidR="00E22A19">
                    <w:rPr>
                      <w:rFonts w:ascii="Times New Roman" w:hAnsi="Times New Roman" w:cs="Times New Roman"/>
                    </w:rPr>
                    <w:t>equipment</w:t>
                  </w:r>
                  <w:r>
                    <w:rPr>
                      <w:rFonts w:ascii="Times New Roman" w:hAnsi="Times New Roman" w:cs="Times New Roman"/>
                    </w:rPr>
                    <w:t xml:space="preserve"> there is other </w:t>
                  </w:r>
                  <w:r w:rsidR="00E22A19">
                    <w:rPr>
                      <w:rFonts w:ascii="Times New Roman" w:hAnsi="Times New Roman" w:cs="Times New Roman"/>
                    </w:rPr>
                    <w:t>equipment</w:t>
                  </w:r>
                  <w:r>
                    <w:rPr>
                      <w:rFonts w:ascii="Times New Roman" w:hAnsi="Times New Roman" w:cs="Times New Roman"/>
                    </w:rPr>
                    <w:t xml:space="preserve"> used called rolling mill.</w:t>
                  </w:r>
                </w:p>
              </w:tc>
              <w:tc>
                <w:tcPr>
                  <w:tcW w:w="3118" w:type="dxa"/>
                </w:tcPr>
                <w:p w14:paraId="628FE050" w14:textId="77777777" w:rsidR="005E753B" w:rsidRDefault="005E753B" w:rsidP="005E753B">
                  <w:pPr>
                    <w:jc w:val="both"/>
                    <w:rPr>
                      <w:rFonts w:ascii="Times New Roman" w:hAnsi="Times New Roman" w:cs="Times New Roman"/>
                    </w:rPr>
                  </w:pPr>
                  <w:r>
                    <w:rPr>
                      <w:rFonts w:ascii="Times New Roman" w:hAnsi="Times New Roman" w:cs="Times New Roman"/>
                    </w:rPr>
                    <w:t>Application:</w:t>
                  </w:r>
                </w:p>
                <w:p w14:paraId="61F12574" w14:textId="71BCE9F5" w:rsidR="005E753B" w:rsidRDefault="00645D46" w:rsidP="005E753B">
                  <w:pPr>
                    <w:jc w:val="both"/>
                    <w:rPr>
                      <w:rFonts w:ascii="Times New Roman" w:hAnsi="Times New Roman" w:cs="Times New Roman"/>
                    </w:rPr>
                  </w:pPr>
                  <w:r>
                    <w:rPr>
                      <w:rFonts w:ascii="Times New Roman" w:hAnsi="Times New Roman" w:cs="Times New Roman"/>
                    </w:rPr>
                    <w:t>This method is used in industries for producing and selling the acetylene.</w:t>
                  </w:r>
                </w:p>
              </w:tc>
            </w:tr>
          </w:tbl>
          <w:p w14:paraId="3CA2BE62" w14:textId="6F6CC971" w:rsidR="00BB5BF7" w:rsidRPr="00BB5BF7" w:rsidRDefault="00BB5BF7" w:rsidP="00BB5BF7">
            <w:pPr>
              <w:jc w:val="both"/>
              <w:rPr>
                <w:rFonts w:ascii="Times New Roman" w:hAnsi="Times New Roman" w:cs="Times New Roman"/>
              </w:rPr>
            </w:pPr>
          </w:p>
        </w:tc>
      </w:tr>
    </w:tbl>
    <w:p w14:paraId="6FFF0911" w14:textId="7636C623" w:rsidR="00A008B5" w:rsidRDefault="00B57795" w:rsidP="00B403D4">
      <w:pPr>
        <w:spacing w:before="240" w:after="0"/>
        <w:jc w:val="both"/>
        <w:rPr>
          <w:rFonts w:ascii="Times New Roman" w:hAnsi="Times New Roman" w:cs="Times New Roman"/>
          <w:b/>
          <w:bCs/>
        </w:rPr>
      </w:pPr>
      <w:r w:rsidRPr="00672DF3">
        <w:rPr>
          <w:rFonts w:ascii="Times New Roman" w:hAnsi="Times New Roman" w:cs="Times New Roman"/>
          <w:b/>
          <w:bCs/>
        </w:rPr>
        <w:t>STORAGE</w:t>
      </w:r>
      <w:r w:rsidR="005454EA" w:rsidRPr="005454EA">
        <w:rPr>
          <w:rFonts w:ascii="Times New Roman" w:hAnsi="Times New Roman" w:cs="Times New Roman"/>
          <w:b/>
          <w:bCs/>
        </w:rPr>
        <w:t xml:space="preserve"> </w:t>
      </w:r>
      <w:r w:rsidR="005454EA" w:rsidRPr="00687FDA">
        <w:rPr>
          <w:rFonts w:ascii="Times New Roman" w:hAnsi="Times New Roman" w:cs="Times New Roman"/>
          <w:b/>
          <w:bCs/>
        </w:rPr>
        <w:t>OF</w:t>
      </w:r>
      <w:r w:rsidR="005454EA">
        <w:rPr>
          <w:rFonts w:ascii="Times New Roman" w:hAnsi="Times New Roman" w:cs="Times New Roman"/>
          <w:b/>
          <w:bCs/>
        </w:rPr>
        <w:t xml:space="preserve"> ACETYLENE: </w:t>
      </w:r>
    </w:p>
    <w:p w14:paraId="2E5C2550" w14:textId="2343CF77" w:rsidR="00563E16" w:rsidRDefault="001C5AA6" w:rsidP="000575E9">
      <w:pPr>
        <w:pStyle w:val="ListParagraph"/>
        <w:numPr>
          <w:ilvl w:val="0"/>
          <w:numId w:val="18"/>
        </w:numPr>
        <w:spacing w:after="0"/>
        <w:jc w:val="both"/>
        <w:rPr>
          <w:rFonts w:ascii="Times New Roman" w:hAnsi="Times New Roman" w:cs="Times New Roman"/>
        </w:rPr>
      </w:pPr>
      <w:r>
        <w:rPr>
          <w:rFonts w:ascii="Times New Roman" w:hAnsi="Times New Roman" w:cs="Times New Roman"/>
        </w:rPr>
        <w:t>Acetylene is always stored in acetone cylinder. Acetone is in liquid form.</w:t>
      </w:r>
    </w:p>
    <w:p w14:paraId="7B7AC272" w14:textId="712C37EA" w:rsidR="007A11FC" w:rsidRDefault="007A11FC" w:rsidP="000575E9">
      <w:pPr>
        <w:pStyle w:val="ListParagraph"/>
        <w:numPr>
          <w:ilvl w:val="0"/>
          <w:numId w:val="18"/>
        </w:numPr>
        <w:spacing w:after="0"/>
        <w:jc w:val="both"/>
        <w:rPr>
          <w:rFonts w:ascii="Times New Roman" w:hAnsi="Times New Roman" w:cs="Times New Roman"/>
        </w:rPr>
      </w:pPr>
      <w:r>
        <w:rPr>
          <w:rFonts w:ascii="Times New Roman" w:hAnsi="Times New Roman" w:cs="Times New Roman"/>
        </w:rPr>
        <w:t>Whenever the acetylene is supplied to the acetone cylinder then acetone continuously absorbed the acetylene</w:t>
      </w:r>
      <w:r w:rsidR="00624CE6">
        <w:rPr>
          <w:rFonts w:ascii="Times New Roman" w:hAnsi="Times New Roman" w:cs="Times New Roman"/>
        </w:rPr>
        <w:t>.</w:t>
      </w:r>
    </w:p>
    <w:p w14:paraId="4869EE9D" w14:textId="07375E6E" w:rsidR="00624CE6" w:rsidRDefault="006E4D69" w:rsidP="000575E9">
      <w:pPr>
        <w:pStyle w:val="ListParagraph"/>
        <w:numPr>
          <w:ilvl w:val="0"/>
          <w:numId w:val="18"/>
        </w:numPr>
        <w:spacing w:after="0"/>
        <w:jc w:val="both"/>
        <w:rPr>
          <w:rFonts w:ascii="Times New Roman" w:hAnsi="Times New Roman" w:cs="Times New Roman"/>
        </w:rPr>
      </w:pPr>
      <w:r>
        <w:rPr>
          <w:rFonts w:ascii="Times New Roman" w:hAnsi="Times New Roman" w:cs="Times New Roman"/>
        </w:rPr>
        <w:t xml:space="preserve">Whenever the gaseous acetylene is taken out from cylinder, the </w:t>
      </w:r>
      <w:r w:rsidR="006F1227">
        <w:rPr>
          <w:rFonts w:ascii="Times New Roman" w:hAnsi="Times New Roman" w:cs="Times New Roman"/>
        </w:rPr>
        <w:t>acetone is continuously releasing the acetylene,</w:t>
      </w:r>
    </w:p>
    <w:p w14:paraId="722E5A87" w14:textId="07194877" w:rsidR="00ED32FB" w:rsidRDefault="00275D04" w:rsidP="000575E9">
      <w:pPr>
        <w:pStyle w:val="ListParagraph"/>
        <w:numPr>
          <w:ilvl w:val="0"/>
          <w:numId w:val="18"/>
        </w:numPr>
        <w:spacing w:after="0"/>
        <w:jc w:val="both"/>
        <w:rPr>
          <w:rFonts w:ascii="Times New Roman" w:hAnsi="Times New Roman" w:cs="Times New Roman"/>
        </w:rPr>
      </w:pPr>
      <w:r>
        <w:rPr>
          <w:rFonts w:ascii="Times New Roman" w:hAnsi="Times New Roman" w:cs="Times New Roman"/>
        </w:rPr>
        <w:t xml:space="preserve">Even though increase of pressure of acetone increases the </w:t>
      </w:r>
      <w:r w:rsidR="00750CDE">
        <w:rPr>
          <w:rFonts w:ascii="Times New Roman" w:hAnsi="Times New Roman" w:cs="Times New Roman"/>
        </w:rPr>
        <w:t>absorption</w:t>
      </w:r>
      <w:r>
        <w:rPr>
          <w:rFonts w:ascii="Times New Roman" w:hAnsi="Times New Roman" w:cs="Times New Roman"/>
        </w:rPr>
        <w:t xml:space="preserve"> capacity of acetone but the safe storage capacity is 15 KSC only.</w:t>
      </w:r>
    </w:p>
    <w:p w14:paraId="2A3A1E3D" w14:textId="1D85F5FB" w:rsidR="006E4D69" w:rsidRPr="00F5526B" w:rsidRDefault="00C062D3" w:rsidP="00B403D4">
      <w:pPr>
        <w:spacing w:before="240" w:after="0"/>
        <w:jc w:val="both"/>
        <w:rPr>
          <w:rFonts w:ascii="Times New Roman" w:hAnsi="Times New Roman" w:cs="Times New Roman"/>
        </w:rPr>
      </w:pPr>
      <w:r w:rsidRPr="00D242EC">
        <w:rPr>
          <w:rFonts w:ascii="Times New Roman" w:hAnsi="Times New Roman" w:cs="Times New Roman"/>
          <w:b/>
          <w:bCs/>
        </w:rPr>
        <w:t xml:space="preserve">Note: </w:t>
      </w:r>
      <w:r w:rsidR="00ED5190">
        <w:rPr>
          <w:rFonts w:ascii="Times New Roman" w:hAnsi="Times New Roman" w:cs="Times New Roman"/>
        </w:rPr>
        <w:t xml:space="preserve">1 Litter of Acetone stores 25 litters of acetylene at 1 KSC. </w:t>
      </w:r>
    </w:p>
    <w:p w14:paraId="78DB0CB7" w14:textId="5F14EB49" w:rsidR="002D3695" w:rsidRDefault="002917BE" w:rsidP="00D74921">
      <w:pPr>
        <w:pStyle w:val="ListParagraph"/>
        <w:numPr>
          <w:ilvl w:val="0"/>
          <w:numId w:val="2"/>
        </w:numPr>
        <w:spacing w:before="240" w:after="0"/>
        <w:jc w:val="both"/>
        <w:rPr>
          <w:rFonts w:ascii="Times New Roman" w:hAnsi="Times New Roman" w:cs="Times New Roman"/>
          <w:b/>
          <w:bCs/>
        </w:rPr>
      </w:pPr>
      <w:r>
        <w:rPr>
          <w:rFonts w:ascii="Times New Roman" w:hAnsi="Times New Roman" w:cs="Times New Roman"/>
          <w:b/>
          <w:bCs/>
        </w:rPr>
        <w:lastRenderedPageBreak/>
        <w:t>AIR</w:t>
      </w:r>
      <w:r w:rsidR="002D3695" w:rsidRPr="00DD5D81">
        <w:rPr>
          <w:rFonts w:ascii="Times New Roman" w:hAnsi="Times New Roman" w:cs="Times New Roman"/>
          <w:b/>
          <w:bCs/>
        </w:rPr>
        <w:t xml:space="preserve"> ACETYLENE GAS WELDING:</w:t>
      </w:r>
    </w:p>
    <w:p w14:paraId="17EC8202" w14:textId="77777777" w:rsidR="002851FD" w:rsidRPr="00E47997" w:rsidRDefault="002851FD" w:rsidP="00CB73F1">
      <w:pPr>
        <w:spacing w:after="0"/>
        <w:jc w:val="both"/>
        <w:rPr>
          <w:rFonts w:ascii="Times New Roman" w:hAnsi="Times New Roman" w:cs="Times New Roman"/>
          <w:b/>
          <w:bCs/>
        </w:rPr>
      </w:pPr>
      <w:r w:rsidRPr="00E47997">
        <w:rPr>
          <w:rFonts w:ascii="Times New Roman" w:hAnsi="Times New Roman" w:cs="Times New Roman"/>
          <w:b/>
          <w:bCs/>
        </w:rPr>
        <w:t>Chemical Reactions:</w:t>
      </w:r>
    </w:p>
    <w:tbl>
      <w:tblPr>
        <w:tblStyle w:val="TableGrid"/>
        <w:tblW w:w="10456" w:type="dxa"/>
        <w:tblLook w:val="04A0" w:firstRow="1" w:lastRow="0" w:firstColumn="1" w:lastColumn="0" w:noHBand="0" w:noVBand="1"/>
      </w:tblPr>
      <w:tblGrid>
        <w:gridCol w:w="7083"/>
        <w:gridCol w:w="3373"/>
      </w:tblGrid>
      <w:tr w:rsidR="008F5DD2" w14:paraId="0D242A14" w14:textId="49083E27" w:rsidTr="00946F8D">
        <w:tc>
          <w:tcPr>
            <w:tcW w:w="7083" w:type="dxa"/>
          </w:tcPr>
          <w:p w14:paraId="2B45997F" w14:textId="17ABE251" w:rsidR="008F5DD2" w:rsidRPr="00EA1FF3" w:rsidRDefault="00366F1A" w:rsidP="000575E9">
            <w:pPr>
              <w:pStyle w:val="ListParagraph"/>
              <w:numPr>
                <w:ilvl w:val="0"/>
                <w:numId w:val="19"/>
              </w:numPr>
              <w:jc w:val="both"/>
              <w:rPr>
                <w:rFonts w:ascii="Times New Roman" w:eastAsia="Calibri" w:hAnsi="Times New Roman" w:cs="Times New Roman"/>
              </w:rPr>
            </w:pPr>
            <w:r>
              <w:rPr>
                <w:rFonts w:ascii="Times New Roman" w:eastAsia="Calibri" w:hAnsi="Times New Roman" w:cs="Times New Roman"/>
              </w:rPr>
              <w:t>Whenever the total oxygen required for the complete combustion of acetylene, it is only obtained from atmospheric air then it is called as air acetylene gas welding operation.</w:t>
            </w:r>
          </w:p>
        </w:tc>
        <w:tc>
          <w:tcPr>
            <w:tcW w:w="3373" w:type="dxa"/>
          </w:tcPr>
          <w:p w14:paraId="0FE11AF9" w14:textId="77777777" w:rsidR="008F5DD2" w:rsidRPr="00303E25" w:rsidRDefault="00396C4C" w:rsidP="00F16EF9">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⟶2CO+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+Heat</m:t>
                </m:r>
              </m:oMath>
            </m:oMathPara>
          </w:p>
          <w:p w14:paraId="49D46F30" w14:textId="77777777" w:rsidR="008F5DD2" w:rsidRPr="00303E25" w:rsidRDefault="008F5DD2" w:rsidP="00F16EF9">
            <w:pPr>
              <w:jc w:val="both"/>
              <w:rPr>
                <w:rFonts w:ascii="Times New Roman" w:eastAsiaTheme="minorEastAsia" w:hAnsi="Times New Roman" w:cs="Times New Roman"/>
              </w:rPr>
            </w:pPr>
            <m:oMathPara>
              <m:oMath>
                <m:r>
                  <w:rPr>
                    <w:rFonts w:ascii="Cambria Math" w:hAnsi="Cambria Math" w:cs="Times New Roman"/>
                  </w:rPr>
                  <m:t>2CO+</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⟶2C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+Heat</m:t>
                </m:r>
              </m:oMath>
            </m:oMathPara>
          </w:p>
          <w:p w14:paraId="5C453F20" w14:textId="75BA6F22" w:rsidR="008F5DD2" w:rsidRDefault="00396C4C" w:rsidP="00F16EF9">
            <w:pPr>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O+Heat</m:t>
                </m:r>
              </m:oMath>
            </m:oMathPara>
          </w:p>
        </w:tc>
      </w:tr>
      <w:tr w:rsidR="00687E89" w14:paraId="707153CC" w14:textId="77777777" w:rsidTr="00396C4C">
        <w:tc>
          <w:tcPr>
            <w:tcW w:w="10456" w:type="dxa"/>
            <w:gridSpan w:val="2"/>
          </w:tcPr>
          <w:p w14:paraId="0FC343B2" w14:textId="77777777" w:rsidR="00687E89" w:rsidRDefault="00687E89" w:rsidP="000575E9">
            <w:pPr>
              <w:pStyle w:val="ListParagraph"/>
              <w:numPr>
                <w:ilvl w:val="0"/>
                <w:numId w:val="19"/>
              </w:numPr>
              <w:jc w:val="both"/>
              <w:rPr>
                <w:rFonts w:ascii="Times New Roman" w:eastAsia="Calibri" w:hAnsi="Times New Roman" w:cs="Times New Roman"/>
              </w:rPr>
            </w:pPr>
            <w:r>
              <w:rPr>
                <w:rFonts w:ascii="Times New Roman" w:eastAsia="Calibri" w:hAnsi="Times New Roman" w:cs="Times New Roman"/>
              </w:rPr>
              <w:t>The total oxygen required for combustion is obtained for atmosphere only then it is called as Bunsen burner principle.</w:t>
            </w:r>
          </w:p>
          <w:p w14:paraId="1568CC46" w14:textId="52C3ACD1" w:rsidR="00687E89" w:rsidRPr="00687E89" w:rsidRDefault="00396C4C" w:rsidP="000575E9">
            <w:pPr>
              <w:pStyle w:val="ListParagraph"/>
              <w:numPr>
                <w:ilvl w:val="0"/>
                <w:numId w:val="19"/>
              </w:numPr>
              <w:jc w:val="both"/>
              <w:rPr>
                <w:rFonts w:ascii="Times New Roman" w:eastAsia="Calibri"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=500 to 700 °C</m:t>
              </m:r>
            </m:oMath>
          </w:p>
        </w:tc>
      </w:tr>
      <w:tr w:rsidR="00B2736E" w14:paraId="0F83FF53" w14:textId="77777777" w:rsidTr="00396C4C">
        <w:tc>
          <w:tcPr>
            <w:tcW w:w="10456" w:type="dxa"/>
            <w:gridSpan w:val="2"/>
          </w:tcPr>
          <w:p w14:paraId="37C9B3D4" w14:textId="77777777" w:rsidR="00687E89" w:rsidRPr="0009210E" w:rsidRDefault="00687E89" w:rsidP="00687E89">
            <w:pPr>
              <w:jc w:val="both"/>
              <w:rPr>
                <w:rFonts w:ascii="Times New Roman" w:eastAsia="Calibri" w:hAnsi="Times New Roman" w:cs="Times New Roman"/>
                <w:b/>
                <w:bCs/>
              </w:rPr>
            </w:pPr>
            <w:r w:rsidRPr="0009210E">
              <w:rPr>
                <w:rFonts w:ascii="Times New Roman" w:eastAsia="Calibri" w:hAnsi="Times New Roman" w:cs="Times New Roman"/>
                <w:b/>
                <w:bCs/>
              </w:rPr>
              <w:t>Application:</w:t>
            </w:r>
          </w:p>
          <w:p w14:paraId="6AFD3916" w14:textId="3C325AF9" w:rsidR="00316CA4" w:rsidRPr="00234D20" w:rsidRDefault="00687E89" w:rsidP="00687E89">
            <w:pPr>
              <w:jc w:val="both"/>
              <w:rPr>
                <w:rFonts w:ascii="Times New Roman" w:eastAsia="Calibri" w:hAnsi="Times New Roman" w:cs="Times New Roman"/>
              </w:rPr>
            </w:pPr>
            <w:r>
              <w:rPr>
                <w:rFonts w:ascii="Times New Roman" w:eastAsia="Calibri" w:hAnsi="Times New Roman" w:cs="Times New Roman"/>
              </w:rPr>
              <w:t>This method is used for joining of very low</w:t>
            </w:r>
            <w:r w:rsidR="00B4268E">
              <w:rPr>
                <w:rFonts w:ascii="Times New Roman" w:eastAsia="Calibri" w:hAnsi="Times New Roman" w:cs="Times New Roman"/>
              </w:rPr>
              <w:t xml:space="preserve"> melting point metals such as lead, tin, zinc, cadmium, etc</w:t>
            </w:r>
            <w:r w:rsidR="00E63E3F">
              <w:rPr>
                <w:rFonts w:ascii="Times New Roman" w:eastAsia="Calibri" w:hAnsi="Times New Roman" w:cs="Times New Roman"/>
              </w:rPr>
              <w:t>.</w:t>
            </w:r>
            <w:r w:rsidR="00B4268E">
              <w:rPr>
                <w:rFonts w:ascii="Times New Roman" w:eastAsia="Calibri" w:hAnsi="Times New Roman" w:cs="Times New Roman"/>
              </w:rPr>
              <w:t xml:space="preserve"> This flame can also be used as heat source for soldering application.</w:t>
            </w:r>
          </w:p>
        </w:tc>
      </w:tr>
    </w:tbl>
    <w:p w14:paraId="7DB9212C" w14:textId="3AE5347C" w:rsidR="00106051" w:rsidRDefault="00BE5AFD" w:rsidP="00177BB6">
      <w:pPr>
        <w:pStyle w:val="ListParagraph"/>
        <w:numPr>
          <w:ilvl w:val="0"/>
          <w:numId w:val="2"/>
        </w:numPr>
        <w:spacing w:before="240" w:after="0"/>
        <w:jc w:val="both"/>
        <w:rPr>
          <w:rFonts w:ascii="Times New Roman" w:hAnsi="Times New Roman" w:cs="Times New Roman"/>
          <w:b/>
          <w:bCs/>
        </w:rPr>
      </w:pPr>
      <w:r>
        <w:rPr>
          <w:rFonts w:ascii="Times New Roman" w:hAnsi="Times New Roman" w:cs="Times New Roman"/>
          <w:b/>
          <w:bCs/>
        </w:rPr>
        <w:t>OXY-HYDROGEN GAS WELDING:</w:t>
      </w:r>
      <w:r w:rsidR="001D0090">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10456"/>
      </w:tblGrid>
      <w:tr w:rsidR="00D64B3B" w14:paraId="08EEB5C2" w14:textId="77777777" w:rsidTr="00396C4C">
        <w:tc>
          <w:tcPr>
            <w:tcW w:w="10456" w:type="dxa"/>
          </w:tcPr>
          <w:p w14:paraId="5E4D95CD" w14:textId="3A4D7870" w:rsidR="00D64B3B" w:rsidRPr="005F7663" w:rsidRDefault="00B67456" w:rsidP="000575E9">
            <w:pPr>
              <w:pStyle w:val="ListParagraph"/>
              <w:numPr>
                <w:ilvl w:val="0"/>
                <w:numId w:val="20"/>
              </w:numPr>
              <w:jc w:val="both"/>
              <w:rPr>
                <w:rFonts w:ascii="Times New Roman" w:hAnsi="Times New Roman" w:cs="Times New Roman"/>
              </w:rPr>
            </w:pPr>
            <w:r>
              <w:rPr>
                <w:rFonts w:ascii="Times New Roman" w:hAnsi="Times New Roman" w:cs="Times New Roman"/>
              </w:rPr>
              <w:t>Excess volume of hydrogen will be supplied so that the unburnt hydrogen present in the flame will be simply moving away from welding zone acting as shielding gas fo</w:t>
            </w:r>
            <w:r w:rsidR="009F0D46">
              <w:rPr>
                <w:rFonts w:ascii="Times New Roman" w:hAnsi="Times New Roman" w:cs="Times New Roman"/>
              </w:rPr>
              <w:t>r</w:t>
            </w:r>
            <w:r>
              <w:rPr>
                <w:rFonts w:ascii="Times New Roman" w:hAnsi="Times New Roman" w:cs="Times New Roman"/>
              </w:rPr>
              <w:t xml:space="preserve"> protecting the weld pool from atmospheric contamination.</w:t>
            </w:r>
            <w:r w:rsidR="00D0064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O+Heat</m:t>
              </m:r>
            </m:oMath>
          </w:p>
          <w:p w14:paraId="05C6C0F0" w14:textId="77777777" w:rsidR="00F80905" w:rsidRPr="005D1A29" w:rsidRDefault="005F7663" w:rsidP="000575E9">
            <w:pPr>
              <w:pStyle w:val="ListParagraph"/>
              <w:numPr>
                <w:ilvl w:val="0"/>
                <w:numId w:val="20"/>
              </w:numPr>
              <w:jc w:val="both"/>
              <w:rPr>
                <w:rFonts w:ascii="Times New Roman" w:hAnsi="Times New Roman" w:cs="Times New Roman"/>
                <w:b/>
                <w:bCs/>
              </w:rPr>
            </w:pPr>
            <w:r w:rsidRPr="005F7663">
              <w:rPr>
                <w:rFonts w:ascii="Times New Roman" w:hAnsi="Times New Roman" w:cs="Times New Roman"/>
              </w:rPr>
              <w:t>This is a very first method invented for joining of highly reactive metals such as aluminium, magnesium, etc.</w:t>
            </w:r>
          </w:p>
          <w:tbl>
            <w:tblPr>
              <w:tblStyle w:val="TableGrid"/>
              <w:tblW w:w="0" w:type="auto"/>
              <w:tblLook w:val="04A0" w:firstRow="1" w:lastRow="0" w:firstColumn="1" w:lastColumn="0" w:noHBand="0" w:noVBand="1"/>
            </w:tblPr>
            <w:tblGrid>
              <w:gridCol w:w="2737"/>
              <w:gridCol w:w="2957"/>
              <w:gridCol w:w="4536"/>
            </w:tblGrid>
            <w:tr w:rsidR="004C2484" w14:paraId="6762DC93" w14:textId="6001D2B3" w:rsidTr="00396C4C">
              <w:tc>
                <w:tcPr>
                  <w:tcW w:w="2737" w:type="dxa"/>
                </w:tcPr>
                <w:p w14:paraId="6641FD63" w14:textId="0DF1B87C" w:rsidR="004C2484" w:rsidRPr="00A006E8" w:rsidRDefault="004C2484" w:rsidP="00EE4C07">
                  <w:pPr>
                    <w:jc w:val="both"/>
                    <w:rPr>
                      <w:rFonts w:ascii="Times New Roman" w:hAnsi="Times New Roman" w:cs="Times New Roman"/>
                    </w:rPr>
                  </w:pPr>
                  <w:r>
                    <w:rPr>
                      <w:rFonts w:ascii="Times New Roman" w:hAnsi="Times New Roman" w:cs="Times New Roman"/>
                      <w:b/>
                      <w:bCs/>
                    </w:rPr>
                    <w:t xml:space="preserve">Theoretically: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=2</m:t>
                    </m:r>
                  </m:oMath>
                </w:p>
              </w:tc>
              <w:tc>
                <w:tcPr>
                  <w:tcW w:w="2957" w:type="dxa"/>
                </w:tcPr>
                <w:p w14:paraId="0CA2A52C" w14:textId="498ADD08" w:rsidR="004C2484" w:rsidRDefault="004C2484" w:rsidP="00EE4C07">
                  <w:pPr>
                    <w:jc w:val="both"/>
                    <w:rPr>
                      <w:rFonts w:ascii="Times New Roman" w:hAnsi="Times New Roman" w:cs="Times New Roman"/>
                      <w:b/>
                      <w:bCs/>
                    </w:rPr>
                  </w:pPr>
                  <w:r>
                    <w:rPr>
                      <w:rFonts w:ascii="Times New Roman" w:hAnsi="Times New Roman" w:cs="Times New Roman"/>
                      <w:b/>
                      <w:bCs/>
                    </w:rPr>
                    <w:t xml:space="preserve">Practically: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=2.5 to 6</m:t>
                    </m:r>
                  </m:oMath>
                </w:p>
              </w:tc>
              <w:tc>
                <w:tcPr>
                  <w:tcW w:w="4536" w:type="dxa"/>
                </w:tcPr>
                <w:p w14:paraId="40FCFA2A" w14:textId="13F70282" w:rsidR="004C2484" w:rsidRDefault="00396C4C" w:rsidP="00EE4C07">
                  <w:pPr>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=700 to 900 °C</m:t>
                      </m:r>
                    </m:oMath>
                  </m:oMathPara>
                </w:p>
              </w:tc>
            </w:tr>
          </w:tbl>
          <w:p w14:paraId="5A36F1FF" w14:textId="3FB7B5D0" w:rsidR="005D1A29" w:rsidRPr="00EE4C07" w:rsidRDefault="005D1A29" w:rsidP="00EE4C07">
            <w:pPr>
              <w:jc w:val="both"/>
              <w:rPr>
                <w:rFonts w:ascii="Times New Roman" w:hAnsi="Times New Roman" w:cs="Times New Roman"/>
                <w:b/>
                <w:bCs/>
              </w:rPr>
            </w:pPr>
          </w:p>
        </w:tc>
      </w:tr>
      <w:tr w:rsidR="00F80905" w14:paraId="375A0EFC" w14:textId="77777777" w:rsidTr="00396C4C">
        <w:tc>
          <w:tcPr>
            <w:tcW w:w="10456" w:type="dxa"/>
          </w:tcPr>
          <w:p w14:paraId="2DF1FBEA" w14:textId="5B74DA50" w:rsidR="00F80905" w:rsidRPr="00FE3ED6" w:rsidRDefault="00526B9B" w:rsidP="00526B9B">
            <w:pPr>
              <w:jc w:val="both"/>
              <w:rPr>
                <w:rFonts w:ascii="Times New Roman" w:hAnsi="Times New Roman" w:cs="Times New Roman"/>
              </w:rPr>
            </w:pPr>
            <w:r w:rsidRPr="00E36D8C">
              <w:rPr>
                <w:rFonts w:ascii="Times New Roman" w:hAnsi="Times New Roman" w:cs="Times New Roman"/>
                <w:b/>
                <w:bCs/>
              </w:rPr>
              <w:t>Application:</w:t>
            </w:r>
            <w:r w:rsidR="00FE3ED6">
              <w:rPr>
                <w:rFonts w:ascii="Times New Roman" w:hAnsi="Times New Roman" w:cs="Times New Roman"/>
                <w:b/>
                <w:bCs/>
              </w:rPr>
              <w:t xml:space="preserve"> </w:t>
            </w:r>
            <w:r w:rsidR="006C767D">
              <w:rPr>
                <w:rFonts w:ascii="Times New Roman" w:hAnsi="Times New Roman" w:cs="Times New Roman"/>
              </w:rPr>
              <w:t>This is used for joining of low melting point highly reactive metals up to aluminium</w:t>
            </w:r>
            <w:r w:rsidR="00277A66">
              <w:rPr>
                <w:rFonts w:ascii="Times New Roman" w:hAnsi="Times New Roman" w:cs="Times New Roman"/>
              </w:rPr>
              <w:t>. It can be also be used as heat source for bra</w:t>
            </w:r>
            <w:r w:rsidR="0044195D">
              <w:rPr>
                <w:rFonts w:ascii="Times New Roman" w:hAnsi="Times New Roman" w:cs="Times New Roman"/>
              </w:rPr>
              <w:t>z</w:t>
            </w:r>
            <w:r w:rsidR="00277A66">
              <w:rPr>
                <w:rFonts w:ascii="Times New Roman" w:hAnsi="Times New Roman" w:cs="Times New Roman"/>
              </w:rPr>
              <w:t>ing welding application.</w:t>
            </w:r>
          </w:p>
        </w:tc>
      </w:tr>
    </w:tbl>
    <w:p w14:paraId="0F3FFDBA" w14:textId="2869AE2A" w:rsidR="007070D0" w:rsidRDefault="00DD0F47" w:rsidP="00177BB6">
      <w:pPr>
        <w:pStyle w:val="ListParagraph"/>
        <w:numPr>
          <w:ilvl w:val="0"/>
          <w:numId w:val="2"/>
        </w:numPr>
        <w:spacing w:before="240" w:after="0"/>
        <w:jc w:val="both"/>
        <w:rPr>
          <w:rFonts w:ascii="Times New Roman" w:hAnsi="Times New Roman" w:cs="Times New Roman"/>
          <w:b/>
          <w:bCs/>
        </w:rPr>
      </w:pPr>
      <w:r w:rsidRPr="000A40D8">
        <w:rPr>
          <w:rFonts w:ascii="Times New Roman" w:hAnsi="Times New Roman" w:cs="Times New Roman"/>
          <w:b/>
          <w:bCs/>
        </w:rPr>
        <w:t>ATOMIC HYDROGEN GAS WELDING:</w:t>
      </w:r>
    </w:p>
    <w:tbl>
      <w:tblPr>
        <w:tblStyle w:val="TableGrid"/>
        <w:tblW w:w="0" w:type="auto"/>
        <w:tblLook w:val="04A0" w:firstRow="1" w:lastRow="0" w:firstColumn="1" w:lastColumn="0" w:noHBand="0" w:noVBand="1"/>
      </w:tblPr>
      <w:tblGrid>
        <w:gridCol w:w="7030"/>
        <w:gridCol w:w="3426"/>
      </w:tblGrid>
      <w:tr w:rsidR="00BA2C5C" w14:paraId="3E86685D" w14:textId="77777777" w:rsidTr="002C6BED">
        <w:tc>
          <w:tcPr>
            <w:tcW w:w="7630" w:type="dxa"/>
          </w:tcPr>
          <w:p w14:paraId="3A1B9D64" w14:textId="77777777" w:rsidR="00BA2C5C" w:rsidRPr="00C52AAA" w:rsidRDefault="00F048F7" w:rsidP="000575E9">
            <w:pPr>
              <w:pStyle w:val="ListParagraph"/>
              <w:numPr>
                <w:ilvl w:val="0"/>
                <w:numId w:val="21"/>
              </w:numPr>
              <w:jc w:val="both"/>
              <w:rPr>
                <w:rFonts w:ascii="Times New Roman" w:hAnsi="Times New Roman" w:cs="Times New Roman"/>
                <w:b/>
                <w:bCs/>
              </w:rPr>
            </w:pPr>
            <w:r>
              <w:rPr>
                <w:rFonts w:ascii="Times New Roman" w:hAnsi="Times New Roman" w:cs="Times New Roman"/>
              </w:rPr>
              <w:t xml:space="preserve">When the power supply is given and the optimum gap is maintained between tow </w:t>
            </w:r>
            <w:r w:rsidR="005C53A2">
              <w:rPr>
                <w:rFonts w:ascii="Times New Roman" w:hAnsi="Times New Roman" w:cs="Times New Roman"/>
              </w:rPr>
              <w:t>electrode</w:t>
            </w:r>
            <w:r>
              <w:rPr>
                <w:rFonts w:ascii="Times New Roman" w:hAnsi="Times New Roman" w:cs="Times New Roman"/>
              </w:rPr>
              <w:t xml:space="preserve"> tips, the arc or arc fan is produced between them.</w:t>
            </w:r>
          </w:p>
          <w:p w14:paraId="4C51DB1D" w14:textId="54CDCADD" w:rsidR="00FE3A60" w:rsidRPr="00C52AAA" w:rsidRDefault="00C52AAA" w:rsidP="000575E9">
            <w:pPr>
              <w:pStyle w:val="ListParagraph"/>
              <w:numPr>
                <w:ilvl w:val="0"/>
                <w:numId w:val="21"/>
              </w:numPr>
              <w:jc w:val="both"/>
              <w:rPr>
                <w:rFonts w:ascii="Times New Roman" w:hAnsi="Times New Roman" w:cs="Times New Roman"/>
              </w:rPr>
            </w:pPr>
            <w:r w:rsidRPr="00C52AAA">
              <w:rPr>
                <w:rFonts w:ascii="Times New Roman" w:hAnsi="Times New Roman" w:cs="Times New Roman"/>
              </w:rPr>
              <w:t>When</w:t>
            </w:r>
            <w:r w:rsidR="00FE3A60">
              <w:rPr>
                <w:rFonts w:ascii="Times New Roman" w:hAnsi="Times New Roman" w:cs="Times New Roman"/>
              </w:rPr>
              <w:t xml:space="preserve"> molecular hydrogen is supplied into the arc fan, because of high temperature present in the arc fan the molecular hydrogen is converted into atomic hydrogen which is endothermic reaction and heat required for this is obtained from arc fan.</w:t>
            </w:r>
          </w:p>
        </w:tc>
        <w:tc>
          <w:tcPr>
            <w:tcW w:w="2826" w:type="dxa"/>
          </w:tcPr>
          <w:p w14:paraId="7B4FC6B1" w14:textId="44DE3F1F" w:rsidR="00BA2C5C" w:rsidRDefault="00BA2C5C" w:rsidP="00CD1EA7">
            <w:pPr>
              <w:jc w:val="both"/>
              <w:rPr>
                <w:rFonts w:ascii="Times New Roman" w:hAnsi="Times New Roman" w:cs="Times New Roman"/>
                <w:b/>
                <w:bCs/>
              </w:rPr>
            </w:pPr>
            <w:r>
              <w:rPr>
                <w:noProof/>
              </w:rPr>
              <w:drawing>
                <wp:inline distT="0" distB="0" distL="0" distR="0" wp14:anchorId="3FB8189B" wp14:editId="5ED767CC">
                  <wp:extent cx="2038709" cy="9619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960" t="15335" r="4026" b="20204"/>
                          <a:stretch/>
                        </pic:blipFill>
                        <pic:spPr bwMode="auto">
                          <a:xfrm>
                            <a:off x="0" y="0"/>
                            <a:ext cx="2090576" cy="98645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C6BED" w14:paraId="4E2DC776" w14:textId="77777777" w:rsidTr="00396C4C">
        <w:tc>
          <w:tcPr>
            <w:tcW w:w="10456" w:type="dxa"/>
            <w:gridSpan w:val="2"/>
          </w:tcPr>
          <w:p w14:paraId="1F9CECB0" w14:textId="77777777" w:rsidR="002C6BED" w:rsidRPr="00CC0E45" w:rsidRDefault="002C6BED" w:rsidP="000575E9">
            <w:pPr>
              <w:pStyle w:val="ListParagraph"/>
              <w:numPr>
                <w:ilvl w:val="0"/>
                <w:numId w:val="21"/>
              </w:numPr>
              <w:jc w:val="both"/>
              <w:rPr>
                <w:noProof/>
              </w:rPr>
            </w:pPr>
            <w:r w:rsidRPr="002C6BED">
              <w:rPr>
                <w:rFonts w:ascii="Times New Roman" w:hAnsi="Times New Roman" w:cs="Times New Roman"/>
              </w:rPr>
              <w:t>The atomic hydrogen come out from arc fan and at atmospheric conditions it is unstable gas. Therefore, it is reunited to form the molecular hydrogen which is exothermic reaction so that heat generated due to this will be used for melting and joining of plate.</w:t>
            </w:r>
          </w:p>
          <w:p w14:paraId="5ACF6EDD" w14:textId="77777777" w:rsidR="00CC0E45" w:rsidRDefault="00BA0134" w:rsidP="000575E9">
            <w:pPr>
              <w:pStyle w:val="ListParagraph"/>
              <w:numPr>
                <w:ilvl w:val="0"/>
                <w:numId w:val="21"/>
              </w:numPr>
              <w:jc w:val="both"/>
              <w:rPr>
                <w:rFonts w:ascii="Times New Roman" w:hAnsi="Times New Roman" w:cs="Times New Roman"/>
                <w:noProof/>
              </w:rPr>
            </w:pPr>
            <w:r w:rsidRPr="003B5228">
              <w:rPr>
                <w:rFonts w:ascii="Times New Roman" w:hAnsi="Times New Roman" w:cs="Times New Roman"/>
                <w:noProof/>
              </w:rPr>
              <w:t>In addition, out of the molecular hydrogen produced about 1/3</w:t>
            </w:r>
            <w:r w:rsidRPr="003B5228">
              <w:rPr>
                <w:rFonts w:ascii="Times New Roman" w:hAnsi="Times New Roman" w:cs="Times New Roman"/>
                <w:noProof/>
                <w:vertAlign w:val="superscript"/>
              </w:rPr>
              <w:t>rd</w:t>
            </w:r>
            <w:r w:rsidRPr="003B5228">
              <w:rPr>
                <w:rFonts w:ascii="Times New Roman" w:hAnsi="Times New Roman" w:cs="Times New Roman"/>
                <w:noProof/>
              </w:rPr>
              <w:t xml:space="preserve"> of is getting burned by taking the oxygen from atmosphere and remaining 2/3</w:t>
            </w:r>
            <w:r w:rsidRPr="003B5228">
              <w:rPr>
                <w:rFonts w:ascii="Times New Roman" w:hAnsi="Times New Roman" w:cs="Times New Roman"/>
                <w:noProof/>
                <w:vertAlign w:val="superscript"/>
              </w:rPr>
              <w:t>rd</w:t>
            </w:r>
            <w:r w:rsidRPr="003B5228">
              <w:rPr>
                <w:rFonts w:ascii="Times New Roman" w:hAnsi="Times New Roman" w:cs="Times New Roman"/>
                <w:noProof/>
              </w:rPr>
              <w:t xml:space="preserve"> of is simply moving away form the weling zone acting as a shielding gas for protecting the weld pool form atmospheric contamination.</w:t>
            </w:r>
          </w:p>
          <w:p w14:paraId="6671B1BD" w14:textId="77777777" w:rsidR="007D39A8" w:rsidRPr="001665DD" w:rsidRDefault="007D39A8" w:rsidP="000575E9">
            <w:pPr>
              <w:pStyle w:val="ListParagraph"/>
              <w:numPr>
                <w:ilvl w:val="0"/>
                <w:numId w:val="21"/>
              </w:numPr>
              <w:jc w:val="both"/>
              <w:rPr>
                <w:rFonts w:ascii="Times New Roman" w:hAnsi="Times New Roman" w:cs="Times New Roman"/>
                <w:noProof/>
              </w:rPr>
            </w:pPr>
            <w:r>
              <w:rPr>
                <w:rFonts w:ascii="Times New Roman" w:hAnsi="Times New Roman" w:cs="Times New Roman"/>
                <w:noProof/>
              </w:rPr>
              <w:t>From the above point, the heat required for melting and joining of plate is obtained form exothermic reaction and by burning of 1/3</w:t>
            </w:r>
            <w:r w:rsidRPr="007D39A8">
              <w:rPr>
                <w:rFonts w:ascii="Times New Roman" w:hAnsi="Times New Roman" w:cs="Times New Roman"/>
                <w:noProof/>
                <w:vertAlign w:val="superscript"/>
              </w:rPr>
              <w:t>rd</w:t>
            </w:r>
            <w:r>
              <w:rPr>
                <w:rFonts w:ascii="Times New Roman" w:hAnsi="Times New Roman" w:cs="Times New Roman"/>
                <w:noProof/>
              </w:rPr>
              <w:t xml:space="preserve"> of hydrogen. Due to this average temperature of process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avg</m:t>
                  </m:r>
                </m:sub>
              </m:sSub>
              <m:r>
                <w:rPr>
                  <w:rFonts w:ascii="Cambria Math" w:hAnsi="Cambria Math" w:cs="Times New Roman"/>
                </w:rPr>
                <m:t>=2000 to 2500 °C</m:t>
              </m:r>
            </m:oMath>
            <w:r w:rsidR="001665DD">
              <w:rPr>
                <w:rFonts w:ascii="Times New Roman" w:eastAsiaTheme="minorEastAsia" w:hAnsi="Times New Roman" w:cs="Times New Roman"/>
                <w:noProof/>
              </w:rPr>
              <w:t>.</w:t>
            </w:r>
          </w:p>
          <w:p w14:paraId="61C142D5" w14:textId="0D3EEE3C" w:rsidR="001665DD" w:rsidRPr="003B5228" w:rsidRDefault="001665DD" w:rsidP="000575E9">
            <w:pPr>
              <w:pStyle w:val="ListParagraph"/>
              <w:numPr>
                <w:ilvl w:val="0"/>
                <w:numId w:val="21"/>
              </w:numPr>
              <w:jc w:val="both"/>
              <w:rPr>
                <w:rFonts w:ascii="Times New Roman" w:hAnsi="Times New Roman" w:cs="Times New Roman"/>
                <w:noProof/>
              </w:rPr>
            </w:pPr>
            <w:r>
              <w:rPr>
                <w:rFonts w:ascii="Times New Roman" w:hAnsi="Times New Roman" w:cs="Times New Roman"/>
                <w:noProof/>
              </w:rPr>
              <w:t>After the invention of atomic hydrogen gas welding the oxy</w:t>
            </w:r>
            <w:r w:rsidR="00196CD6">
              <w:rPr>
                <w:rFonts w:ascii="Times New Roman" w:hAnsi="Times New Roman" w:cs="Times New Roman"/>
                <w:noProof/>
              </w:rPr>
              <w:t>-hydrogen welding become obsolete.</w:t>
            </w:r>
          </w:p>
        </w:tc>
      </w:tr>
      <w:tr w:rsidR="006A54AD" w14:paraId="0BAA5747" w14:textId="77777777" w:rsidTr="00396C4C">
        <w:tc>
          <w:tcPr>
            <w:tcW w:w="10456" w:type="dxa"/>
            <w:gridSpan w:val="2"/>
          </w:tcPr>
          <w:p w14:paraId="3DB609FF" w14:textId="3B63E594" w:rsidR="006A54AD" w:rsidRPr="0032150B" w:rsidRDefault="00545F3B" w:rsidP="00545F3B">
            <w:pPr>
              <w:jc w:val="both"/>
              <w:rPr>
                <w:rFonts w:ascii="Times New Roman" w:hAnsi="Times New Roman" w:cs="Times New Roman"/>
              </w:rPr>
            </w:pPr>
            <w:r w:rsidRPr="00E36D8C">
              <w:rPr>
                <w:rFonts w:ascii="Times New Roman" w:hAnsi="Times New Roman" w:cs="Times New Roman"/>
                <w:b/>
                <w:bCs/>
              </w:rPr>
              <w:t>Application:</w:t>
            </w:r>
            <w:r w:rsidR="0032150B">
              <w:rPr>
                <w:rFonts w:ascii="Times New Roman" w:hAnsi="Times New Roman" w:cs="Times New Roman"/>
                <w:b/>
                <w:bCs/>
              </w:rPr>
              <w:t xml:space="preserve"> </w:t>
            </w:r>
            <w:r w:rsidR="0032150B">
              <w:rPr>
                <w:rFonts w:ascii="Times New Roman" w:hAnsi="Times New Roman" w:cs="Times New Roman"/>
              </w:rPr>
              <w:t xml:space="preserve">This method can be used for joining of both low </w:t>
            </w:r>
            <w:r w:rsidR="007D4754">
              <w:rPr>
                <w:rFonts w:ascii="Times New Roman" w:hAnsi="Times New Roman" w:cs="Times New Roman"/>
              </w:rPr>
              <w:t>and high melting point temperature of reactive metals such as aluminium, magnesium etc. In addition to reactive metals</w:t>
            </w:r>
            <w:r w:rsidR="00EA6A38">
              <w:rPr>
                <w:rFonts w:ascii="Times New Roman" w:hAnsi="Times New Roman" w:cs="Times New Roman"/>
              </w:rPr>
              <w:t>,</w:t>
            </w:r>
            <w:r w:rsidR="007D4754">
              <w:rPr>
                <w:rFonts w:ascii="Times New Roman" w:hAnsi="Times New Roman" w:cs="Times New Roman"/>
              </w:rPr>
              <w:t xml:space="preserve"> the </w:t>
            </w:r>
            <w:r w:rsidR="00D46D2A">
              <w:rPr>
                <w:rFonts w:ascii="Times New Roman" w:hAnsi="Times New Roman" w:cs="Times New Roman"/>
              </w:rPr>
              <w:t>process</w:t>
            </w:r>
            <w:r w:rsidR="007D4754">
              <w:rPr>
                <w:rFonts w:ascii="Times New Roman" w:hAnsi="Times New Roman" w:cs="Times New Roman"/>
              </w:rPr>
              <w:t xml:space="preserve"> </w:t>
            </w:r>
            <w:r w:rsidR="00D46D2A">
              <w:rPr>
                <w:rFonts w:ascii="Times New Roman" w:hAnsi="Times New Roman" w:cs="Times New Roman"/>
              </w:rPr>
              <w:t>also</w:t>
            </w:r>
            <w:r w:rsidR="007D4754">
              <w:rPr>
                <w:rFonts w:ascii="Times New Roman" w:hAnsi="Times New Roman" w:cs="Times New Roman"/>
              </w:rPr>
              <w:t xml:space="preserve"> can be used for joining of </w:t>
            </w:r>
            <w:r w:rsidR="00C0299C">
              <w:rPr>
                <w:rFonts w:ascii="Times New Roman" w:hAnsi="Times New Roman" w:cs="Times New Roman"/>
              </w:rPr>
              <w:t>stainless-steel</w:t>
            </w:r>
            <w:r w:rsidR="007D4754">
              <w:rPr>
                <w:rFonts w:ascii="Times New Roman" w:hAnsi="Times New Roman" w:cs="Times New Roman"/>
              </w:rPr>
              <w:t xml:space="preserve"> components. </w:t>
            </w:r>
          </w:p>
        </w:tc>
      </w:tr>
    </w:tbl>
    <w:p w14:paraId="794B5579" w14:textId="27CBE9BC" w:rsidR="00CD1EA7" w:rsidRDefault="005C69EE" w:rsidP="00177BB6">
      <w:pPr>
        <w:spacing w:before="240" w:after="0"/>
        <w:jc w:val="both"/>
        <w:rPr>
          <w:rFonts w:ascii="Times New Roman" w:hAnsi="Times New Roman" w:cs="Times New Roman"/>
          <w:b/>
          <w:bCs/>
        </w:rPr>
      </w:pPr>
      <w:r w:rsidRPr="009D76AC">
        <w:rPr>
          <w:rFonts w:ascii="Times New Roman" w:hAnsi="Times New Roman" w:cs="Times New Roman"/>
          <w:b/>
          <w:bCs/>
        </w:rPr>
        <w:t>ARC WELDING:</w:t>
      </w:r>
    </w:p>
    <w:tbl>
      <w:tblPr>
        <w:tblStyle w:val="TableGrid"/>
        <w:tblW w:w="0" w:type="auto"/>
        <w:tblLook w:val="04A0" w:firstRow="1" w:lastRow="0" w:firstColumn="1" w:lastColumn="0" w:noHBand="0" w:noVBand="1"/>
      </w:tblPr>
      <w:tblGrid>
        <w:gridCol w:w="7525"/>
        <w:gridCol w:w="2931"/>
      </w:tblGrid>
      <w:tr w:rsidR="00B27D03" w14:paraId="7F5B124F" w14:textId="77777777" w:rsidTr="009045D8">
        <w:tc>
          <w:tcPr>
            <w:tcW w:w="7528" w:type="dxa"/>
          </w:tcPr>
          <w:p w14:paraId="50CAAA30" w14:textId="77777777" w:rsidR="004E0AAE" w:rsidRDefault="004E0AAE" w:rsidP="000575E9">
            <w:pPr>
              <w:pStyle w:val="ListParagraph"/>
              <w:numPr>
                <w:ilvl w:val="0"/>
                <w:numId w:val="22"/>
              </w:numPr>
              <w:jc w:val="both"/>
              <w:rPr>
                <w:rFonts w:ascii="Times New Roman" w:hAnsi="Times New Roman" w:cs="Times New Roman"/>
              </w:rPr>
            </w:pPr>
            <w:r>
              <w:rPr>
                <w:rFonts w:ascii="Times New Roman" w:hAnsi="Times New Roman" w:cs="Times New Roman"/>
              </w:rPr>
              <w:t>When the heat required for melting and joining of plates is obtained due to electrical arc when it is called as arc welding operation.</w:t>
            </w:r>
          </w:p>
          <w:p w14:paraId="09EFC93C" w14:textId="3FDD2B84" w:rsidR="004E0AAE" w:rsidRDefault="004E0AAE" w:rsidP="000575E9">
            <w:pPr>
              <w:pStyle w:val="ListParagraph"/>
              <w:numPr>
                <w:ilvl w:val="0"/>
                <w:numId w:val="22"/>
              </w:numPr>
              <w:jc w:val="both"/>
              <w:rPr>
                <w:rFonts w:ascii="Times New Roman" w:hAnsi="Times New Roman" w:cs="Times New Roman"/>
              </w:rPr>
            </w:pPr>
            <w:r>
              <w:rPr>
                <w:rFonts w:ascii="Times New Roman" w:hAnsi="Times New Roman" w:cs="Times New Roman"/>
              </w:rPr>
              <w:t>When the power supply is given and optimum gap is maintained between the tip of electrode and the work piece, the arc or arc fan is produced between them.</w:t>
            </w:r>
          </w:p>
          <w:p w14:paraId="36B07E3F" w14:textId="22A83F96" w:rsidR="00DD48C3" w:rsidRPr="00B84F40" w:rsidRDefault="00EC1F07" w:rsidP="000575E9">
            <w:pPr>
              <w:pStyle w:val="ListParagraph"/>
              <w:numPr>
                <w:ilvl w:val="0"/>
                <w:numId w:val="22"/>
              </w:numPr>
              <w:jc w:val="both"/>
              <w:rPr>
                <w:rFonts w:ascii="Times New Roman" w:hAnsi="Times New Roman" w:cs="Times New Roman"/>
              </w:rPr>
            </w:pPr>
            <w:r>
              <w:rPr>
                <w:rFonts w:ascii="Times New Roman" w:hAnsi="Times New Roman" w:cs="Times New Roman"/>
              </w:rPr>
              <w:t>When the power supply is given and optimum gap is maintained between cathode and anode then very high velocity negatively charged electrons generated at cathode attracted by anode and moving towards anode.</w:t>
            </w:r>
          </w:p>
        </w:tc>
        <w:tc>
          <w:tcPr>
            <w:tcW w:w="2928" w:type="dxa"/>
          </w:tcPr>
          <w:p w14:paraId="2BE806D6" w14:textId="573F69DE" w:rsidR="00DD48C3" w:rsidRDefault="00B27D03" w:rsidP="00CD1EA7">
            <w:pPr>
              <w:jc w:val="both"/>
              <w:rPr>
                <w:rFonts w:ascii="Times New Roman" w:hAnsi="Times New Roman" w:cs="Times New Roman"/>
                <w:b/>
                <w:bCs/>
              </w:rPr>
            </w:pPr>
            <w:r>
              <w:rPr>
                <w:noProof/>
              </w:rPr>
              <w:drawing>
                <wp:inline distT="0" distB="0" distL="0" distR="0" wp14:anchorId="24AC11DF" wp14:editId="391120CB">
                  <wp:extent cx="1724052" cy="1105231"/>
                  <wp:effectExtent l="0" t="0" r="0" b="0"/>
                  <wp:docPr id="12" name="Picture 12" descr="Arc welding: definition, type, and processes - Weld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 welding: definition, type, and processes - Weld Worl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045" t="2909" r="2299" b="11399"/>
                          <a:stretch/>
                        </pic:blipFill>
                        <pic:spPr bwMode="auto">
                          <a:xfrm>
                            <a:off x="0" y="0"/>
                            <a:ext cx="1768513" cy="113373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045D8" w14:paraId="1880944B" w14:textId="77777777" w:rsidTr="00396C4C">
        <w:tc>
          <w:tcPr>
            <w:tcW w:w="10456" w:type="dxa"/>
            <w:gridSpan w:val="2"/>
          </w:tcPr>
          <w:p w14:paraId="4A1C3F28" w14:textId="77777777" w:rsidR="000E7189" w:rsidRDefault="000E7189" w:rsidP="000575E9">
            <w:pPr>
              <w:pStyle w:val="ListParagraph"/>
              <w:numPr>
                <w:ilvl w:val="0"/>
                <w:numId w:val="22"/>
              </w:numPr>
              <w:jc w:val="both"/>
              <w:rPr>
                <w:rFonts w:ascii="Times New Roman" w:hAnsi="Times New Roman" w:cs="Times New Roman"/>
              </w:rPr>
            </w:pPr>
            <w:r>
              <w:rPr>
                <w:rFonts w:ascii="Times New Roman" w:hAnsi="Times New Roman" w:cs="Times New Roman"/>
              </w:rPr>
              <w:t>When this high velocity electrons are impinging on the anode, the KE of electrons will be converted into heat energy therefore heat is generated at anode.</w:t>
            </w:r>
          </w:p>
          <w:p w14:paraId="38AFCA22" w14:textId="77777777" w:rsidR="000E7189" w:rsidRDefault="000E7189" w:rsidP="000575E9">
            <w:pPr>
              <w:pStyle w:val="ListParagraph"/>
              <w:numPr>
                <w:ilvl w:val="0"/>
                <w:numId w:val="22"/>
              </w:numPr>
              <w:jc w:val="both"/>
              <w:rPr>
                <w:rFonts w:ascii="Times New Roman" w:hAnsi="Times New Roman" w:cs="Times New Roman"/>
              </w:rPr>
            </w:pPr>
            <w:r>
              <w:rPr>
                <w:rFonts w:ascii="Times New Roman" w:hAnsi="Times New Roman" w:cs="Times New Roman"/>
              </w:rPr>
              <w:t>Simultaneously high velocity positively charged ions will be generated at the anode, attracted by the cathode and moving towards the cathode.</w:t>
            </w:r>
          </w:p>
          <w:p w14:paraId="4AEA43B5" w14:textId="77777777" w:rsidR="000E7189" w:rsidRDefault="000E7189" w:rsidP="000575E9">
            <w:pPr>
              <w:pStyle w:val="ListParagraph"/>
              <w:numPr>
                <w:ilvl w:val="0"/>
                <w:numId w:val="22"/>
              </w:numPr>
              <w:jc w:val="both"/>
              <w:rPr>
                <w:rFonts w:ascii="Times New Roman" w:hAnsi="Times New Roman" w:cs="Times New Roman"/>
              </w:rPr>
            </w:pPr>
            <w:r>
              <w:rPr>
                <w:rFonts w:ascii="Times New Roman" w:hAnsi="Times New Roman" w:cs="Times New Roman"/>
              </w:rPr>
              <w:t>When this high velocity ions are impinging onto the cathode, the KE of ions will be converted into heat therefore heat is generated at the cathode.</w:t>
            </w:r>
          </w:p>
          <w:p w14:paraId="183449ED" w14:textId="77777777" w:rsidR="000E7189" w:rsidRPr="00E927F5" w:rsidRDefault="000E7189" w:rsidP="000575E9">
            <w:pPr>
              <w:pStyle w:val="ListParagraph"/>
              <w:numPr>
                <w:ilvl w:val="0"/>
                <w:numId w:val="22"/>
              </w:numPr>
              <w:jc w:val="both"/>
              <w:rPr>
                <w:rFonts w:ascii="Times New Roman" w:hAnsi="Times New Roman" w:cs="Times New Roman"/>
              </w:rPr>
            </w:pPr>
            <w:r>
              <w:rPr>
                <w:rFonts w:ascii="Times New Roman" w:hAnsi="Times New Roman" w:cs="Times New Roman"/>
              </w:rPr>
              <w:t xml:space="preserve">Because velocity of electrons is very much higher than the positive ions, the heat generated at the anode is very much higher than the cathode. E.g. Heat Generated At </w:t>
            </w:r>
            <m:oMath>
              <m:r>
                <w:rPr>
                  <w:rFonts w:ascii="Cambria Math" w:hAnsi="Cambria Math" w:cs="Times New Roman"/>
                </w:rPr>
                <m:t>Anode: Cathode = 2:1</m:t>
              </m:r>
            </m:oMath>
          </w:p>
          <w:p w14:paraId="010C6C5D" w14:textId="77777777" w:rsidR="009045D8" w:rsidRPr="00932CB0" w:rsidRDefault="000E7189" w:rsidP="000575E9">
            <w:pPr>
              <w:pStyle w:val="ListParagraph"/>
              <w:numPr>
                <w:ilvl w:val="0"/>
                <w:numId w:val="22"/>
              </w:numPr>
              <w:jc w:val="both"/>
              <w:rPr>
                <w:rFonts w:ascii="Times New Roman" w:hAnsi="Times New Roman" w:cs="Times New Roman"/>
              </w:rPr>
            </w:pPr>
            <w:r>
              <w:rPr>
                <w:rFonts w:ascii="Times New Roman" w:eastAsiaTheme="minorEastAsia" w:hAnsi="Times New Roman" w:cs="Times New Roman"/>
              </w:rPr>
              <w:lastRenderedPageBreak/>
              <w:t>When the electrons and ions are moving in the opposite directions some of the electrons and ions get collided in between. So that the KE possessed by both elements is converted into heat energy spontaneously and it is observed as a spark.</w:t>
            </w:r>
          </w:p>
          <w:p w14:paraId="7CC2542D" w14:textId="77777777" w:rsidR="00932CB0" w:rsidRPr="00440D5F" w:rsidRDefault="00932CB0" w:rsidP="000575E9">
            <w:pPr>
              <w:pStyle w:val="ListParagraph"/>
              <w:numPr>
                <w:ilvl w:val="0"/>
                <w:numId w:val="22"/>
              </w:numPr>
              <w:jc w:val="both"/>
              <w:rPr>
                <w:rFonts w:ascii="Times New Roman" w:hAnsi="Times New Roman" w:cs="Times New Roman"/>
              </w:rPr>
            </w:pPr>
            <w:r>
              <w:rPr>
                <w:rFonts w:ascii="Times New Roman" w:eastAsiaTheme="minorEastAsia" w:hAnsi="Times New Roman" w:cs="Times New Roman"/>
              </w:rPr>
              <w:t>When such a spark is produced continuously then it is observed as arc</w:t>
            </w:r>
            <w:r w:rsidR="00FF6CFA">
              <w:rPr>
                <w:rFonts w:ascii="Times New Roman" w:eastAsiaTheme="minorEastAsia" w:hAnsi="Times New Roman" w:cs="Times New Roman"/>
              </w:rPr>
              <w:t xml:space="preserve">, the temperature induced is very high which is about </w:t>
            </w:r>
            <m:oMath>
              <m:r>
                <w:rPr>
                  <w:rFonts w:ascii="Cambria Math" w:eastAsiaTheme="minorEastAsia" w:hAnsi="Cambria Math" w:cs="Times New Roman"/>
                </w:rPr>
                <m:t>5000 to 6000</m:t>
              </m:r>
              <m:r>
                <w:rPr>
                  <w:rFonts w:ascii="Cambria Math" w:hAnsi="Cambria Math" w:cs="Times New Roman"/>
                </w:rPr>
                <m:t>°C</m:t>
              </m:r>
            </m:oMath>
          </w:p>
          <w:p w14:paraId="04930DAF" w14:textId="64386F6B" w:rsidR="00440D5F" w:rsidRPr="00A306D0" w:rsidRDefault="00440D5F" w:rsidP="000575E9">
            <w:pPr>
              <w:pStyle w:val="ListParagraph"/>
              <w:numPr>
                <w:ilvl w:val="0"/>
                <w:numId w:val="22"/>
              </w:numPr>
              <w:jc w:val="both"/>
              <w:rPr>
                <w:rFonts w:ascii="Times New Roman" w:hAnsi="Times New Roman" w:cs="Times New Roman"/>
              </w:rPr>
            </w:pPr>
            <w:r>
              <w:rPr>
                <w:rFonts w:ascii="Times New Roman" w:hAnsi="Times New Roman" w:cs="Times New Roman"/>
              </w:rPr>
              <w:t>At the spark zone the ultra-violate rays will be generated and moving around. If</w:t>
            </w:r>
            <w:r w:rsidR="00AE2804">
              <w:rPr>
                <w:rFonts w:ascii="Times New Roman" w:hAnsi="Times New Roman" w:cs="Times New Roman"/>
              </w:rPr>
              <w:t xml:space="preserve"> the arc welding operation is seen by the human eye directly, the </w:t>
            </w:r>
            <w:r w:rsidR="006620B8">
              <w:rPr>
                <w:rFonts w:ascii="Times New Roman" w:hAnsi="Times New Roman" w:cs="Times New Roman"/>
              </w:rPr>
              <w:t>ultra-violate</w:t>
            </w:r>
            <w:r w:rsidR="00AE2804">
              <w:rPr>
                <w:rFonts w:ascii="Times New Roman" w:hAnsi="Times New Roman" w:cs="Times New Roman"/>
              </w:rPr>
              <w:t xml:space="preserve"> rays are impinging onto the human eyes starts paining immediately. To avoid this problem, arc welding must be seen only through safety goggles. </w:t>
            </w:r>
          </w:p>
        </w:tc>
      </w:tr>
    </w:tbl>
    <w:p w14:paraId="43278571" w14:textId="77777777" w:rsidR="00166F7A" w:rsidRDefault="00166F7A" w:rsidP="00A306D0">
      <w:pPr>
        <w:spacing w:after="0"/>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7886"/>
        <w:gridCol w:w="2570"/>
      </w:tblGrid>
      <w:tr w:rsidR="00B7129F" w14:paraId="19EFC9AE" w14:textId="77777777" w:rsidTr="00166F7A">
        <w:tc>
          <w:tcPr>
            <w:tcW w:w="9776" w:type="dxa"/>
          </w:tcPr>
          <w:p w14:paraId="7C66ED2E" w14:textId="77777777" w:rsidR="00020097" w:rsidRDefault="00020097" w:rsidP="00020097">
            <w:pPr>
              <w:jc w:val="both"/>
              <w:rPr>
                <w:rFonts w:ascii="Times New Roman" w:hAnsi="Times New Roman" w:cs="Times New Roman"/>
                <w:b/>
                <w:bCs/>
              </w:rPr>
            </w:pPr>
            <w:r w:rsidRPr="009A0C8F">
              <w:rPr>
                <w:rFonts w:ascii="Times New Roman" w:hAnsi="Times New Roman" w:cs="Times New Roman"/>
                <w:b/>
                <w:bCs/>
              </w:rPr>
              <w:t>DIRECT CURRENT STRAIGHT POLARITY</w:t>
            </w:r>
            <w:r>
              <w:rPr>
                <w:rFonts w:ascii="Times New Roman" w:hAnsi="Times New Roman" w:cs="Times New Roman"/>
                <w:b/>
                <w:bCs/>
              </w:rPr>
              <w:t xml:space="preserve">/ </w:t>
            </w:r>
            <w:r w:rsidRPr="009A0C8F">
              <w:rPr>
                <w:rFonts w:ascii="Times New Roman" w:hAnsi="Times New Roman" w:cs="Times New Roman"/>
                <w:b/>
                <w:bCs/>
              </w:rPr>
              <w:t>ELECTRODE NEGATIVE (DCSP</w:t>
            </w:r>
            <w:r>
              <w:rPr>
                <w:rFonts w:ascii="Times New Roman" w:hAnsi="Times New Roman" w:cs="Times New Roman"/>
                <w:b/>
                <w:bCs/>
              </w:rPr>
              <w:t xml:space="preserve">/ </w:t>
            </w:r>
            <w:r w:rsidRPr="009A0C8F">
              <w:rPr>
                <w:rFonts w:ascii="Times New Roman" w:hAnsi="Times New Roman" w:cs="Times New Roman"/>
                <w:b/>
                <w:bCs/>
              </w:rPr>
              <w:t>DCEN):</w:t>
            </w:r>
          </w:p>
          <w:p w14:paraId="13A6075B" w14:textId="77777777" w:rsidR="00020097" w:rsidRPr="00AD47E1" w:rsidRDefault="00020097" w:rsidP="000575E9">
            <w:pPr>
              <w:pStyle w:val="ListParagraph"/>
              <w:numPr>
                <w:ilvl w:val="0"/>
                <w:numId w:val="23"/>
              </w:numPr>
              <w:jc w:val="both"/>
              <w:rPr>
                <w:rFonts w:ascii="Times New Roman" w:hAnsi="Times New Roman" w:cs="Times New Roman"/>
                <w:b/>
                <w:bCs/>
              </w:rPr>
            </w:pPr>
            <w:r>
              <w:rPr>
                <w:rFonts w:ascii="Times New Roman" w:hAnsi="Times New Roman" w:cs="Times New Roman"/>
              </w:rPr>
              <w:t>Heat generated at workpiece to electrode is 2:1.</w:t>
            </w:r>
          </w:p>
          <w:p w14:paraId="6374FB75" w14:textId="77777777" w:rsidR="00020097" w:rsidRPr="001D034A" w:rsidRDefault="00020097" w:rsidP="000575E9">
            <w:pPr>
              <w:pStyle w:val="ListParagraph"/>
              <w:numPr>
                <w:ilvl w:val="0"/>
                <w:numId w:val="23"/>
              </w:numPr>
              <w:jc w:val="both"/>
              <w:rPr>
                <w:rFonts w:ascii="Times New Roman" w:hAnsi="Times New Roman" w:cs="Times New Roman"/>
                <w:b/>
                <w:bCs/>
              </w:rPr>
            </w:pPr>
            <w:r>
              <w:rPr>
                <w:rFonts w:ascii="Times New Roman" w:hAnsi="Times New Roman" w:cs="Times New Roman"/>
              </w:rPr>
              <w:t>Because of higher heat generated at the work piece, higher melting point metals and higher thickness plates can be joined easily and depth of penetration is also higher.</w:t>
            </w:r>
          </w:p>
          <w:p w14:paraId="7F699C3C" w14:textId="3F56887C" w:rsidR="00166F7A" w:rsidRPr="00BC5FFA" w:rsidRDefault="00020097" w:rsidP="000575E9">
            <w:pPr>
              <w:pStyle w:val="ListParagraph"/>
              <w:numPr>
                <w:ilvl w:val="0"/>
                <w:numId w:val="23"/>
              </w:numPr>
              <w:jc w:val="both"/>
              <w:rPr>
                <w:rFonts w:ascii="Times New Roman" w:hAnsi="Times New Roman" w:cs="Times New Roman"/>
                <w:b/>
                <w:bCs/>
              </w:rPr>
            </w:pPr>
            <w:r>
              <w:rPr>
                <w:rFonts w:ascii="Times New Roman" w:hAnsi="Times New Roman" w:cs="Times New Roman"/>
              </w:rPr>
              <w:t>Whereas due to low heat generated at the electrode, melting rate of electrode is low and only low speed is possible.</w:t>
            </w:r>
          </w:p>
        </w:tc>
        <w:tc>
          <w:tcPr>
            <w:tcW w:w="680" w:type="dxa"/>
          </w:tcPr>
          <w:p w14:paraId="119B9D57" w14:textId="719DB223" w:rsidR="00166F7A" w:rsidRDefault="00166F7A" w:rsidP="00A306D0">
            <w:pPr>
              <w:jc w:val="both"/>
              <w:rPr>
                <w:rFonts w:ascii="Times New Roman" w:hAnsi="Times New Roman" w:cs="Times New Roman"/>
                <w:b/>
                <w:bCs/>
              </w:rPr>
            </w:pPr>
            <w:r>
              <w:rPr>
                <w:noProof/>
              </w:rPr>
              <w:drawing>
                <wp:inline distT="0" distB="0" distL="0" distR="0" wp14:anchorId="732C5470" wp14:editId="179D7710">
                  <wp:extent cx="1470992" cy="11127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4581" r="47038" b="7766"/>
                          <a:stretch/>
                        </pic:blipFill>
                        <pic:spPr bwMode="auto">
                          <a:xfrm>
                            <a:off x="0" y="0"/>
                            <a:ext cx="1475700" cy="111634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7129F" w14:paraId="3E9694E5" w14:textId="77777777" w:rsidTr="00166F7A">
        <w:tc>
          <w:tcPr>
            <w:tcW w:w="9776" w:type="dxa"/>
          </w:tcPr>
          <w:p w14:paraId="487D4EEE" w14:textId="06F7B341" w:rsidR="00E067F8" w:rsidRDefault="00213AF0" w:rsidP="00E067F8">
            <w:pPr>
              <w:jc w:val="both"/>
              <w:rPr>
                <w:rFonts w:ascii="Times New Roman" w:hAnsi="Times New Roman" w:cs="Times New Roman"/>
                <w:b/>
                <w:bCs/>
              </w:rPr>
            </w:pPr>
            <w:r w:rsidRPr="009A0C8F">
              <w:rPr>
                <w:rFonts w:ascii="Times New Roman" w:hAnsi="Times New Roman" w:cs="Times New Roman"/>
                <w:b/>
                <w:bCs/>
              </w:rPr>
              <w:t>DIRECT CURRENT</w:t>
            </w:r>
            <w:r>
              <w:rPr>
                <w:rFonts w:ascii="Times New Roman" w:hAnsi="Times New Roman" w:cs="Times New Roman"/>
                <w:b/>
                <w:bCs/>
              </w:rPr>
              <w:t xml:space="preserve"> REVERSED POLARITY/ </w:t>
            </w:r>
            <w:r w:rsidRPr="009A0C8F">
              <w:rPr>
                <w:rFonts w:ascii="Times New Roman" w:hAnsi="Times New Roman" w:cs="Times New Roman"/>
                <w:b/>
                <w:bCs/>
              </w:rPr>
              <w:t>ELECTRODE</w:t>
            </w:r>
            <w:r>
              <w:rPr>
                <w:rFonts w:ascii="Times New Roman" w:hAnsi="Times New Roman" w:cs="Times New Roman"/>
                <w:b/>
                <w:bCs/>
              </w:rPr>
              <w:t xml:space="preserve"> POSITIVE (DCRP/ DCEP):</w:t>
            </w:r>
            <w:r w:rsidR="00E067F8">
              <w:rPr>
                <w:rFonts w:ascii="Times New Roman" w:hAnsi="Times New Roman" w:cs="Times New Roman"/>
                <w:b/>
                <w:bCs/>
              </w:rPr>
              <w:t xml:space="preserve"> </w:t>
            </w:r>
          </w:p>
          <w:p w14:paraId="0A49D8E1" w14:textId="0460DA0D" w:rsidR="00E067F8" w:rsidRPr="008D248A" w:rsidRDefault="00E067F8" w:rsidP="000575E9">
            <w:pPr>
              <w:pStyle w:val="ListParagraph"/>
              <w:numPr>
                <w:ilvl w:val="0"/>
                <w:numId w:val="24"/>
              </w:numPr>
              <w:jc w:val="both"/>
              <w:rPr>
                <w:rFonts w:ascii="Times New Roman" w:hAnsi="Times New Roman" w:cs="Times New Roman"/>
                <w:b/>
                <w:bCs/>
              </w:rPr>
            </w:pPr>
            <w:r w:rsidRPr="008D248A">
              <w:rPr>
                <w:rFonts w:ascii="Times New Roman" w:hAnsi="Times New Roman" w:cs="Times New Roman"/>
              </w:rPr>
              <w:t xml:space="preserve">Heat generated at workpiece to electrode is </w:t>
            </w:r>
            <w:r w:rsidR="003806E7">
              <w:rPr>
                <w:rFonts w:ascii="Times New Roman" w:hAnsi="Times New Roman" w:cs="Times New Roman"/>
              </w:rPr>
              <w:t>1</w:t>
            </w:r>
            <w:r w:rsidRPr="008D248A">
              <w:rPr>
                <w:rFonts w:ascii="Times New Roman" w:hAnsi="Times New Roman" w:cs="Times New Roman"/>
              </w:rPr>
              <w:t>:</w:t>
            </w:r>
            <w:r w:rsidR="003806E7">
              <w:rPr>
                <w:rFonts w:ascii="Times New Roman" w:hAnsi="Times New Roman" w:cs="Times New Roman"/>
              </w:rPr>
              <w:t>2</w:t>
            </w:r>
            <w:r w:rsidRPr="008D248A">
              <w:rPr>
                <w:rFonts w:ascii="Times New Roman" w:hAnsi="Times New Roman" w:cs="Times New Roman"/>
              </w:rPr>
              <w:t>.</w:t>
            </w:r>
          </w:p>
          <w:p w14:paraId="4CD32A56" w14:textId="1E7A792B" w:rsidR="000830AE" w:rsidRPr="000830AE" w:rsidRDefault="004D2922" w:rsidP="000575E9">
            <w:pPr>
              <w:pStyle w:val="ListParagraph"/>
              <w:numPr>
                <w:ilvl w:val="0"/>
                <w:numId w:val="24"/>
              </w:numPr>
              <w:jc w:val="both"/>
              <w:rPr>
                <w:rFonts w:ascii="Times New Roman" w:hAnsi="Times New Roman" w:cs="Times New Roman"/>
                <w:b/>
                <w:bCs/>
              </w:rPr>
            </w:pPr>
            <w:r>
              <w:rPr>
                <w:rFonts w:ascii="Times New Roman" w:hAnsi="Times New Roman" w:cs="Times New Roman"/>
              </w:rPr>
              <w:t>In DCRP, because of lower heat generated at the work piece, only melting point and l</w:t>
            </w:r>
            <w:r w:rsidR="004C76C6">
              <w:rPr>
                <w:rFonts w:ascii="Times New Roman" w:hAnsi="Times New Roman" w:cs="Times New Roman"/>
              </w:rPr>
              <w:t>ower thickness plates can be welded and depth of penetration is also low.</w:t>
            </w:r>
          </w:p>
          <w:p w14:paraId="7900E205" w14:textId="28DE6E53" w:rsidR="00B7129F" w:rsidRPr="004F3DD4" w:rsidRDefault="00E067F8" w:rsidP="000575E9">
            <w:pPr>
              <w:pStyle w:val="ListParagraph"/>
              <w:numPr>
                <w:ilvl w:val="0"/>
                <w:numId w:val="24"/>
              </w:numPr>
              <w:jc w:val="both"/>
              <w:rPr>
                <w:rFonts w:ascii="Times New Roman" w:hAnsi="Times New Roman" w:cs="Times New Roman"/>
                <w:b/>
                <w:bCs/>
              </w:rPr>
            </w:pPr>
            <w:r w:rsidRPr="000830AE">
              <w:rPr>
                <w:rFonts w:ascii="Times New Roman" w:hAnsi="Times New Roman" w:cs="Times New Roman"/>
              </w:rPr>
              <w:t xml:space="preserve">Whereas due to </w:t>
            </w:r>
            <w:r w:rsidR="00072771">
              <w:rPr>
                <w:rFonts w:ascii="Times New Roman" w:hAnsi="Times New Roman" w:cs="Times New Roman"/>
              </w:rPr>
              <w:t>high</w:t>
            </w:r>
            <w:r w:rsidRPr="000830AE">
              <w:rPr>
                <w:rFonts w:ascii="Times New Roman" w:hAnsi="Times New Roman" w:cs="Times New Roman"/>
              </w:rPr>
              <w:t xml:space="preserve"> heat generated at the electrode, melting rate of electrode is </w:t>
            </w:r>
            <w:r w:rsidR="00A66B87">
              <w:rPr>
                <w:rFonts w:ascii="Times New Roman" w:hAnsi="Times New Roman" w:cs="Times New Roman"/>
              </w:rPr>
              <w:t>high</w:t>
            </w:r>
            <w:r w:rsidR="00375054">
              <w:rPr>
                <w:rFonts w:ascii="Times New Roman" w:hAnsi="Times New Roman" w:cs="Times New Roman"/>
              </w:rPr>
              <w:t xml:space="preserve"> </w:t>
            </w:r>
            <w:r w:rsidRPr="000830AE">
              <w:rPr>
                <w:rFonts w:ascii="Times New Roman" w:hAnsi="Times New Roman" w:cs="Times New Roman"/>
              </w:rPr>
              <w:t xml:space="preserve">and </w:t>
            </w:r>
            <w:r w:rsidR="00C72C0C">
              <w:rPr>
                <w:rFonts w:ascii="Times New Roman" w:hAnsi="Times New Roman" w:cs="Times New Roman"/>
              </w:rPr>
              <w:t>deposition rate is high and welding speed is also high</w:t>
            </w:r>
            <w:r w:rsidRPr="000830AE">
              <w:rPr>
                <w:rFonts w:ascii="Times New Roman" w:hAnsi="Times New Roman" w:cs="Times New Roman"/>
              </w:rPr>
              <w:t>.</w:t>
            </w:r>
          </w:p>
        </w:tc>
        <w:tc>
          <w:tcPr>
            <w:tcW w:w="680" w:type="dxa"/>
          </w:tcPr>
          <w:p w14:paraId="31EBCFFB" w14:textId="746847DA" w:rsidR="00B7129F" w:rsidRDefault="00667E63" w:rsidP="00A306D0">
            <w:pPr>
              <w:jc w:val="both"/>
              <w:rPr>
                <w:noProof/>
              </w:rPr>
            </w:pPr>
            <w:r>
              <w:rPr>
                <w:noProof/>
              </w:rPr>
              <w:drawing>
                <wp:inline distT="0" distB="0" distL="0" distR="0" wp14:anchorId="5F997499" wp14:editId="4B23A233">
                  <wp:extent cx="1494790" cy="108137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50656" t="4581" r="-3618" b="7766"/>
                          <a:stretch/>
                        </pic:blipFill>
                        <pic:spPr bwMode="auto">
                          <a:xfrm>
                            <a:off x="0" y="0"/>
                            <a:ext cx="1499491" cy="108477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04E37C0" w14:textId="4FD2E349" w:rsidR="005C0F49" w:rsidRPr="00CF7C70" w:rsidRDefault="005C0F49" w:rsidP="00CF7C70">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7600"/>
        <w:gridCol w:w="2856"/>
      </w:tblGrid>
      <w:tr w:rsidR="0030028D" w14:paraId="2593C57E" w14:textId="77777777" w:rsidTr="004255BB">
        <w:tc>
          <w:tcPr>
            <w:tcW w:w="7600" w:type="dxa"/>
          </w:tcPr>
          <w:p w14:paraId="686644BA" w14:textId="77777777" w:rsidR="00812D3F" w:rsidRDefault="00812D3F" w:rsidP="00812D3F">
            <w:pPr>
              <w:jc w:val="both"/>
              <w:rPr>
                <w:rFonts w:ascii="Times New Roman" w:hAnsi="Times New Roman" w:cs="Times New Roman"/>
                <w:b/>
                <w:bCs/>
              </w:rPr>
            </w:pPr>
            <w:r>
              <w:rPr>
                <w:rFonts w:ascii="Times New Roman" w:hAnsi="Times New Roman" w:cs="Times New Roman"/>
                <w:b/>
                <w:bCs/>
              </w:rPr>
              <w:t>ALTERNATING CURRENT HIGH FREQUENCY (ACHF):</w:t>
            </w:r>
          </w:p>
          <w:p w14:paraId="36679246" w14:textId="77777777" w:rsidR="00812D3F" w:rsidRPr="007127CF" w:rsidRDefault="00812D3F" w:rsidP="000575E9">
            <w:pPr>
              <w:pStyle w:val="ListParagraph"/>
              <w:numPr>
                <w:ilvl w:val="0"/>
                <w:numId w:val="25"/>
              </w:numPr>
              <w:jc w:val="both"/>
              <w:rPr>
                <w:rFonts w:ascii="Times New Roman" w:hAnsi="Times New Roman" w:cs="Times New Roman"/>
                <w:b/>
                <w:bCs/>
              </w:rPr>
            </w:pPr>
            <w:r>
              <w:rPr>
                <w:rFonts w:ascii="Times New Roman" w:hAnsi="Times New Roman" w:cs="Times New Roman"/>
              </w:rPr>
              <w:t>Heat generated at the workpiece and electrode will become equal. E.g. heat generated [W: E] =1:1</w:t>
            </w:r>
          </w:p>
          <w:p w14:paraId="1D47D1DE" w14:textId="77777777" w:rsidR="00CF7C70" w:rsidRDefault="00812D3F" w:rsidP="000575E9">
            <w:pPr>
              <w:pStyle w:val="ListParagraph"/>
              <w:numPr>
                <w:ilvl w:val="0"/>
                <w:numId w:val="25"/>
              </w:numPr>
              <w:jc w:val="both"/>
              <w:rPr>
                <w:rFonts w:ascii="Times New Roman" w:hAnsi="Times New Roman" w:cs="Times New Roman"/>
              </w:rPr>
            </w:pPr>
            <w:r w:rsidRPr="00D340F8">
              <w:rPr>
                <w:rFonts w:ascii="Times New Roman" w:hAnsi="Times New Roman" w:cs="Times New Roman"/>
              </w:rPr>
              <w:t>In ACHF, the heat generation is 50-50 between workpiece and electrode, only medium melting point and medium thickness plates can be welded and depth of penetration is also medium.</w:t>
            </w:r>
          </w:p>
          <w:p w14:paraId="151238E1" w14:textId="103D5DE5" w:rsidR="0030028D" w:rsidRPr="00CF7C70" w:rsidRDefault="00812D3F" w:rsidP="000575E9">
            <w:pPr>
              <w:pStyle w:val="ListParagraph"/>
              <w:numPr>
                <w:ilvl w:val="0"/>
                <w:numId w:val="25"/>
              </w:numPr>
              <w:jc w:val="both"/>
              <w:rPr>
                <w:rFonts w:ascii="Times New Roman" w:hAnsi="Times New Roman" w:cs="Times New Roman"/>
              </w:rPr>
            </w:pPr>
            <w:r w:rsidRPr="00CF7C70">
              <w:rPr>
                <w:rFonts w:ascii="Times New Roman" w:hAnsi="Times New Roman" w:cs="Times New Roman"/>
              </w:rPr>
              <w:t>Whereas due to medium heat generated at the electrode, melting rate of electrode is medium, deposition rate is medium and welding speed is also medium.</w:t>
            </w:r>
          </w:p>
        </w:tc>
        <w:tc>
          <w:tcPr>
            <w:tcW w:w="2856" w:type="dxa"/>
          </w:tcPr>
          <w:p w14:paraId="686CD5E9" w14:textId="77777777" w:rsidR="0030028D" w:rsidRDefault="0030028D" w:rsidP="00B42F20">
            <w:pPr>
              <w:jc w:val="both"/>
              <w:rPr>
                <w:rFonts w:ascii="Times New Roman" w:hAnsi="Times New Roman" w:cs="Times New Roman"/>
              </w:rPr>
            </w:pPr>
            <w:r>
              <w:rPr>
                <w:noProof/>
              </w:rPr>
              <w:drawing>
                <wp:inline distT="0" distB="0" distL="0" distR="0" wp14:anchorId="7952A637" wp14:editId="1DA9BFEB">
                  <wp:extent cx="1667510" cy="946205"/>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301" t="8954" r="11341" b="13013"/>
                          <a:stretch/>
                        </pic:blipFill>
                        <pic:spPr bwMode="auto">
                          <a:xfrm>
                            <a:off x="0" y="0"/>
                            <a:ext cx="1717848" cy="974769"/>
                          </a:xfrm>
                          <a:prstGeom prst="rect">
                            <a:avLst/>
                          </a:prstGeom>
                          <a:noFill/>
                          <a:ln>
                            <a:noFill/>
                          </a:ln>
                          <a:extLst>
                            <a:ext uri="{53640926-AAD7-44D8-BBD7-CCE9431645EC}">
                              <a14:shadowObscured xmlns:a14="http://schemas.microsoft.com/office/drawing/2010/main"/>
                            </a:ext>
                          </a:extLst>
                        </pic:spPr>
                      </pic:pic>
                    </a:graphicData>
                  </a:graphic>
                </wp:inline>
              </w:drawing>
            </w:r>
          </w:p>
          <w:p w14:paraId="771CC3E3" w14:textId="720DCB4F" w:rsidR="00917E1B" w:rsidRPr="00D76B46" w:rsidRDefault="00F91515" w:rsidP="00F91515">
            <w:pPr>
              <w:jc w:val="center"/>
              <w:rPr>
                <w:rFonts w:ascii="Times New Roman" w:hAnsi="Times New Roman" w:cs="Times New Roman"/>
                <w:b/>
                <w:bCs/>
              </w:rPr>
            </w:pPr>
            <w:r w:rsidRPr="00D76B46">
              <w:rPr>
                <w:rFonts w:ascii="Times New Roman" w:hAnsi="Times New Roman" w:cs="Times New Roman"/>
                <w:b/>
                <w:bCs/>
              </w:rPr>
              <w:t>DEPTH OF PENETRATION</w:t>
            </w:r>
          </w:p>
        </w:tc>
      </w:tr>
    </w:tbl>
    <w:p w14:paraId="2D505208" w14:textId="2AD11810" w:rsidR="00AE24A5" w:rsidRDefault="004255BB" w:rsidP="00800DBE">
      <w:pPr>
        <w:spacing w:before="240" w:after="0"/>
        <w:jc w:val="both"/>
        <w:rPr>
          <w:rFonts w:ascii="Times New Roman" w:hAnsi="Times New Roman" w:cs="Times New Roman"/>
        </w:rPr>
      </w:pPr>
      <w:r w:rsidRPr="00D76B46">
        <w:rPr>
          <w:rFonts w:ascii="Times New Roman" w:hAnsi="Times New Roman" w:cs="Times New Roman"/>
          <w:b/>
          <w:bCs/>
        </w:rPr>
        <w:t>DEPTH OF PENETRATION</w:t>
      </w:r>
      <w:r w:rsidR="008D17F5">
        <w:rPr>
          <w:rFonts w:ascii="Times New Roman" w:hAnsi="Times New Roman" w:cs="Times New Roman"/>
          <w:b/>
          <w:bCs/>
        </w:rPr>
        <w:t xml:space="preserve">: </w:t>
      </w:r>
      <w:r w:rsidR="00141059">
        <w:rPr>
          <w:rFonts w:ascii="Times New Roman" w:hAnsi="Times New Roman" w:cs="Times New Roman"/>
        </w:rPr>
        <w:t xml:space="preserve">Depth of penetration is the depth to which the base metal and filler material </w:t>
      </w:r>
      <w:proofErr w:type="gramStart"/>
      <w:r w:rsidR="00141059">
        <w:rPr>
          <w:rFonts w:ascii="Times New Roman" w:hAnsi="Times New Roman" w:cs="Times New Roman"/>
        </w:rPr>
        <w:t>have to</w:t>
      </w:r>
      <w:proofErr w:type="gramEnd"/>
      <w:r w:rsidR="00141059">
        <w:rPr>
          <w:rFonts w:ascii="Times New Roman" w:hAnsi="Times New Roman" w:cs="Times New Roman"/>
        </w:rPr>
        <w:t xml:space="preserve"> melted and mixed during welding process.</w:t>
      </w:r>
    </w:p>
    <w:p w14:paraId="3294EE5D" w14:textId="1A4213ED" w:rsidR="009B1C2A" w:rsidRDefault="00394957" w:rsidP="00800DBE">
      <w:pPr>
        <w:spacing w:before="240" w:after="0"/>
        <w:jc w:val="both"/>
        <w:rPr>
          <w:rFonts w:ascii="Times New Roman" w:hAnsi="Times New Roman" w:cs="Times New Roman"/>
          <w:b/>
          <w:bCs/>
        </w:rPr>
      </w:pPr>
      <w:r w:rsidRPr="00F41AA7">
        <w:rPr>
          <w:rFonts w:ascii="Times New Roman" w:hAnsi="Times New Roman" w:cs="Times New Roman"/>
          <w:b/>
          <w:bCs/>
        </w:rPr>
        <w:t>ARC RECOVERY TIME:</w:t>
      </w:r>
    </w:p>
    <w:p w14:paraId="740317FA" w14:textId="6A8AA885" w:rsidR="00896EF9" w:rsidRPr="000825FC" w:rsidRDefault="00C36FC8" w:rsidP="000575E9">
      <w:pPr>
        <w:pStyle w:val="ListParagraph"/>
        <w:numPr>
          <w:ilvl w:val="0"/>
          <w:numId w:val="26"/>
        </w:numPr>
        <w:spacing w:after="0"/>
        <w:jc w:val="both"/>
        <w:rPr>
          <w:rFonts w:ascii="Times New Roman" w:hAnsi="Times New Roman" w:cs="Times New Roman"/>
          <w:b/>
          <w:bCs/>
        </w:rPr>
      </w:pPr>
      <w:r>
        <w:rPr>
          <w:rFonts w:ascii="Times New Roman" w:hAnsi="Times New Roman" w:cs="Times New Roman"/>
        </w:rPr>
        <w:t xml:space="preserve">Time taken for establishing the arc between the tip of </w:t>
      </w:r>
      <w:r w:rsidR="00C77F1F">
        <w:rPr>
          <w:rFonts w:ascii="Times New Roman" w:hAnsi="Times New Roman" w:cs="Times New Roman"/>
        </w:rPr>
        <w:t>electrode</w:t>
      </w:r>
      <w:r>
        <w:rPr>
          <w:rFonts w:ascii="Times New Roman" w:hAnsi="Times New Roman" w:cs="Times New Roman"/>
        </w:rPr>
        <w:t xml:space="preserve"> and work piece is called arc recovery time.</w:t>
      </w:r>
    </w:p>
    <w:p w14:paraId="646FE97B" w14:textId="43935357" w:rsidR="000825FC" w:rsidRPr="0030798B" w:rsidRDefault="000825FC" w:rsidP="000575E9">
      <w:pPr>
        <w:pStyle w:val="ListParagraph"/>
        <w:numPr>
          <w:ilvl w:val="0"/>
          <w:numId w:val="26"/>
        </w:numPr>
        <w:spacing w:after="0"/>
        <w:jc w:val="both"/>
        <w:rPr>
          <w:rFonts w:ascii="Times New Roman" w:hAnsi="Times New Roman" w:cs="Times New Roman"/>
          <w:b/>
          <w:bCs/>
        </w:rPr>
      </w:pPr>
      <w:r>
        <w:rPr>
          <w:rFonts w:ascii="Times New Roman" w:hAnsi="Times New Roman" w:cs="Times New Roman"/>
        </w:rPr>
        <w:t>Generation time depends on the voltage of power supply. E.g. as voltage is increasing the generation time reducing.</w:t>
      </w:r>
    </w:p>
    <w:p w14:paraId="05F0FF49" w14:textId="63DA3890" w:rsidR="0030798B" w:rsidRPr="00A8152C" w:rsidRDefault="0030798B" w:rsidP="000575E9">
      <w:pPr>
        <w:pStyle w:val="ListParagraph"/>
        <w:numPr>
          <w:ilvl w:val="0"/>
          <w:numId w:val="26"/>
        </w:numPr>
        <w:spacing w:after="0"/>
        <w:jc w:val="both"/>
        <w:rPr>
          <w:rFonts w:ascii="Times New Roman" w:hAnsi="Times New Roman" w:cs="Times New Roman"/>
          <w:b/>
          <w:bCs/>
        </w:rPr>
      </w:pPr>
      <w:r>
        <w:rPr>
          <w:rFonts w:ascii="Times New Roman" w:hAnsi="Times New Roman" w:cs="Times New Roman"/>
        </w:rPr>
        <w:t>Travelling time is the distance travelled by electrons</w:t>
      </w:r>
      <w:r w:rsidR="00203BBE">
        <w:rPr>
          <w:rFonts w:ascii="Times New Roman" w:hAnsi="Times New Roman" w:cs="Times New Roman"/>
        </w:rPr>
        <w:t xml:space="preserve"> and ions between anode and cathode.</w:t>
      </w:r>
    </w:p>
    <w:p w14:paraId="45B8CD32" w14:textId="5320EA86" w:rsidR="00A8152C" w:rsidRPr="00EA5D2A" w:rsidRDefault="00A8152C" w:rsidP="000575E9">
      <w:pPr>
        <w:pStyle w:val="ListParagraph"/>
        <w:numPr>
          <w:ilvl w:val="0"/>
          <w:numId w:val="26"/>
        </w:numPr>
        <w:spacing w:after="0"/>
        <w:jc w:val="both"/>
        <w:rPr>
          <w:rFonts w:ascii="Times New Roman" w:hAnsi="Times New Roman" w:cs="Times New Roman"/>
          <w:b/>
          <w:bCs/>
        </w:rPr>
      </w:pPr>
      <w:r>
        <w:rPr>
          <w:rFonts w:ascii="Times New Roman" w:hAnsi="Times New Roman" w:cs="Times New Roman"/>
        </w:rPr>
        <w:t>For better AC arc Welding operation ART should be minimum as possible.</w:t>
      </w:r>
    </w:p>
    <w:p w14:paraId="30D1F05F" w14:textId="06B69806" w:rsidR="00EA5D2A" w:rsidRPr="00A77EB0" w:rsidRDefault="00F253E6" w:rsidP="00EA5D2A">
      <w:pPr>
        <w:spacing w:after="0"/>
        <w:jc w:val="both"/>
        <w:rPr>
          <w:rFonts w:ascii="Times New Roman" w:eastAsiaTheme="minorEastAsia" w:hAnsi="Times New Roman" w:cs="Times New Roman"/>
        </w:rPr>
      </w:pPr>
      <m:oMathPara>
        <m:oMath>
          <m:r>
            <w:rPr>
              <w:rFonts w:ascii="Cambria Math" w:hAnsi="Cambria Math" w:cs="Times New Roman"/>
            </w:rPr>
            <m:t xml:space="preserve">Arc Recovery Time </m:t>
          </m:r>
          <m:d>
            <m:dPr>
              <m:ctrlPr>
                <w:rPr>
                  <w:rFonts w:ascii="Cambria Math" w:hAnsi="Cambria Math" w:cs="Times New Roman"/>
                  <w:i/>
                </w:rPr>
              </m:ctrlPr>
            </m:dPr>
            <m:e>
              <m:r>
                <w:rPr>
                  <w:rFonts w:ascii="Cambria Math" w:hAnsi="Cambria Math" w:cs="Times New Roman"/>
                </w:rPr>
                <m:t>ART</m:t>
              </m:r>
            </m:e>
          </m:d>
          <m:r>
            <w:rPr>
              <w:rFonts w:ascii="Cambria Math" w:hAnsi="Cambria Math" w:cs="Times New Roman"/>
            </w:rPr>
            <m:t xml:space="preserve">= Generation Time </m:t>
          </m:r>
          <m:d>
            <m:dPr>
              <m:ctrlPr>
                <w:rPr>
                  <w:rFonts w:ascii="Cambria Math" w:hAnsi="Cambria Math" w:cs="Times New Roman"/>
                  <w:i/>
                </w:rPr>
              </m:ctrlPr>
            </m:dPr>
            <m:e>
              <m:r>
                <w:rPr>
                  <w:rFonts w:ascii="Cambria Math" w:hAnsi="Cambria Math" w:cs="Times New Roman"/>
                </w:rPr>
                <m:t>GT</m:t>
              </m:r>
            </m:e>
          </m:d>
          <m:r>
            <w:rPr>
              <w:rFonts w:ascii="Cambria Math" w:hAnsi="Cambria Math" w:cs="Times New Roman"/>
            </w:rPr>
            <m:t xml:space="preserve">+ Travelling Time </m:t>
          </m:r>
          <m:d>
            <m:dPr>
              <m:ctrlPr>
                <w:rPr>
                  <w:rFonts w:ascii="Cambria Math" w:hAnsi="Cambria Math" w:cs="Times New Roman"/>
                  <w:i/>
                </w:rPr>
              </m:ctrlPr>
            </m:dPr>
            <m:e>
              <m:r>
                <w:rPr>
                  <w:rFonts w:ascii="Cambria Math" w:hAnsi="Cambria Math" w:cs="Times New Roman"/>
                </w:rPr>
                <m:t>TT</m:t>
              </m:r>
            </m:e>
          </m:d>
          <m:r>
            <w:rPr>
              <w:rFonts w:ascii="Cambria Math" w:eastAsiaTheme="minorEastAsia" w:hAnsi="Cambria Math" w:cs="Times New Roman"/>
            </w:rPr>
            <m:t>≤</m:t>
          </m:r>
          <m:f>
            <m:fPr>
              <m:type m:val="lin"/>
              <m:ctrlPr>
                <w:rPr>
                  <w:rFonts w:ascii="Cambria Math" w:eastAsiaTheme="minorEastAsia" w:hAnsi="Cambria Math" w:cs="Times New Roman"/>
                  <w:i/>
                </w:rPr>
              </m:ctrlPr>
            </m:fPr>
            <m:num>
              <m:r>
                <w:rPr>
                  <w:rFonts w:ascii="Cambria Math" w:eastAsiaTheme="minorEastAsia" w:hAnsi="Cambria Math" w:cs="Times New Roman"/>
                </w:rPr>
                <m:t xml:space="preserve">Cycle Time </m:t>
              </m:r>
              <m:d>
                <m:dPr>
                  <m:ctrlPr>
                    <w:rPr>
                      <w:rFonts w:ascii="Cambria Math" w:hAnsi="Cambria Math" w:cs="Times New Roman"/>
                      <w:i/>
                    </w:rPr>
                  </m:ctrlPr>
                </m:dPr>
                <m:e>
                  <m:r>
                    <w:rPr>
                      <w:rFonts w:ascii="Cambria Math" w:hAnsi="Cambria Math" w:cs="Times New Roman"/>
                    </w:rPr>
                    <m:t>CT</m:t>
                  </m:r>
                </m:e>
              </m:d>
            </m:num>
            <m:den>
              <m:r>
                <w:rPr>
                  <w:rFonts w:ascii="Cambria Math" w:eastAsiaTheme="minorEastAsia" w:hAnsi="Cambria Math" w:cs="Times New Roman"/>
                </w:rPr>
                <m:t>2</m:t>
              </m:r>
            </m:den>
          </m:f>
        </m:oMath>
      </m:oMathPara>
    </w:p>
    <w:p w14:paraId="35B1D764" w14:textId="59894C5D" w:rsidR="00A77EB0" w:rsidRDefault="000934FE" w:rsidP="000575E9">
      <w:pPr>
        <w:pStyle w:val="ListParagraph"/>
        <w:numPr>
          <w:ilvl w:val="0"/>
          <w:numId w:val="26"/>
        </w:numPr>
        <w:spacing w:after="0"/>
        <w:jc w:val="both"/>
        <w:rPr>
          <w:rFonts w:ascii="Times New Roman" w:hAnsi="Times New Roman" w:cs="Times New Roman"/>
        </w:rPr>
      </w:pPr>
      <w:r w:rsidRPr="00361F5A">
        <w:rPr>
          <w:rFonts w:ascii="Times New Roman" w:hAnsi="Times New Roman" w:cs="Times New Roman"/>
        </w:rPr>
        <w:t xml:space="preserve">Between ART and </w:t>
      </w:r>
      <w:proofErr w:type="gramStart"/>
      <w:r w:rsidRPr="00361F5A">
        <w:rPr>
          <w:rFonts w:ascii="Times New Roman" w:hAnsi="Times New Roman" w:cs="Times New Roman"/>
        </w:rPr>
        <w:t>CT</w:t>
      </w:r>
      <w:proofErr w:type="gramEnd"/>
      <w:r w:rsidRPr="00361F5A">
        <w:rPr>
          <w:rFonts w:ascii="Times New Roman" w:hAnsi="Times New Roman" w:cs="Times New Roman"/>
        </w:rPr>
        <w:t xml:space="preserve"> it is always recommended to reduce ART only.</w:t>
      </w:r>
      <w:r w:rsidR="00C21479" w:rsidRPr="00361F5A">
        <w:rPr>
          <w:rFonts w:ascii="Times New Roman" w:hAnsi="Times New Roman" w:cs="Times New Roman"/>
        </w:rPr>
        <w:t xml:space="preserve"> As voltage increases ART reduces but it may give electrical shock to welder. </w:t>
      </w:r>
      <w:r w:rsidR="008C6FD2" w:rsidRPr="00361F5A">
        <w:rPr>
          <w:rFonts w:ascii="Times New Roman" w:hAnsi="Times New Roman" w:cs="Times New Roman"/>
        </w:rPr>
        <w:t>To avoid this, the range of voltage used in the arc welding is from 30 to 70V.</w:t>
      </w:r>
    </w:p>
    <w:p w14:paraId="03436DB8" w14:textId="53BA3AE7" w:rsidR="00ED244A" w:rsidRDefault="00BA5A44" w:rsidP="00800DBE">
      <w:pPr>
        <w:spacing w:before="240" w:after="0"/>
        <w:jc w:val="both"/>
        <w:rPr>
          <w:rFonts w:ascii="Times New Roman" w:hAnsi="Times New Roman" w:cs="Times New Roman"/>
          <w:b/>
          <w:bCs/>
        </w:rPr>
      </w:pPr>
      <w:r w:rsidRPr="007E1A28">
        <w:rPr>
          <w:rFonts w:ascii="Times New Roman" w:hAnsi="Times New Roman" w:cs="Times New Roman"/>
          <w:b/>
          <w:bCs/>
        </w:rPr>
        <w:t>EQUILIBRIUM CONDITION FOR WELDING:</w:t>
      </w:r>
    </w:p>
    <w:p w14:paraId="2A7288A2" w14:textId="67F82BBD" w:rsidR="0024532E" w:rsidRPr="007604DA" w:rsidRDefault="00EA761F" w:rsidP="000575E9">
      <w:pPr>
        <w:pStyle w:val="ListParagraph"/>
        <w:numPr>
          <w:ilvl w:val="0"/>
          <w:numId w:val="27"/>
        </w:numPr>
        <w:spacing w:after="0"/>
        <w:jc w:val="both"/>
        <w:rPr>
          <w:rFonts w:ascii="Times New Roman" w:hAnsi="Times New Roman" w:cs="Times New Roman"/>
          <w:b/>
          <w:bCs/>
        </w:rPr>
      </w:pPr>
      <w:r>
        <w:rPr>
          <w:rFonts w:ascii="Times New Roman" w:hAnsi="Times New Roman" w:cs="Times New Roman"/>
        </w:rPr>
        <w:t xml:space="preserve">For keeping the welding process under stable equilibrium conditions, whatever the energy supplied by the power supply unit </w:t>
      </w:r>
      <w:r w:rsidR="007604DA">
        <w:rPr>
          <w:rFonts w:ascii="Times New Roman" w:hAnsi="Times New Roman" w:cs="Times New Roman"/>
        </w:rPr>
        <w:t>must</w:t>
      </w:r>
      <w:r>
        <w:rPr>
          <w:rFonts w:ascii="Times New Roman" w:hAnsi="Times New Roman" w:cs="Times New Roman"/>
        </w:rPr>
        <w:t xml:space="preserve"> be supplied to the arc point.</w:t>
      </w:r>
    </w:p>
    <w:p w14:paraId="12E4AA9F" w14:textId="12B9F1FA" w:rsidR="007604DA" w:rsidRPr="00287711" w:rsidRDefault="007604DA" w:rsidP="000575E9">
      <w:pPr>
        <w:pStyle w:val="ListParagraph"/>
        <w:numPr>
          <w:ilvl w:val="0"/>
          <w:numId w:val="27"/>
        </w:numPr>
        <w:spacing w:after="0"/>
        <w:jc w:val="both"/>
        <w:rPr>
          <w:rFonts w:ascii="Times New Roman" w:hAnsi="Times New Roman" w:cs="Times New Roman"/>
          <w:b/>
          <w:bCs/>
        </w:rPr>
      </w:pPr>
      <w:r>
        <w:rPr>
          <w:rFonts w:ascii="Times New Roman" w:hAnsi="Times New Roman" w:cs="Times New Roman"/>
        </w:rPr>
        <w:t>The e</w:t>
      </w:r>
      <w:r w:rsidR="00370523">
        <w:rPr>
          <w:rFonts w:ascii="Times New Roman" w:hAnsi="Times New Roman" w:cs="Times New Roman"/>
        </w:rPr>
        <w:t>nergy given by power supply in controlled by carrying</w:t>
      </w:r>
      <w:r w:rsidR="00C72B50">
        <w:rPr>
          <w:rFonts w:ascii="Times New Roman" w:hAnsi="Times New Roman" w:cs="Times New Roman"/>
        </w:rPr>
        <w:t xml:space="preserve"> out </w:t>
      </w:r>
      <w:r w:rsidR="00054660">
        <w:rPr>
          <w:rFonts w:ascii="Times New Roman" w:hAnsi="Times New Roman" w:cs="Times New Roman"/>
        </w:rPr>
        <w:t xml:space="preserve">the voltage and current </w:t>
      </w:r>
      <w:r w:rsidR="004E6917">
        <w:rPr>
          <w:rFonts w:ascii="Times New Roman" w:hAnsi="Times New Roman" w:cs="Times New Roman"/>
        </w:rPr>
        <w:t xml:space="preserve">setting </w:t>
      </w:r>
      <w:r w:rsidR="00054660">
        <w:rPr>
          <w:rFonts w:ascii="Times New Roman" w:hAnsi="Times New Roman" w:cs="Times New Roman"/>
        </w:rPr>
        <w:t xml:space="preserve">whereas </w:t>
      </w:r>
      <w:r w:rsidR="004E6917">
        <w:rPr>
          <w:rFonts w:ascii="Times New Roman" w:hAnsi="Times New Roman" w:cs="Times New Roman"/>
        </w:rPr>
        <w:t>energy utilized at the arc point is controlled by changing the arc length.</w:t>
      </w:r>
    </w:p>
    <w:p w14:paraId="0284BFFE" w14:textId="1E571B8A" w:rsidR="00287711" w:rsidRPr="0085167D" w:rsidRDefault="00287711" w:rsidP="000575E9">
      <w:pPr>
        <w:pStyle w:val="ListParagraph"/>
        <w:numPr>
          <w:ilvl w:val="0"/>
          <w:numId w:val="27"/>
        </w:numPr>
        <w:spacing w:after="0"/>
        <w:jc w:val="both"/>
        <w:rPr>
          <w:rFonts w:ascii="Times New Roman" w:hAnsi="Times New Roman" w:cs="Times New Roman"/>
          <w:b/>
          <w:bCs/>
        </w:rPr>
      </w:pPr>
      <w:r>
        <w:rPr>
          <w:rFonts w:ascii="Times New Roman" w:hAnsi="Times New Roman" w:cs="Times New Roman"/>
        </w:rPr>
        <w:t>Therefore, it is required to determine setting of optimum power source and optimum arc length. So that during welding it is required to set the weld equipment for optimum voltage</w:t>
      </w:r>
      <w:r w:rsidR="00D656A4">
        <w:rPr>
          <w:rFonts w:ascii="Times New Roman" w:hAnsi="Times New Roman" w:cs="Times New Roman"/>
        </w:rPr>
        <w:t xml:space="preserve"> and optimum current.</w:t>
      </w:r>
    </w:p>
    <w:tbl>
      <w:tblPr>
        <w:tblStyle w:val="TableGrid"/>
        <w:tblW w:w="0" w:type="auto"/>
        <w:tblLook w:val="04A0" w:firstRow="1" w:lastRow="0" w:firstColumn="1" w:lastColumn="0" w:noHBand="0" w:noVBand="1"/>
      </w:tblPr>
      <w:tblGrid>
        <w:gridCol w:w="6232"/>
        <w:gridCol w:w="4224"/>
      </w:tblGrid>
      <w:tr w:rsidR="00A125B2" w14:paraId="001B7D78" w14:textId="77777777" w:rsidTr="00833EF9">
        <w:tc>
          <w:tcPr>
            <w:tcW w:w="6232" w:type="dxa"/>
          </w:tcPr>
          <w:p w14:paraId="463CE0EE" w14:textId="0FE8E423" w:rsidR="00A125B2" w:rsidRPr="006512D2" w:rsidRDefault="00396C4C" w:rsidP="0085167D">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m:t>
                  </m:r>
                </m:sub>
              </m:sSub>
              <m:r>
                <w:rPr>
                  <w:rFonts w:ascii="Cambria Math" w:hAnsi="Cambria Math" w:cs="Times New Roman"/>
                </w:rPr>
                <m:t>=</m:t>
              </m:r>
            </m:oMath>
            <w:r w:rsidR="00A125B2" w:rsidRPr="006512D2">
              <w:rPr>
                <w:rFonts w:ascii="Times New Roman" w:eastAsiaTheme="minorEastAsia" w:hAnsi="Times New Roman" w:cs="Times New Roman"/>
              </w:rPr>
              <w:t xml:space="preserve"> Open Circuit voltage/ Maximum Voltage in secondary winding/ Actual EMF generated in the secondary winding of transformer</w:t>
            </w:r>
          </w:p>
        </w:tc>
        <w:tc>
          <w:tcPr>
            <w:tcW w:w="4224" w:type="dxa"/>
          </w:tcPr>
          <w:p w14:paraId="77A13FDA" w14:textId="025C8DA8" w:rsidR="00A125B2" w:rsidRPr="006512D2" w:rsidRDefault="00396C4C" w:rsidP="0085167D">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r>
                <w:rPr>
                  <w:rFonts w:ascii="Cambria Math" w:hAnsi="Cambria Math" w:cs="Times New Roman"/>
                </w:rPr>
                <m:t>=</m:t>
              </m:r>
            </m:oMath>
            <w:r w:rsidR="0006206D">
              <w:rPr>
                <w:rFonts w:ascii="Times New Roman" w:eastAsiaTheme="minorEastAsia" w:hAnsi="Times New Roman" w:cs="Times New Roman"/>
              </w:rPr>
              <w:t xml:space="preserve"> </w:t>
            </w:r>
            <w:r w:rsidR="00EC097D">
              <w:rPr>
                <w:rFonts w:ascii="Times New Roman" w:eastAsiaTheme="minorEastAsia" w:hAnsi="Times New Roman" w:cs="Times New Roman"/>
              </w:rPr>
              <w:t xml:space="preserve">Short Circuit current/ Maximum current passing </w:t>
            </w:r>
            <w:r w:rsidR="00065E6D">
              <w:rPr>
                <w:rFonts w:ascii="Times New Roman" w:eastAsiaTheme="minorEastAsia" w:hAnsi="Times New Roman" w:cs="Times New Roman"/>
              </w:rPr>
              <w:t>through</w:t>
            </w:r>
            <w:r w:rsidR="00EC097D">
              <w:rPr>
                <w:rFonts w:ascii="Times New Roman" w:eastAsiaTheme="minorEastAsia" w:hAnsi="Times New Roman" w:cs="Times New Roman"/>
              </w:rPr>
              <w:t xml:space="preserve"> the circuit</w:t>
            </w:r>
          </w:p>
        </w:tc>
      </w:tr>
      <w:tr w:rsidR="008266C2" w14:paraId="6F18BCD5" w14:textId="77777777" w:rsidTr="00833EF9">
        <w:tc>
          <w:tcPr>
            <w:tcW w:w="6232" w:type="dxa"/>
          </w:tcPr>
          <w:p w14:paraId="05B442ED" w14:textId="0C9E9562" w:rsidR="008266C2" w:rsidRPr="006512D2" w:rsidRDefault="00396C4C" w:rsidP="0085167D">
            <w:pPr>
              <w:jc w:val="both"/>
              <w:rPr>
                <w:rFonts w:ascii="Times New Roman" w:eastAsia="Calibri"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oMath>
            <w:r w:rsidR="00547F63">
              <w:rPr>
                <w:rFonts w:ascii="Times New Roman" w:eastAsia="Calibri" w:hAnsi="Times New Roman" w:cs="Times New Roman"/>
              </w:rPr>
              <w:t xml:space="preserve"> Arc Voltage</w:t>
            </w:r>
          </w:p>
        </w:tc>
        <w:tc>
          <w:tcPr>
            <w:tcW w:w="4224" w:type="dxa"/>
          </w:tcPr>
          <w:p w14:paraId="6F782462" w14:textId="6FEC1361" w:rsidR="008266C2" w:rsidRPr="006512D2" w:rsidRDefault="00487AB7" w:rsidP="0085167D">
            <w:pPr>
              <w:jc w:val="both"/>
              <w:rPr>
                <w:rFonts w:ascii="Times New Roman" w:eastAsia="Calibri" w:hAnsi="Times New Roman" w:cs="Times New Roman"/>
              </w:rPr>
            </w:pPr>
            <m:oMath>
              <m:r>
                <w:rPr>
                  <w:rFonts w:ascii="Cambria Math" w:eastAsia="Calibri" w:hAnsi="Cambria Math" w:cs="Times New Roman"/>
                </w:rPr>
                <m:t>ρ=</m:t>
              </m:r>
            </m:oMath>
            <w:r>
              <w:rPr>
                <w:rFonts w:ascii="Times New Roman" w:eastAsia="Calibri" w:hAnsi="Times New Roman" w:cs="Times New Roman"/>
              </w:rPr>
              <w:t xml:space="preserve"> Resistivity</w:t>
            </w:r>
          </w:p>
        </w:tc>
      </w:tr>
      <w:tr w:rsidR="00A30E39" w14:paraId="089054C5" w14:textId="77777777" w:rsidTr="00833EF9">
        <w:tc>
          <w:tcPr>
            <w:tcW w:w="6232" w:type="dxa"/>
          </w:tcPr>
          <w:p w14:paraId="5D3DD9C4" w14:textId="781AE246" w:rsidR="00A30E39" w:rsidRPr="006512D2" w:rsidRDefault="00396C4C" w:rsidP="0085167D">
            <w:pPr>
              <w:jc w:val="both"/>
              <w:rPr>
                <w:rFonts w:ascii="Times New Roman" w:eastAsia="Calibri"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r>
                <w:rPr>
                  <w:rFonts w:ascii="Cambria Math" w:hAnsi="Cambria Math" w:cs="Times New Roman"/>
                </w:rPr>
                <m:t>=</m:t>
              </m:r>
            </m:oMath>
            <w:r w:rsidR="00A30E39">
              <w:rPr>
                <w:rFonts w:ascii="Times New Roman" w:eastAsia="Calibri" w:hAnsi="Times New Roman" w:cs="Times New Roman"/>
              </w:rPr>
              <w:t xml:space="preserve"> Resistance in Secondary Winding</w:t>
            </w:r>
            <w:r w:rsidR="007D7FA4">
              <w:rPr>
                <w:rFonts w:ascii="Times New Roman" w:eastAsia="Calibri" w:hAnsi="Times New Roman" w:cs="Times New Roman"/>
              </w:rPr>
              <w:t xml:space="preserve"> </w:t>
            </w:r>
            <m:oMath>
              <m:r>
                <w:rPr>
                  <w:rFonts w:ascii="Cambria Math" w:hAnsi="Cambria Math" w:cs="Times New Roman"/>
                </w:rPr>
                <m:t>=</m:t>
              </m:r>
              <m:f>
                <m:fPr>
                  <m:type m:val="lin"/>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den>
              </m:f>
            </m:oMath>
          </w:p>
        </w:tc>
        <w:tc>
          <w:tcPr>
            <w:tcW w:w="4224" w:type="dxa"/>
          </w:tcPr>
          <w:p w14:paraId="28D82F03" w14:textId="755FDF95" w:rsidR="00A30E39" w:rsidRPr="006512D2" w:rsidRDefault="00A92E87" w:rsidP="0085167D">
            <w:pPr>
              <w:jc w:val="both"/>
              <w:rPr>
                <w:rFonts w:ascii="Times New Roman" w:eastAsia="Calibri" w:hAnsi="Times New Roman" w:cs="Times New Roman"/>
              </w:rPr>
            </w:pPr>
            <m:oMath>
              <m:r>
                <w:rPr>
                  <w:rFonts w:ascii="Cambria Math" w:eastAsia="Calibri" w:hAnsi="Cambria Math" w:cs="Times New Roman"/>
                </w:rPr>
                <m:t>L=</m:t>
              </m:r>
            </m:oMath>
            <w:r>
              <w:rPr>
                <w:rFonts w:ascii="Times New Roman" w:eastAsia="Calibri" w:hAnsi="Times New Roman" w:cs="Times New Roman"/>
              </w:rPr>
              <w:t xml:space="preserve"> Spark Gap</w:t>
            </w:r>
          </w:p>
        </w:tc>
      </w:tr>
      <w:tr w:rsidR="00DB370F" w14:paraId="2A0DC52F" w14:textId="77777777" w:rsidTr="00833EF9">
        <w:tc>
          <w:tcPr>
            <w:tcW w:w="6232" w:type="dxa"/>
          </w:tcPr>
          <w:p w14:paraId="5BDD8A77" w14:textId="09083A3A" w:rsidR="00DB370F" w:rsidRPr="006512D2" w:rsidRDefault="00396C4C" w:rsidP="00BC2AD8">
            <w:pPr>
              <w:jc w:val="both"/>
              <w:rPr>
                <w:rFonts w:ascii="Times New Roman" w:eastAsia="Calibri"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m:t>
              </m:r>
            </m:oMath>
            <w:r w:rsidR="00D55940">
              <w:rPr>
                <w:rFonts w:ascii="Times New Roman" w:eastAsia="Calibri" w:hAnsi="Times New Roman" w:cs="Times New Roman"/>
              </w:rPr>
              <w:t xml:space="preserve"> Energy Supplied by power source</w:t>
            </w:r>
          </w:p>
        </w:tc>
        <w:tc>
          <w:tcPr>
            <w:tcW w:w="4224" w:type="dxa"/>
          </w:tcPr>
          <w:p w14:paraId="5D15D809" w14:textId="4B0061B0" w:rsidR="00DB370F" w:rsidRPr="006512D2" w:rsidRDefault="00BB2B9D" w:rsidP="00BC2AD8">
            <w:pPr>
              <w:jc w:val="both"/>
              <w:rPr>
                <w:rFonts w:ascii="Times New Roman" w:eastAsia="Calibri" w:hAnsi="Times New Roman" w:cs="Times New Roman"/>
              </w:rPr>
            </w:pPr>
            <m:oMath>
              <m:r>
                <w:rPr>
                  <w:rFonts w:ascii="Cambria Math" w:eastAsia="Calibri" w:hAnsi="Cambria Math" w:cs="Times New Roman"/>
                </w:rPr>
                <m:t>A=</m:t>
              </m:r>
            </m:oMath>
            <w:r>
              <w:rPr>
                <w:rFonts w:ascii="Times New Roman" w:eastAsia="Calibri" w:hAnsi="Times New Roman" w:cs="Times New Roman"/>
              </w:rPr>
              <w:t xml:space="preserve"> C/S area of wire,</w:t>
            </w:r>
          </w:p>
        </w:tc>
      </w:tr>
      <w:tr w:rsidR="00224BED" w14:paraId="703A182C" w14:textId="77777777" w:rsidTr="00833EF9">
        <w:tc>
          <w:tcPr>
            <w:tcW w:w="6232" w:type="dxa"/>
          </w:tcPr>
          <w:p w14:paraId="7C209FDB" w14:textId="42924F47" w:rsidR="00224BED" w:rsidRPr="006512D2" w:rsidRDefault="00396C4C" w:rsidP="00BC2AD8">
            <w:pPr>
              <w:jc w:val="both"/>
              <w:rPr>
                <w:rFonts w:ascii="Times New Roman" w:eastAsia="Calibri"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m:t>
                  </m:r>
                </m:sub>
              </m:sSub>
              <m:r>
                <w:rPr>
                  <w:rFonts w:ascii="Cambria Math" w:hAnsi="Cambria Math" w:cs="Times New Roman"/>
                </w:rPr>
                <m:t>=</m:t>
              </m:r>
            </m:oMath>
            <w:r w:rsidR="00635BF0">
              <w:rPr>
                <w:rFonts w:ascii="Times New Roman" w:eastAsia="Calibri" w:hAnsi="Times New Roman" w:cs="Times New Roman"/>
              </w:rPr>
              <w:t xml:space="preserve"> Energy Utilised at arc point</w:t>
            </w:r>
          </w:p>
        </w:tc>
        <w:tc>
          <w:tcPr>
            <w:tcW w:w="4224" w:type="dxa"/>
          </w:tcPr>
          <w:p w14:paraId="0AA17CB6" w14:textId="1E3EFF7B" w:rsidR="00224BED" w:rsidRDefault="00396C4C" w:rsidP="00BC2AD8">
            <w:pPr>
              <w:jc w:val="both"/>
              <w:rPr>
                <w:rFonts w:ascii="Times New Roman" w:eastAsia="Calibri"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m:t>
              </m:r>
            </m:oMath>
            <w:r w:rsidR="00DC6DC9">
              <w:rPr>
                <w:rFonts w:ascii="Times New Roman" w:eastAsia="Calibri" w:hAnsi="Times New Roman" w:cs="Times New Roman"/>
              </w:rPr>
              <w:t xml:space="preserve"> Voltage in Power Source</w:t>
            </w:r>
          </w:p>
        </w:tc>
      </w:tr>
    </w:tbl>
    <w:p w14:paraId="1DC9E68D" w14:textId="75772F1D" w:rsidR="001F45E6" w:rsidRPr="001F45E6" w:rsidRDefault="001F45E6" w:rsidP="001F45E6">
      <w:pPr>
        <w:spacing w:after="0"/>
        <w:jc w:val="both"/>
        <w:rPr>
          <w:rFonts w:ascii="Times New Roman" w:eastAsiaTheme="minorEastAsia" w:hAnsi="Times New Roman" w:cs="Times New Roman"/>
        </w:rPr>
      </w:pPr>
      <w:r w:rsidRPr="005F47D7">
        <w:rPr>
          <w:rFonts w:ascii="Times New Roman" w:hAnsi="Times New Roman" w:cs="Times New Roman"/>
        </w:rPr>
        <w:lastRenderedPageBreak/>
        <w:t>To develop arc,</w:t>
      </w:r>
      <w:r>
        <w:rPr>
          <w:rFonts w:ascii="Times New Roman" w:hAnsi="Times New Roman" w:cs="Times New Roman"/>
        </w:rPr>
        <w:t xml:space="preserve"> Voltage in circuit</w:t>
      </w:r>
      <w:r w:rsidRPr="005F47D7">
        <w:rPr>
          <w:rFonts w:ascii="Times New Roman" w:hAnsi="Times New Roman" w:cs="Times New Roman"/>
        </w:rPr>
        <w:t xml:space="preserve"> </w:t>
      </w:r>
      <m:oMath>
        <m:r>
          <w:rPr>
            <w:rFonts w:ascii="Cambria Math" w:hAnsi="Cambria Math" w:cs="Times New Roman"/>
          </w:rPr>
          <m:t>V&lt;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m:t>
            </m:r>
          </m:sub>
        </m:sSub>
      </m:oMath>
      <w:r>
        <w:rPr>
          <w:rFonts w:ascii="Times New Roman" w:eastAsiaTheme="minorEastAsia" w:hAnsi="Times New Roman" w:cs="Times New Roman"/>
        </w:rPr>
        <w:t>,</w:t>
      </w:r>
      <w:r w:rsidRPr="005A3696">
        <w:rPr>
          <w:rFonts w:ascii="Times New Roman" w:hAnsi="Times New Roman" w:cs="Times New Roman"/>
        </w:rPr>
        <w:t xml:space="preserve"> </w:t>
      </w:r>
      <w:r>
        <w:rPr>
          <w:rFonts w:ascii="Times New Roman" w:hAnsi="Times New Roman" w:cs="Times New Roman"/>
        </w:rPr>
        <w:t>Current in circuit</w:t>
      </w:r>
      <w:r w:rsidRPr="005F47D7">
        <w:rPr>
          <w:rFonts w:ascii="Times New Roman" w:hAnsi="Times New Roman" w:cs="Times New Roman"/>
        </w:rPr>
        <w:t xml:space="preserve"> </w:t>
      </w:r>
      <m:oMath>
        <m:r>
          <w:rPr>
            <w:rFonts w:ascii="Cambria Math" w:hAnsi="Cambria Math" w:cs="Times New Roman"/>
          </w:rPr>
          <m:t>I&lt;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oMath>
    </w:p>
    <w:p w14:paraId="365452C7" w14:textId="475EE026" w:rsidR="00BC6CAC" w:rsidRPr="00BC6CAC" w:rsidRDefault="00C74A8D" w:rsidP="000575E9">
      <w:pPr>
        <w:pStyle w:val="ListParagraph"/>
        <w:numPr>
          <w:ilvl w:val="0"/>
          <w:numId w:val="28"/>
        </w:numPr>
        <w:spacing w:after="0"/>
        <w:jc w:val="both"/>
        <w:rPr>
          <w:rFonts w:ascii="Times New Roman" w:eastAsiaTheme="minorEastAsia" w:hAnsi="Times New Roman" w:cs="Times New Roman"/>
        </w:rPr>
      </w:pPr>
      <w:r>
        <w:rPr>
          <w:rFonts w:ascii="Times New Roman" w:eastAsiaTheme="minorEastAsia" w:hAnsi="Times New Roman" w:cs="Times New Roman"/>
        </w:rPr>
        <w:t xml:space="preserve">Arc Characteristics: It’s </w:t>
      </w:r>
      <w:r w:rsidR="00267FB6">
        <w:rPr>
          <w:rFonts w:ascii="Times New Roman" w:eastAsiaTheme="minorEastAsia" w:hAnsi="Times New Roman" w:cs="Times New Roman"/>
        </w:rPr>
        <w:t>P</w:t>
      </w:r>
      <w:r>
        <w:rPr>
          <w:rFonts w:ascii="Times New Roman" w:eastAsiaTheme="minorEastAsia" w:hAnsi="Times New Roman" w:cs="Times New Roman"/>
        </w:rPr>
        <w:t>lot between arc voltage and Arc Length.</w:t>
      </w:r>
    </w:p>
    <w:tbl>
      <w:tblPr>
        <w:tblStyle w:val="TableGrid"/>
        <w:tblW w:w="0" w:type="auto"/>
        <w:tblLook w:val="04A0" w:firstRow="1" w:lastRow="0" w:firstColumn="1" w:lastColumn="0" w:noHBand="0" w:noVBand="1"/>
      </w:tblPr>
      <w:tblGrid>
        <w:gridCol w:w="3681"/>
        <w:gridCol w:w="1693"/>
        <w:gridCol w:w="2477"/>
        <w:gridCol w:w="2605"/>
      </w:tblGrid>
      <w:tr w:rsidR="00713954" w14:paraId="0C02F1D5" w14:textId="77777777" w:rsidTr="002B1D35">
        <w:tc>
          <w:tcPr>
            <w:tcW w:w="3681" w:type="dxa"/>
          </w:tcPr>
          <w:p w14:paraId="703C8FCA" w14:textId="77777777" w:rsidR="00713954" w:rsidRPr="005F7D63" w:rsidRDefault="00713954" w:rsidP="00713954">
            <w:pPr>
              <w:jc w:val="both"/>
              <w:rPr>
                <w:rFonts w:ascii="Times New Roman" w:eastAsia="Times New Roman" w:hAnsi="Times New Roman" w:cs="Times New Roman"/>
              </w:rPr>
            </w:pPr>
            <m:oMathPara>
              <m:oMath>
                <m:r>
                  <w:rPr>
                    <w:rFonts w:ascii="Cambria Math" w:eastAsia="Times New Roman" w:hAnsi="Cambria Math" w:cs="Times New Roman"/>
                  </w:rPr>
                  <m:t>V=a+bL</m:t>
                </m:r>
              </m:oMath>
            </m:oMathPara>
          </w:p>
          <w:p w14:paraId="7FB93D75" w14:textId="6E1A77C6" w:rsidR="00713954" w:rsidRDefault="00713954" w:rsidP="00713954">
            <w:pPr>
              <w:jc w:val="both"/>
              <w:rPr>
                <w:rFonts w:ascii="Times New Roman" w:eastAsia="Times New Roman" w:hAnsi="Times New Roman" w:cs="Times New Roman"/>
              </w:rPr>
            </w:pPr>
            <w:r>
              <w:rPr>
                <w:rFonts w:ascii="Times New Roman" w:eastAsia="Times New Roman" w:hAnsi="Times New Roman" w:cs="Times New Roman"/>
              </w:rPr>
              <w:t xml:space="preserve">Where </w:t>
            </w:r>
            <m:oMath>
              <m:r>
                <w:rPr>
                  <w:rFonts w:ascii="Cambria Math" w:eastAsia="Times New Roman" w:hAnsi="Cambria Math" w:cs="Times New Roman"/>
                </w:rPr>
                <m:t>a,b=</m:t>
              </m:r>
            </m:oMath>
            <w:r>
              <w:rPr>
                <w:rFonts w:ascii="Times New Roman" w:eastAsia="Times New Roman" w:hAnsi="Times New Roman" w:cs="Times New Roman"/>
              </w:rPr>
              <w:t xml:space="preserve"> Constant, </w:t>
            </w:r>
            <m:oMath>
              <m:r>
                <w:rPr>
                  <w:rFonts w:ascii="Cambria Math" w:eastAsia="Times New Roman" w:hAnsi="Cambria Math" w:cs="Times New Roman"/>
                </w:rPr>
                <m:t>L=</m:t>
              </m:r>
            </m:oMath>
            <w:r>
              <w:rPr>
                <w:rFonts w:ascii="Times New Roman" w:eastAsia="Times New Roman" w:hAnsi="Times New Roman" w:cs="Times New Roman"/>
              </w:rPr>
              <w:t xml:space="preserve"> Spark gap.</w:t>
            </w:r>
          </w:p>
        </w:tc>
        <w:tc>
          <w:tcPr>
            <w:tcW w:w="1693" w:type="dxa"/>
          </w:tcPr>
          <w:p w14:paraId="334CA926" w14:textId="70F20A58" w:rsidR="00713954" w:rsidRPr="006512D2" w:rsidRDefault="00713954" w:rsidP="00713954">
            <w:pPr>
              <w:jc w:val="both"/>
              <w:rPr>
                <w:rFonts w:ascii="Times New Roman" w:eastAsia="Calibri" w:hAnsi="Times New Roman" w:cs="Times New Roman"/>
              </w:rPr>
            </w:pPr>
            <m:oMathPara>
              <m:oMath>
                <m:r>
                  <w:rPr>
                    <w:rFonts w:ascii="Cambria Math" w:eastAsia="Calibri" w:hAnsi="Cambria Math" w:cs="Times New Roman"/>
                  </w:rPr>
                  <m:t>R=ρ</m:t>
                </m:r>
                <m:f>
                  <m:fPr>
                    <m:ctrlPr>
                      <w:rPr>
                        <w:rFonts w:ascii="Cambria Math" w:eastAsia="Calibri" w:hAnsi="Cambria Math" w:cs="Times New Roman"/>
                        <w:i/>
                      </w:rPr>
                    </m:ctrlPr>
                  </m:fPr>
                  <m:num>
                    <m:r>
                      <w:rPr>
                        <w:rFonts w:ascii="Cambria Math" w:eastAsia="Calibri" w:hAnsi="Cambria Math" w:cs="Times New Roman"/>
                      </w:rPr>
                      <m:t>L</m:t>
                    </m:r>
                  </m:num>
                  <m:den>
                    <m:r>
                      <w:rPr>
                        <w:rFonts w:ascii="Cambria Math" w:eastAsia="Calibri" w:hAnsi="Cambria Math" w:cs="Times New Roman"/>
                      </w:rPr>
                      <m:t>A</m:t>
                    </m:r>
                  </m:den>
                </m:f>
                <m:r>
                  <w:rPr>
                    <w:rFonts w:ascii="Cambria Math" w:eastAsia="Calibri" w:hAnsi="Cambria Math" w:cs="Times New Roman"/>
                  </w:rPr>
                  <m:t>∝L</m:t>
                </m:r>
              </m:oMath>
            </m:oMathPara>
          </w:p>
        </w:tc>
        <w:tc>
          <w:tcPr>
            <w:tcW w:w="2477" w:type="dxa"/>
          </w:tcPr>
          <w:p w14:paraId="16BA27B6" w14:textId="594A2742" w:rsidR="00713954" w:rsidRPr="006512D2" w:rsidRDefault="00396C4C" w:rsidP="00713954">
            <w:pPr>
              <w:jc w:val="both"/>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r>
                  <w:rPr>
                    <w:rFonts w:ascii="Cambria Math" w:eastAsia="Times New Roman" w:hAnsi="Cambria Math" w:cs="Times New Roman"/>
                  </w:rPr>
                  <m:t>a+bL</m:t>
                </m:r>
              </m:oMath>
            </m:oMathPara>
          </w:p>
        </w:tc>
        <w:tc>
          <w:tcPr>
            <w:tcW w:w="2605" w:type="dxa"/>
          </w:tcPr>
          <w:p w14:paraId="0077B90E" w14:textId="0CD0F183" w:rsidR="00713954" w:rsidRPr="006A0EB2" w:rsidRDefault="00396C4C" w:rsidP="00713954">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air</m:t>
                    </m:r>
                  </m:sub>
                </m:sSub>
                <m:r>
                  <w:rPr>
                    <w:rFonts w:ascii="Cambria Math" w:hAnsi="Cambria Math" w:cs="Times New Roman"/>
                  </w:rPr>
                  <m:t>I</m:t>
                </m:r>
                <m:r>
                  <w:rPr>
                    <w:rFonts w:ascii="Cambria Math" w:eastAsia="Calibri" w:hAnsi="Cambria Math" w:cs="Times New Roman"/>
                  </w:rPr>
                  <m:t>∝L</m:t>
                </m:r>
              </m:oMath>
            </m:oMathPara>
          </w:p>
        </w:tc>
      </w:tr>
    </w:tbl>
    <w:p w14:paraId="26CA51F8" w14:textId="57D3329E" w:rsidR="006042BE" w:rsidRPr="00DD65FB" w:rsidRDefault="003B5C24" w:rsidP="000575E9">
      <w:pPr>
        <w:pStyle w:val="ListParagraph"/>
        <w:numPr>
          <w:ilvl w:val="0"/>
          <w:numId w:val="28"/>
        </w:numPr>
        <w:spacing w:after="0"/>
        <w:jc w:val="both"/>
        <w:rPr>
          <w:rFonts w:ascii="Times New Roman" w:hAnsi="Times New Roman" w:cs="Times New Roman"/>
        </w:rPr>
      </w:pPr>
      <w:r w:rsidRPr="00DD65FB">
        <w:rPr>
          <w:rFonts w:ascii="Times New Roman" w:hAnsi="Times New Roman" w:cs="Times New Roman"/>
        </w:rPr>
        <w:t>V-I / Linear Power Source Characteristics:</w:t>
      </w:r>
    </w:p>
    <w:tbl>
      <w:tblPr>
        <w:tblStyle w:val="TableGrid"/>
        <w:tblW w:w="0" w:type="auto"/>
        <w:tblLook w:val="04A0" w:firstRow="1" w:lastRow="0" w:firstColumn="1" w:lastColumn="0" w:noHBand="0" w:noVBand="1"/>
      </w:tblPr>
      <w:tblGrid>
        <w:gridCol w:w="7957"/>
        <w:gridCol w:w="2499"/>
      </w:tblGrid>
      <w:tr w:rsidR="00CF1CB3" w14:paraId="518DEF5C" w14:textId="77777777" w:rsidTr="00A428E3">
        <w:tc>
          <w:tcPr>
            <w:tcW w:w="10201" w:type="dxa"/>
          </w:tcPr>
          <w:p w14:paraId="5D23344C" w14:textId="77777777" w:rsidR="00EF0319" w:rsidRDefault="00B61189" w:rsidP="00531D97">
            <w:pPr>
              <w:jc w:val="both"/>
              <w:rPr>
                <w:rFonts w:ascii="Times New Roman" w:hAnsi="Times New Roman" w:cs="Times New Roman"/>
              </w:rPr>
            </w:pPr>
            <w:r>
              <w:rPr>
                <w:rFonts w:ascii="Times New Roman" w:hAnsi="Times New Roman" w:cs="Times New Roman"/>
              </w:rPr>
              <w:t xml:space="preserve">At Equilibrium </w:t>
            </w:r>
            <w:r w:rsidR="00416B58">
              <w:rPr>
                <w:rFonts w:ascii="Times New Roman" w:hAnsi="Times New Roman" w:cs="Times New Roman"/>
              </w:rPr>
              <w:t>Condition</w:t>
            </w:r>
            <w:r w:rsidR="00E11012">
              <w:rPr>
                <w:rFonts w:ascii="Times New Roman" w:hAnsi="Times New Roman" w:cs="Times New Roman"/>
              </w:rPr>
              <w:t>,</w:t>
            </w:r>
          </w:p>
          <w:p w14:paraId="6C4063A5" w14:textId="12C7E802" w:rsidR="00173AE2" w:rsidRPr="00A94552" w:rsidRDefault="00396C4C" w:rsidP="00531D97">
            <w:pPr>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 xml:space="preserve"> is the point on the straight line From the graph)</m:t>
                </m:r>
              </m:oMath>
            </m:oMathPara>
          </w:p>
          <w:tbl>
            <w:tblPr>
              <w:tblStyle w:val="TableGrid"/>
              <w:tblW w:w="0" w:type="auto"/>
              <w:tblLook w:val="04A0" w:firstRow="1" w:lastRow="0" w:firstColumn="1" w:lastColumn="0" w:noHBand="0" w:noVBand="1"/>
            </w:tblPr>
            <w:tblGrid>
              <w:gridCol w:w="3864"/>
              <w:gridCol w:w="3865"/>
            </w:tblGrid>
            <w:tr w:rsidR="00E83747" w14:paraId="71C14E77" w14:textId="77777777" w:rsidTr="00E83747">
              <w:tc>
                <w:tcPr>
                  <w:tcW w:w="3864" w:type="dxa"/>
                </w:tcPr>
                <w:p w14:paraId="725D4DEF" w14:textId="77777777" w:rsidR="002211F4" w:rsidRDefault="002211F4" w:rsidP="002211F4">
                  <w:pPr>
                    <w:jc w:val="both"/>
                    <w:rPr>
                      <w:rFonts w:ascii="Times New Roman" w:eastAsiaTheme="minorEastAsia" w:hAnsi="Times New Roman" w:cs="Times New Roman"/>
                    </w:rPr>
                  </w:pPr>
                  <w:r>
                    <w:rPr>
                      <w:rFonts w:ascii="Times New Roman" w:eastAsiaTheme="minorEastAsia" w:hAnsi="Times New Roman" w:cs="Times New Roman"/>
                    </w:rPr>
                    <w:t>Equation of Straight Line,</w:t>
                  </w:r>
                </w:p>
                <w:p w14:paraId="4E5D4DD3" w14:textId="6B10AE1E" w:rsidR="00E83747" w:rsidRDefault="00396C4C" w:rsidP="00531D97">
                  <w:pPr>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I</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m:t>
                              </m:r>
                            </m:sub>
                          </m:sSub>
                        </m:den>
                      </m:f>
                      <m:r>
                        <w:rPr>
                          <w:rFonts w:ascii="Cambria Math" w:eastAsiaTheme="minorEastAsia" w:hAnsi="Cambria Math" w:cs="Times New Roman"/>
                        </w:rPr>
                        <m:t>=1⇒</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I</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den>
                          </m:f>
                        </m:e>
                      </m:d>
                    </m:oMath>
                  </m:oMathPara>
                </w:p>
              </w:tc>
              <w:tc>
                <w:tcPr>
                  <w:tcW w:w="3865" w:type="dxa"/>
                </w:tcPr>
                <w:p w14:paraId="7F1A93F5" w14:textId="77777777" w:rsidR="00E83747" w:rsidRPr="005B01BB" w:rsidRDefault="00F778AE" w:rsidP="00531D97">
                  <w:pPr>
                    <w:jc w:val="both"/>
                    <w:rPr>
                      <w:rFonts w:ascii="Times New Roman" w:eastAsiaTheme="minorEastAsia" w:hAnsi="Times New Roman" w:cs="Times New Roman"/>
                    </w:rPr>
                  </w:pPr>
                  <w:r>
                    <w:rPr>
                      <w:rFonts w:ascii="Times New Roman" w:eastAsiaTheme="minorEastAsia" w:hAnsi="Times New Roman" w:cs="Times New Roman"/>
                    </w:rPr>
                    <w:t xml:space="preserve">For Stable equilibrium condition,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oMath>
                </w:p>
                <w:p w14:paraId="6C7F7BE7" w14:textId="10543576" w:rsidR="005B01BB" w:rsidRPr="005B01BB" w:rsidRDefault="006C641C" w:rsidP="00531D97">
                  <w:pPr>
                    <w:jc w:val="both"/>
                    <w:rPr>
                      <w:rFonts w:ascii="Times New Roman" w:eastAsiaTheme="minorEastAsia" w:hAnsi="Times New Roman" w:cs="Times New Roman"/>
                    </w:rPr>
                  </w:pPr>
                  <m:oMathPara>
                    <m:oMath>
                      <m:r>
                        <w:rPr>
                          <w:rFonts w:ascii="Cambria Math" w:eastAsiaTheme="minorEastAsia" w:hAnsi="Cambria Math" w:cs="Times New Roman"/>
                        </w:rPr>
                        <m:t>I=</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m:t>
                              </m:r>
                            </m:sub>
                          </m:sSub>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m:t>
                              </m:r>
                            </m:sub>
                          </m:sSub>
                          <m:r>
                            <w:rPr>
                              <w:rFonts w:ascii="Cambria Math" w:hAnsi="Cambria Math" w:cs="Times New Roman"/>
                            </w:rPr>
                            <m:t>-</m:t>
                          </m:r>
                          <m:r>
                            <w:rPr>
                              <w:rFonts w:ascii="Cambria Math" w:eastAsia="Times New Roman" w:hAnsi="Cambria Math" w:cs="Times New Roman"/>
                            </w:rPr>
                            <m:t>a-bL</m:t>
                          </m:r>
                        </m:e>
                      </m:d>
                    </m:oMath>
                  </m:oMathPara>
                </w:p>
              </w:tc>
            </w:tr>
            <w:tr w:rsidR="004F5AB3" w14:paraId="3E0467BD" w14:textId="77777777" w:rsidTr="00E12EA3">
              <w:tc>
                <w:tcPr>
                  <w:tcW w:w="3864" w:type="dxa"/>
                  <w:vAlign w:val="center"/>
                </w:tcPr>
                <w:p w14:paraId="121B7949" w14:textId="4580BE25" w:rsidR="004F5AB3" w:rsidRDefault="00FD7E22" w:rsidP="00E12EA3">
                  <w:pPr>
                    <w:jc w:val="center"/>
                    <w:rPr>
                      <w:rFonts w:ascii="Times New Roman" w:eastAsiaTheme="minorEastAsia" w:hAnsi="Times New Roman" w:cs="Times New Roman"/>
                    </w:rPr>
                  </w:pPr>
                  <m:oMathPara>
                    <m:oMath>
                      <m:r>
                        <w:rPr>
                          <w:rFonts w:ascii="Cambria Math" w:eastAsiaTheme="minorEastAsia" w:hAnsi="Cambria Math" w:cs="Times New Roman"/>
                        </w:rPr>
                        <m:t>Power P= I</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oMath>
                  </m:oMathPara>
                </w:p>
              </w:tc>
              <w:tc>
                <w:tcPr>
                  <w:tcW w:w="3865" w:type="dxa"/>
                </w:tcPr>
                <w:p w14:paraId="4308A73B" w14:textId="752EECA6" w:rsidR="004F5AB3" w:rsidRDefault="005E7BA5" w:rsidP="00531D97">
                  <w:pPr>
                    <w:jc w:val="both"/>
                    <w:rPr>
                      <w:rFonts w:ascii="Times New Roman" w:eastAsiaTheme="minorEastAsia" w:hAnsi="Times New Roman" w:cs="Times New Roman"/>
                    </w:rPr>
                  </w:pPr>
                  <w:r>
                    <w:rPr>
                      <w:rFonts w:ascii="Times New Roman" w:eastAsiaTheme="minorEastAsia" w:hAnsi="Times New Roman" w:cs="Times New Roman"/>
                    </w:rPr>
                    <w:t xml:space="preserve">For Optimum Power, </w:t>
                  </w:r>
                  <m:oMath>
                    <m:f>
                      <m:fPr>
                        <m:ctrlPr>
                          <w:rPr>
                            <w:rFonts w:ascii="Cambria Math" w:eastAsiaTheme="minorEastAsia" w:hAnsi="Cambria Math" w:cs="Times New Roman"/>
                            <w:i/>
                          </w:rPr>
                        </m:ctrlPr>
                      </m:fPr>
                      <m:num>
                        <m:r>
                          <w:rPr>
                            <w:rFonts w:ascii="Cambria Math" w:hAnsi="Cambria Math" w:cs="Times New Roman"/>
                          </w:rPr>
                          <m:t>dP</m:t>
                        </m:r>
                      </m:num>
                      <m:den>
                        <m:r>
                          <w:rPr>
                            <w:rFonts w:ascii="Cambria Math" w:hAnsi="Cambria Math" w:cs="Times New Roman"/>
                          </w:rPr>
                          <m:t>dL</m:t>
                        </m:r>
                      </m:den>
                    </m:f>
                    <m:r>
                      <w:rPr>
                        <w:rFonts w:ascii="Cambria Math" w:eastAsiaTheme="minorEastAsia" w:hAnsi="Cambria Math" w:cs="Times New Roman"/>
                      </w:rPr>
                      <m:t>=0</m:t>
                    </m:r>
                  </m:oMath>
                </w:p>
              </w:tc>
            </w:tr>
          </w:tbl>
          <w:p w14:paraId="5901982D" w14:textId="5ADE7726" w:rsidR="00165B7E" w:rsidRPr="00CC681D" w:rsidRDefault="001F5472" w:rsidP="004F5AB3">
            <w:pPr>
              <w:jc w:val="both"/>
              <w:rPr>
                <w:rFonts w:ascii="Times New Roman" w:eastAsiaTheme="minorEastAsia" w:hAnsi="Times New Roman" w:cs="Times New Roman"/>
              </w:rPr>
            </w:pPr>
            <w:r>
              <w:rPr>
                <w:rFonts w:ascii="Times New Roman" w:eastAsiaTheme="minorEastAsia" w:hAnsi="Times New Roman" w:cs="Times New Roman"/>
              </w:rPr>
              <w:t>We can find optimum values of all parameters at optimum spark gap.</w:t>
            </w:r>
          </w:p>
        </w:tc>
        <w:tc>
          <w:tcPr>
            <w:tcW w:w="255" w:type="dxa"/>
          </w:tcPr>
          <w:p w14:paraId="2D37D25C" w14:textId="3F2BDB2A" w:rsidR="00CF1CB3" w:rsidRDefault="00922230" w:rsidP="00531D97">
            <w:pPr>
              <w:jc w:val="both"/>
              <w:rPr>
                <w:rFonts w:ascii="Times New Roman" w:hAnsi="Times New Roman" w:cs="Times New Roman"/>
              </w:rPr>
            </w:pPr>
            <w:r>
              <w:rPr>
                <w:noProof/>
              </w:rPr>
              <w:drawing>
                <wp:inline distT="0" distB="0" distL="0" distR="0" wp14:anchorId="16156D57" wp14:editId="1DD68A42">
                  <wp:extent cx="1449705" cy="1176388"/>
                  <wp:effectExtent l="0" t="0" r="0" b="5080"/>
                  <wp:docPr id="7" name="Picture 7" descr="Characteristics of Arc welding power sources | weld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acteristics of Arc welding power sources | weldknowledg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493" t="4272" r="5696" b="4780"/>
                          <a:stretch/>
                        </pic:blipFill>
                        <pic:spPr bwMode="auto">
                          <a:xfrm>
                            <a:off x="0" y="0"/>
                            <a:ext cx="1478598" cy="119983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6A70C1A" w14:textId="42B2158E" w:rsidR="00BF338D" w:rsidRDefault="00B06541" w:rsidP="00FC24E3">
      <w:pPr>
        <w:spacing w:before="240" w:after="0"/>
        <w:jc w:val="both"/>
        <w:rPr>
          <w:rFonts w:ascii="Times New Roman" w:hAnsi="Times New Roman" w:cs="Times New Roman"/>
        </w:rPr>
      </w:pPr>
      <w:r w:rsidRPr="00EB3DAA">
        <w:rPr>
          <w:rFonts w:ascii="Times New Roman" w:hAnsi="Times New Roman" w:cs="Times New Roman"/>
          <w:b/>
          <w:bCs/>
        </w:rPr>
        <w:t>DUTY CYCLE</w:t>
      </w:r>
      <w:r w:rsidR="0095651D">
        <w:rPr>
          <w:rFonts w:ascii="Times New Roman" w:hAnsi="Times New Roman" w:cs="Times New Roman"/>
          <w:b/>
          <w:bCs/>
        </w:rPr>
        <w:t xml:space="preserve"> (DC)</w:t>
      </w:r>
      <w:r w:rsidRPr="00EB3DAA">
        <w:rPr>
          <w:rFonts w:ascii="Times New Roman" w:hAnsi="Times New Roman" w:cs="Times New Roman"/>
          <w:b/>
          <w:bCs/>
        </w:rPr>
        <w:t>:</w:t>
      </w:r>
      <w:r w:rsidR="00FC24E3">
        <w:rPr>
          <w:rFonts w:ascii="Times New Roman" w:hAnsi="Times New Roman" w:cs="Times New Roman"/>
          <w:b/>
          <w:bCs/>
        </w:rPr>
        <w:t xml:space="preserve"> </w:t>
      </w:r>
      <w:r w:rsidR="00FC24E3">
        <w:rPr>
          <w:rFonts w:ascii="Times New Roman" w:hAnsi="Times New Roman" w:cs="Times New Roman"/>
        </w:rPr>
        <w:t>The percentage of time during which the machine can be operated (arc is on) without</w:t>
      </w:r>
      <w:r w:rsidR="00862070">
        <w:rPr>
          <w:rFonts w:ascii="Times New Roman" w:hAnsi="Times New Roman" w:cs="Times New Roman"/>
        </w:rPr>
        <w:t xml:space="preserve"> overheating the vital elements of welding equipment.</w:t>
      </w:r>
    </w:p>
    <w:p w14:paraId="5E7AD84D" w14:textId="079538C0" w:rsidR="00DC7432" w:rsidRDefault="00C05B78" w:rsidP="000575E9">
      <w:pPr>
        <w:pStyle w:val="ListParagraph"/>
        <w:numPr>
          <w:ilvl w:val="0"/>
          <w:numId w:val="29"/>
        </w:numPr>
        <w:spacing w:after="0"/>
        <w:jc w:val="both"/>
        <w:rPr>
          <w:rFonts w:ascii="Times New Roman" w:hAnsi="Times New Roman" w:cs="Times New Roman"/>
        </w:rPr>
      </w:pPr>
      <w:r>
        <w:rPr>
          <w:rFonts w:ascii="Times New Roman" w:hAnsi="Times New Roman" w:cs="Times New Roman"/>
        </w:rPr>
        <w:t>Arc On time (AOT)</w:t>
      </w:r>
      <w:r w:rsidR="00A818A3">
        <w:rPr>
          <w:rFonts w:ascii="Times New Roman" w:hAnsi="Times New Roman" w:cs="Times New Roman"/>
        </w:rPr>
        <w:t xml:space="preserve"> is the time during which the arc is on or actual welding operation is carried out.</w:t>
      </w:r>
    </w:p>
    <w:p w14:paraId="02AED44D" w14:textId="208E5B23" w:rsidR="00A818A3" w:rsidRDefault="004D1519" w:rsidP="000575E9">
      <w:pPr>
        <w:pStyle w:val="ListParagraph"/>
        <w:numPr>
          <w:ilvl w:val="0"/>
          <w:numId w:val="29"/>
        </w:numPr>
        <w:spacing w:after="0"/>
        <w:jc w:val="both"/>
        <w:rPr>
          <w:rFonts w:ascii="Times New Roman" w:hAnsi="Times New Roman" w:cs="Times New Roman"/>
        </w:rPr>
      </w:pPr>
      <w:r>
        <w:rPr>
          <w:rFonts w:ascii="Times New Roman" w:hAnsi="Times New Roman" w:cs="Times New Roman"/>
        </w:rPr>
        <w:t>Rest Time is time during which total welding equipment is switched off.</w:t>
      </w:r>
    </w:p>
    <w:tbl>
      <w:tblPr>
        <w:tblStyle w:val="TableGrid"/>
        <w:tblW w:w="10456" w:type="dxa"/>
        <w:tblLook w:val="04A0" w:firstRow="1" w:lastRow="0" w:firstColumn="1" w:lastColumn="0" w:noHBand="0" w:noVBand="1"/>
      </w:tblPr>
      <w:tblGrid>
        <w:gridCol w:w="3485"/>
        <w:gridCol w:w="3485"/>
        <w:gridCol w:w="3486"/>
      </w:tblGrid>
      <w:tr w:rsidR="002A742C" w14:paraId="2670EBC2" w14:textId="77777777" w:rsidTr="002A742C">
        <w:tc>
          <w:tcPr>
            <w:tcW w:w="3485" w:type="dxa"/>
          </w:tcPr>
          <w:p w14:paraId="33C48353" w14:textId="77777777" w:rsidR="002A742C" w:rsidRDefault="00B139C5" w:rsidP="009502CC">
            <w:pPr>
              <w:jc w:val="both"/>
              <w:rPr>
                <w:rFonts w:ascii="Times New Roman" w:eastAsiaTheme="minorEastAsia" w:hAnsi="Times New Roman" w:cs="Times New Roman"/>
              </w:rPr>
            </w:pPr>
            <w:r>
              <w:rPr>
                <w:rFonts w:ascii="Times New Roman"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m:t>
                  </m:r>
                </m:sub>
              </m:sSub>
            </m:oMath>
            <w:r>
              <w:rPr>
                <w:rFonts w:ascii="Times New Roman" w:eastAsiaTheme="minorEastAsia" w:hAnsi="Times New Roman" w:cs="Times New Roman"/>
              </w:rPr>
              <w:t>, No rest Required</w:t>
            </w:r>
            <w:r w:rsidR="00712239">
              <w:rPr>
                <w:rFonts w:ascii="Times New Roman" w:eastAsiaTheme="minorEastAsia" w:hAnsi="Times New Roman" w:cs="Times New Roman"/>
              </w:rPr>
              <w:t>.</w:t>
            </w:r>
          </w:p>
          <w:p w14:paraId="20838C56" w14:textId="262E1C1D" w:rsidR="00712239" w:rsidRPr="005C37A2" w:rsidRDefault="00712239" w:rsidP="009502CC">
            <w:pPr>
              <w:jc w:val="both"/>
              <w:rPr>
                <w:rFonts w:ascii="Times New Roman" w:hAnsi="Times New Roman" w:cs="Times New Roman"/>
              </w:rPr>
            </w:pPr>
            <w:r>
              <w:rPr>
                <w:rFonts w:ascii="Times New Roman"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m:t>
                  </m:r>
                </m:sub>
              </m:sSub>
            </m:oMath>
            <w:r>
              <w:rPr>
                <w:rFonts w:ascii="Times New Roman" w:eastAsiaTheme="minorEastAsia" w:hAnsi="Times New Roman" w:cs="Times New Roman"/>
              </w:rPr>
              <w:t>, Rest Required</w:t>
            </w:r>
            <w:r w:rsidR="002E59DC">
              <w:rPr>
                <w:rFonts w:ascii="Times New Roman" w:eastAsiaTheme="minorEastAsia" w:hAnsi="Times New Roman" w:cs="Times New Roman"/>
              </w:rPr>
              <w:t>.</w:t>
            </w:r>
          </w:p>
        </w:tc>
        <w:tc>
          <w:tcPr>
            <w:tcW w:w="3485" w:type="dxa"/>
          </w:tcPr>
          <w:p w14:paraId="655B7AFB" w14:textId="77777777" w:rsidR="002A742C" w:rsidRDefault="002A742C" w:rsidP="009502CC">
            <w:pPr>
              <w:jc w:val="both"/>
              <w:rPr>
                <w:rFonts w:ascii="Times New Roman" w:hAnsi="Times New Roman" w:cs="Times New Roman"/>
              </w:rPr>
            </w:pPr>
            <w:r>
              <w:rPr>
                <w:rFonts w:ascii="Times New Roman" w:hAnsi="Times New Roman" w:cs="Times New Roman"/>
              </w:rPr>
              <w:t>During AOT,</w:t>
            </w:r>
          </w:p>
          <w:tbl>
            <w:tblPr>
              <w:tblStyle w:val="TableGrid"/>
              <w:tblW w:w="0" w:type="auto"/>
              <w:tblLook w:val="04A0" w:firstRow="1" w:lastRow="0" w:firstColumn="1" w:lastColumn="0" w:noHBand="0" w:noVBand="1"/>
            </w:tblPr>
            <w:tblGrid>
              <w:gridCol w:w="1629"/>
              <w:gridCol w:w="1630"/>
            </w:tblGrid>
            <w:tr w:rsidR="002A742C" w14:paraId="0CA43AD9" w14:textId="77777777" w:rsidTr="00CB3999">
              <w:tc>
                <w:tcPr>
                  <w:tcW w:w="1629" w:type="dxa"/>
                </w:tcPr>
                <w:p w14:paraId="70801A28" w14:textId="05F7EB3E" w:rsidR="002A742C" w:rsidRDefault="00396C4C" w:rsidP="009502CC">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m:t>
                          </m:r>
                        </m:sub>
                      </m:sSub>
                      <m:r>
                        <w:rPr>
                          <w:rFonts w:ascii="Cambria Math" w:hAnsi="Cambria Math" w:cs="Times New Roman"/>
                        </w:rPr>
                        <m:t>=VI=</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R</m:t>
                      </m:r>
                    </m:oMath>
                  </m:oMathPara>
                </w:p>
              </w:tc>
              <w:tc>
                <w:tcPr>
                  <w:tcW w:w="1630" w:type="dxa"/>
                </w:tcPr>
                <w:p w14:paraId="7D7856BB" w14:textId="5C1F8113" w:rsidR="002A742C" w:rsidRDefault="00396C4C" w:rsidP="009502CC">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m:t>
                          </m:r>
                        </m:sub>
                      </m:sSub>
                      <m:r>
                        <w:rPr>
                          <w:rFonts w:ascii="Cambria Math" w:hAnsi="Cambria Math" w:cs="Times New Roman"/>
                        </w:rPr>
                        <m:t>=</m:t>
                      </m:r>
                      <m:r>
                        <w:rPr>
                          <w:rFonts w:ascii="Cambria Math" w:eastAsiaTheme="minorEastAsia" w:hAnsi="Cambria Math" w:cs="Times New Roman"/>
                        </w:rPr>
                        <m:t>hA∆T</m:t>
                      </m:r>
                    </m:oMath>
                  </m:oMathPara>
                </w:p>
              </w:tc>
            </w:tr>
          </w:tbl>
          <w:p w14:paraId="71AB90B0" w14:textId="388F1D15" w:rsidR="002A742C" w:rsidRDefault="002A742C" w:rsidP="009502CC">
            <w:pPr>
              <w:jc w:val="both"/>
              <w:rPr>
                <w:rFonts w:ascii="Times New Roman" w:hAnsi="Times New Roman" w:cs="Times New Roman"/>
              </w:rPr>
            </w:pPr>
          </w:p>
        </w:tc>
        <w:tc>
          <w:tcPr>
            <w:tcW w:w="3486" w:type="dxa"/>
          </w:tcPr>
          <w:p w14:paraId="202D9106" w14:textId="6AAB1344" w:rsidR="002A742C" w:rsidRDefault="002A742C" w:rsidP="009502CC">
            <w:pPr>
              <w:jc w:val="both"/>
              <w:rPr>
                <w:rFonts w:ascii="Times New Roman" w:hAnsi="Times New Roman" w:cs="Times New Roman"/>
              </w:rPr>
            </w:pPr>
            <w:r>
              <w:rPr>
                <w:rFonts w:ascii="Times New Roman" w:hAnsi="Times New Roman" w:cs="Times New Roman"/>
              </w:rPr>
              <w:t xml:space="preserve">During </w:t>
            </w:r>
            <w:r w:rsidR="00EF3729">
              <w:rPr>
                <w:rFonts w:ascii="Times New Roman" w:hAnsi="Times New Roman" w:cs="Times New Roman"/>
              </w:rPr>
              <w:t>RT</w:t>
            </w:r>
            <w:r>
              <w:rPr>
                <w:rFonts w:ascii="Times New Roman" w:hAnsi="Times New Roman" w:cs="Times New Roman"/>
              </w:rPr>
              <w:t>,</w:t>
            </w:r>
          </w:p>
          <w:tbl>
            <w:tblPr>
              <w:tblStyle w:val="TableGrid"/>
              <w:tblW w:w="0" w:type="auto"/>
              <w:tblLook w:val="04A0" w:firstRow="1" w:lastRow="0" w:firstColumn="1" w:lastColumn="0" w:noHBand="0" w:noVBand="1"/>
            </w:tblPr>
            <w:tblGrid>
              <w:gridCol w:w="1629"/>
              <w:gridCol w:w="1630"/>
            </w:tblGrid>
            <w:tr w:rsidR="002A742C" w14:paraId="2016FD54" w14:textId="77777777" w:rsidTr="00396C4C">
              <w:tc>
                <w:tcPr>
                  <w:tcW w:w="1629" w:type="dxa"/>
                </w:tcPr>
                <w:p w14:paraId="0F214649" w14:textId="52595965" w:rsidR="002A742C" w:rsidRDefault="00396C4C" w:rsidP="009502CC">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m:t>
                          </m:r>
                        </m:sub>
                      </m:sSub>
                      <m:r>
                        <w:rPr>
                          <w:rFonts w:ascii="Cambria Math" w:hAnsi="Cambria Math" w:cs="Times New Roman"/>
                        </w:rPr>
                        <m:t>=0</m:t>
                      </m:r>
                    </m:oMath>
                  </m:oMathPara>
                </w:p>
              </w:tc>
              <w:tc>
                <w:tcPr>
                  <w:tcW w:w="1630" w:type="dxa"/>
                </w:tcPr>
                <w:p w14:paraId="0A920D5A" w14:textId="77777777" w:rsidR="002A742C" w:rsidRDefault="00396C4C" w:rsidP="009502CC">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m:t>
                          </m:r>
                        </m:sub>
                      </m:sSub>
                      <m:r>
                        <w:rPr>
                          <w:rFonts w:ascii="Cambria Math" w:hAnsi="Cambria Math" w:cs="Times New Roman"/>
                        </w:rPr>
                        <m:t>=</m:t>
                      </m:r>
                      <m:r>
                        <w:rPr>
                          <w:rFonts w:ascii="Cambria Math" w:eastAsiaTheme="minorEastAsia" w:hAnsi="Cambria Math" w:cs="Times New Roman"/>
                        </w:rPr>
                        <m:t>hA∆T</m:t>
                      </m:r>
                    </m:oMath>
                  </m:oMathPara>
                </w:p>
              </w:tc>
            </w:tr>
          </w:tbl>
          <w:p w14:paraId="4D029271" w14:textId="77777777" w:rsidR="002A742C" w:rsidRDefault="002A742C" w:rsidP="009502CC">
            <w:pPr>
              <w:jc w:val="both"/>
              <w:rPr>
                <w:rFonts w:ascii="Times New Roman" w:hAnsi="Times New Roman" w:cs="Times New Roman"/>
              </w:rPr>
            </w:pPr>
          </w:p>
        </w:tc>
      </w:tr>
    </w:tbl>
    <w:p w14:paraId="104B2336" w14:textId="61FC35CA" w:rsidR="007E5AB5" w:rsidRDefault="007E5AB5" w:rsidP="0054255F">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3485"/>
        <w:gridCol w:w="1743"/>
        <w:gridCol w:w="1742"/>
        <w:gridCol w:w="3486"/>
      </w:tblGrid>
      <w:tr w:rsidR="009C242C" w14:paraId="36FF0EDB" w14:textId="77777777" w:rsidTr="009C242C">
        <w:tc>
          <w:tcPr>
            <w:tcW w:w="5228" w:type="dxa"/>
            <w:gridSpan w:val="2"/>
          </w:tcPr>
          <w:p w14:paraId="675A96F1" w14:textId="0B7ABA38" w:rsidR="009C242C" w:rsidRDefault="00E86DE2" w:rsidP="0054255F">
            <w:pPr>
              <w:jc w:val="both"/>
              <w:rPr>
                <w:rFonts w:ascii="Times New Roman" w:hAnsi="Times New Roman" w:cs="Times New Roman"/>
              </w:rPr>
            </w:pPr>
            <m:oMathPara>
              <m:oMath>
                <m:r>
                  <w:rPr>
                    <w:rFonts w:ascii="Cambria Math" w:hAnsi="Cambria Math" w:cs="Times New Roman"/>
                  </w:rPr>
                  <m:t xml:space="preserve">Rate of Accumulation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m:t>
                    </m:r>
                  </m:sub>
                </m:sSub>
              </m:oMath>
            </m:oMathPara>
          </w:p>
        </w:tc>
        <w:tc>
          <w:tcPr>
            <w:tcW w:w="5228" w:type="dxa"/>
            <w:gridSpan w:val="2"/>
          </w:tcPr>
          <w:p w14:paraId="195D9A8F" w14:textId="6A712942" w:rsidR="009C242C" w:rsidRDefault="00531526" w:rsidP="0054255F">
            <w:pPr>
              <w:jc w:val="both"/>
              <w:rPr>
                <w:rFonts w:ascii="Times New Roman" w:hAnsi="Times New Roman" w:cs="Times New Roman"/>
              </w:rPr>
            </w:pPr>
            <m:oMathPara>
              <m:oMath>
                <m:r>
                  <w:rPr>
                    <w:rFonts w:ascii="Cambria Math" w:hAnsi="Cambria Math" w:cs="Times New Roman"/>
                  </w:rPr>
                  <m:t>Max. Allowable Accumulation=</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a max</m:t>
                    </m:r>
                  </m:sub>
                </m:sSub>
              </m:oMath>
            </m:oMathPara>
          </w:p>
        </w:tc>
      </w:tr>
      <w:tr w:rsidR="007A369E" w14:paraId="278A2624" w14:textId="77777777" w:rsidTr="00396C4C">
        <w:tc>
          <w:tcPr>
            <w:tcW w:w="3485" w:type="dxa"/>
          </w:tcPr>
          <w:p w14:paraId="4ADEF87D" w14:textId="77777777" w:rsidR="007A369E" w:rsidRPr="00E86DE2" w:rsidRDefault="007A369E" w:rsidP="0054255F">
            <w:pPr>
              <w:jc w:val="both"/>
              <w:rPr>
                <w:rFonts w:ascii="Times New Roman" w:eastAsia="Calibri" w:hAnsi="Times New Roman" w:cs="Times New Roman"/>
              </w:rPr>
            </w:pPr>
            <m:oMathPara>
              <m:oMath>
                <m:r>
                  <w:rPr>
                    <w:rFonts w:ascii="Cambria Math" w:eastAsia="Calibri" w:hAnsi="Cambria Math" w:cs="Times New Roman"/>
                  </w:rPr>
                  <m:t>AOT=</m:t>
                </m:r>
                <m:f>
                  <m:fPr>
                    <m:ctrlPr>
                      <w:rPr>
                        <w:rFonts w:ascii="Cambria Math" w:eastAsia="Calibri"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a max</m:t>
                        </m:r>
                      </m:sub>
                    </m:sSub>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a</m:t>
                        </m:r>
                      </m:sub>
                    </m:sSub>
                  </m:den>
                </m:f>
              </m:oMath>
            </m:oMathPara>
          </w:p>
        </w:tc>
        <w:tc>
          <w:tcPr>
            <w:tcW w:w="3485" w:type="dxa"/>
            <w:gridSpan w:val="2"/>
          </w:tcPr>
          <w:p w14:paraId="6E22569A" w14:textId="36613946" w:rsidR="007A369E" w:rsidRPr="00531526" w:rsidRDefault="007A369E" w:rsidP="0054255F">
            <w:pPr>
              <w:jc w:val="both"/>
              <w:rPr>
                <w:rFonts w:ascii="Times New Roman" w:eastAsia="Calibri" w:hAnsi="Times New Roman" w:cs="Times New Roman"/>
              </w:rPr>
            </w:pPr>
            <m:oMathPara>
              <m:oMath>
                <m:r>
                  <w:rPr>
                    <w:rFonts w:ascii="Cambria Math" w:eastAsia="Calibri" w:hAnsi="Cambria Math" w:cs="Times New Roman"/>
                  </w:rPr>
                  <m:t>RT=</m:t>
                </m:r>
                <m:f>
                  <m:fPr>
                    <m:ctrlPr>
                      <w:rPr>
                        <w:rFonts w:ascii="Cambria Math" w:eastAsia="Calibri"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a max</m:t>
                        </m:r>
                      </m:sub>
                    </m:sSub>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m:t>
                        </m:r>
                      </m:sub>
                    </m:sSub>
                  </m:den>
                </m:f>
              </m:oMath>
            </m:oMathPara>
          </w:p>
        </w:tc>
        <w:tc>
          <w:tcPr>
            <w:tcW w:w="3486" w:type="dxa"/>
          </w:tcPr>
          <w:p w14:paraId="407D71F9" w14:textId="1FA57B4A" w:rsidR="007A369E" w:rsidRPr="00531526" w:rsidRDefault="00826AAA" w:rsidP="0054255F">
            <w:pPr>
              <w:jc w:val="both"/>
              <w:rPr>
                <w:rFonts w:ascii="Times New Roman" w:eastAsia="Calibri" w:hAnsi="Times New Roman" w:cs="Times New Roman"/>
              </w:rPr>
            </w:pPr>
            <m:oMathPara>
              <m:oMath>
                <m:r>
                  <w:rPr>
                    <w:rFonts w:ascii="Cambria Math" w:hAnsi="Cambria Math" w:cs="Times New Roman"/>
                  </w:rPr>
                  <m:t>DC=</m:t>
                </m:r>
                <m:f>
                  <m:fPr>
                    <m:ctrlPr>
                      <w:rPr>
                        <w:rFonts w:ascii="Cambria Math" w:hAnsi="Cambria Math" w:cs="Times New Roman"/>
                        <w:i/>
                      </w:rPr>
                    </m:ctrlPr>
                  </m:fPr>
                  <m:num>
                    <m:r>
                      <w:rPr>
                        <w:rFonts w:ascii="Cambria Math" w:hAnsi="Cambria Math" w:cs="Times New Roman"/>
                      </w:rPr>
                      <m:t>AOT</m:t>
                    </m:r>
                  </m:num>
                  <m:den>
                    <m:r>
                      <w:rPr>
                        <w:rFonts w:ascii="Cambria Math" w:hAnsi="Cambria Math" w:cs="Times New Roman"/>
                      </w:rPr>
                      <m:t>TWT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AOT</m:t>
                    </m:r>
                  </m:num>
                  <m:den>
                    <m:r>
                      <w:rPr>
                        <w:rFonts w:ascii="Cambria Math" w:hAnsi="Cambria Math" w:cs="Times New Roman"/>
                      </w:rPr>
                      <m:t>AOT+RT</m:t>
                    </m:r>
                  </m:den>
                </m:f>
              </m:oMath>
            </m:oMathPara>
          </w:p>
        </w:tc>
      </w:tr>
    </w:tbl>
    <w:p w14:paraId="23A87BCC" w14:textId="7114FF32" w:rsidR="009C242C" w:rsidRPr="004B1F07" w:rsidRDefault="00A728A8" w:rsidP="00990985">
      <w:pPr>
        <w:spacing w:before="240" w:after="0"/>
        <w:jc w:val="both"/>
        <w:rPr>
          <w:rFonts w:ascii="Times New Roman" w:hAnsi="Times New Roman" w:cs="Times New Roman"/>
          <w:b/>
          <w:bCs/>
        </w:rPr>
      </w:pPr>
      <w:r w:rsidRPr="004B1F07">
        <w:rPr>
          <w:rFonts w:ascii="Times New Roman" w:hAnsi="Times New Roman" w:cs="Times New Roman"/>
          <w:b/>
          <w:bCs/>
        </w:rPr>
        <w:t>RATED AND DESIRED:</w:t>
      </w:r>
    </w:p>
    <w:tbl>
      <w:tblPr>
        <w:tblStyle w:val="TableGrid"/>
        <w:tblW w:w="0" w:type="auto"/>
        <w:tblLook w:val="04A0" w:firstRow="1" w:lastRow="0" w:firstColumn="1" w:lastColumn="0" w:noHBand="0" w:noVBand="1"/>
      </w:tblPr>
      <w:tblGrid>
        <w:gridCol w:w="3486"/>
        <w:gridCol w:w="3485"/>
        <w:gridCol w:w="3485"/>
      </w:tblGrid>
      <w:tr w:rsidR="00501895" w14:paraId="1B561F91" w14:textId="5D115856" w:rsidTr="00501895">
        <w:tc>
          <w:tcPr>
            <w:tcW w:w="3486" w:type="dxa"/>
          </w:tcPr>
          <w:p w14:paraId="6356DF37" w14:textId="7E27495C" w:rsidR="00501895" w:rsidRDefault="00396C4C" w:rsidP="0054255F">
            <w:pPr>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d</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d</m:t>
                    </m:r>
                  </m:sub>
                </m:sSub>
              </m:oMath>
            </m:oMathPara>
          </w:p>
        </w:tc>
        <w:tc>
          <w:tcPr>
            <w:tcW w:w="3485" w:type="dxa"/>
          </w:tcPr>
          <w:p w14:paraId="7AC861AC" w14:textId="77777777" w:rsidR="00501895" w:rsidRDefault="00396C4C" w:rsidP="0054255F">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oMath>
            <w:r w:rsidR="007E0018">
              <w:rPr>
                <w:rFonts w:ascii="Times New Roman" w:eastAsiaTheme="minorEastAsia" w:hAnsi="Times New Roman" w:cs="Times New Roman"/>
              </w:rPr>
              <w:t xml:space="preserve"> Rated Duty Cycle</w:t>
            </w:r>
            <w:r w:rsidR="00D320C3">
              <w:rPr>
                <w:rFonts w:ascii="Times New Roman" w:eastAsiaTheme="minorEastAsia" w:hAnsi="Times New Roman" w:cs="Times New Roman"/>
              </w:rPr>
              <w:t>,</w:t>
            </w:r>
          </w:p>
          <w:p w14:paraId="16BE3DD0" w14:textId="5B076A62" w:rsidR="00D320C3" w:rsidRDefault="00396C4C" w:rsidP="0054255F">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r</m:t>
                  </m:r>
                </m:sub>
              </m:sSub>
              <m:r>
                <w:rPr>
                  <w:rFonts w:ascii="Cambria Math" w:hAnsi="Cambria Math" w:cs="Times New Roman"/>
                </w:rPr>
                <m:t>=</m:t>
              </m:r>
            </m:oMath>
            <w:r w:rsidR="00B51C64">
              <w:rPr>
                <w:rFonts w:ascii="Times New Roman" w:eastAsiaTheme="minorEastAsia" w:hAnsi="Times New Roman" w:cs="Times New Roman"/>
              </w:rPr>
              <w:t xml:space="preserve"> Rated </w:t>
            </w:r>
            <w:r w:rsidR="000443E9">
              <w:rPr>
                <w:rFonts w:ascii="Times New Roman" w:eastAsiaTheme="minorEastAsia" w:hAnsi="Times New Roman" w:cs="Times New Roman"/>
              </w:rPr>
              <w:t>Current</w:t>
            </w:r>
            <w:r w:rsidR="004846F0">
              <w:rPr>
                <w:rFonts w:ascii="Times New Roman" w:eastAsiaTheme="minorEastAsia" w:hAnsi="Times New Roman" w:cs="Times New Roman"/>
              </w:rPr>
              <w:t>,</w:t>
            </w:r>
          </w:p>
        </w:tc>
        <w:tc>
          <w:tcPr>
            <w:tcW w:w="3485" w:type="dxa"/>
          </w:tcPr>
          <w:p w14:paraId="6D7AFE40" w14:textId="505AD957" w:rsidR="00B045CF" w:rsidRDefault="00396C4C" w:rsidP="00B045CF">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d</m:t>
                  </m:r>
                </m:sub>
              </m:sSub>
              <m:r>
                <w:rPr>
                  <w:rFonts w:ascii="Cambria Math" w:hAnsi="Cambria Math" w:cs="Times New Roman"/>
                </w:rPr>
                <m:t>=</m:t>
              </m:r>
            </m:oMath>
            <w:r w:rsidR="00B045CF">
              <w:rPr>
                <w:rFonts w:ascii="Times New Roman" w:eastAsiaTheme="minorEastAsia" w:hAnsi="Times New Roman" w:cs="Times New Roman"/>
              </w:rPr>
              <w:t xml:space="preserve"> </w:t>
            </w:r>
            <w:r w:rsidR="005501D9">
              <w:rPr>
                <w:rFonts w:ascii="Times New Roman" w:eastAsiaTheme="minorEastAsia" w:hAnsi="Times New Roman" w:cs="Times New Roman"/>
              </w:rPr>
              <w:t xml:space="preserve">Desired </w:t>
            </w:r>
            <w:r w:rsidR="00B045CF">
              <w:rPr>
                <w:rFonts w:ascii="Times New Roman" w:eastAsiaTheme="minorEastAsia" w:hAnsi="Times New Roman" w:cs="Times New Roman"/>
              </w:rPr>
              <w:t>Duty Cycle,</w:t>
            </w:r>
          </w:p>
          <w:p w14:paraId="7D76C989" w14:textId="6921D141" w:rsidR="00501895" w:rsidRDefault="00396C4C" w:rsidP="00B045CF">
            <w:p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m:t>
                  </m:r>
                </m:sub>
              </m:sSub>
              <m:r>
                <w:rPr>
                  <w:rFonts w:ascii="Cambria Math" w:hAnsi="Cambria Math" w:cs="Times New Roman"/>
                </w:rPr>
                <m:t>=</m:t>
              </m:r>
            </m:oMath>
            <w:r w:rsidR="00B045CF">
              <w:rPr>
                <w:rFonts w:ascii="Times New Roman" w:eastAsiaTheme="minorEastAsia" w:hAnsi="Times New Roman" w:cs="Times New Roman"/>
              </w:rPr>
              <w:t xml:space="preserve"> </w:t>
            </w:r>
            <w:r w:rsidR="005501D9">
              <w:rPr>
                <w:rFonts w:ascii="Times New Roman" w:eastAsiaTheme="minorEastAsia" w:hAnsi="Times New Roman" w:cs="Times New Roman"/>
              </w:rPr>
              <w:t>Desired</w:t>
            </w:r>
            <w:r w:rsidR="00B045CF">
              <w:rPr>
                <w:rFonts w:ascii="Times New Roman" w:eastAsiaTheme="minorEastAsia" w:hAnsi="Times New Roman" w:cs="Times New Roman"/>
              </w:rPr>
              <w:t xml:space="preserve"> Current,</w:t>
            </w:r>
          </w:p>
        </w:tc>
      </w:tr>
    </w:tbl>
    <w:p w14:paraId="1F9CED73" w14:textId="493454BB" w:rsidR="007A709C" w:rsidRDefault="00D04BC4" w:rsidP="00990985">
      <w:pPr>
        <w:spacing w:before="240" w:after="0"/>
        <w:jc w:val="both"/>
        <w:rPr>
          <w:rFonts w:ascii="Times New Roman" w:hAnsi="Times New Roman" w:cs="Times New Roman"/>
          <w:b/>
          <w:bCs/>
        </w:rPr>
      </w:pPr>
      <w:r w:rsidRPr="0063352E">
        <w:rPr>
          <w:rFonts w:ascii="Times New Roman" w:hAnsi="Times New Roman" w:cs="Times New Roman"/>
          <w:b/>
          <w:bCs/>
        </w:rPr>
        <w:t>ELECTRODES:</w:t>
      </w:r>
    </w:p>
    <w:p w14:paraId="77A352FC" w14:textId="52E648A2" w:rsidR="00EB636B" w:rsidRPr="00A84544" w:rsidRDefault="00A84544" w:rsidP="000575E9">
      <w:pPr>
        <w:pStyle w:val="ListParagraph"/>
        <w:numPr>
          <w:ilvl w:val="0"/>
          <w:numId w:val="30"/>
        </w:numPr>
        <w:spacing w:after="0"/>
        <w:jc w:val="both"/>
        <w:rPr>
          <w:rFonts w:ascii="Times New Roman" w:hAnsi="Times New Roman" w:cs="Times New Roman"/>
          <w:b/>
          <w:bCs/>
        </w:rPr>
      </w:pPr>
      <w:r>
        <w:rPr>
          <w:rFonts w:ascii="Times New Roman" w:hAnsi="Times New Roman" w:cs="Times New Roman"/>
        </w:rPr>
        <w:t xml:space="preserve">It’s acting as </w:t>
      </w:r>
      <w:r w:rsidR="00896E52">
        <w:rPr>
          <w:rFonts w:ascii="Times New Roman" w:hAnsi="Times New Roman" w:cs="Times New Roman"/>
        </w:rPr>
        <w:t>an</w:t>
      </w:r>
      <w:r>
        <w:rPr>
          <w:rFonts w:ascii="Times New Roman" w:hAnsi="Times New Roman" w:cs="Times New Roman"/>
        </w:rPr>
        <w:t xml:space="preserve"> electrical element for closing the electrical circuit.</w:t>
      </w:r>
    </w:p>
    <w:p w14:paraId="5F63A566" w14:textId="77777777" w:rsidR="00C32111" w:rsidRPr="00C32111" w:rsidRDefault="00896E52" w:rsidP="000575E9">
      <w:pPr>
        <w:pStyle w:val="ListParagraph"/>
        <w:numPr>
          <w:ilvl w:val="0"/>
          <w:numId w:val="30"/>
        </w:numPr>
        <w:spacing w:after="0"/>
        <w:jc w:val="both"/>
        <w:rPr>
          <w:rFonts w:ascii="Times New Roman" w:hAnsi="Times New Roman" w:cs="Times New Roman"/>
          <w:b/>
          <w:bCs/>
        </w:rPr>
      </w:pPr>
      <w:r>
        <w:rPr>
          <w:rFonts w:ascii="Times New Roman" w:hAnsi="Times New Roman" w:cs="Times New Roman"/>
        </w:rPr>
        <w:t>Sometimes, it’s</w:t>
      </w:r>
      <w:r w:rsidR="007B0B54">
        <w:rPr>
          <w:rFonts w:ascii="Times New Roman" w:hAnsi="Times New Roman" w:cs="Times New Roman"/>
        </w:rPr>
        <w:t xml:space="preserve"> melting and supplying </w:t>
      </w:r>
      <w:r w:rsidR="0066706B">
        <w:rPr>
          <w:rFonts w:ascii="Times New Roman" w:hAnsi="Times New Roman" w:cs="Times New Roman"/>
        </w:rPr>
        <w:t>additional molten metal to the weld bead or joint.</w:t>
      </w:r>
    </w:p>
    <w:tbl>
      <w:tblPr>
        <w:tblStyle w:val="TableGrid"/>
        <w:tblW w:w="0" w:type="auto"/>
        <w:tblLook w:val="04A0" w:firstRow="1" w:lastRow="0" w:firstColumn="1" w:lastColumn="0" w:noHBand="0" w:noVBand="1"/>
      </w:tblPr>
      <w:tblGrid>
        <w:gridCol w:w="2547"/>
        <w:gridCol w:w="3118"/>
        <w:gridCol w:w="4791"/>
      </w:tblGrid>
      <w:tr w:rsidR="0011587D" w14:paraId="5F1CBF55" w14:textId="77777777" w:rsidTr="0011587D">
        <w:tc>
          <w:tcPr>
            <w:tcW w:w="10456" w:type="dxa"/>
            <w:gridSpan w:val="3"/>
          </w:tcPr>
          <w:p w14:paraId="1D97AEE1" w14:textId="162E3922" w:rsidR="0011587D" w:rsidRPr="00D82686" w:rsidRDefault="00186DD5" w:rsidP="00186DD5">
            <w:pPr>
              <w:jc w:val="center"/>
              <w:rPr>
                <w:rFonts w:ascii="Times New Roman" w:hAnsi="Times New Roman" w:cs="Times New Roman"/>
              </w:rPr>
            </w:pPr>
            <w:r w:rsidRPr="00D82686">
              <w:rPr>
                <w:rFonts w:ascii="Times New Roman" w:hAnsi="Times New Roman" w:cs="Times New Roman"/>
              </w:rPr>
              <w:t>TYPES OF ELECTRODES</w:t>
            </w:r>
          </w:p>
        </w:tc>
      </w:tr>
      <w:tr w:rsidR="00E070E3" w14:paraId="7ED19A6F" w14:textId="77777777" w:rsidTr="00214CB3">
        <w:tc>
          <w:tcPr>
            <w:tcW w:w="5665" w:type="dxa"/>
            <w:gridSpan w:val="2"/>
          </w:tcPr>
          <w:p w14:paraId="4F26A0DE" w14:textId="27D1636B" w:rsidR="00E070E3" w:rsidRPr="00D82686" w:rsidRDefault="00E070E3" w:rsidP="00186DD5">
            <w:pPr>
              <w:jc w:val="center"/>
              <w:rPr>
                <w:rFonts w:ascii="Times New Roman" w:hAnsi="Times New Roman" w:cs="Times New Roman"/>
              </w:rPr>
            </w:pPr>
            <w:r w:rsidRPr="00D82686">
              <w:rPr>
                <w:rFonts w:ascii="Times New Roman" w:hAnsi="Times New Roman" w:cs="Times New Roman"/>
              </w:rPr>
              <w:t>CONSUMABLE</w:t>
            </w:r>
          </w:p>
        </w:tc>
        <w:tc>
          <w:tcPr>
            <w:tcW w:w="4791" w:type="dxa"/>
          </w:tcPr>
          <w:p w14:paraId="10FAC12D" w14:textId="7D70BD82" w:rsidR="00E070E3" w:rsidRPr="00D82686" w:rsidRDefault="00E070E3" w:rsidP="00186DD5">
            <w:pPr>
              <w:jc w:val="center"/>
              <w:rPr>
                <w:rFonts w:ascii="Times New Roman" w:hAnsi="Times New Roman" w:cs="Times New Roman"/>
              </w:rPr>
            </w:pPr>
            <w:r w:rsidRPr="00D82686">
              <w:rPr>
                <w:rFonts w:ascii="Times New Roman" w:hAnsi="Times New Roman" w:cs="Times New Roman"/>
              </w:rPr>
              <w:t>NON-CONSUMABLE</w:t>
            </w:r>
          </w:p>
        </w:tc>
      </w:tr>
      <w:tr w:rsidR="00D1082C" w14:paraId="052D3DC0" w14:textId="77777777" w:rsidTr="004A5BB6">
        <w:tc>
          <w:tcPr>
            <w:tcW w:w="2547" w:type="dxa"/>
          </w:tcPr>
          <w:p w14:paraId="63896B12" w14:textId="6EA20AE6" w:rsidR="00D1082C" w:rsidRPr="00D82686" w:rsidRDefault="00D1082C" w:rsidP="00186DD5">
            <w:pPr>
              <w:jc w:val="center"/>
              <w:rPr>
                <w:rFonts w:ascii="Times New Roman" w:hAnsi="Times New Roman" w:cs="Times New Roman"/>
              </w:rPr>
            </w:pPr>
            <w:r w:rsidRPr="00D82686">
              <w:rPr>
                <w:rFonts w:ascii="Times New Roman" w:hAnsi="Times New Roman" w:cs="Times New Roman"/>
              </w:rPr>
              <w:t>BARE WIRE</w:t>
            </w:r>
          </w:p>
        </w:tc>
        <w:tc>
          <w:tcPr>
            <w:tcW w:w="3118" w:type="dxa"/>
          </w:tcPr>
          <w:p w14:paraId="35CF8825" w14:textId="2AFEEBE8" w:rsidR="00D1082C" w:rsidRPr="00D82686" w:rsidRDefault="00D1082C" w:rsidP="00186DD5">
            <w:pPr>
              <w:jc w:val="center"/>
              <w:rPr>
                <w:rFonts w:ascii="Times New Roman" w:hAnsi="Times New Roman" w:cs="Times New Roman"/>
              </w:rPr>
            </w:pPr>
            <w:r w:rsidRPr="00D82686">
              <w:rPr>
                <w:rFonts w:ascii="Times New Roman" w:hAnsi="Times New Roman" w:cs="Times New Roman"/>
              </w:rPr>
              <w:t>COATED</w:t>
            </w:r>
          </w:p>
        </w:tc>
        <w:tc>
          <w:tcPr>
            <w:tcW w:w="4791" w:type="dxa"/>
            <w:vMerge w:val="restart"/>
          </w:tcPr>
          <w:p w14:paraId="36931775" w14:textId="77777777" w:rsidR="00D1082C" w:rsidRDefault="00D1082C" w:rsidP="00F94831">
            <w:pPr>
              <w:rPr>
                <w:rFonts w:ascii="Times New Roman" w:hAnsi="Times New Roman" w:cs="Times New Roman"/>
              </w:rPr>
            </w:pPr>
            <w:r>
              <w:rPr>
                <w:rFonts w:ascii="Times New Roman" w:hAnsi="Times New Roman" w:cs="Times New Roman"/>
              </w:rPr>
              <w:t>It should have high electrical conductivity.</w:t>
            </w:r>
          </w:p>
          <w:p w14:paraId="6C11E28D" w14:textId="43F7B7E0" w:rsidR="00D1082C" w:rsidRPr="00D82686" w:rsidRDefault="00D1082C" w:rsidP="00610037">
            <w:pPr>
              <w:rPr>
                <w:rFonts w:ascii="Times New Roman" w:hAnsi="Times New Roman" w:cs="Times New Roman"/>
              </w:rPr>
            </w:pPr>
            <w:r>
              <w:rPr>
                <w:rFonts w:ascii="Times New Roman" w:hAnsi="Times New Roman" w:cs="Times New Roman"/>
              </w:rPr>
              <w:t>And high melting point. E.g. W, C, Graphite</w:t>
            </w:r>
          </w:p>
        </w:tc>
      </w:tr>
      <w:tr w:rsidR="00731435" w14:paraId="506A0021" w14:textId="77777777" w:rsidTr="00396C4C">
        <w:tc>
          <w:tcPr>
            <w:tcW w:w="5665" w:type="dxa"/>
            <w:gridSpan w:val="2"/>
          </w:tcPr>
          <w:p w14:paraId="74FDB686" w14:textId="77F16048" w:rsidR="00731435" w:rsidRPr="00D82686" w:rsidRDefault="00731435" w:rsidP="00186DD5">
            <w:pPr>
              <w:jc w:val="center"/>
              <w:rPr>
                <w:rFonts w:ascii="Times New Roman" w:hAnsi="Times New Roman" w:cs="Times New Roman"/>
              </w:rPr>
            </w:pPr>
            <w:r>
              <w:rPr>
                <w:rFonts w:ascii="Times New Roman" w:hAnsi="Times New Roman" w:cs="Times New Roman"/>
              </w:rPr>
              <w:t xml:space="preserve">E.g. </w:t>
            </w:r>
            <w:r w:rsidR="003B4456">
              <w:rPr>
                <w:rFonts w:ascii="Times New Roman" w:hAnsi="Times New Roman" w:cs="Times New Roman"/>
              </w:rPr>
              <w:t xml:space="preserve">Brass, Low/ Medium Carbon Steel </w:t>
            </w:r>
          </w:p>
        </w:tc>
        <w:tc>
          <w:tcPr>
            <w:tcW w:w="4791" w:type="dxa"/>
            <w:vMerge/>
          </w:tcPr>
          <w:p w14:paraId="44501CB4" w14:textId="77777777" w:rsidR="00731435" w:rsidRDefault="00731435" w:rsidP="00F94831">
            <w:pPr>
              <w:rPr>
                <w:rFonts w:ascii="Times New Roman" w:hAnsi="Times New Roman" w:cs="Times New Roman"/>
              </w:rPr>
            </w:pPr>
          </w:p>
        </w:tc>
      </w:tr>
    </w:tbl>
    <w:p w14:paraId="375382A1" w14:textId="286D1DE6" w:rsidR="00F17CBA" w:rsidRDefault="001D3D4D" w:rsidP="00990985">
      <w:pPr>
        <w:spacing w:before="240" w:after="0"/>
        <w:jc w:val="both"/>
        <w:rPr>
          <w:rFonts w:ascii="Times New Roman" w:hAnsi="Times New Roman" w:cs="Times New Roman"/>
          <w:b/>
          <w:bCs/>
        </w:rPr>
      </w:pPr>
      <w:r w:rsidRPr="0009446F">
        <w:rPr>
          <w:rFonts w:ascii="Times New Roman" w:hAnsi="Times New Roman" w:cs="Times New Roman"/>
          <w:b/>
          <w:bCs/>
        </w:rPr>
        <w:t>ADVANTAGES OF COATING GIVEN ON ELECTRODE:</w:t>
      </w:r>
    </w:p>
    <w:tbl>
      <w:tblPr>
        <w:tblStyle w:val="TableGrid"/>
        <w:tblW w:w="0" w:type="auto"/>
        <w:tblLook w:val="04A0" w:firstRow="1" w:lastRow="0" w:firstColumn="1" w:lastColumn="0" w:noHBand="0" w:noVBand="1"/>
      </w:tblPr>
      <w:tblGrid>
        <w:gridCol w:w="5382"/>
        <w:gridCol w:w="5074"/>
      </w:tblGrid>
      <w:tr w:rsidR="00497A42" w14:paraId="280E0859" w14:textId="77777777" w:rsidTr="00C117AD">
        <w:tc>
          <w:tcPr>
            <w:tcW w:w="5382" w:type="dxa"/>
          </w:tcPr>
          <w:p w14:paraId="7DA895B7" w14:textId="77777777" w:rsidR="003734FE" w:rsidRPr="00F965C6" w:rsidRDefault="003734FE" w:rsidP="000575E9">
            <w:pPr>
              <w:pStyle w:val="ListParagraph"/>
              <w:numPr>
                <w:ilvl w:val="0"/>
                <w:numId w:val="31"/>
              </w:numPr>
              <w:jc w:val="both"/>
              <w:rPr>
                <w:rFonts w:ascii="Times New Roman" w:hAnsi="Times New Roman" w:cs="Times New Roman"/>
                <w:b/>
                <w:bCs/>
              </w:rPr>
            </w:pPr>
            <w:r>
              <w:rPr>
                <w:rFonts w:ascii="Times New Roman" w:hAnsi="Times New Roman" w:cs="Times New Roman"/>
              </w:rPr>
              <w:t>It can deoxidize the melt.</w:t>
            </w:r>
          </w:p>
          <w:p w14:paraId="4784793A" w14:textId="77777777" w:rsidR="003734FE" w:rsidRPr="006251BF" w:rsidRDefault="003734FE" w:rsidP="000575E9">
            <w:pPr>
              <w:pStyle w:val="ListParagraph"/>
              <w:numPr>
                <w:ilvl w:val="0"/>
                <w:numId w:val="31"/>
              </w:numPr>
              <w:jc w:val="both"/>
              <w:rPr>
                <w:rFonts w:ascii="Times New Roman" w:hAnsi="Times New Roman" w:cs="Times New Roman"/>
                <w:b/>
                <w:bCs/>
              </w:rPr>
            </w:pPr>
            <w:r>
              <w:rPr>
                <w:rFonts w:ascii="Times New Roman" w:hAnsi="Times New Roman" w:cs="Times New Roman"/>
              </w:rPr>
              <w:t>It can absorb the gases present in the molten metal.</w:t>
            </w:r>
          </w:p>
          <w:p w14:paraId="442C3810" w14:textId="2CBB79FD" w:rsidR="00497A42" w:rsidRPr="00595914" w:rsidRDefault="003734FE" w:rsidP="000575E9">
            <w:pPr>
              <w:pStyle w:val="ListParagraph"/>
              <w:numPr>
                <w:ilvl w:val="0"/>
                <w:numId w:val="31"/>
              </w:numPr>
              <w:jc w:val="both"/>
              <w:rPr>
                <w:rFonts w:ascii="Times New Roman" w:hAnsi="Times New Roman" w:cs="Times New Roman"/>
                <w:b/>
                <w:bCs/>
              </w:rPr>
            </w:pPr>
            <w:r>
              <w:rPr>
                <w:rFonts w:ascii="Times New Roman" w:hAnsi="Times New Roman" w:cs="Times New Roman"/>
              </w:rPr>
              <w:t>It can form slag layer over the weld bead for protecting the weld bead from atmospheric contamination.</w:t>
            </w:r>
          </w:p>
        </w:tc>
        <w:tc>
          <w:tcPr>
            <w:tcW w:w="5074" w:type="dxa"/>
          </w:tcPr>
          <w:p w14:paraId="23FA32DF" w14:textId="77777777" w:rsidR="00595914" w:rsidRPr="009614A6" w:rsidRDefault="00595914" w:rsidP="000575E9">
            <w:pPr>
              <w:pStyle w:val="ListParagraph"/>
              <w:numPr>
                <w:ilvl w:val="0"/>
                <w:numId w:val="31"/>
              </w:numPr>
              <w:jc w:val="both"/>
              <w:rPr>
                <w:rFonts w:ascii="Times New Roman" w:hAnsi="Times New Roman" w:cs="Times New Roman"/>
                <w:b/>
                <w:bCs/>
              </w:rPr>
            </w:pPr>
            <w:r>
              <w:rPr>
                <w:rFonts w:ascii="Times New Roman" w:hAnsi="Times New Roman" w:cs="Times New Roman"/>
              </w:rPr>
              <w:t>It can stabilize the arc.</w:t>
            </w:r>
          </w:p>
          <w:p w14:paraId="507E6B2E" w14:textId="77777777" w:rsidR="00595914" w:rsidRPr="00EB67BE" w:rsidRDefault="00595914" w:rsidP="000575E9">
            <w:pPr>
              <w:pStyle w:val="ListParagraph"/>
              <w:numPr>
                <w:ilvl w:val="0"/>
                <w:numId w:val="31"/>
              </w:numPr>
              <w:jc w:val="both"/>
              <w:rPr>
                <w:rFonts w:ascii="Times New Roman" w:hAnsi="Times New Roman" w:cs="Times New Roman"/>
                <w:b/>
                <w:bCs/>
              </w:rPr>
            </w:pPr>
            <w:r>
              <w:rPr>
                <w:rFonts w:ascii="Times New Roman" w:hAnsi="Times New Roman" w:cs="Times New Roman"/>
              </w:rPr>
              <w:t>It can produce shielding gases.</w:t>
            </w:r>
          </w:p>
          <w:p w14:paraId="1CE29935" w14:textId="77777777" w:rsidR="00595914" w:rsidRPr="00F82610" w:rsidRDefault="00595914" w:rsidP="000575E9">
            <w:pPr>
              <w:pStyle w:val="ListParagraph"/>
              <w:numPr>
                <w:ilvl w:val="0"/>
                <w:numId w:val="31"/>
              </w:numPr>
              <w:jc w:val="both"/>
              <w:rPr>
                <w:rFonts w:ascii="Times New Roman" w:hAnsi="Times New Roman" w:cs="Times New Roman"/>
                <w:b/>
                <w:bCs/>
              </w:rPr>
            </w:pPr>
            <w:r>
              <w:rPr>
                <w:rFonts w:ascii="Times New Roman" w:hAnsi="Times New Roman" w:cs="Times New Roman"/>
              </w:rPr>
              <w:t>It can supply the alloying element.</w:t>
            </w:r>
          </w:p>
          <w:p w14:paraId="6F6F9E05" w14:textId="77777777" w:rsidR="00497A42" w:rsidRDefault="00497A42" w:rsidP="00343646">
            <w:pPr>
              <w:jc w:val="both"/>
              <w:rPr>
                <w:rFonts w:ascii="Times New Roman" w:hAnsi="Times New Roman" w:cs="Times New Roman"/>
                <w:b/>
                <w:bCs/>
              </w:rPr>
            </w:pPr>
          </w:p>
        </w:tc>
      </w:tr>
      <w:tr w:rsidR="00906731" w14:paraId="0B59D239" w14:textId="77777777" w:rsidTr="00C117AD">
        <w:tc>
          <w:tcPr>
            <w:tcW w:w="5382" w:type="dxa"/>
          </w:tcPr>
          <w:p w14:paraId="7BC00971" w14:textId="0AF5DDA0" w:rsidR="00906731" w:rsidRPr="00C117AD" w:rsidRDefault="008059AC" w:rsidP="00C117AD">
            <w:pPr>
              <w:jc w:val="both"/>
              <w:rPr>
                <w:rFonts w:ascii="Times New Roman" w:hAnsi="Times New Roman" w:cs="Times New Roman"/>
              </w:rPr>
            </w:pPr>
            <w:r>
              <w:rPr>
                <w:rFonts w:ascii="Times New Roman" w:hAnsi="Times New Roman" w:cs="Times New Roman"/>
              </w:rPr>
              <w:t>Ferrosilicon or Ferro manganese Coating- 1,2</w:t>
            </w:r>
          </w:p>
        </w:tc>
        <w:tc>
          <w:tcPr>
            <w:tcW w:w="5074" w:type="dxa"/>
          </w:tcPr>
          <w:p w14:paraId="11372381" w14:textId="2E3B5678" w:rsidR="00906731" w:rsidRPr="00C117AD" w:rsidRDefault="00E31A1A" w:rsidP="00C117AD">
            <w:pPr>
              <w:jc w:val="both"/>
              <w:rPr>
                <w:rFonts w:ascii="Times New Roman" w:hAnsi="Times New Roman" w:cs="Times New Roman"/>
              </w:rPr>
            </w:pPr>
            <w:r>
              <w:rPr>
                <w:rFonts w:ascii="Times New Roman" w:hAnsi="Times New Roman" w:cs="Times New Roman"/>
              </w:rPr>
              <w:t>Rutile Coating (</w:t>
            </w:r>
            <m:oMath>
              <m:r>
                <w:rPr>
                  <w:rFonts w:ascii="Cambria Math" w:hAnsi="Cambria Math" w:cs="Times New Roman"/>
                </w:rPr>
                <m:t>Ti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oMath>
            <w:r>
              <w:rPr>
                <w:rFonts w:ascii="Times New Roman" w:hAnsi="Times New Roman" w:cs="Times New Roman"/>
              </w:rPr>
              <w:t>)</w:t>
            </w:r>
            <w:r w:rsidR="00881D01">
              <w:rPr>
                <w:rFonts w:ascii="Times New Roman" w:hAnsi="Times New Roman" w:cs="Times New Roman"/>
              </w:rPr>
              <w:t xml:space="preserve">- </w:t>
            </w:r>
            <w:r w:rsidR="00DD43B5">
              <w:rPr>
                <w:rFonts w:ascii="Times New Roman" w:hAnsi="Times New Roman" w:cs="Times New Roman"/>
              </w:rPr>
              <w:t>3</w:t>
            </w:r>
          </w:p>
        </w:tc>
      </w:tr>
      <w:tr w:rsidR="00881D01" w14:paraId="17E16F16" w14:textId="77777777" w:rsidTr="00C117AD">
        <w:tc>
          <w:tcPr>
            <w:tcW w:w="5382" w:type="dxa"/>
          </w:tcPr>
          <w:p w14:paraId="6647D716" w14:textId="3570F649" w:rsidR="00881D01" w:rsidRDefault="006F5841" w:rsidP="00C117AD">
            <w:pPr>
              <w:jc w:val="both"/>
              <w:rPr>
                <w:rFonts w:ascii="Times New Roman" w:hAnsi="Times New Roman" w:cs="Times New Roman"/>
              </w:rPr>
            </w:pPr>
            <w:r>
              <w:rPr>
                <w:rFonts w:ascii="Times New Roman" w:hAnsi="Times New Roman" w:cs="Times New Roman"/>
              </w:rPr>
              <w:t xml:space="preserve">Potassium Silicate- </w:t>
            </w:r>
            <w:r w:rsidR="00DD43B5">
              <w:rPr>
                <w:rFonts w:ascii="Times New Roman" w:hAnsi="Times New Roman" w:cs="Times New Roman"/>
              </w:rPr>
              <w:t>4</w:t>
            </w:r>
          </w:p>
        </w:tc>
        <w:tc>
          <w:tcPr>
            <w:tcW w:w="5074" w:type="dxa"/>
          </w:tcPr>
          <w:p w14:paraId="6D1348EC" w14:textId="49A52D4E" w:rsidR="00881D01" w:rsidRDefault="00FB5C57" w:rsidP="00C117AD">
            <w:pPr>
              <w:jc w:val="both"/>
              <w:rPr>
                <w:rFonts w:ascii="Times New Roman" w:hAnsi="Times New Roman" w:cs="Times New Roman"/>
              </w:rPr>
            </w:pPr>
            <w:r>
              <w:rPr>
                <w:rFonts w:ascii="Times New Roman" w:hAnsi="Times New Roman" w:cs="Times New Roman"/>
              </w:rPr>
              <w:t xml:space="preserve">Cellulose Coating- </w:t>
            </w:r>
            <w:r w:rsidR="00DD43B5">
              <w:rPr>
                <w:rFonts w:ascii="Times New Roman" w:hAnsi="Times New Roman" w:cs="Times New Roman"/>
              </w:rPr>
              <w:t>5</w:t>
            </w:r>
          </w:p>
        </w:tc>
      </w:tr>
      <w:tr w:rsidR="00906F5F" w14:paraId="1FF01A63" w14:textId="77777777" w:rsidTr="00C117AD">
        <w:tc>
          <w:tcPr>
            <w:tcW w:w="5382" w:type="dxa"/>
          </w:tcPr>
          <w:p w14:paraId="1B6534D5" w14:textId="60C7DA8E" w:rsidR="00906F5F" w:rsidRDefault="00287FFC" w:rsidP="00C117AD">
            <w:pPr>
              <w:jc w:val="both"/>
              <w:rPr>
                <w:rFonts w:ascii="Times New Roman" w:hAnsi="Times New Roman" w:cs="Times New Roman"/>
              </w:rPr>
            </w:pPr>
            <w:r>
              <w:rPr>
                <w:rFonts w:ascii="Times New Roman" w:hAnsi="Times New Roman" w:cs="Times New Roman"/>
              </w:rPr>
              <w:t>Al, Cu, Ni, Mn, Mo, Etc-</w:t>
            </w:r>
            <w:r w:rsidR="007B0F79">
              <w:rPr>
                <w:rFonts w:ascii="Times New Roman" w:hAnsi="Times New Roman" w:cs="Times New Roman"/>
              </w:rPr>
              <w:t xml:space="preserve"> </w:t>
            </w:r>
            <w:r w:rsidR="00DD43B5">
              <w:rPr>
                <w:rFonts w:ascii="Times New Roman" w:hAnsi="Times New Roman" w:cs="Times New Roman"/>
              </w:rPr>
              <w:t>6</w:t>
            </w:r>
          </w:p>
        </w:tc>
        <w:tc>
          <w:tcPr>
            <w:tcW w:w="5074" w:type="dxa"/>
          </w:tcPr>
          <w:p w14:paraId="14A88482" w14:textId="77777777" w:rsidR="00906F5F" w:rsidRDefault="00906F5F" w:rsidP="00C117AD">
            <w:pPr>
              <w:jc w:val="both"/>
              <w:rPr>
                <w:rFonts w:ascii="Times New Roman" w:hAnsi="Times New Roman" w:cs="Times New Roman"/>
              </w:rPr>
            </w:pPr>
          </w:p>
        </w:tc>
      </w:tr>
    </w:tbl>
    <w:p w14:paraId="1AA37183" w14:textId="77777777" w:rsidR="00A5123B" w:rsidRDefault="008F183E" w:rsidP="00990985">
      <w:pPr>
        <w:spacing w:before="240" w:after="0"/>
        <w:jc w:val="both"/>
        <w:rPr>
          <w:rFonts w:ascii="Times New Roman" w:hAnsi="Times New Roman" w:cs="Times New Roman"/>
          <w:b/>
          <w:bCs/>
        </w:rPr>
      </w:pPr>
      <w:r w:rsidRPr="00702693">
        <w:rPr>
          <w:rFonts w:ascii="Times New Roman" w:hAnsi="Times New Roman" w:cs="Times New Roman"/>
          <w:b/>
          <w:bCs/>
        </w:rPr>
        <w:t>DAMPED ELECTRODE:</w:t>
      </w:r>
      <w:r w:rsidR="00AF52D0">
        <w:rPr>
          <w:rFonts w:ascii="Times New Roman" w:hAnsi="Times New Roman" w:cs="Times New Roman"/>
          <w:b/>
          <w:bCs/>
        </w:rPr>
        <w:t xml:space="preserve"> </w:t>
      </w:r>
    </w:p>
    <w:p w14:paraId="67AFE46B" w14:textId="26475C0F" w:rsidR="00F82610" w:rsidRPr="00AF52D0" w:rsidRDefault="00AF52D0" w:rsidP="00F82610">
      <w:pPr>
        <w:spacing w:after="0"/>
        <w:jc w:val="both"/>
        <w:rPr>
          <w:rFonts w:ascii="Times New Roman" w:hAnsi="Times New Roman" w:cs="Times New Roman"/>
        </w:rPr>
      </w:pPr>
      <w:r>
        <w:rPr>
          <w:rFonts w:ascii="Times New Roman" w:hAnsi="Times New Roman" w:cs="Times New Roman"/>
        </w:rPr>
        <w:t xml:space="preserve">For joining of highly reactive metals, high cellulose coatings are given on the </w:t>
      </w:r>
      <w:r w:rsidR="009921C7">
        <w:rPr>
          <w:rFonts w:ascii="Times New Roman" w:hAnsi="Times New Roman" w:cs="Times New Roman"/>
        </w:rPr>
        <w:t>electrode is called damped electrode</w:t>
      </w:r>
      <w:r w:rsidR="00790B4E">
        <w:rPr>
          <w:rFonts w:ascii="Times New Roman" w:hAnsi="Times New Roman" w:cs="Times New Roman"/>
        </w:rPr>
        <w:t>.</w:t>
      </w:r>
    </w:p>
    <w:tbl>
      <w:tblPr>
        <w:tblStyle w:val="TableGrid"/>
        <w:tblW w:w="0" w:type="auto"/>
        <w:tblLook w:val="04A0" w:firstRow="1" w:lastRow="0" w:firstColumn="1" w:lastColumn="0" w:noHBand="0" w:noVBand="1"/>
      </w:tblPr>
      <w:tblGrid>
        <w:gridCol w:w="3114"/>
        <w:gridCol w:w="3544"/>
        <w:gridCol w:w="3798"/>
      </w:tblGrid>
      <w:tr w:rsidR="007849EC" w14:paraId="6C6B0D31" w14:textId="454A6D51" w:rsidTr="00D50A13">
        <w:tc>
          <w:tcPr>
            <w:tcW w:w="3114" w:type="dxa"/>
          </w:tcPr>
          <w:p w14:paraId="0D976D51" w14:textId="1367847D" w:rsidR="007849EC" w:rsidRPr="00234F1C" w:rsidRDefault="00396C4C" w:rsidP="00F82610">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Volume</m:t>
                    </m:r>
                  </m:num>
                  <m:den>
                    <m:r>
                      <w:rPr>
                        <w:rFonts w:ascii="Cambria Math" w:hAnsi="Cambria Math" w:cs="Times New Roman"/>
                      </w:rPr>
                      <m:t>Electrode</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4</m:t>
                    </m:r>
                  </m:den>
                </m:f>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e</m:t>
                    </m:r>
                  </m:sub>
                </m:sSub>
              </m:oMath>
            </m:oMathPara>
          </w:p>
        </w:tc>
        <w:tc>
          <w:tcPr>
            <w:tcW w:w="3544" w:type="dxa"/>
          </w:tcPr>
          <w:p w14:paraId="55E2FDE9" w14:textId="77777777" w:rsidR="007849EC" w:rsidRDefault="00396C4C" w:rsidP="00F82610">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t</m:t>
                  </m:r>
                </m:sub>
              </m:sSub>
              <m:r>
                <w:rPr>
                  <w:rFonts w:ascii="Cambria Math" w:hAnsi="Cambria Math" w:cs="Times New Roman"/>
                </w:rPr>
                <m:t>=</m:t>
              </m:r>
            </m:oMath>
            <w:r w:rsidR="007849EC">
              <w:rPr>
                <w:rFonts w:ascii="Times New Roman" w:eastAsiaTheme="minorEastAsia" w:hAnsi="Times New Roman" w:cs="Times New Roman"/>
              </w:rPr>
              <w:t xml:space="preserve"> Total Length of Electrode,</w:t>
            </w:r>
          </w:p>
          <w:p w14:paraId="054969C3" w14:textId="728FCB10" w:rsidR="007849EC" w:rsidRPr="00FD6F4D" w:rsidRDefault="00396C4C" w:rsidP="00F82610">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e</m:t>
                  </m:r>
                </m:sub>
              </m:sSub>
              <m:r>
                <w:rPr>
                  <w:rFonts w:ascii="Cambria Math" w:hAnsi="Cambria Math" w:cs="Times New Roman"/>
                </w:rPr>
                <m:t>=</m:t>
              </m:r>
            </m:oMath>
            <w:r w:rsidR="007849EC">
              <w:rPr>
                <w:rFonts w:ascii="Times New Roman" w:eastAsiaTheme="minorEastAsia" w:hAnsi="Times New Roman" w:cs="Times New Roman"/>
              </w:rPr>
              <w:t xml:space="preserve"> Effective Length of Electrode,</w:t>
            </w:r>
          </w:p>
        </w:tc>
        <w:tc>
          <w:tcPr>
            <w:tcW w:w="3798" w:type="dxa"/>
          </w:tcPr>
          <w:p w14:paraId="48780088" w14:textId="77777777" w:rsidR="00291D92" w:rsidRDefault="00396C4C" w:rsidP="00291D92">
            <w:pPr>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r>
                <w:rPr>
                  <w:rFonts w:ascii="Cambria Math" w:hAnsi="Cambria Math" w:cs="Times New Roman"/>
                </w:rPr>
                <m:t>=</m:t>
              </m:r>
            </m:oMath>
            <w:r w:rsidR="00291D92">
              <w:rPr>
                <w:rFonts w:ascii="Times New Roman" w:eastAsiaTheme="minorEastAsia" w:hAnsi="Times New Roman" w:cs="Times New Roman"/>
              </w:rPr>
              <w:t xml:space="preserve"> Stub/ Holding Length of Electrode,</w:t>
            </w:r>
          </w:p>
          <w:p w14:paraId="53509211" w14:textId="3EB94D27" w:rsidR="007849EC" w:rsidRPr="00030DD7" w:rsidRDefault="00291D92" w:rsidP="00291D92">
            <w:pPr>
              <w:jc w:val="both"/>
              <w:rPr>
                <w:rFonts w:ascii="Times New Roman" w:eastAsia="Times New Roman" w:hAnsi="Times New Roman" w:cs="Times New Roman"/>
              </w:rPr>
            </w:pPr>
            <m:oMath>
              <m:r>
                <w:rPr>
                  <w:rFonts w:ascii="Cambria Math" w:hAnsi="Cambria Math" w:cs="Times New Roman"/>
                </w:rPr>
                <m:t>d=</m:t>
              </m:r>
            </m:oMath>
            <w:r>
              <w:rPr>
                <w:rFonts w:ascii="Times New Roman" w:eastAsiaTheme="minorEastAsia" w:hAnsi="Times New Roman" w:cs="Times New Roman"/>
              </w:rPr>
              <w:t xml:space="preserve"> Diameter of Electrode,</w:t>
            </w:r>
          </w:p>
        </w:tc>
      </w:tr>
    </w:tbl>
    <w:p w14:paraId="23D5F9C9" w14:textId="0C753220" w:rsidR="00F82610" w:rsidRDefault="002C7EB6" w:rsidP="00F82610">
      <w:pPr>
        <w:spacing w:after="0"/>
        <w:jc w:val="both"/>
        <w:rPr>
          <w:rFonts w:ascii="Times New Roman" w:hAnsi="Times New Roman" w:cs="Times New Roman"/>
          <w:b/>
          <w:bCs/>
        </w:rPr>
      </w:pPr>
      <w:r>
        <w:rPr>
          <w:rFonts w:ascii="Times New Roman" w:hAnsi="Times New Roman" w:cs="Times New Roman"/>
          <w:b/>
          <w:bCs/>
        </w:rPr>
        <w:t>DESIGN OF WELD BEAD:</w:t>
      </w:r>
    </w:p>
    <w:tbl>
      <w:tblPr>
        <w:tblStyle w:val="TableGrid"/>
        <w:tblW w:w="0" w:type="auto"/>
        <w:tblLook w:val="04A0" w:firstRow="1" w:lastRow="0" w:firstColumn="1" w:lastColumn="0" w:noHBand="0" w:noVBand="1"/>
      </w:tblPr>
      <w:tblGrid>
        <w:gridCol w:w="7113"/>
        <w:gridCol w:w="3343"/>
      </w:tblGrid>
      <w:tr w:rsidR="00B10E29" w14:paraId="28AD44FF" w14:textId="77777777" w:rsidTr="00103BB5">
        <w:tc>
          <w:tcPr>
            <w:tcW w:w="7113" w:type="dxa"/>
          </w:tcPr>
          <w:p w14:paraId="01DFC7A3" w14:textId="6D3B451D" w:rsidR="00A438B5" w:rsidRPr="00E10125" w:rsidRDefault="0045447B" w:rsidP="000575E9">
            <w:pPr>
              <w:pStyle w:val="ListParagraph"/>
              <w:numPr>
                <w:ilvl w:val="0"/>
                <w:numId w:val="32"/>
              </w:numPr>
              <w:jc w:val="both"/>
              <w:rPr>
                <w:rFonts w:ascii="Times New Roman" w:hAnsi="Times New Roman" w:cs="Times New Roman"/>
                <w:b/>
                <w:bCs/>
              </w:rPr>
            </w:pPr>
            <w:r w:rsidRPr="00E10125">
              <w:rPr>
                <w:rFonts w:ascii="Times New Roman" w:hAnsi="Times New Roman" w:cs="Times New Roman"/>
              </w:rPr>
              <w:t>Root gap</w:t>
            </w:r>
            <w:r w:rsidR="00A438B5" w:rsidRPr="00E10125">
              <w:rPr>
                <w:rFonts w:ascii="Times New Roman" w:hAnsi="Times New Roman" w:cs="Times New Roman"/>
              </w:rPr>
              <w:t>: The gap provided between the two plates to be joined at the bottom most point of weld bead.</w:t>
            </w:r>
            <w:r w:rsidRPr="00E10125">
              <w:rPr>
                <w:rFonts w:ascii="Times New Roman" w:hAnsi="Times New Roman" w:cs="Times New Roman"/>
              </w:rPr>
              <w:t xml:space="preserve"> </w:t>
            </w:r>
            <m:oMath>
              <m:r>
                <w:rPr>
                  <w:rFonts w:ascii="Cambria Math" w:hAnsi="Cambria Math" w:cs="Times New Roman"/>
                </w:rPr>
                <m:t>Root Gap≤4 mm &amp;≠0</m:t>
              </m:r>
            </m:oMath>
          </w:p>
          <w:p w14:paraId="00FA573D" w14:textId="5A076B1C" w:rsidR="00A438B5" w:rsidRPr="00E10125" w:rsidRDefault="00A438B5" w:rsidP="000575E9">
            <w:pPr>
              <w:pStyle w:val="ListParagraph"/>
              <w:numPr>
                <w:ilvl w:val="0"/>
                <w:numId w:val="32"/>
              </w:numPr>
              <w:jc w:val="both"/>
              <w:rPr>
                <w:rFonts w:ascii="Times New Roman" w:hAnsi="Times New Roman" w:cs="Times New Roman"/>
                <w:b/>
                <w:bCs/>
              </w:rPr>
            </w:pPr>
            <w:r w:rsidRPr="00E10125">
              <w:rPr>
                <w:rFonts w:ascii="Times New Roman" w:hAnsi="Times New Roman" w:cs="Times New Roman"/>
              </w:rPr>
              <w:t>Land: The straight portion of plate provided at the bottom of weld bead without any joint preparation.</w:t>
            </w:r>
            <w:r w:rsidR="00BC7061" w:rsidRPr="00E10125">
              <w:rPr>
                <w:rFonts w:ascii="Times New Roman" w:hAnsi="Times New Roman" w:cs="Times New Roman"/>
              </w:rPr>
              <w:t xml:space="preserve"> </w:t>
            </w:r>
            <m:oMath>
              <m:r>
                <w:rPr>
                  <w:rFonts w:ascii="Cambria Math" w:hAnsi="Cambria Math" w:cs="Times New Roman"/>
                </w:rPr>
                <m:t>Land≤5 mm</m:t>
              </m:r>
            </m:oMath>
          </w:p>
          <w:p w14:paraId="7B6109F8" w14:textId="6BD93E84" w:rsidR="00B10E29" w:rsidRPr="00E10125" w:rsidRDefault="00A438B5" w:rsidP="000575E9">
            <w:pPr>
              <w:pStyle w:val="ListParagraph"/>
              <w:numPr>
                <w:ilvl w:val="0"/>
                <w:numId w:val="32"/>
              </w:numPr>
              <w:jc w:val="both"/>
              <w:rPr>
                <w:rFonts w:ascii="Times New Roman" w:hAnsi="Times New Roman" w:cs="Times New Roman"/>
                <w:b/>
                <w:bCs/>
              </w:rPr>
            </w:pPr>
            <w:r w:rsidRPr="00E10125">
              <w:rPr>
                <w:rFonts w:ascii="Times New Roman" w:hAnsi="Times New Roman" w:cs="Times New Roman"/>
              </w:rPr>
              <w:t>V-Angle: Whenever the thickness of the plate to be joined is greater than 5mm, it is necessary to prepare some type of joint like U, V, J out of which, V- Joint</w:t>
            </w:r>
            <w:r w:rsidR="004321AB" w:rsidRPr="00E10125">
              <w:rPr>
                <w:rFonts w:ascii="Times New Roman" w:hAnsi="Times New Roman" w:cs="Times New Roman"/>
              </w:rPr>
              <w:t xml:space="preserve"> (</w:t>
            </w:r>
            <m:oMath>
              <m:r>
                <w:rPr>
                  <w:rFonts w:ascii="Cambria Math" w:hAnsi="Cambria Math" w:cs="Times New Roman"/>
                </w:rPr>
                <m:t>60°,30°,90°</m:t>
              </m:r>
            </m:oMath>
            <w:r w:rsidR="004321AB" w:rsidRPr="00E10125">
              <w:rPr>
                <w:rFonts w:ascii="Times New Roman" w:hAnsi="Times New Roman" w:cs="Times New Roman"/>
              </w:rPr>
              <w:t>)</w:t>
            </w:r>
            <w:r w:rsidRPr="00E10125">
              <w:rPr>
                <w:rFonts w:ascii="Times New Roman" w:hAnsi="Times New Roman" w:cs="Times New Roman"/>
              </w:rPr>
              <w:t xml:space="preserve"> is most commonly used.</w:t>
            </w:r>
          </w:p>
        </w:tc>
        <w:tc>
          <w:tcPr>
            <w:tcW w:w="3343" w:type="dxa"/>
          </w:tcPr>
          <w:p w14:paraId="54C8713E" w14:textId="75733E71" w:rsidR="00B10E29" w:rsidRPr="00E10125" w:rsidRDefault="003F1B5C" w:rsidP="00F82610">
            <w:pPr>
              <w:jc w:val="both"/>
              <w:rPr>
                <w:rFonts w:ascii="Times New Roman" w:hAnsi="Times New Roman" w:cs="Times New Roman"/>
                <w:b/>
                <w:bCs/>
              </w:rPr>
            </w:pPr>
            <w:r w:rsidRPr="00E10125">
              <w:rPr>
                <w:rFonts w:ascii="Times New Roman" w:hAnsi="Times New Roman" w:cs="Times New Roman"/>
                <w:noProof/>
              </w:rPr>
              <w:drawing>
                <wp:inline distT="0" distB="0" distL="0" distR="0" wp14:anchorId="5FCBA2AE" wp14:editId="0F042A1B">
                  <wp:extent cx="1985914" cy="1105231"/>
                  <wp:effectExtent l="0" t="0" r="0" b="0"/>
                  <wp:docPr id="16" name="Picture 16" descr="Good looks aren't everything—especially in w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d looks aren't everything—especially in weldi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77" t="5513" r="28203" b="17795"/>
                          <a:stretch/>
                        </pic:blipFill>
                        <pic:spPr bwMode="auto">
                          <a:xfrm>
                            <a:off x="0" y="0"/>
                            <a:ext cx="2013203" cy="11204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03BB5" w14:paraId="40307E0E" w14:textId="77777777" w:rsidTr="00396C4C">
        <w:tc>
          <w:tcPr>
            <w:tcW w:w="10456" w:type="dxa"/>
            <w:gridSpan w:val="2"/>
          </w:tcPr>
          <w:p w14:paraId="5FBC6A1E" w14:textId="77777777" w:rsidR="00103BB5" w:rsidRDefault="008C0C24" w:rsidP="000575E9">
            <w:pPr>
              <w:pStyle w:val="ListParagraph"/>
              <w:numPr>
                <w:ilvl w:val="0"/>
                <w:numId w:val="32"/>
              </w:numPr>
              <w:jc w:val="both"/>
              <w:rPr>
                <w:rFonts w:ascii="Times New Roman" w:hAnsi="Times New Roman" w:cs="Times New Roman"/>
                <w:noProof/>
              </w:rPr>
            </w:pPr>
            <w:r>
              <w:rPr>
                <w:rFonts w:ascii="Times New Roman" w:hAnsi="Times New Roman" w:cs="Times New Roman"/>
                <w:noProof/>
              </w:rPr>
              <w:lastRenderedPageBreak/>
              <w:t>No. of passes: Whenever the thickness of plates to be joined is larger, it is not possible to joint the plate is a single pass</w:t>
            </w:r>
            <w:r w:rsidR="0046355F">
              <w:rPr>
                <w:rFonts w:ascii="Times New Roman" w:hAnsi="Times New Roman" w:cs="Times New Roman"/>
                <w:noProof/>
              </w:rPr>
              <w:t xml:space="preserve"> (Sinlge line of weld)</w:t>
            </w:r>
            <w:r>
              <w:rPr>
                <w:rFonts w:ascii="Times New Roman" w:hAnsi="Times New Roman" w:cs="Times New Roman"/>
                <w:noProof/>
              </w:rPr>
              <w:t>.</w:t>
            </w:r>
          </w:p>
          <w:p w14:paraId="63BA926A" w14:textId="6A54EB3D" w:rsidR="00AF0BD5" w:rsidRPr="00B62CC2" w:rsidRDefault="00096EE4" w:rsidP="000575E9">
            <w:pPr>
              <w:pStyle w:val="ListParagraph"/>
              <w:numPr>
                <w:ilvl w:val="0"/>
                <w:numId w:val="32"/>
              </w:numPr>
              <w:jc w:val="both"/>
              <w:rPr>
                <w:rFonts w:ascii="Times New Roman" w:hAnsi="Times New Roman" w:cs="Times New Roman"/>
                <w:noProof/>
              </w:rPr>
            </w:pPr>
            <w:r>
              <w:rPr>
                <w:rFonts w:ascii="Times New Roman" w:hAnsi="Times New Roman" w:cs="Times New Roman"/>
                <w:noProof/>
              </w:rPr>
              <w:t>Crowining or Reinforcement:</w:t>
            </w:r>
            <w:r w:rsidR="005F1C9C">
              <w:rPr>
                <w:rFonts w:ascii="Times New Roman" w:hAnsi="Times New Roman" w:cs="Times New Roman"/>
                <w:noProof/>
              </w:rPr>
              <w:t xml:space="preserve"> It’s </w:t>
            </w:r>
            <w:r w:rsidR="00C92086">
              <w:rPr>
                <w:rFonts w:ascii="Times New Roman" w:hAnsi="Times New Roman" w:cs="Times New Roman"/>
                <w:noProof/>
              </w:rPr>
              <w:t>t</w:t>
            </w:r>
            <w:r w:rsidR="005F1C9C">
              <w:rPr>
                <w:rFonts w:ascii="Times New Roman" w:hAnsi="Times New Roman" w:cs="Times New Roman"/>
                <w:noProof/>
              </w:rPr>
              <w:t>he extra material provided over and above the surface of plate.</w:t>
            </w:r>
            <w:r w:rsidR="00586611">
              <w:rPr>
                <w:rFonts w:ascii="Times New Roman" w:hAnsi="Times New Roman" w:cs="Times New Roman"/>
                <w:noProof/>
              </w:rPr>
              <w:t xml:space="preserve"> Crowning is provided to ensure thath resistance available at he joint must be equal to resistance available at plates.</w:t>
            </w:r>
          </w:p>
          <w:p w14:paraId="3BDAB8CA" w14:textId="31DB953A" w:rsidR="00B05885" w:rsidRPr="00B62CC2" w:rsidRDefault="006D36C5" w:rsidP="000575E9">
            <w:pPr>
              <w:pStyle w:val="ListParagraph"/>
              <w:numPr>
                <w:ilvl w:val="0"/>
                <w:numId w:val="32"/>
              </w:numPr>
              <w:jc w:val="both"/>
              <w:rPr>
                <w:rFonts w:ascii="Times New Roman" w:hAnsi="Times New Roman" w:cs="Times New Roman"/>
                <w:noProof/>
              </w:rPr>
            </w:pPr>
            <w:r>
              <w:rPr>
                <w:rFonts w:ascii="Times New Roman" w:hAnsi="Times New Roman" w:cs="Times New Roman"/>
                <w:noProof/>
              </w:rPr>
              <w:t>Spatter:</w:t>
            </w:r>
            <w:r w:rsidR="00916B45">
              <w:rPr>
                <w:rFonts w:ascii="Times New Roman" w:hAnsi="Times New Roman" w:cs="Times New Roman"/>
                <w:noProof/>
              </w:rPr>
              <w:t xml:space="preserve"> During welding operation due to force of arc or flame some of molten metal particles are jumping from the weld pool and falling on the outer area of the plate.</w:t>
            </w:r>
            <w:r w:rsidR="009A11B4">
              <w:rPr>
                <w:rFonts w:ascii="Times New Roman" w:hAnsi="Times New Roman" w:cs="Times New Roman"/>
                <w:noProof/>
              </w:rPr>
              <w:t xml:space="preserve"> </w:t>
            </w:r>
          </w:p>
          <w:tbl>
            <w:tblPr>
              <w:tblStyle w:val="TableGrid"/>
              <w:tblW w:w="0" w:type="auto"/>
              <w:tblLook w:val="04A0" w:firstRow="1" w:lastRow="0" w:firstColumn="1" w:lastColumn="0" w:noHBand="0" w:noVBand="1"/>
            </w:tblPr>
            <w:tblGrid>
              <w:gridCol w:w="5836"/>
              <w:gridCol w:w="4394"/>
            </w:tblGrid>
            <w:tr w:rsidR="00B62CC2" w14:paraId="1873D036" w14:textId="77777777" w:rsidTr="009E742E">
              <w:tc>
                <w:tcPr>
                  <w:tcW w:w="5836" w:type="dxa"/>
                </w:tcPr>
                <w:p w14:paraId="3496FD7A" w14:textId="2E075F97" w:rsidR="00B62CC2" w:rsidRDefault="00B62CC2" w:rsidP="00B62CC2">
                  <w:pPr>
                    <w:jc w:val="both"/>
                    <w:rPr>
                      <w:rFonts w:ascii="Times New Roman" w:hAnsi="Times New Roman" w:cs="Times New Roman"/>
                      <w:noProof/>
                    </w:rPr>
                  </w:pPr>
                  <m:oMathPara>
                    <m:oMath>
                      <m:r>
                        <w:rPr>
                          <w:rFonts w:ascii="Cambria Math" w:hAnsi="Cambria Math" w:cs="Times New Roman"/>
                          <w:noProof/>
                        </w:rPr>
                        <m:t>Crowning Volume = 10 to 15% of Volume of weld bead</m:t>
                      </m:r>
                    </m:oMath>
                  </m:oMathPara>
                </w:p>
              </w:tc>
              <w:tc>
                <w:tcPr>
                  <w:tcW w:w="4394" w:type="dxa"/>
                </w:tcPr>
                <w:p w14:paraId="1F86FBBA" w14:textId="20B27EC0" w:rsidR="00B62CC2" w:rsidRDefault="00605CD4" w:rsidP="00B62CC2">
                  <w:pPr>
                    <w:jc w:val="both"/>
                    <w:rPr>
                      <w:rFonts w:ascii="Times New Roman" w:hAnsi="Times New Roman" w:cs="Times New Roman"/>
                      <w:noProof/>
                    </w:rPr>
                  </w:pPr>
                  <m:oMathPara>
                    <m:oMath>
                      <m:r>
                        <w:rPr>
                          <w:rFonts w:ascii="Cambria Math" w:hAnsi="Cambria Math" w:cs="Times New Roman"/>
                          <w:noProof/>
                        </w:rPr>
                        <m:t>Spatter = 5 to 10% Vol. of Weld bead</m:t>
                      </m:r>
                    </m:oMath>
                  </m:oMathPara>
                </w:p>
              </w:tc>
            </w:tr>
          </w:tbl>
          <w:p w14:paraId="0CA5656B" w14:textId="56D170A1" w:rsidR="00B62CC2" w:rsidRPr="00B62CC2" w:rsidRDefault="00B62CC2" w:rsidP="00B62CC2">
            <w:pPr>
              <w:jc w:val="both"/>
              <w:rPr>
                <w:rFonts w:ascii="Times New Roman" w:hAnsi="Times New Roman" w:cs="Times New Roman"/>
                <w:noProof/>
              </w:rPr>
            </w:pPr>
          </w:p>
        </w:tc>
      </w:tr>
    </w:tbl>
    <w:p w14:paraId="5E3E5277" w14:textId="77777777" w:rsidR="004E4463" w:rsidRDefault="004E4463" w:rsidP="002C298E">
      <w:pPr>
        <w:spacing w:after="0"/>
      </w:pPr>
    </w:p>
    <w:tbl>
      <w:tblPr>
        <w:tblStyle w:val="TableGrid"/>
        <w:tblW w:w="0" w:type="auto"/>
        <w:tblLook w:val="04A0" w:firstRow="1" w:lastRow="0" w:firstColumn="1" w:lastColumn="0" w:noHBand="0" w:noVBand="1"/>
      </w:tblPr>
      <w:tblGrid>
        <w:gridCol w:w="3256"/>
        <w:gridCol w:w="229"/>
        <w:gridCol w:w="2039"/>
        <w:gridCol w:w="731"/>
        <w:gridCol w:w="715"/>
        <w:gridCol w:w="604"/>
        <w:gridCol w:w="2882"/>
      </w:tblGrid>
      <w:tr w:rsidR="00A15E3A" w14:paraId="1EFB3C8D" w14:textId="77777777" w:rsidTr="009E3FB6">
        <w:tc>
          <w:tcPr>
            <w:tcW w:w="5524" w:type="dxa"/>
            <w:gridSpan w:val="3"/>
          </w:tcPr>
          <w:p w14:paraId="4F1618FD" w14:textId="6E7CEB88" w:rsidR="00A15E3A" w:rsidRPr="00571346" w:rsidRDefault="00396C4C" w:rsidP="00571346">
            <w:pPr>
              <w:jc w:val="both"/>
              <w:rPr>
                <w:rFonts w:ascii="Times New Roman" w:hAnsi="Times New Roman" w:cs="Times New Roman"/>
                <w:noProof/>
              </w:rPr>
            </w:pPr>
            <m:oMathPara>
              <m:oMath>
                <m:m>
                  <m:mPr>
                    <m:mcs>
                      <m:mc>
                        <m:mcPr>
                          <m:count m:val="1"/>
                          <m:mcJc m:val="center"/>
                        </m:mcPr>
                      </m:mc>
                    </m:mcs>
                    <m:ctrlPr>
                      <w:rPr>
                        <w:rFonts w:ascii="Cambria Math" w:hAnsi="Cambria Math" w:cs="Times New Roman"/>
                        <w:i/>
                        <w:noProof/>
                      </w:rPr>
                    </m:ctrlPr>
                  </m:mPr>
                  <m:mr>
                    <m:e>
                      <m:r>
                        <w:rPr>
                          <w:rFonts w:ascii="Cambria Math" w:hAnsi="Cambria Math" w:cs="Times New Roman"/>
                          <w:noProof/>
                        </w:rPr>
                        <m:t>Total No of Electrod</m:t>
                      </m:r>
                    </m:e>
                  </m:mr>
                  <m:mr>
                    <m:e>
                      <m:r>
                        <w:rPr>
                          <w:rFonts w:ascii="Cambria Math" w:hAnsi="Cambria Math" w:cs="Times New Roman"/>
                          <w:noProof/>
                        </w:rPr>
                        <m:t>Requried for Welding</m:t>
                      </m:r>
                    </m:e>
                  </m:mr>
                </m:m>
                <m:r>
                  <w:rPr>
                    <w:rFonts w:ascii="Cambria Math" w:hAnsi="Cambria Math" w:cs="Times New Roman"/>
                    <w:noProof/>
                  </w:rPr>
                  <m:t>=</m:t>
                </m:r>
                <m:f>
                  <m:fPr>
                    <m:ctrlPr>
                      <w:rPr>
                        <w:rFonts w:ascii="Cambria Math" w:hAnsi="Cambria Math" w:cs="Times New Roman"/>
                        <w:i/>
                        <w:noProof/>
                      </w:rPr>
                    </m:ctrlPr>
                  </m:fPr>
                  <m:num>
                    <m:r>
                      <w:rPr>
                        <w:rFonts w:ascii="Cambria Math" w:hAnsi="Cambria Math" w:cs="Times New Roman"/>
                        <w:noProof/>
                      </w:rPr>
                      <m:t>Tot. Vol. of Weld bead</m:t>
                    </m:r>
                  </m:num>
                  <m:den>
                    <m:r>
                      <w:rPr>
                        <w:rFonts w:ascii="Cambria Math" w:hAnsi="Cambria Math" w:cs="Times New Roman"/>
                        <w:noProof/>
                      </w:rPr>
                      <m:t>Vol. of 1 Electrod</m:t>
                    </m:r>
                  </m:den>
                </m:f>
              </m:oMath>
            </m:oMathPara>
          </w:p>
        </w:tc>
        <w:tc>
          <w:tcPr>
            <w:tcW w:w="4932" w:type="dxa"/>
            <w:gridSpan w:val="4"/>
          </w:tcPr>
          <w:p w14:paraId="4A00E26D" w14:textId="13BB6B6A" w:rsidR="00A15E3A" w:rsidRPr="00571346" w:rsidRDefault="00396C4C" w:rsidP="00571346">
            <w:pPr>
              <w:jc w:val="both"/>
              <w:rPr>
                <w:rFonts w:ascii="Times New Roman" w:hAnsi="Times New Roman" w:cs="Times New Roman"/>
                <w:noProof/>
              </w:rPr>
            </w:pPr>
            <m:oMathPara>
              <m:oMath>
                <m:m>
                  <m:mPr>
                    <m:mcs>
                      <m:mc>
                        <m:mcPr>
                          <m:count m:val="1"/>
                          <m:mcJc m:val="center"/>
                        </m:mcPr>
                      </m:mc>
                    </m:mcs>
                    <m:ctrlPr>
                      <w:rPr>
                        <w:rFonts w:ascii="Cambria Math" w:hAnsi="Cambria Math" w:cs="Times New Roman"/>
                        <w:i/>
                        <w:noProof/>
                      </w:rPr>
                    </m:ctrlPr>
                  </m:mPr>
                  <m:mr>
                    <m:e>
                      <m:r>
                        <w:rPr>
                          <w:rFonts w:ascii="Cambria Math" w:hAnsi="Cambria Math" w:cs="Times New Roman"/>
                          <w:noProof/>
                        </w:rPr>
                        <m:t>Tot. Vol. of</m:t>
                      </m:r>
                    </m:e>
                  </m:mr>
                  <m:mr>
                    <m:e>
                      <m:r>
                        <w:rPr>
                          <w:rFonts w:ascii="Cambria Math" w:hAnsi="Cambria Math" w:cs="Times New Roman"/>
                          <w:noProof/>
                        </w:rPr>
                        <m:t>Weld bead</m:t>
                      </m:r>
                    </m:e>
                  </m:mr>
                </m:m>
                <m:r>
                  <w:rPr>
                    <w:rFonts w:ascii="Cambria Math" w:hAnsi="Cambria Math" w:cs="Times New Roman"/>
                    <w:noProof/>
                  </w:rPr>
                  <m:t>=</m:t>
                </m:r>
                <m:m>
                  <m:mPr>
                    <m:mcs>
                      <m:mc>
                        <m:mcPr>
                          <m:count m:val="1"/>
                          <m:mcJc m:val="center"/>
                        </m:mcPr>
                      </m:mc>
                    </m:mcs>
                    <m:ctrlPr>
                      <w:rPr>
                        <w:rFonts w:ascii="Cambria Math" w:hAnsi="Cambria Math" w:cs="Times New Roman"/>
                        <w:i/>
                        <w:noProof/>
                      </w:rPr>
                    </m:ctrlPr>
                  </m:mPr>
                  <m:mr>
                    <m:e>
                      <m:r>
                        <w:rPr>
                          <w:rFonts w:ascii="Cambria Math" w:hAnsi="Cambria Math" w:cs="Times New Roman"/>
                          <w:noProof/>
                        </w:rPr>
                        <m:t>Vol. of</m:t>
                      </m:r>
                    </m:e>
                  </m:mr>
                  <m:mr>
                    <m:e>
                      <m:r>
                        <w:rPr>
                          <w:rFonts w:ascii="Cambria Math" w:hAnsi="Cambria Math" w:cs="Times New Roman"/>
                          <w:noProof/>
                        </w:rPr>
                        <m:t>Weld bead</m:t>
                      </m:r>
                    </m:e>
                  </m:mr>
                </m:m>
                <m:r>
                  <w:rPr>
                    <w:rFonts w:ascii="Cambria Math" w:hAnsi="Cambria Math" w:cs="Times New Roman"/>
                    <w:noProof/>
                  </w:rPr>
                  <m:t>+Crowning+Spatter</m:t>
                </m:r>
              </m:oMath>
            </m:oMathPara>
          </w:p>
        </w:tc>
      </w:tr>
      <w:tr w:rsidR="00767FBC" w14:paraId="06BD5C0E" w14:textId="77777777" w:rsidTr="009E3FB6">
        <w:tc>
          <w:tcPr>
            <w:tcW w:w="3256" w:type="dxa"/>
          </w:tcPr>
          <w:p w14:paraId="7CDB734E" w14:textId="77777777" w:rsidR="00767FBC" w:rsidRDefault="008D7C40" w:rsidP="00571346">
            <w:pPr>
              <w:jc w:val="both"/>
              <w:rPr>
                <w:rFonts w:ascii="Times New Roman" w:eastAsia="Calibri" w:hAnsi="Times New Roman" w:cs="Times New Roman"/>
                <w:noProof/>
              </w:rPr>
            </w:pPr>
            <w:r>
              <w:rPr>
                <w:rFonts w:ascii="Times New Roman" w:eastAsia="Calibri" w:hAnsi="Times New Roman" w:cs="Times New Roman"/>
                <w:noProof/>
              </w:rPr>
              <w:t>3D Heat Loss:</w:t>
            </w:r>
          </w:p>
          <w:p w14:paraId="6C0DD72A" w14:textId="3EA1D89B" w:rsidR="00047FF5" w:rsidRPr="000E2A99" w:rsidRDefault="00C710C2" w:rsidP="00571346">
            <w:pPr>
              <w:jc w:val="both"/>
              <w:rPr>
                <w:rFonts w:ascii="Times New Roman" w:eastAsia="Calibri" w:hAnsi="Times New Roman" w:cs="Times New Roman"/>
                <w:noProof/>
              </w:rPr>
            </w:pPr>
            <m:oMathPara>
              <m:oMath>
                <m:r>
                  <w:rPr>
                    <w:rFonts w:ascii="Cambria Math" w:eastAsia="Calibri" w:hAnsi="Cambria Math" w:cs="Times New Roman"/>
                    <w:noProof/>
                  </w:rPr>
                  <m:t>Q=</m:t>
                </m:r>
                <m:f>
                  <m:fPr>
                    <m:ctrlPr>
                      <w:rPr>
                        <w:rFonts w:ascii="Cambria Math" w:eastAsia="Calibri" w:hAnsi="Cambria Math" w:cs="Times New Roman"/>
                        <w:i/>
                        <w:noProof/>
                      </w:rPr>
                    </m:ctrlPr>
                  </m:fPr>
                  <m:num>
                    <m:r>
                      <w:rPr>
                        <w:rFonts w:ascii="Cambria Math" w:eastAsia="Calibri" w:hAnsi="Cambria Math" w:cs="Times New Roman"/>
                        <w:noProof/>
                      </w:rPr>
                      <m:t>5</m:t>
                    </m:r>
                  </m:num>
                  <m:den>
                    <m:r>
                      <w:rPr>
                        <w:rFonts w:ascii="Cambria Math" w:eastAsia="Calibri" w:hAnsi="Cambria Math" w:cs="Times New Roman"/>
                        <w:noProof/>
                      </w:rPr>
                      <m:t>4</m:t>
                    </m:r>
                  </m:den>
                </m:f>
                <m:r>
                  <w:rPr>
                    <w:rFonts w:ascii="Cambria Math" w:eastAsia="Calibri" w:hAnsi="Cambria Math" w:cs="Times New Roman"/>
                    <w:noProof/>
                  </w:rPr>
                  <m:t>πK</m:t>
                </m:r>
                <m:sSub>
                  <m:sSubPr>
                    <m:ctrlPr>
                      <w:rPr>
                        <w:rFonts w:ascii="Cambria Math" w:eastAsia="Calibri" w:hAnsi="Cambria Math" w:cs="Times New Roman"/>
                        <w:i/>
                        <w:noProof/>
                      </w:rPr>
                    </m:ctrlPr>
                  </m:sSubPr>
                  <m:e>
                    <m:r>
                      <w:rPr>
                        <w:rFonts w:ascii="Cambria Math" w:eastAsia="Calibri" w:hAnsi="Cambria Math" w:cs="Times New Roman"/>
                        <w:noProof/>
                      </w:rPr>
                      <m:t>T</m:t>
                    </m:r>
                  </m:e>
                  <m:sub>
                    <m:r>
                      <w:rPr>
                        <w:rFonts w:ascii="Cambria Math" w:eastAsia="Calibri" w:hAnsi="Cambria Math" w:cs="Times New Roman"/>
                        <w:noProof/>
                      </w:rPr>
                      <m:t>m</m:t>
                    </m:r>
                  </m:sub>
                </m:sSub>
                <m:r>
                  <w:rPr>
                    <w:rFonts w:ascii="Cambria Math" w:eastAsia="Calibri" w:hAnsi="Cambria Math" w:cs="Times New Roman"/>
                    <w:noProof/>
                  </w:rPr>
                  <m:t>W</m:t>
                </m:r>
                <m:d>
                  <m:dPr>
                    <m:begChr m:val="["/>
                    <m:endChr m:val="]"/>
                    <m:ctrlPr>
                      <w:rPr>
                        <w:rFonts w:ascii="Cambria Math" w:eastAsia="Calibri" w:hAnsi="Cambria Math" w:cs="Times New Roman"/>
                        <w:i/>
                        <w:noProof/>
                      </w:rPr>
                    </m:ctrlPr>
                  </m:dPr>
                  <m:e>
                    <m:f>
                      <m:fPr>
                        <m:ctrlPr>
                          <w:rPr>
                            <w:rFonts w:ascii="Cambria Math" w:eastAsia="Calibri" w:hAnsi="Cambria Math" w:cs="Times New Roman"/>
                            <w:i/>
                            <w:noProof/>
                          </w:rPr>
                        </m:ctrlPr>
                      </m:fPr>
                      <m:num>
                        <m:r>
                          <w:rPr>
                            <w:rFonts w:ascii="Cambria Math" w:eastAsia="Calibri" w:hAnsi="Cambria Math" w:cs="Times New Roman"/>
                            <w:noProof/>
                          </w:rPr>
                          <m:t>2</m:t>
                        </m:r>
                      </m:num>
                      <m:den>
                        <m:r>
                          <w:rPr>
                            <w:rFonts w:ascii="Cambria Math" w:eastAsia="Calibri" w:hAnsi="Cambria Math" w:cs="Times New Roman"/>
                            <w:noProof/>
                          </w:rPr>
                          <m:t>5</m:t>
                        </m:r>
                      </m:den>
                    </m:f>
                    <m:r>
                      <w:rPr>
                        <w:rFonts w:ascii="Cambria Math" w:eastAsia="Calibri" w:hAnsi="Cambria Math" w:cs="Times New Roman"/>
                        <w:noProof/>
                      </w:rPr>
                      <m:t>+</m:t>
                    </m:r>
                    <m:f>
                      <m:fPr>
                        <m:ctrlPr>
                          <w:rPr>
                            <w:rFonts w:ascii="Cambria Math" w:eastAsia="Calibri" w:hAnsi="Cambria Math" w:cs="Times New Roman"/>
                            <w:i/>
                            <w:noProof/>
                          </w:rPr>
                        </m:ctrlPr>
                      </m:fPr>
                      <m:num>
                        <m:r>
                          <w:rPr>
                            <w:rFonts w:ascii="Cambria Math" w:eastAsia="Calibri" w:hAnsi="Cambria Math" w:cs="Times New Roman"/>
                            <w:noProof/>
                          </w:rPr>
                          <m:t>VW</m:t>
                        </m:r>
                      </m:num>
                      <m:den>
                        <m:r>
                          <w:rPr>
                            <w:rFonts w:ascii="Cambria Math" w:eastAsia="Calibri" w:hAnsi="Cambria Math" w:cs="Times New Roman"/>
                            <w:noProof/>
                          </w:rPr>
                          <m:t>4α</m:t>
                        </m:r>
                      </m:den>
                    </m:f>
                  </m:e>
                </m:d>
              </m:oMath>
            </m:oMathPara>
          </w:p>
        </w:tc>
        <w:tc>
          <w:tcPr>
            <w:tcW w:w="2999" w:type="dxa"/>
            <w:gridSpan w:val="3"/>
          </w:tcPr>
          <w:p w14:paraId="50AD4BF0" w14:textId="77777777" w:rsidR="00767FBC" w:rsidRDefault="00030216" w:rsidP="00571346">
            <w:pPr>
              <w:jc w:val="both"/>
              <w:rPr>
                <w:rFonts w:ascii="Times New Roman" w:eastAsia="Calibri" w:hAnsi="Times New Roman" w:cs="Times New Roman"/>
                <w:noProof/>
              </w:rPr>
            </w:pPr>
            <w:r>
              <w:rPr>
                <w:rFonts w:ascii="Times New Roman" w:eastAsia="Calibri" w:hAnsi="Times New Roman" w:cs="Times New Roman"/>
                <w:noProof/>
              </w:rPr>
              <w:t>2</w:t>
            </w:r>
            <w:r w:rsidR="00490669">
              <w:rPr>
                <w:rFonts w:ascii="Times New Roman" w:eastAsia="Calibri" w:hAnsi="Times New Roman" w:cs="Times New Roman"/>
                <w:noProof/>
              </w:rPr>
              <w:t>D Heat Loss:</w:t>
            </w:r>
          </w:p>
          <w:p w14:paraId="6A046449" w14:textId="70C21DCC" w:rsidR="00024CA5" w:rsidRPr="000E2A99" w:rsidRDefault="00024CA5" w:rsidP="00571346">
            <w:pPr>
              <w:jc w:val="both"/>
              <w:rPr>
                <w:rFonts w:ascii="Times New Roman" w:eastAsia="Calibri" w:hAnsi="Times New Roman" w:cs="Times New Roman"/>
                <w:noProof/>
              </w:rPr>
            </w:pPr>
            <m:oMathPara>
              <m:oMath>
                <m:r>
                  <w:rPr>
                    <w:rFonts w:ascii="Cambria Math" w:eastAsia="Calibri" w:hAnsi="Cambria Math" w:cs="Times New Roman"/>
                    <w:noProof/>
                  </w:rPr>
                  <m:t>Q=8K</m:t>
                </m:r>
                <m:sSub>
                  <m:sSubPr>
                    <m:ctrlPr>
                      <w:rPr>
                        <w:rFonts w:ascii="Cambria Math" w:eastAsia="Calibri" w:hAnsi="Cambria Math" w:cs="Times New Roman"/>
                        <w:i/>
                        <w:noProof/>
                      </w:rPr>
                    </m:ctrlPr>
                  </m:sSubPr>
                  <m:e>
                    <m:r>
                      <w:rPr>
                        <w:rFonts w:ascii="Cambria Math" w:eastAsia="Calibri" w:hAnsi="Cambria Math" w:cs="Times New Roman"/>
                        <w:noProof/>
                      </w:rPr>
                      <m:t>T</m:t>
                    </m:r>
                  </m:e>
                  <m:sub>
                    <m:r>
                      <w:rPr>
                        <w:rFonts w:ascii="Cambria Math" w:eastAsia="Calibri" w:hAnsi="Cambria Math" w:cs="Times New Roman"/>
                        <w:noProof/>
                      </w:rPr>
                      <m:t>m</m:t>
                    </m:r>
                  </m:sub>
                </m:sSub>
                <m:r>
                  <w:rPr>
                    <w:rFonts w:ascii="Cambria Math" w:eastAsia="Calibri" w:hAnsi="Cambria Math" w:cs="Times New Roman"/>
                    <w:noProof/>
                  </w:rPr>
                  <m:t>t</m:t>
                </m:r>
                <m:d>
                  <m:dPr>
                    <m:begChr m:val="["/>
                    <m:endChr m:val="]"/>
                    <m:ctrlPr>
                      <w:rPr>
                        <w:rFonts w:ascii="Cambria Math" w:eastAsia="Calibri" w:hAnsi="Cambria Math" w:cs="Times New Roman"/>
                        <w:i/>
                        <w:noProof/>
                      </w:rPr>
                    </m:ctrlPr>
                  </m:dPr>
                  <m:e>
                    <m:f>
                      <m:fPr>
                        <m:ctrlPr>
                          <w:rPr>
                            <w:rFonts w:ascii="Cambria Math" w:eastAsia="Calibri" w:hAnsi="Cambria Math" w:cs="Times New Roman"/>
                            <w:i/>
                            <w:noProof/>
                          </w:rPr>
                        </m:ctrlPr>
                      </m:fPr>
                      <m:num>
                        <m:r>
                          <w:rPr>
                            <w:rFonts w:ascii="Cambria Math" w:eastAsia="Calibri" w:hAnsi="Cambria Math" w:cs="Times New Roman"/>
                            <w:noProof/>
                          </w:rPr>
                          <m:t>1</m:t>
                        </m:r>
                      </m:num>
                      <m:den>
                        <m:r>
                          <w:rPr>
                            <w:rFonts w:ascii="Cambria Math" w:eastAsia="Calibri" w:hAnsi="Cambria Math" w:cs="Times New Roman"/>
                            <w:noProof/>
                          </w:rPr>
                          <m:t>5</m:t>
                        </m:r>
                      </m:den>
                    </m:f>
                    <m:r>
                      <w:rPr>
                        <w:rFonts w:ascii="Cambria Math" w:eastAsia="Calibri" w:hAnsi="Cambria Math" w:cs="Times New Roman"/>
                        <w:noProof/>
                      </w:rPr>
                      <m:t>+</m:t>
                    </m:r>
                    <m:f>
                      <m:fPr>
                        <m:ctrlPr>
                          <w:rPr>
                            <w:rFonts w:ascii="Cambria Math" w:eastAsia="Calibri" w:hAnsi="Cambria Math" w:cs="Times New Roman"/>
                            <w:i/>
                            <w:noProof/>
                          </w:rPr>
                        </m:ctrlPr>
                      </m:fPr>
                      <m:num>
                        <m:r>
                          <w:rPr>
                            <w:rFonts w:ascii="Cambria Math" w:eastAsia="Calibri" w:hAnsi="Cambria Math" w:cs="Times New Roman"/>
                            <w:noProof/>
                          </w:rPr>
                          <m:t>VW</m:t>
                        </m:r>
                      </m:num>
                      <m:den>
                        <m:r>
                          <w:rPr>
                            <w:rFonts w:ascii="Cambria Math" w:eastAsia="Calibri" w:hAnsi="Cambria Math" w:cs="Times New Roman"/>
                            <w:noProof/>
                          </w:rPr>
                          <m:t>4α</m:t>
                        </m:r>
                      </m:den>
                    </m:f>
                  </m:e>
                </m:d>
              </m:oMath>
            </m:oMathPara>
          </w:p>
        </w:tc>
        <w:tc>
          <w:tcPr>
            <w:tcW w:w="4201" w:type="dxa"/>
            <w:gridSpan w:val="3"/>
          </w:tcPr>
          <w:p w14:paraId="4796FEE4" w14:textId="203A0C01" w:rsidR="00767FBC" w:rsidRPr="000E2A99" w:rsidRDefault="00897C42" w:rsidP="00571346">
            <w:pPr>
              <w:jc w:val="both"/>
              <w:rPr>
                <w:rFonts w:ascii="Times New Roman" w:eastAsia="Calibri" w:hAnsi="Times New Roman" w:cs="Times New Roman"/>
                <w:noProof/>
              </w:rPr>
            </w:pPr>
            <m:oMath>
              <m:r>
                <w:rPr>
                  <w:rFonts w:ascii="Cambria Math" w:eastAsia="Calibri" w:hAnsi="Cambria Math" w:cs="Times New Roman"/>
                  <w:noProof/>
                </w:rPr>
                <m:t>Q=</m:t>
              </m:r>
            </m:oMath>
            <w:r w:rsidR="00B75841">
              <w:rPr>
                <w:rFonts w:ascii="Times New Roman" w:eastAsia="Calibri" w:hAnsi="Times New Roman" w:cs="Times New Roman"/>
                <w:noProof/>
              </w:rPr>
              <w:t xml:space="preserve"> </w:t>
            </w:r>
            <w:r w:rsidR="00D15D3A">
              <w:rPr>
                <w:rFonts w:ascii="Times New Roman" w:eastAsia="Calibri" w:hAnsi="Times New Roman" w:cs="Times New Roman"/>
                <w:noProof/>
              </w:rPr>
              <w:t>Heat Supplied rate by welding process</w:t>
            </w:r>
            <w:r w:rsidR="006267BA">
              <w:rPr>
                <w:rFonts w:ascii="Times New Roman" w:eastAsia="Calibri" w:hAnsi="Times New Roman" w:cs="Times New Roman"/>
                <w:noProof/>
              </w:rPr>
              <w:t xml:space="preserve"> = Heat is utilized for melting + heat transfer by conduction </w:t>
            </w:r>
          </w:p>
        </w:tc>
      </w:tr>
      <w:tr w:rsidR="007B4A3B" w14:paraId="6A85F4EE" w14:textId="77777777" w:rsidTr="009E3FB6">
        <w:tc>
          <w:tcPr>
            <w:tcW w:w="3256" w:type="dxa"/>
          </w:tcPr>
          <w:p w14:paraId="4A47896C" w14:textId="77777777" w:rsidR="007B4A3B" w:rsidRDefault="007B4A3B" w:rsidP="00571346">
            <w:pPr>
              <w:jc w:val="both"/>
              <w:rPr>
                <w:rFonts w:ascii="Times New Roman" w:eastAsia="Calibri" w:hAnsi="Times New Roman" w:cs="Times New Roman"/>
                <w:noProof/>
              </w:rPr>
            </w:pPr>
            <m:oMath>
              <m:r>
                <w:rPr>
                  <w:rFonts w:ascii="Cambria Math" w:eastAsia="Calibri" w:hAnsi="Cambria Math" w:cs="Times New Roman"/>
                  <w:noProof/>
                </w:rPr>
                <m:t>V=</m:t>
              </m:r>
            </m:oMath>
            <w:r>
              <w:rPr>
                <w:rFonts w:ascii="Times New Roman" w:eastAsia="Calibri" w:hAnsi="Times New Roman" w:cs="Times New Roman"/>
                <w:noProof/>
              </w:rPr>
              <w:t xml:space="preserve"> Welding Speed</w:t>
            </w:r>
          </w:p>
        </w:tc>
        <w:tc>
          <w:tcPr>
            <w:tcW w:w="2268" w:type="dxa"/>
            <w:gridSpan w:val="2"/>
          </w:tcPr>
          <w:p w14:paraId="7F7ECC2D" w14:textId="3E6BD7EE" w:rsidR="007B4A3B" w:rsidRDefault="007B4A3B" w:rsidP="00571346">
            <w:pPr>
              <w:jc w:val="both"/>
              <w:rPr>
                <w:rFonts w:ascii="Times New Roman" w:eastAsia="Calibri" w:hAnsi="Times New Roman" w:cs="Times New Roman"/>
                <w:noProof/>
              </w:rPr>
            </w:pPr>
            <m:oMath>
              <m:r>
                <w:rPr>
                  <w:rFonts w:ascii="Cambria Math" w:eastAsia="Calibri" w:hAnsi="Cambria Math" w:cs="Times New Roman"/>
                  <w:noProof/>
                </w:rPr>
                <m:t>W=</m:t>
              </m:r>
            </m:oMath>
            <w:r>
              <w:rPr>
                <w:rFonts w:ascii="Times New Roman" w:eastAsia="Calibri" w:hAnsi="Times New Roman" w:cs="Times New Roman"/>
                <w:noProof/>
              </w:rPr>
              <w:t xml:space="preserve"> Width of Plate</w:t>
            </w:r>
          </w:p>
        </w:tc>
        <w:tc>
          <w:tcPr>
            <w:tcW w:w="2050" w:type="dxa"/>
            <w:gridSpan w:val="3"/>
          </w:tcPr>
          <w:p w14:paraId="4F99DDA4" w14:textId="5CD8AD57" w:rsidR="007B4A3B" w:rsidRDefault="00396C4C" w:rsidP="00571346">
            <w:pPr>
              <w:jc w:val="both"/>
              <w:rPr>
                <w:rFonts w:ascii="Times New Roman" w:eastAsia="Calibri" w:hAnsi="Times New Roman" w:cs="Times New Roman"/>
                <w:noProof/>
              </w:rPr>
            </w:pPr>
            <m:oMath>
              <m:sSub>
                <m:sSubPr>
                  <m:ctrlPr>
                    <w:rPr>
                      <w:rFonts w:ascii="Cambria Math" w:eastAsia="Calibri" w:hAnsi="Cambria Math" w:cs="Times New Roman"/>
                      <w:i/>
                      <w:noProof/>
                    </w:rPr>
                  </m:ctrlPr>
                </m:sSubPr>
                <m:e>
                  <m:r>
                    <w:rPr>
                      <w:rFonts w:ascii="Cambria Math" w:eastAsia="Calibri" w:hAnsi="Cambria Math" w:cs="Times New Roman"/>
                      <w:noProof/>
                    </w:rPr>
                    <m:t>T</m:t>
                  </m:r>
                </m:e>
                <m:sub>
                  <m:r>
                    <w:rPr>
                      <w:rFonts w:ascii="Cambria Math" w:eastAsia="Calibri" w:hAnsi="Cambria Math" w:cs="Times New Roman"/>
                      <w:noProof/>
                    </w:rPr>
                    <m:t>m</m:t>
                  </m:r>
                </m:sub>
              </m:sSub>
              <m:r>
                <w:rPr>
                  <w:rFonts w:ascii="Cambria Math" w:eastAsia="Calibri" w:hAnsi="Cambria Math" w:cs="Times New Roman"/>
                  <w:noProof/>
                </w:rPr>
                <m:t>=</m:t>
              </m:r>
            </m:oMath>
            <w:r w:rsidR="007B4A3B">
              <w:rPr>
                <w:rFonts w:ascii="Times New Roman" w:eastAsia="Calibri" w:hAnsi="Times New Roman" w:cs="Times New Roman"/>
                <w:noProof/>
              </w:rPr>
              <w:t xml:space="preserve"> MPT-RT</w:t>
            </w:r>
          </w:p>
        </w:tc>
        <w:tc>
          <w:tcPr>
            <w:tcW w:w="2882" w:type="dxa"/>
          </w:tcPr>
          <w:p w14:paraId="147869F7" w14:textId="101DABFB" w:rsidR="007B4A3B" w:rsidRDefault="00575995" w:rsidP="00571346">
            <w:pPr>
              <w:jc w:val="both"/>
              <w:rPr>
                <w:rFonts w:ascii="Times New Roman" w:eastAsia="Calibri" w:hAnsi="Times New Roman" w:cs="Times New Roman"/>
                <w:noProof/>
              </w:rPr>
            </w:pPr>
            <m:oMath>
              <m:r>
                <w:rPr>
                  <w:rFonts w:ascii="Cambria Math" w:eastAsia="Calibri" w:hAnsi="Cambria Math" w:cs="Times New Roman"/>
                  <w:noProof/>
                </w:rPr>
                <m:t>α=</m:t>
              </m:r>
            </m:oMath>
            <w:r w:rsidR="002A75EC">
              <w:rPr>
                <w:rFonts w:ascii="Times New Roman" w:eastAsia="Calibri" w:hAnsi="Times New Roman" w:cs="Times New Roman"/>
                <w:noProof/>
              </w:rPr>
              <w:t xml:space="preserve"> Heat diffusivity</w:t>
            </w:r>
          </w:p>
        </w:tc>
      </w:tr>
      <w:tr w:rsidR="00182975" w14:paraId="65C7EE4E" w14:textId="77777777" w:rsidTr="0089133B">
        <w:tc>
          <w:tcPr>
            <w:tcW w:w="5524" w:type="dxa"/>
            <w:gridSpan w:val="3"/>
          </w:tcPr>
          <w:p w14:paraId="4CEC1AB2" w14:textId="7903E9F8" w:rsidR="00182975" w:rsidRDefault="00396C4C" w:rsidP="00571346">
            <w:pPr>
              <w:jc w:val="both"/>
              <w:rPr>
                <w:rFonts w:ascii="Times New Roman" w:eastAsia="Calibri" w:hAnsi="Times New Roman" w:cs="Times New Roman"/>
                <w:noProof/>
              </w:rPr>
            </w:pPr>
            <m:oMathPara>
              <m:oMath>
                <m:m>
                  <m:mPr>
                    <m:mcs>
                      <m:mc>
                        <m:mcPr>
                          <m:count m:val="1"/>
                          <m:mcJc m:val="center"/>
                        </m:mcPr>
                      </m:mc>
                    </m:mcs>
                    <m:ctrlPr>
                      <w:rPr>
                        <w:rFonts w:ascii="Cambria Math" w:hAnsi="Cambria Math" w:cs="Times New Roman"/>
                        <w:i/>
                        <w:noProof/>
                      </w:rPr>
                    </m:ctrlPr>
                  </m:mPr>
                  <m:mr>
                    <m:e>
                      <m:r>
                        <w:rPr>
                          <w:rFonts w:ascii="Cambria Math" w:hAnsi="Cambria Math" w:cs="Times New Roman"/>
                          <w:noProof/>
                        </w:rPr>
                        <m:t>No. of Electrod</m:t>
                      </m:r>
                    </m:e>
                  </m:mr>
                  <m:mr>
                    <m:e>
                      <m:r>
                        <w:rPr>
                          <w:rFonts w:ascii="Cambria Math" w:hAnsi="Cambria Math" w:cs="Times New Roman"/>
                          <w:noProof/>
                        </w:rPr>
                        <m:t>Requried Per Pass</m:t>
                      </m:r>
                    </m:e>
                  </m:mr>
                </m:m>
                <m:r>
                  <w:rPr>
                    <w:rFonts w:ascii="Cambria Math" w:hAnsi="Cambria Math" w:cs="Times New Roman"/>
                    <w:noProof/>
                  </w:rPr>
                  <m:t>=</m:t>
                </m:r>
                <m:f>
                  <m:fPr>
                    <m:ctrlPr>
                      <w:rPr>
                        <w:rFonts w:ascii="Cambria Math" w:hAnsi="Cambria Math" w:cs="Times New Roman"/>
                        <w:i/>
                        <w:noProof/>
                      </w:rPr>
                    </m:ctrlPr>
                  </m:fPr>
                  <m:num>
                    <m:r>
                      <w:rPr>
                        <w:rFonts w:ascii="Cambria Math" w:hAnsi="Cambria Math" w:cs="Times New Roman"/>
                        <w:noProof/>
                      </w:rPr>
                      <m:t>Length of Weld bead</m:t>
                    </m:r>
                  </m:num>
                  <m:den>
                    <m:r>
                      <w:rPr>
                        <w:rFonts w:ascii="Cambria Math" w:hAnsi="Cambria Math" w:cs="Times New Roman"/>
                        <w:noProof/>
                      </w:rPr>
                      <m:t>Lengh welded by one electrode</m:t>
                    </m:r>
                  </m:den>
                </m:f>
              </m:oMath>
            </m:oMathPara>
          </w:p>
        </w:tc>
        <w:tc>
          <w:tcPr>
            <w:tcW w:w="4932" w:type="dxa"/>
            <w:gridSpan w:val="4"/>
          </w:tcPr>
          <w:p w14:paraId="306D2241" w14:textId="19994213" w:rsidR="00182975" w:rsidRDefault="00182975" w:rsidP="00571346">
            <w:pPr>
              <w:jc w:val="both"/>
              <w:rPr>
                <w:rFonts w:ascii="Times New Roman" w:eastAsia="Calibri" w:hAnsi="Times New Roman" w:cs="Times New Roman"/>
                <w:noProof/>
              </w:rPr>
            </w:pPr>
            <m:oMathPara>
              <m:oMath>
                <m:r>
                  <w:rPr>
                    <w:rFonts w:ascii="Cambria Math" w:eastAsia="Calibri" w:hAnsi="Cambria Math" w:cs="Times New Roman"/>
                    <w:noProof/>
                  </w:rPr>
                  <m:t>No. of Passes=</m:t>
                </m:r>
                <m:f>
                  <m:fPr>
                    <m:ctrlPr>
                      <w:rPr>
                        <w:rFonts w:ascii="Cambria Math" w:eastAsia="Calibri" w:hAnsi="Cambria Math" w:cs="Times New Roman"/>
                        <w:i/>
                        <w:noProof/>
                      </w:rPr>
                    </m:ctrlPr>
                  </m:fPr>
                  <m:num>
                    <m:r>
                      <w:rPr>
                        <w:rFonts w:ascii="Cambria Math" w:hAnsi="Cambria Math" w:cs="Times New Roman"/>
                        <w:noProof/>
                      </w:rPr>
                      <m:t>Total No of Electrod Reqired</m:t>
                    </m:r>
                  </m:num>
                  <m:den>
                    <m:r>
                      <w:rPr>
                        <w:rFonts w:ascii="Cambria Math" w:hAnsi="Cambria Math" w:cs="Times New Roman"/>
                        <w:noProof/>
                      </w:rPr>
                      <m:t>No. of Electrod Per Pass</m:t>
                    </m:r>
                  </m:den>
                </m:f>
              </m:oMath>
            </m:oMathPara>
          </w:p>
        </w:tc>
      </w:tr>
      <w:tr w:rsidR="00C44888" w14:paraId="440F5B7A" w14:textId="77777777" w:rsidTr="00396C4C">
        <w:tc>
          <w:tcPr>
            <w:tcW w:w="3485" w:type="dxa"/>
            <w:gridSpan w:val="2"/>
          </w:tcPr>
          <w:p w14:paraId="6A7AB393" w14:textId="77777777" w:rsidR="00C44888" w:rsidRPr="00A636A8" w:rsidRDefault="00396C4C" w:rsidP="00571346">
            <w:pPr>
              <w:jc w:val="both"/>
              <w:rPr>
                <w:rFonts w:ascii="Times New Roman" w:eastAsia="Calibri" w:hAnsi="Times New Roman" w:cs="Times New Roman"/>
                <w:noProof/>
              </w:rPr>
            </w:pPr>
            <m:oMathPara>
              <m:oMath>
                <m:f>
                  <m:fPr>
                    <m:ctrlPr>
                      <w:rPr>
                        <w:rFonts w:ascii="Cambria Math" w:eastAsia="Calibri" w:hAnsi="Cambria Math" w:cs="Times New Roman"/>
                        <w:i/>
                        <w:noProof/>
                      </w:rPr>
                    </m:ctrlPr>
                  </m:fPr>
                  <m:num>
                    <m:r>
                      <w:rPr>
                        <w:rFonts w:ascii="Cambria Math" w:eastAsia="Calibri" w:hAnsi="Cambria Math" w:cs="Times New Roman"/>
                        <w:noProof/>
                      </w:rPr>
                      <m:t>AOT</m:t>
                    </m:r>
                  </m:num>
                  <m:den>
                    <m:r>
                      <w:rPr>
                        <w:rFonts w:ascii="Cambria Math" w:eastAsia="Calibri" w:hAnsi="Cambria Math" w:cs="Times New Roman"/>
                        <w:noProof/>
                      </w:rPr>
                      <m:t>Pass</m:t>
                    </m:r>
                  </m:den>
                </m:f>
                <m:r>
                  <w:rPr>
                    <w:rFonts w:ascii="Cambria Math" w:eastAsia="Calibri" w:hAnsi="Cambria Math" w:cs="Times New Roman"/>
                    <w:noProof/>
                  </w:rPr>
                  <m:t>=</m:t>
                </m:r>
                <m:f>
                  <m:fPr>
                    <m:ctrlPr>
                      <w:rPr>
                        <w:rFonts w:ascii="Cambria Math" w:eastAsia="Calibri" w:hAnsi="Cambria Math" w:cs="Times New Roman"/>
                        <w:i/>
                        <w:noProof/>
                      </w:rPr>
                    </m:ctrlPr>
                  </m:fPr>
                  <m:num>
                    <m:r>
                      <w:rPr>
                        <w:rFonts w:ascii="Cambria Math" w:eastAsia="Calibri" w:hAnsi="Cambria Math" w:cs="Times New Roman"/>
                        <w:noProof/>
                      </w:rPr>
                      <m:t>Length of Welad Bead</m:t>
                    </m:r>
                  </m:num>
                  <m:den>
                    <m:r>
                      <w:rPr>
                        <w:rFonts w:ascii="Cambria Math" w:eastAsia="Calibri" w:hAnsi="Cambria Math" w:cs="Times New Roman"/>
                        <w:noProof/>
                      </w:rPr>
                      <m:t>Welding Speed (V)</m:t>
                    </m:r>
                  </m:den>
                </m:f>
              </m:oMath>
            </m:oMathPara>
          </w:p>
        </w:tc>
        <w:tc>
          <w:tcPr>
            <w:tcW w:w="3485" w:type="dxa"/>
            <w:gridSpan w:val="3"/>
          </w:tcPr>
          <w:p w14:paraId="038D29B2" w14:textId="598550D4" w:rsidR="00C44888" w:rsidRDefault="00C44888" w:rsidP="00571346">
            <w:pPr>
              <w:jc w:val="both"/>
              <w:rPr>
                <w:rFonts w:ascii="Times New Roman" w:eastAsia="Calibri" w:hAnsi="Times New Roman" w:cs="Times New Roman"/>
                <w:noProof/>
              </w:rPr>
            </w:pPr>
            <m:oMathPara>
              <m:oMath>
                <m:r>
                  <w:rPr>
                    <w:rFonts w:ascii="Cambria Math" w:eastAsia="Calibri" w:hAnsi="Cambria Math" w:cs="Times New Roman"/>
                    <w:noProof/>
                  </w:rPr>
                  <m:t>Tot. AOT=</m:t>
                </m:r>
                <m:f>
                  <m:fPr>
                    <m:ctrlPr>
                      <w:rPr>
                        <w:rFonts w:ascii="Cambria Math" w:eastAsia="Calibri" w:hAnsi="Cambria Math" w:cs="Times New Roman"/>
                        <w:i/>
                        <w:noProof/>
                      </w:rPr>
                    </m:ctrlPr>
                  </m:fPr>
                  <m:num>
                    <m:r>
                      <w:rPr>
                        <w:rFonts w:ascii="Cambria Math" w:eastAsia="Calibri" w:hAnsi="Cambria Math" w:cs="Times New Roman"/>
                        <w:noProof/>
                      </w:rPr>
                      <m:t>AOT</m:t>
                    </m:r>
                  </m:num>
                  <m:den>
                    <m:r>
                      <w:rPr>
                        <w:rFonts w:ascii="Cambria Math" w:eastAsia="Calibri" w:hAnsi="Cambria Math" w:cs="Times New Roman"/>
                        <w:noProof/>
                      </w:rPr>
                      <m:t>Pass</m:t>
                    </m:r>
                  </m:den>
                </m:f>
                <m:r>
                  <w:rPr>
                    <w:rFonts w:ascii="Cambria Math" w:eastAsia="Calibri" w:hAnsi="Cambria Math" w:cs="Times New Roman"/>
                    <w:noProof/>
                  </w:rPr>
                  <m:t xml:space="preserve"> </m:t>
                </m:r>
                <m:d>
                  <m:dPr>
                    <m:ctrlPr>
                      <w:rPr>
                        <w:rFonts w:ascii="Cambria Math" w:eastAsia="Calibri" w:hAnsi="Cambria Math" w:cs="Times New Roman"/>
                        <w:i/>
                        <w:noProof/>
                      </w:rPr>
                    </m:ctrlPr>
                  </m:dPr>
                  <m:e>
                    <m:r>
                      <w:rPr>
                        <w:rFonts w:ascii="Cambria Math" w:eastAsia="Calibri" w:hAnsi="Cambria Math" w:cs="Times New Roman"/>
                        <w:noProof/>
                      </w:rPr>
                      <m:t>No. of Passes</m:t>
                    </m:r>
                  </m:e>
                </m:d>
              </m:oMath>
            </m:oMathPara>
          </w:p>
        </w:tc>
        <w:tc>
          <w:tcPr>
            <w:tcW w:w="3486" w:type="dxa"/>
            <w:gridSpan w:val="2"/>
          </w:tcPr>
          <w:p w14:paraId="06E96D36" w14:textId="6DDE0B1A" w:rsidR="00C44888" w:rsidRDefault="00CD5067" w:rsidP="00571346">
            <w:pPr>
              <w:jc w:val="both"/>
              <w:rPr>
                <w:rFonts w:ascii="Times New Roman" w:eastAsia="Calibri" w:hAnsi="Times New Roman" w:cs="Times New Roman"/>
                <w:noProof/>
              </w:rPr>
            </w:pPr>
            <m:oMathPara>
              <m:oMath>
                <m:r>
                  <w:rPr>
                    <w:rFonts w:ascii="Cambria Math" w:eastAsia="Calibri" w:hAnsi="Cambria Math" w:cs="Times New Roman"/>
                    <w:noProof/>
                  </w:rPr>
                  <m:t>TWT=</m:t>
                </m:r>
                <m:f>
                  <m:fPr>
                    <m:ctrlPr>
                      <w:rPr>
                        <w:rFonts w:ascii="Cambria Math" w:eastAsia="Calibri" w:hAnsi="Cambria Math" w:cs="Times New Roman"/>
                        <w:i/>
                        <w:noProof/>
                      </w:rPr>
                    </m:ctrlPr>
                  </m:fPr>
                  <m:num>
                    <m:r>
                      <w:rPr>
                        <w:rFonts w:ascii="Cambria Math" w:eastAsia="Calibri" w:hAnsi="Cambria Math" w:cs="Times New Roman"/>
                        <w:noProof/>
                      </w:rPr>
                      <m:t>Tot. AOT</m:t>
                    </m:r>
                  </m:num>
                  <m:den>
                    <m:r>
                      <w:rPr>
                        <w:rFonts w:ascii="Cambria Math" w:eastAsia="Calibri" w:hAnsi="Cambria Math" w:cs="Times New Roman"/>
                        <w:noProof/>
                      </w:rPr>
                      <m:t>D.C.</m:t>
                    </m:r>
                  </m:den>
                </m:f>
              </m:oMath>
            </m:oMathPara>
          </w:p>
        </w:tc>
      </w:tr>
    </w:tbl>
    <w:p w14:paraId="1FC42E80" w14:textId="1E2326F7" w:rsidR="00FB5065" w:rsidRDefault="001A546B" w:rsidP="008F3205">
      <w:pPr>
        <w:spacing w:after="0"/>
        <w:jc w:val="both"/>
        <w:rPr>
          <w:rFonts w:ascii="Times New Roman" w:hAnsi="Times New Roman" w:cs="Times New Roman"/>
        </w:rPr>
      </w:pPr>
      <w:r>
        <w:rPr>
          <w:rFonts w:ascii="Times New Roman" w:hAnsi="Times New Roman" w:cs="Times New Roman"/>
          <w:b/>
          <w:bCs/>
        </w:rPr>
        <w:t>MAGNETIC ARC BLOW:</w:t>
      </w:r>
      <w:r w:rsidR="00665A32">
        <w:rPr>
          <w:rFonts w:ascii="Times New Roman" w:hAnsi="Times New Roman" w:cs="Times New Roman"/>
          <w:b/>
          <w:bCs/>
        </w:rPr>
        <w:t xml:space="preserve"> </w:t>
      </w:r>
      <w:r w:rsidR="008F6C00">
        <w:rPr>
          <w:rFonts w:ascii="Times New Roman" w:hAnsi="Times New Roman" w:cs="Times New Roman"/>
        </w:rPr>
        <w:t>The magnetic force created by electric current will deflect the arc and welding takes place at different place than the required</w:t>
      </w:r>
      <w:r w:rsidR="00EC631D">
        <w:rPr>
          <w:rFonts w:ascii="Times New Roman" w:hAnsi="Times New Roman" w:cs="Times New Roman"/>
        </w:rPr>
        <w:t xml:space="preserve"> </w:t>
      </w:r>
      <w:r w:rsidR="00E371FB">
        <w:rPr>
          <w:rFonts w:ascii="Times New Roman" w:hAnsi="Times New Roman" w:cs="Times New Roman"/>
        </w:rPr>
        <w:t xml:space="preserve">called as </w:t>
      </w:r>
      <w:r w:rsidR="003B0955">
        <w:rPr>
          <w:rFonts w:ascii="Times New Roman" w:hAnsi="Times New Roman" w:cs="Times New Roman"/>
        </w:rPr>
        <w:t xml:space="preserve">Magnetic Arc Blow </w:t>
      </w:r>
      <w:r w:rsidR="00F17EFD">
        <w:rPr>
          <w:rFonts w:ascii="Times New Roman" w:hAnsi="Times New Roman" w:cs="Times New Roman"/>
        </w:rPr>
        <w:t>or</w:t>
      </w:r>
      <w:r w:rsidR="003B0955">
        <w:rPr>
          <w:rFonts w:ascii="Times New Roman" w:hAnsi="Times New Roman" w:cs="Times New Roman"/>
        </w:rPr>
        <w:t xml:space="preserve"> Arc Blow</w:t>
      </w:r>
      <w:r w:rsidR="00E371FB">
        <w:rPr>
          <w:rFonts w:ascii="Times New Roman" w:hAnsi="Times New Roman" w:cs="Times New Roman"/>
        </w:rPr>
        <w:t>.</w:t>
      </w:r>
    </w:p>
    <w:p w14:paraId="459A92C5" w14:textId="6A220DF7" w:rsidR="00175FAC" w:rsidRDefault="00F62285" w:rsidP="000575E9">
      <w:pPr>
        <w:pStyle w:val="ListParagraph"/>
        <w:numPr>
          <w:ilvl w:val="0"/>
          <w:numId w:val="34"/>
        </w:numPr>
        <w:spacing w:after="0"/>
        <w:jc w:val="both"/>
        <w:rPr>
          <w:rFonts w:ascii="Times New Roman" w:hAnsi="Times New Roman" w:cs="Times New Roman"/>
        </w:rPr>
      </w:pPr>
      <w:r>
        <w:rPr>
          <w:rFonts w:ascii="Times New Roman" w:hAnsi="Times New Roman" w:cs="Times New Roman"/>
        </w:rPr>
        <w:t>When electrons flow through a conductor, they produce lines of magnetic force that circles around the line of flow in perpendicular planes.</w:t>
      </w:r>
    </w:p>
    <w:p w14:paraId="79E2F20B" w14:textId="77777777" w:rsidR="00675E1C" w:rsidRDefault="00675E1C" w:rsidP="000575E9">
      <w:pPr>
        <w:pStyle w:val="ListParagraph"/>
        <w:numPr>
          <w:ilvl w:val="0"/>
          <w:numId w:val="34"/>
        </w:numPr>
        <w:spacing w:after="0"/>
        <w:jc w:val="both"/>
        <w:rPr>
          <w:rFonts w:ascii="Times New Roman" w:hAnsi="Times New Roman" w:cs="Times New Roman"/>
        </w:rPr>
      </w:pPr>
      <w:r>
        <w:rPr>
          <w:rFonts w:ascii="Times New Roman" w:hAnsi="Times New Roman" w:cs="Times New Roman"/>
        </w:rPr>
        <w:t>The lines of magnetic force are called magnetic flux lines. These lines move easily in metal but not in air.</w:t>
      </w:r>
    </w:p>
    <w:p w14:paraId="664B28AB" w14:textId="77777777" w:rsidR="00C37592" w:rsidRDefault="00A06046" w:rsidP="000575E9">
      <w:pPr>
        <w:pStyle w:val="ListParagraph"/>
        <w:numPr>
          <w:ilvl w:val="0"/>
          <w:numId w:val="34"/>
        </w:numPr>
        <w:spacing w:after="0"/>
        <w:jc w:val="both"/>
        <w:rPr>
          <w:rFonts w:ascii="Times New Roman" w:hAnsi="Times New Roman" w:cs="Times New Roman"/>
        </w:rPr>
      </w:pPr>
      <w:r>
        <w:rPr>
          <w:rFonts w:ascii="Times New Roman" w:hAnsi="Times New Roman" w:cs="Times New Roman"/>
        </w:rPr>
        <w:t>As the electric current increases the magnetic arc blow also increases.</w:t>
      </w:r>
    </w:p>
    <w:p w14:paraId="377EB2AB" w14:textId="752E968D" w:rsidR="00F62285" w:rsidRDefault="00C37592" w:rsidP="000575E9">
      <w:pPr>
        <w:pStyle w:val="ListParagraph"/>
        <w:numPr>
          <w:ilvl w:val="0"/>
          <w:numId w:val="34"/>
        </w:numPr>
        <w:spacing w:after="0"/>
        <w:jc w:val="both"/>
        <w:rPr>
          <w:rFonts w:ascii="Times New Roman" w:hAnsi="Times New Roman" w:cs="Times New Roman"/>
        </w:rPr>
      </w:pPr>
      <w:r>
        <w:rPr>
          <w:rFonts w:ascii="Times New Roman" w:hAnsi="Times New Roman" w:cs="Times New Roman"/>
        </w:rPr>
        <w:t xml:space="preserve">By using potassium compound coating on the </w:t>
      </w:r>
      <w:r w:rsidR="006A5B8A">
        <w:rPr>
          <w:rFonts w:ascii="Times New Roman" w:hAnsi="Times New Roman" w:cs="Times New Roman"/>
        </w:rPr>
        <w:t>electrode,</w:t>
      </w:r>
      <w:r>
        <w:rPr>
          <w:rFonts w:ascii="Times New Roman" w:hAnsi="Times New Roman" w:cs="Times New Roman"/>
        </w:rPr>
        <w:t xml:space="preserve"> it is possible to </w:t>
      </w:r>
      <w:r w:rsidR="00CA0ECC">
        <w:rPr>
          <w:rFonts w:ascii="Times New Roman" w:hAnsi="Times New Roman" w:cs="Times New Roman"/>
        </w:rPr>
        <w:t>restrict</w:t>
      </w:r>
      <w:r>
        <w:rPr>
          <w:rFonts w:ascii="Times New Roman" w:hAnsi="Times New Roman" w:cs="Times New Roman"/>
        </w:rPr>
        <w:t xml:space="preserve"> the polling of the arc up to certain limit.</w:t>
      </w:r>
    </w:p>
    <w:tbl>
      <w:tblPr>
        <w:tblStyle w:val="TableGrid"/>
        <w:tblW w:w="0" w:type="auto"/>
        <w:tblLook w:val="04A0" w:firstRow="1" w:lastRow="0" w:firstColumn="1" w:lastColumn="0" w:noHBand="0" w:noVBand="1"/>
      </w:tblPr>
      <w:tblGrid>
        <w:gridCol w:w="4815"/>
        <w:gridCol w:w="5641"/>
      </w:tblGrid>
      <w:tr w:rsidR="00F41782" w14:paraId="178F39A6" w14:textId="77777777" w:rsidTr="000D2F87">
        <w:tc>
          <w:tcPr>
            <w:tcW w:w="4815" w:type="dxa"/>
          </w:tcPr>
          <w:p w14:paraId="196FA401" w14:textId="77777777" w:rsidR="00E77D22" w:rsidRPr="0084536D" w:rsidRDefault="00E77D22" w:rsidP="00E77D22">
            <w:pPr>
              <w:jc w:val="both"/>
              <w:rPr>
                <w:rFonts w:ascii="Times New Roman" w:hAnsi="Times New Roman" w:cs="Times New Roman"/>
                <w:b/>
                <w:bCs/>
              </w:rPr>
            </w:pPr>
            <w:r w:rsidRPr="0084536D">
              <w:rPr>
                <w:rFonts w:ascii="Times New Roman" w:hAnsi="Times New Roman" w:cs="Times New Roman"/>
                <w:b/>
                <w:bCs/>
              </w:rPr>
              <w:t>Reasons for magnetic arc blow:</w:t>
            </w:r>
          </w:p>
          <w:p w14:paraId="6AF37D0C" w14:textId="77777777" w:rsidR="00E77D22" w:rsidRDefault="00E77D22" w:rsidP="000575E9">
            <w:pPr>
              <w:pStyle w:val="ListParagraph"/>
              <w:numPr>
                <w:ilvl w:val="0"/>
                <w:numId w:val="35"/>
              </w:numPr>
              <w:jc w:val="both"/>
              <w:rPr>
                <w:rFonts w:ascii="Times New Roman" w:hAnsi="Times New Roman" w:cs="Times New Roman"/>
              </w:rPr>
            </w:pPr>
            <w:r w:rsidRPr="004E6B32">
              <w:rPr>
                <w:rFonts w:ascii="Times New Roman" w:hAnsi="Times New Roman" w:cs="Times New Roman"/>
              </w:rPr>
              <w:t>Welding near to the earth connection.</w:t>
            </w:r>
          </w:p>
          <w:p w14:paraId="1A112887" w14:textId="77777777" w:rsidR="00E77D22" w:rsidRDefault="00E77D22" w:rsidP="000575E9">
            <w:pPr>
              <w:pStyle w:val="ListParagraph"/>
              <w:numPr>
                <w:ilvl w:val="0"/>
                <w:numId w:val="35"/>
              </w:numPr>
              <w:jc w:val="both"/>
              <w:rPr>
                <w:rFonts w:ascii="Times New Roman" w:hAnsi="Times New Roman" w:cs="Times New Roman"/>
              </w:rPr>
            </w:pPr>
            <w:r w:rsidRPr="004E6B32">
              <w:rPr>
                <w:rFonts w:ascii="Times New Roman" w:hAnsi="Times New Roman" w:cs="Times New Roman"/>
              </w:rPr>
              <w:t>Start</w:t>
            </w:r>
            <w:r>
              <w:rPr>
                <w:rFonts w:ascii="Times New Roman" w:hAnsi="Times New Roman" w:cs="Times New Roman"/>
              </w:rPr>
              <w:t>ing and ending arc blow due to non-uniform metal presence.</w:t>
            </w:r>
          </w:p>
          <w:p w14:paraId="55C8BE99" w14:textId="64541735" w:rsidR="00F41782" w:rsidRPr="009363A3" w:rsidRDefault="00E77D22" w:rsidP="000575E9">
            <w:pPr>
              <w:pStyle w:val="ListParagraph"/>
              <w:numPr>
                <w:ilvl w:val="0"/>
                <w:numId w:val="35"/>
              </w:numPr>
              <w:jc w:val="both"/>
              <w:rPr>
                <w:rFonts w:ascii="Times New Roman" w:hAnsi="Times New Roman" w:cs="Times New Roman"/>
              </w:rPr>
            </w:pPr>
            <w:r>
              <w:rPr>
                <w:rFonts w:ascii="Times New Roman" w:hAnsi="Times New Roman" w:cs="Times New Roman"/>
              </w:rPr>
              <w:t>Multiple electrode welding operation with different current condition.</w:t>
            </w:r>
          </w:p>
        </w:tc>
        <w:tc>
          <w:tcPr>
            <w:tcW w:w="5641" w:type="dxa"/>
          </w:tcPr>
          <w:p w14:paraId="1E52D4F8" w14:textId="77777777" w:rsidR="00E76B9E" w:rsidRPr="0004500E" w:rsidRDefault="00E76B9E" w:rsidP="00E76B9E">
            <w:pPr>
              <w:jc w:val="both"/>
              <w:rPr>
                <w:rFonts w:ascii="Times New Roman" w:hAnsi="Times New Roman" w:cs="Times New Roman"/>
                <w:b/>
                <w:bCs/>
              </w:rPr>
            </w:pPr>
            <w:r w:rsidRPr="0004500E">
              <w:rPr>
                <w:rFonts w:ascii="Times New Roman" w:hAnsi="Times New Roman" w:cs="Times New Roman"/>
                <w:b/>
                <w:bCs/>
              </w:rPr>
              <w:t>Remedies:</w:t>
            </w:r>
          </w:p>
          <w:p w14:paraId="6AC0DF65" w14:textId="77777777" w:rsidR="00E76B9E" w:rsidRDefault="00E76B9E" w:rsidP="000575E9">
            <w:pPr>
              <w:pStyle w:val="ListParagraph"/>
              <w:numPr>
                <w:ilvl w:val="0"/>
                <w:numId w:val="33"/>
              </w:numPr>
              <w:jc w:val="both"/>
              <w:rPr>
                <w:rFonts w:ascii="Times New Roman" w:hAnsi="Times New Roman" w:cs="Times New Roman"/>
              </w:rPr>
            </w:pPr>
            <w:r>
              <w:rPr>
                <w:rFonts w:ascii="Times New Roman" w:hAnsi="Times New Roman" w:cs="Times New Roman"/>
              </w:rPr>
              <w:t>Welding away from earth connection.</w:t>
            </w:r>
          </w:p>
          <w:p w14:paraId="04471377" w14:textId="77777777" w:rsidR="00E76B9E" w:rsidRDefault="00E76B9E" w:rsidP="000575E9">
            <w:pPr>
              <w:pStyle w:val="ListParagraph"/>
              <w:numPr>
                <w:ilvl w:val="0"/>
                <w:numId w:val="33"/>
              </w:numPr>
              <w:jc w:val="both"/>
              <w:rPr>
                <w:rFonts w:ascii="Times New Roman" w:hAnsi="Times New Roman" w:cs="Times New Roman"/>
              </w:rPr>
            </w:pPr>
            <w:r>
              <w:rPr>
                <w:rFonts w:ascii="Times New Roman" w:hAnsi="Times New Roman" w:cs="Times New Roman"/>
              </w:rPr>
              <w:t>By providing additional plates such as start on and run out plate.</w:t>
            </w:r>
          </w:p>
          <w:p w14:paraId="35C273AE" w14:textId="77777777" w:rsidR="00E76B9E" w:rsidRDefault="00E76B9E" w:rsidP="000575E9">
            <w:pPr>
              <w:pStyle w:val="ListParagraph"/>
              <w:numPr>
                <w:ilvl w:val="0"/>
                <w:numId w:val="33"/>
              </w:numPr>
              <w:jc w:val="both"/>
              <w:rPr>
                <w:rFonts w:ascii="Times New Roman" w:hAnsi="Times New Roman" w:cs="Times New Roman"/>
              </w:rPr>
            </w:pPr>
            <w:r>
              <w:rPr>
                <w:rFonts w:ascii="Times New Roman" w:hAnsi="Times New Roman" w:cs="Times New Roman"/>
              </w:rPr>
              <w:t>Same current conditions for all the electrodes</w:t>
            </w:r>
          </w:p>
          <w:p w14:paraId="1144CD93" w14:textId="4056F8EC" w:rsidR="00F41782" w:rsidRPr="009363A3" w:rsidRDefault="00E76B9E" w:rsidP="000575E9">
            <w:pPr>
              <w:pStyle w:val="ListParagraph"/>
              <w:numPr>
                <w:ilvl w:val="0"/>
                <w:numId w:val="33"/>
              </w:numPr>
              <w:jc w:val="both"/>
              <w:rPr>
                <w:rFonts w:ascii="Times New Roman" w:hAnsi="Times New Roman" w:cs="Times New Roman"/>
              </w:rPr>
            </w:pPr>
            <w:r>
              <w:rPr>
                <w:rFonts w:ascii="Times New Roman" w:hAnsi="Times New Roman" w:cs="Times New Roman"/>
              </w:rPr>
              <w:t>Use AC power source instead of DC supply.</w:t>
            </w:r>
          </w:p>
        </w:tc>
      </w:tr>
    </w:tbl>
    <w:p w14:paraId="5A4005A6" w14:textId="2301BD15" w:rsidR="008F3205" w:rsidRDefault="00E2741C" w:rsidP="000575E9">
      <w:pPr>
        <w:pStyle w:val="ListParagraph"/>
        <w:numPr>
          <w:ilvl w:val="0"/>
          <w:numId w:val="36"/>
        </w:numPr>
        <w:spacing w:after="0"/>
        <w:jc w:val="both"/>
        <w:rPr>
          <w:rFonts w:ascii="Times New Roman" w:hAnsi="Times New Roman" w:cs="Times New Roman"/>
          <w:b/>
          <w:bCs/>
        </w:rPr>
      </w:pPr>
      <w:r w:rsidRPr="004E359C">
        <w:rPr>
          <w:rFonts w:ascii="Times New Roman" w:hAnsi="Times New Roman" w:cs="Times New Roman"/>
          <w:b/>
          <w:bCs/>
        </w:rPr>
        <w:t>TUNGSTEN INERT GAS (TIG</w:t>
      </w:r>
      <w:r w:rsidR="00BA7ABF">
        <w:rPr>
          <w:rFonts w:ascii="Times New Roman" w:hAnsi="Times New Roman" w:cs="Times New Roman"/>
          <w:b/>
          <w:bCs/>
        </w:rPr>
        <w:t>/ AAW/ GTAW</w:t>
      </w:r>
      <w:r w:rsidRPr="004E359C">
        <w:rPr>
          <w:rFonts w:ascii="Times New Roman" w:hAnsi="Times New Roman" w:cs="Times New Roman"/>
          <w:b/>
          <w:bCs/>
        </w:rPr>
        <w:t>) WELDING:</w:t>
      </w:r>
    </w:p>
    <w:tbl>
      <w:tblPr>
        <w:tblStyle w:val="TableGrid"/>
        <w:tblW w:w="0" w:type="auto"/>
        <w:tblLook w:val="04A0" w:firstRow="1" w:lastRow="0" w:firstColumn="1" w:lastColumn="0" w:noHBand="0" w:noVBand="1"/>
      </w:tblPr>
      <w:tblGrid>
        <w:gridCol w:w="5382"/>
        <w:gridCol w:w="1124"/>
        <w:gridCol w:w="3950"/>
      </w:tblGrid>
      <w:tr w:rsidR="002D7883" w14:paraId="4C395D72" w14:textId="77777777" w:rsidTr="007D47CA">
        <w:tc>
          <w:tcPr>
            <w:tcW w:w="6506" w:type="dxa"/>
            <w:gridSpan w:val="2"/>
          </w:tcPr>
          <w:p w14:paraId="61C5DB68" w14:textId="77777777" w:rsidR="007876FA" w:rsidRDefault="00BF1D7D" w:rsidP="00BF1D7D">
            <w:pPr>
              <w:jc w:val="both"/>
              <w:rPr>
                <w:rFonts w:ascii="Times New Roman" w:hAnsi="Times New Roman" w:cs="Times New Roman"/>
              </w:rPr>
            </w:pPr>
            <w:r w:rsidRPr="00BF1D7D">
              <w:rPr>
                <w:rFonts w:ascii="Times New Roman" w:hAnsi="Times New Roman" w:cs="Times New Roman"/>
              </w:rPr>
              <w:t xml:space="preserve">Electrode: </w:t>
            </w:r>
            <w:r w:rsidR="003959DB">
              <w:rPr>
                <w:rFonts w:ascii="Times New Roman" w:hAnsi="Times New Roman" w:cs="Times New Roman"/>
              </w:rPr>
              <w:t xml:space="preserve">Tungsten Electrode (Non consumable) is used due to </w:t>
            </w:r>
            <w:proofErr w:type="spellStart"/>
            <w:r w:rsidR="003959DB">
              <w:rPr>
                <w:rFonts w:ascii="Times New Roman" w:hAnsi="Times New Roman" w:cs="Times New Roman"/>
              </w:rPr>
              <w:t>it’s</w:t>
            </w:r>
            <w:proofErr w:type="spellEnd"/>
            <w:r w:rsidR="003959DB">
              <w:rPr>
                <w:rFonts w:ascii="Times New Roman" w:hAnsi="Times New Roman" w:cs="Times New Roman"/>
              </w:rPr>
              <w:t xml:space="preserve"> high melting point (</w:t>
            </w:r>
            <m:oMath>
              <m:r>
                <w:rPr>
                  <w:rFonts w:ascii="Cambria Math" w:hAnsi="Cambria Math" w:cs="Times New Roman"/>
                </w:rPr>
                <m:t>3300°C</m:t>
              </m:r>
            </m:oMath>
            <w:r w:rsidR="003959DB">
              <w:rPr>
                <w:rFonts w:ascii="Times New Roman" w:hAnsi="Times New Roman" w:cs="Times New Roman"/>
              </w:rPr>
              <w:t>)</w:t>
            </w:r>
          </w:p>
          <w:p w14:paraId="64E643BA" w14:textId="43BDBB90" w:rsidR="00C44FCA" w:rsidRDefault="00F24323" w:rsidP="00BF1D7D">
            <w:pPr>
              <w:jc w:val="both"/>
              <w:rPr>
                <w:rFonts w:ascii="Times New Roman" w:hAnsi="Times New Roman" w:cs="Times New Roman"/>
              </w:rPr>
            </w:pPr>
            <w:r>
              <w:rPr>
                <w:rFonts w:ascii="Times New Roman" w:hAnsi="Times New Roman" w:cs="Times New Roman"/>
              </w:rPr>
              <w:t xml:space="preserve">Argon Arc Welding: </w:t>
            </w:r>
            <w:r w:rsidR="00D17798">
              <w:rPr>
                <w:rFonts w:ascii="Times New Roman" w:hAnsi="Times New Roman" w:cs="Times New Roman"/>
              </w:rPr>
              <w:t>Argon</w:t>
            </w:r>
            <w:r w:rsidR="00BB7DFC">
              <w:rPr>
                <w:rFonts w:ascii="Times New Roman" w:hAnsi="Times New Roman" w:cs="Times New Roman"/>
              </w:rPr>
              <w:t>/ Argon</w:t>
            </w:r>
            <w:r w:rsidR="00BC06B7">
              <w:rPr>
                <w:rFonts w:ascii="Times New Roman" w:hAnsi="Times New Roman" w:cs="Times New Roman"/>
              </w:rPr>
              <w:t xml:space="preserve"> </w:t>
            </w:r>
            <w:r w:rsidR="00BB7DFC">
              <w:rPr>
                <w:rFonts w:ascii="Times New Roman" w:hAnsi="Times New Roman" w:cs="Times New Roman"/>
              </w:rPr>
              <w:t>+Helium</w:t>
            </w:r>
            <w:r w:rsidR="00D17798">
              <w:rPr>
                <w:rFonts w:ascii="Times New Roman" w:hAnsi="Times New Roman" w:cs="Times New Roman"/>
              </w:rPr>
              <w:t xml:space="preserve"> is used as inert Gas.</w:t>
            </w:r>
          </w:p>
          <w:p w14:paraId="2671BF4B" w14:textId="43040B90" w:rsidR="00E4435E" w:rsidRDefault="00C44FCA" w:rsidP="00BF1D7D">
            <w:pPr>
              <w:jc w:val="both"/>
              <w:rPr>
                <w:rFonts w:ascii="Times New Roman" w:hAnsi="Times New Roman" w:cs="Times New Roman"/>
              </w:rPr>
            </w:pPr>
            <w:r>
              <w:rPr>
                <w:rFonts w:ascii="Times New Roman" w:hAnsi="Times New Roman" w:cs="Times New Roman"/>
              </w:rPr>
              <w:t>Inert Gas Supply:</w:t>
            </w:r>
            <w:r w:rsidR="00036BDA">
              <w:rPr>
                <w:rFonts w:ascii="Times New Roman" w:hAnsi="Times New Roman" w:cs="Times New Roman"/>
              </w:rPr>
              <w:t xml:space="preserve"> </w:t>
            </w:r>
            <w:r w:rsidR="0036236D">
              <w:rPr>
                <w:rFonts w:ascii="Times New Roman" w:hAnsi="Times New Roman" w:cs="Times New Roman"/>
              </w:rPr>
              <w:t>It works as shielding Gas.</w:t>
            </w:r>
          </w:p>
          <w:p w14:paraId="64C56D3B" w14:textId="2786A766" w:rsidR="00DA0E32" w:rsidRDefault="00E4435E" w:rsidP="00BF1D7D">
            <w:pPr>
              <w:jc w:val="both"/>
              <w:rPr>
                <w:rFonts w:ascii="Times New Roman" w:hAnsi="Times New Roman" w:cs="Times New Roman"/>
              </w:rPr>
            </w:pPr>
            <w:r>
              <w:rPr>
                <w:rFonts w:ascii="Times New Roman" w:hAnsi="Times New Roman" w:cs="Times New Roman"/>
              </w:rPr>
              <w:t>Diffusion of tungsten atoms:</w:t>
            </w:r>
            <w:r w:rsidR="00786F51">
              <w:rPr>
                <w:rFonts w:ascii="Times New Roman" w:hAnsi="Times New Roman" w:cs="Times New Roman"/>
              </w:rPr>
              <w:t xml:space="preserve"> </w:t>
            </w:r>
            <w:r w:rsidR="00C02BD0">
              <w:rPr>
                <w:rFonts w:ascii="Times New Roman" w:hAnsi="Times New Roman" w:cs="Times New Roman"/>
              </w:rPr>
              <w:t xml:space="preserve">Due to high heat, some tungsten atoms </w:t>
            </w:r>
            <w:r w:rsidR="00AD45E6">
              <w:rPr>
                <w:rFonts w:ascii="Times New Roman" w:hAnsi="Times New Roman" w:cs="Times New Roman"/>
              </w:rPr>
              <w:t>enters</w:t>
            </w:r>
            <w:r w:rsidR="00C02BD0">
              <w:rPr>
                <w:rFonts w:ascii="Times New Roman" w:hAnsi="Times New Roman" w:cs="Times New Roman"/>
              </w:rPr>
              <w:t xml:space="preserve"> </w:t>
            </w:r>
            <w:r w:rsidR="00AD45E6">
              <w:rPr>
                <w:rFonts w:ascii="Times New Roman" w:hAnsi="Times New Roman" w:cs="Times New Roman"/>
              </w:rPr>
              <w:t xml:space="preserve">in </w:t>
            </w:r>
            <w:r w:rsidR="00C02BD0">
              <w:rPr>
                <w:rFonts w:ascii="Times New Roman" w:hAnsi="Times New Roman" w:cs="Times New Roman"/>
              </w:rPr>
              <w:t>weld pool.</w:t>
            </w:r>
            <w:r w:rsidR="00B96D46">
              <w:rPr>
                <w:rFonts w:ascii="Times New Roman" w:hAnsi="Times New Roman" w:cs="Times New Roman"/>
              </w:rPr>
              <w:t xml:space="preserve"> To keep dissipate heat, cooling system is used</w:t>
            </w:r>
            <w:r w:rsidR="00050450">
              <w:rPr>
                <w:rFonts w:ascii="Times New Roman" w:hAnsi="Times New Roman" w:cs="Times New Roman"/>
              </w:rPr>
              <w:t>.</w:t>
            </w:r>
          </w:p>
          <w:p w14:paraId="60F41B12" w14:textId="5F4A9FA2" w:rsidR="003953CC" w:rsidRDefault="00DA0E32" w:rsidP="00BF1D7D">
            <w:pPr>
              <w:jc w:val="both"/>
              <w:rPr>
                <w:rFonts w:ascii="Times New Roman" w:hAnsi="Times New Roman" w:cs="Times New Roman"/>
              </w:rPr>
            </w:pPr>
            <w:r>
              <w:rPr>
                <w:rFonts w:ascii="Times New Roman" w:hAnsi="Times New Roman" w:cs="Times New Roman"/>
              </w:rPr>
              <w:t>Joining the reactive metals:</w:t>
            </w:r>
            <w:r w:rsidR="00405A8D">
              <w:rPr>
                <w:rFonts w:ascii="Times New Roman" w:hAnsi="Times New Roman" w:cs="Times New Roman"/>
              </w:rPr>
              <w:t xml:space="preserve"> </w:t>
            </w:r>
            <w:r w:rsidR="00050450">
              <w:rPr>
                <w:rFonts w:ascii="Times New Roman" w:hAnsi="Times New Roman" w:cs="Times New Roman"/>
              </w:rPr>
              <w:t>Due to Shielding Gas, it can be used for highly reactive material welding.</w:t>
            </w:r>
          </w:p>
          <w:p w14:paraId="3ECEE0D5" w14:textId="5C322025" w:rsidR="003959DB" w:rsidRPr="00BF1D7D" w:rsidRDefault="003953CC" w:rsidP="00BF1D7D">
            <w:pPr>
              <w:jc w:val="both"/>
              <w:rPr>
                <w:rFonts w:ascii="Times New Roman" w:hAnsi="Times New Roman" w:cs="Times New Roman"/>
              </w:rPr>
            </w:pPr>
            <w:r>
              <w:rPr>
                <w:rFonts w:ascii="Times New Roman" w:hAnsi="Times New Roman" w:cs="Times New Roman"/>
              </w:rPr>
              <w:t>After the invention of TIG, Atomic Hydrogen welding become obsolete.</w:t>
            </w:r>
            <w:r w:rsidR="00F24323">
              <w:rPr>
                <w:rFonts w:ascii="Times New Roman" w:hAnsi="Times New Roman" w:cs="Times New Roman"/>
              </w:rPr>
              <w:t xml:space="preserve"> </w:t>
            </w:r>
          </w:p>
        </w:tc>
        <w:tc>
          <w:tcPr>
            <w:tcW w:w="3950" w:type="dxa"/>
          </w:tcPr>
          <w:p w14:paraId="21942AC4" w14:textId="2E795916" w:rsidR="007876FA" w:rsidRDefault="007876FA" w:rsidP="0043793E">
            <w:pPr>
              <w:jc w:val="both"/>
              <w:rPr>
                <w:rFonts w:ascii="Times New Roman" w:hAnsi="Times New Roman" w:cs="Times New Roman"/>
                <w:b/>
                <w:bCs/>
              </w:rPr>
            </w:pPr>
            <w:r>
              <w:rPr>
                <w:noProof/>
              </w:rPr>
              <w:drawing>
                <wp:inline distT="0" distB="0" distL="0" distR="0" wp14:anchorId="523C29E2" wp14:editId="1C195497">
                  <wp:extent cx="2371090" cy="1431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556" t="3055" r="1863" b="2704"/>
                          <a:stretch/>
                        </pic:blipFill>
                        <pic:spPr bwMode="auto">
                          <a:xfrm>
                            <a:off x="0" y="0"/>
                            <a:ext cx="2413107" cy="145659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63820" w14:paraId="0E49E295" w14:textId="77777777" w:rsidTr="00396C4C">
        <w:tc>
          <w:tcPr>
            <w:tcW w:w="10456" w:type="dxa"/>
            <w:gridSpan w:val="3"/>
          </w:tcPr>
          <w:p w14:paraId="053646E1" w14:textId="0C766C5B" w:rsidR="00D63820" w:rsidRDefault="00D63820" w:rsidP="0043793E">
            <w:pPr>
              <w:jc w:val="both"/>
              <w:rPr>
                <w:noProof/>
              </w:rPr>
            </w:pPr>
            <w:r w:rsidRPr="00191B0F">
              <w:rPr>
                <w:rFonts w:ascii="Times New Roman" w:hAnsi="Times New Roman" w:cs="Times New Roman"/>
                <w:b/>
                <w:bCs/>
              </w:rPr>
              <w:t>Limitations of TIG:</w:t>
            </w:r>
          </w:p>
        </w:tc>
      </w:tr>
      <w:tr w:rsidR="00B25000" w14:paraId="321935E7" w14:textId="77777777" w:rsidTr="00271654">
        <w:tc>
          <w:tcPr>
            <w:tcW w:w="5382" w:type="dxa"/>
          </w:tcPr>
          <w:p w14:paraId="3E9900E9" w14:textId="77777777" w:rsidR="00B25000" w:rsidRDefault="00B25000" w:rsidP="000575E9">
            <w:pPr>
              <w:pStyle w:val="ListParagraph"/>
              <w:numPr>
                <w:ilvl w:val="0"/>
                <w:numId w:val="37"/>
              </w:numPr>
              <w:jc w:val="both"/>
              <w:rPr>
                <w:rFonts w:ascii="Times New Roman" w:hAnsi="Times New Roman" w:cs="Times New Roman"/>
              </w:rPr>
            </w:pPr>
            <w:r>
              <w:rPr>
                <w:rFonts w:ascii="Times New Roman" w:hAnsi="Times New Roman" w:cs="Times New Roman"/>
              </w:rPr>
              <w:t>Cost of TIG welding is high.</w:t>
            </w:r>
          </w:p>
          <w:p w14:paraId="24A1EA2D" w14:textId="7CE8A12D" w:rsidR="00B25000" w:rsidRPr="00123744" w:rsidRDefault="00B25000" w:rsidP="000575E9">
            <w:pPr>
              <w:pStyle w:val="ListParagraph"/>
              <w:numPr>
                <w:ilvl w:val="0"/>
                <w:numId w:val="37"/>
              </w:numPr>
              <w:jc w:val="both"/>
              <w:rPr>
                <w:rFonts w:ascii="Times New Roman" w:hAnsi="Times New Roman" w:cs="Times New Roman"/>
              </w:rPr>
            </w:pPr>
            <w:r>
              <w:rPr>
                <w:rFonts w:ascii="Times New Roman" w:hAnsi="Times New Roman" w:cs="Times New Roman"/>
              </w:rPr>
              <w:t>Can be used for joining of plates up to 5mm thickness.</w:t>
            </w:r>
          </w:p>
        </w:tc>
        <w:tc>
          <w:tcPr>
            <w:tcW w:w="5074" w:type="dxa"/>
            <w:gridSpan w:val="2"/>
          </w:tcPr>
          <w:p w14:paraId="67DBDFF3" w14:textId="77777777" w:rsidR="00B25000" w:rsidRDefault="00B25000" w:rsidP="000575E9">
            <w:pPr>
              <w:pStyle w:val="ListParagraph"/>
              <w:numPr>
                <w:ilvl w:val="0"/>
                <w:numId w:val="37"/>
              </w:numPr>
              <w:jc w:val="both"/>
              <w:rPr>
                <w:rFonts w:ascii="Times New Roman" w:hAnsi="Times New Roman" w:cs="Times New Roman"/>
              </w:rPr>
            </w:pPr>
            <w:r>
              <w:rPr>
                <w:rFonts w:ascii="Times New Roman" w:hAnsi="Times New Roman" w:cs="Times New Roman"/>
              </w:rPr>
              <w:t>The additional filler rod must be used.</w:t>
            </w:r>
          </w:p>
          <w:p w14:paraId="4A8381D9" w14:textId="62CA9FD5" w:rsidR="00B25000" w:rsidRPr="00B25000" w:rsidRDefault="00B25000" w:rsidP="000575E9">
            <w:pPr>
              <w:pStyle w:val="ListParagraph"/>
              <w:numPr>
                <w:ilvl w:val="0"/>
                <w:numId w:val="37"/>
              </w:numPr>
              <w:jc w:val="both"/>
              <w:rPr>
                <w:rFonts w:ascii="Times New Roman" w:hAnsi="Times New Roman" w:cs="Times New Roman"/>
              </w:rPr>
            </w:pPr>
            <w:r w:rsidRPr="00B25000">
              <w:rPr>
                <w:rFonts w:ascii="Times New Roman" w:hAnsi="Times New Roman" w:cs="Times New Roman"/>
              </w:rPr>
              <w:t>Brittleness of weld bead is increasing</w:t>
            </w:r>
            <w:r w:rsidR="00B131CF">
              <w:rPr>
                <w:rFonts w:ascii="Times New Roman" w:hAnsi="Times New Roman" w:cs="Times New Roman"/>
              </w:rPr>
              <w:t xml:space="preserve"> due to sudden </w:t>
            </w:r>
            <w:r w:rsidR="00C10651">
              <w:rPr>
                <w:rFonts w:ascii="Times New Roman" w:hAnsi="Times New Roman" w:cs="Times New Roman"/>
              </w:rPr>
              <w:t>Co</w:t>
            </w:r>
            <w:r w:rsidR="0038139A">
              <w:rPr>
                <w:rFonts w:ascii="Times New Roman" w:hAnsi="Times New Roman" w:cs="Times New Roman"/>
              </w:rPr>
              <w:t>o</w:t>
            </w:r>
            <w:r w:rsidR="00C10651">
              <w:rPr>
                <w:rFonts w:ascii="Times New Roman" w:hAnsi="Times New Roman" w:cs="Times New Roman"/>
              </w:rPr>
              <w:t>ling</w:t>
            </w:r>
            <w:r w:rsidR="00984DDF">
              <w:rPr>
                <w:rFonts w:ascii="Times New Roman" w:hAnsi="Times New Roman" w:cs="Times New Roman"/>
              </w:rPr>
              <w:t xml:space="preserve"> of high temperature material</w:t>
            </w:r>
            <w:r w:rsidRPr="00B25000">
              <w:rPr>
                <w:rFonts w:ascii="Times New Roman" w:hAnsi="Times New Roman" w:cs="Times New Roman"/>
              </w:rPr>
              <w:t>.</w:t>
            </w:r>
          </w:p>
        </w:tc>
      </w:tr>
    </w:tbl>
    <w:p w14:paraId="247F7B3B" w14:textId="1C169DF1" w:rsidR="00AC63E0" w:rsidRDefault="00E2741C" w:rsidP="000575E9">
      <w:pPr>
        <w:pStyle w:val="ListParagraph"/>
        <w:numPr>
          <w:ilvl w:val="0"/>
          <w:numId w:val="36"/>
        </w:numPr>
        <w:spacing w:after="0"/>
        <w:jc w:val="both"/>
        <w:rPr>
          <w:rFonts w:ascii="Times New Roman" w:hAnsi="Times New Roman" w:cs="Times New Roman"/>
          <w:b/>
          <w:bCs/>
        </w:rPr>
      </w:pPr>
      <w:r>
        <w:rPr>
          <w:rFonts w:ascii="Times New Roman" w:hAnsi="Times New Roman" w:cs="Times New Roman"/>
          <w:b/>
          <w:bCs/>
        </w:rPr>
        <w:t>METAL INERT GAS (MIG) WELDING:</w:t>
      </w:r>
    </w:p>
    <w:tbl>
      <w:tblPr>
        <w:tblStyle w:val="TableGrid"/>
        <w:tblW w:w="0" w:type="auto"/>
        <w:tblLook w:val="04A0" w:firstRow="1" w:lastRow="0" w:firstColumn="1" w:lastColumn="0" w:noHBand="0" w:noVBand="1"/>
      </w:tblPr>
      <w:tblGrid>
        <w:gridCol w:w="7289"/>
        <w:gridCol w:w="3167"/>
      </w:tblGrid>
      <w:tr w:rsidR="00E2264C" w14:paraId="7EE5C24D" w14:textId="77777777" w:rsidTr="0070501E">
        <w:tc>
          <w:tcPr>
            <w:tcW w:w="7289" w:type="dxa"/>
          </w:tcPr>
          <w:p w14:paraId="71BF965E" w14:textId="48A0039A" w:rsidR="00E2264C" w:rsidRPr="00CA581C" w:rsidRDefault="00B33D2A" w:rsidP="003148DA">
            <w:pPr>
              <w:jc w:val="both"/>
              <w:rPr>
                <w:rFonts w:ascii="Times New Roman" w:hAnsi="Times New Roman" w:cs="Times New Roman"/>
              </w:rPr>
            </w:pPr>
            <w:r w:rsidRPr="003148DA">
              <w:rPr>
                <w:rFonts w:ascii="Times New Roman" w:hAnsi="Times New Roman" w:cs="Times New Roman"/>
              </w:rPr>
              <w:t xml:space="preserve">Electrode: </w:t>
            </w:r>
            <w:r w:rsidR="009662D5">
              <w:rPr>
                <w:rFonts w:ascii="Times New Roman" w:hAnsi="Times New Roman" w:cs="Times New Roman"/>
              </w:rPr>
              <w:t xml:space="preserve">Metallic </w:t>
            </w:r>
            <w:r w:rsidR="009662D5" w:rsidRPr="003148DA">
              <w:rPr>
                <w:rFonts w:ascii="Times New Roman" w:hAnsi="Times New Roman" w:cs="Times New Roman"/>
              </w:rPr>
              <w:t>consumable</w:t>
            </w:r>
            <w:r w:rsidRPr="003148DA">
              <w:rPr>
                <w:rFonts w:ascii="Times New Roman" w:hAnsi="Times New Roman" w:cs="Times New Roman"/>
              </w:rPr>
              <w:t xml:space="preserve"> Electrode is used</w:t>
            </w:r>
            <w:r w:rsidR="003148DA">
              <w:rPr>
                <w:rFonts w:ascii="Times New Roman" w:hAnsi="Times New Roman" w:cs="Times New Roman"/>
              </w:rPr>
              <w:t>.</w:t>
            </w:r>
            <w:r w:rsidR="00E478C4">
              <w:rPr>
                <w:rFonts w:ascii="Times New Roman" w:hAnsi="Times New Roman" w:cs="Times New Roman"/>
              </w:rPr>
              <w:t xml:space="preserve"> </w:t>
            </w:r>
            <w:r w:rsidR="00044EB4">
              <w:rPr>
                <w:rFonts w:ascii="Times New Roman" w:hAnsi="Times New Roman" w:cs="Times New Roman"/>
              </w:rPr>
              <w:t>So,</w:t>
            </w:r>
            <w:r w:rsidR="00E478C4">
              <w:rPr>
                <w:rFonts w:ascii="Times New Roman" w:hAnsi="Times New Roman" w:cs="Times New Roman"/>
              </w:rPr>
              <w:t xml:space="preserve"> </w:t>
            </w:r>
            <w:proofErr w:type="gramStart"/>
            <w:r w:rsidR="00044EB4">
              <w:rPr>
                <w:rFonts w:ascii="Times New Roman" w:hAnsi="Times New Roman" w:cs="Times New Roman"/>
              </w:rPr>
              <w:t>N</w:t>
            </w:r>
            <w:r w:rsidR="00E478C4">
              <w:rPr>
                <w:rFonts w:ascii="Times New Roman" w:hAnsi="Times New Roman" w:cs="Times New Roman"/>
              </w:rPr>
              <w:t>o</w:t>
            </w:r>
            <w:proofErr w:type="gramEnd"/>
            <w:r w:rsidR="00E478C4">
              <w:rPr>
                <w:rFonts w:ascii="Times New Roman" w:hAnsi="Times New Roman" w:cs="Times New Roman"/>
              </w:rPr>
              <w:t xml:space="preserve"> cooling required.</w:t>
            </w:r>
          </w:p>
          <w:p w14:paraId="4D0378CB" w14:textId="1505C067" w:rsidR="003C48B8" w:rsidRDefault="00554BCC" w:rsidP="003148DA">
            <w:pPr>
              <w:jc w:val="both"/>
              <w:rPr>
                <w:rFonts w:ascii="Times New Roman" w:hAnsi="Times New Roman" w:cs="Times New Roman"/>
              </w:rPr>
            </w:pPr>
            <w:r w:rsidRPr="00CA581C">
              <w:rPr>
                <w:rFonts w:ascii="Times New Roman" w:hAnsi="Times New Roman" w:cs="Times New Roman"/>
              </w:rPr>
              <w:t xml:space="preserve">Melting of electrode and supplying arrangement of </w:t>
            </w:r>
            <w:r w:rsidR="00E302CD" w:rsidRPr="00CA581C">
              <w:rPr>
                <w:rFonts w:ascii="Times New Roman" w:hAnsi="Times New Roman" w:cs="Times New Roman"/>
              </w:rPr>
              <w:t>filler metal</w:t>
            </w:r>
            <w:r w:rsidR="00BD70EB">
              <w:rPr>
                <w:rFonts w:ascii="Times New Roman" w:hAnsi="Times New Roman" w:cs="Times New Roman"/>
              </w:rPr>
              <w:t xml:space="preserve"> (Reel)</w:t>
            </w:r>
            <w:r w:rsidR="00E302CD" w:rsidRPr="00CA581C">
              <w:rPr>
                <w:rFonts w:ascii="Times New Roman" w:hAnsi="Times New Roman" w:cs="Times New Roman"/>
              </w:rPr>
              <w:t xml:space="preserve"> is here</w:t>
            </w:r>
            <w:r w:rsidR="003C48B8">
              <w:rPr>
                <w:rFonts w:ascii="Times New Roman" w:hAnsi="Times New Roman" w:cs="Times New Roman"/>
              </w:rPr>
              <w:t>.</w:t>
            </w:r>
            <w:r w:rsidR="00E478C4">
              <w:rPr>
                <w:rFonts w:ascii="Times New Roman" w:hAnsi="Times New Roman" w:cs="Times New Roman"/>
              </w:rPr>
              <w:t xml:space="preserve"> </w:t>
            </w:r>
          </w:p>
          <w:p w14:paraId="609C3D47" w14:textId="562C4D76" w:rsidR="00EB582E" w:rsidRDefault="005E6127" w:rsidP="00EB582E">
            <w:pPr>
              <w:jc w:val="both"/>
              <w:rPr>
                <w:rFonts w:ascii="Times New Roman" w:hAnsi="Times New Roman" w:cs="Times New Roman"/>
              </w:rPr>
            </w:pPr>
            <w:r>
              <w:rPr>
                <w:rFonts w:ascii="Times New Roman" w:hAnsi="Times New Roman" w:cs="Times New Roman"/>
              </w:rPr>
              <w:t>Inert Gas Supply: It works as shielding Gas.</w:t>
            </w:r>
            <w:r w:rsidR="00EB582E">
              <w:rPr>
                <w:rFonts w:ascii="Times New Roman" w:hAnsi="Times New Roman" w:cs="Times New Roman"/>
              </w:rPr>
              <w:t xml:space="preserve"> Argon/ Argon +Helium is used as inert Gas.</w:t>
            </w:r>
          </w:p>
          <w:p w14:paraId="432E7AAE" w14:textId="6FE51364" w:rsidR="005E6127" w:rsidRDefault="001B6A1F" w:rsidP="005E6127">
            <w:pPr>
              <w:jc w:val="both"/>
              <w:rPr>
                <w:rFonts w:ascii="Times New Roman" w:hAnsi="Times New Roman" w:cs="Times New Roman"/>
              </w:rPr>
            </w:pPr>
            <w:r>
              <w:rPr>
                <w:rFonts w:ascii="Times New Roman" w:hAnsi="Times New Roman" w:cs="Times New Roman"/>
              </w:rPr>
              <w:t>Use for joining of the reactive metals like aluminium, magnesium etc…</w:t>
            </w:r>
          </w:p>
          <w:p w14:paraId="4225D2D2" w14:textId="10F49398" w:rsidR="00E253BE" w:rsidRDefault="004A0EB3" w:rsidP="005E6127">
            <w:pPr>
              <w:jc w:val="both"/>
              <w:rPr>
                <w:rFonts w:ascii="Times New Roman" w:hAnsi="Times New Roman" w:cs="Times New Roman"/>
              </w:rPr>
            </w:pPr>
            <w:r>
              <w:rPr>
                <w:rFonts w:ascii="Times New Roman" w:hAnsi="Times New Roman" w:cs="Times New Roman"/>
              </w:rPr>
              <w:t xml:space="preserve">For easy winding of </w:t>
            </w:r>
            <w:r w:rsidR="004E1139">
              <w:rPr>
                <w:rFonts w:ascii="Times New Roman" w:hAnsi="Times New Roman" w:cs="Times New Roman"/>
              </w:rPr>
              <w:t>electrode,</w:t>
            </w:r>
            <w:r>
              <w:rPr>
                <w:rFonts w:ascii="Times New Roman" w:hAnsi="Times New Roman" w:cs="Times New Roman"/>
              </w:rPr>
              <w:t xml:space="preserve"> the maximum size of </w:t>
            </w:r>
            <w:r w:rsidR="00966E1B">
              <w:rPr>
                <w:rFonts w:ascii="Times New Roman" w:hAnsi="Times New Roman" w:cs="Times New Roman"/>
              </w:rPr>
              <w:t>electrode</w:t>
            </w:r>
            <w:r>
              <w:rPr>
                <w:rFonts w:ascii="Times New Roman" w:hAnsi="Times New Roman" w:cs="Times New Roman"/>
              </w:rPr>
              <w:t xml:space="preserve"> is 3 to 5 mm.</w:t>
            </w:r>
          </w:p>
          <w:p w14:paraId="2F9282E2" w14:textId="77777777" w:rsidR="003C48B8" w:rsidRPr="002D2EC3" w:rsidRDefault="0051289B" w:rsidP="003148DA">
            <w:pPr>
              <w:jc w:val="both"/>
              <w:rPr>
                <w:rFonts w:ascii="Times New Roman" w:hAnsi="Times New Roman" w:cs="Times New Roman"/>
                <w:b/>
                <w:bCs/>
              </w:rPr>
            </w:pPr>
            <w:r w:rsidRPr="002D2EC3">
              <w:rPr>
                <w:rFonts w:ascii="Times New Roman" w:hAnsi="Times New Roman" w:cs="Times New Roman"/>
                <w:b/>
                <w:bCs/>
              </w:rPr>
              <w:t>Advantages:</w:t>
            </w:r>
          </w:p>
          <w:p w14:paraId="2CB464B6" w14:textId="77777777" w:rsidR="0051289B" w:rsidRDefault="004D46A5" w:rsidP="000575E9">
            <w:pPr>
              <w:pStyle w:val="ListParagraph"/>
              <w:numPr>
                <w:ilvl w:val="0"/>
                <w:numId w:val="38"/>
              </w:numPr>
              <w:jc w:val="both"/>
              <w:rPr>
                <w:rFonts w:ascii="Times New Roman" w:hAnsi="Times New Roman" w:cs="Times New Roman"/>
              </w:rPr>
            </w:pPr>
            <w:r>
              <w:rPr>
                <w:rFonts w:ascii="Times New Roman" w:hAnsi="Times New Roman" w:cs="Times New Roman"/>
              </w:rPr>
              <w:t>Cost of MIG welding becomes less than TIG welding.</w:t>
            </w:r>
          </w:p>
          <w:p w14:paraId="49121748" w14:textId="77777777" w:rsidR="004D46A5" w:rsidRDefault="00546963" w:rsidP="000575E9">
            <w:pPr>
              <w:pStyle w:val="ListParagraph"/>
              <w:numPr>
                <w:ilvl w:val="0"/>
                <w:numId w:val="38"/>
              </w:numPr>
              <w:jc w:val="both"/>
              <w:rPr>
                <w:rFonts w:ascii="Times New Roman" w:hAnsi="Times New Roman" w:cs="Times New Roman"/>
              </w:rPr>
            </w:pPr>
            <w:r>
              <w:rPr>
                <w:rFonts w:ascii="Times New Roman" w:hAnsi="Times New Roman" w:cs="Times New Roman"/>
              </w:rPr>
              <w:t>Above 5 mm thickness plate can be welded directly.</w:t>
            </w:r>
          </w:p>
          <w:p w14:paraId="3AD7D2FF" w14:textId="14E47208" w:rsidR="00546963" w:rsidRDefault="004B2EBF" w:rsidP="000575E9">
            <w:pPr>
              <w:pStyle w:val="ListParagraph"/>
              <w:numPr>
                <w:ilvl w:val="0"/>
                <w:numId w:val="38"/>
              </w:numPr>
              <w:jc w:val="both"/>
              <w:rPr>
                <w:rFonts w:ascii="Times New Roman" w:hAnsi="Times New Roman" w:cs="Times New Roman"/>
              </w:rPr>
            </w:pPr>
            <w:r>
              <w:rPr>
                <w:rFonts w:ascii="Times New Roman" w:hAnsi="Times New Roman" w:cs="Times New Roman"/>
              </w:rPr>
              <w:t>Rubber pads are used</w:t>
            </w:r>
            <w:r w:rsidR="001F1EF5">
              <w:rPr>
                <w:rFonts w:ascii="Times New Roman" w:hAnsi="Times New Roman" w:cs="Times New Roman"/>
              </w:rPr>
              <w:t xml:space="preserve"> to remove the surface impurities form electrodes</w:t>
            </w:r>
            <w:r w:rsidR="009100B6">
              <w:rPr>
                <w:rFonts w:ascii="Times New Roman" w:hAnsi="Times New Roman" w:cs="Times New Roman"/>
              </w:rPr>
              <w:t>.</w:t>
            </w:r>
          </w:p>
          <w:p w14:paraId="349008CC" w14:textId="2A004E94" w:rsidR="009100B6" w:rsidRPr="005830FF" w:rsidRDefault="009100B6" w:rsidP="000575E9">
            <w:pPr>
              <w:pStyle w:val="ListParagraph"/>
              <w:numPr>
                <w:ilvl w:val="0"/>
                <w:numId w:val="38"/>
              </w:numPr>
              <w:jc w:val="both"/>
              <w:rPr>
                <w:rFonts w:ascii="Times New Roman" w:hAnsi="Times New Roman" w:cs="Times New Roman"/>
              </w:rPr>
            </w:pPr>
            <w:r>
              <w:rPr>
                <w:rFonts w:ascii="Times New Roman" w:hAnsi="Times New Roman" w:cs="Times New Roman"/>
              </w:rPr>
              <w:t>The diffusion of tungsten is eliminated completely.</w:t>
            </w:r>
          </w:p>
        </w:tc>
        <w:tc>
          <w:tcPr>
            <w:tcW w:w="3167" w:type="dxa"/>
          </w:tcPr>
          <w:p w14:paraId="14AE5453" w14:textId="5D9D567F" w:rsidR="00E2264C" w:rsidRDefault="00E2264C" w:rsidP="004174ED">
            <w:pPr>
              <w:jc w:val="both"/>
              <w:rPr>
                <w:rFonts w:ascii="Times New Roman" w:hAnsi="Times New Roman" w:cs="Times New Roman"/>
                <w:b/>
                <w:bCs/>
              </w:rPr>
            </w:pPr>
            <w:r>
              <w:rPr>
                <w:noProof/>
              </w:rPr>
              <w:drawing>
                <wp:inline distT="0" distB="0" distL="0" distR="0" wp14:anchorId="2D9A9B0D" wp14:editId="4F8C3C58">
                  <wp:extent cx="1873885" cy="1773141"/>
                  <wp:effectExtent l="0" t="0" r="0" b="0"/>
                  <wp:docPr id="11" name="Picture 11" descr="Metal Inert Gas Welding (MIG, GMAW) [Subs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Inert Gas Welding (MIG, GMAW) [SubsTech]"/>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554" t="14569" r="9772" b="7502"/>
                          <a:stretch/>
                        </pic:blipFill>
                        <pic:spPr bwMode="auto">
                          <a:xfrm>
                            <a:off x="0" y="0"/>
                            <a:ext cx="1910808" cy="180807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0501E" w14:paraId="2762AB45" w14:textId="77777777" w:rsidTr="00396C4C">
        <w:tc>
          <w:tcPr>
            <w:tcW w:w="10456" w:type="dxa"/>
            <w:gridSpan w:val="2"/>
          </w:tcPr>
          <w:p w14:paraId="223DED76" w14:textId="77777777" w:rsidR="0070501E" w:rsidRPr="00F230F9" w:rsidRDefault="0070501E" w:rsidP="004174ED">
            <w:pPr>
              <w:jc w:val="both"/>
              <w:rPr>
                <w:rFonts w:ascii="Times New Roman" w:hAnsi="Times New Roman" w:cs="Times New Roman"/>
                <w:b/>
                <w:bCs/>
                <w:noProof/>
              </w:rPr>
            </w:pPr>
            <w:r w:rsidRPr="00F230F9">
              <w:rPr>
                <w:rFonts w:ascii="Times New Roman" w:hAnsi="Times New Roman" w:cs="Times New Roman"/>
                <w:b/>
                <w:bCs/>
                <w:noProof/>
              </w:rPr>
              <w:lastRenderedPageBreak/>
              <w:t>Disadvantages:</w:t>
            </w:r>
          </w:p>
          <w:p w14:paraId="1E07E2BF" w14:textId="48E302B6" w:rsidR="0070501E" w:rsidRDefault="000C3FDA" w:rsidP="000575E9">
            <w:pPr>
              <w:pStyle w:val="ListParagraph"/>
              <w:numPr>
                <w:ilvl w:val="0"/>
                <w:numId w:val="39"/>
              </w:numPr>
              <w:jc w:val="both"/>
              <w:rPr>
                <w:rFonts w:ascii="Times New Roman" w:hAnsi="Times New Roman" w:cs="Times New Roman"/>
                <w:noProof/>
              </w:rPr>
            </w:pPr>
            <w:r>
              <w:rPr>
                <w:rFonts w:ascii="Times New Roman" w:hAnsi="Times New Roman" w:cs="Times New Roman"/>
                <w:noProof/>
              </w:rPr>
              <w:t>Welding speed used is low.</w:t>
            </w:r>
            <w:r w:rsidR="008854A2">
              <w:rPr>
                <w:rFonts w:ascii="Times New Roman" w:hAnsi="Times New Roman" w:cs="Times New Roman"/>
                <w:noProof/>
              </w:rPr>
              <w:t xml:space="preserve"> It used for </w:t>
            </w:r>
            <w:r w:rsidR="002E1177">
              <w:rPr>
                <w:rFonts w:ascii="Times New Roman" w:hAnsi="Times New Roman" w:cs="Times New Roman"/>
                <w:noProof/>
              </w:rPr>
              <w:t>plate thickness</w:t>
            </w:r>
            <w:r w:rsidR="008F2360">
              <w:rPr>
                <w:rFonts w:ascii="Times New Roman" w:hAnsi="Times New Roman" w:cs="Times New Roman"/>
                <w:noProof/>
              </w:rPr>
              <w:t xml:space="preserve"> </w:t>
            </w:r>
            <m:oMath>
              <m:r>
                <w:rPr>
                  <w:rFonts w:ascii="Cambria Math" w:hAnsi="Cambria Math" w:cs="Times New Roman"/>
                  <w:noProof/>
                </w:rPr>
                <m:t>&lt;</m:t>
              </m:r>
            </m:oMath>
            <w:r w:rsidR="008F2360">
              <w:rPr>
                <w:rFonts w:ascii="Times New Roman" w:eastAsiaTheme="minorEastAsia" w:hAnsi="Times New Roman" w:cs="Times New Roman"/>
                <w:noProof/>
              </w:rPr>
              <w:t xml:space="preserve"> </w:t>
            </w:r>
            <w:r w:rsidR="002E1177">
              <w:rPr>
                <w:rFonts w:ascii="Times New Roman" w:hAnsi="Times New Roman" w:cs="Times New Roman"/>
                <w:noProof/>
              </w:rPr>
              <w:t>30mm</w:t>
            </w:r>
            <w:r w:rsidR="008F2360">
              <w:rPr>
                <w:rFonts w:ascii="Times New Roman" w:hAnsi="Times New Roman" w:cs="Times New Roman"/>
                <w:noProof/>
              </w:rPr>
              <w:t xml:space="preserve"> only. </w:t>
            </w:r>
            <w:r w:rsidR="008854A2">
              <w:rPr>
                <w:rFonts w:ascii="Times New Roman" w:hAnsi="Times New Roman" w:cs="Times New Roman"/>
                <w:noProof/>
              </w:rPr>
              <w:t xml:space="preserve">For plate thickness </w:t>
            </w:r>
            <m:oMath>
              <m:r>
                <w:rPr>
                  <w:rFonts w:ascii="Cambria Math" w:hAnsi="Cambria Math" w:cs="Times New Roman"/>
                  <w:noProof/>
                </w:rPr>
                <m:t>≥</m:t>
              </m:r>
            </m:oMath>
            <w:r w:rsidR="008854A2">
              <w:rPr>
                <w:rFonts w:ascii="Times New Roman" w:eastAsiaTheme="minorEastAsia" w:hAnsi="Times New Roman" w:cs="Times New Roman"/>
                <w:noProof/>
              </w:rPr>
              <w:t xml:space="preserve"> </w:t>
            </w:r>
            <w:r w:rsidR="008854A2">
              <w:rPr>
                <w:rFonts w:ascii="Times New Roman" w:hAnsi="Times New Roman" w:cs="Times New Roman"/>
                <w:noProof/>
              </w:rPr>
              <w:t>30mm, Spatter loss increases.</w:t>
            </w:r>
          </w:p>
          <w:p w14:paraId="37573A2D" w14:textId="4CE24D01" w:rsidR="000C3FDA" w:rsidRDefault="00DB2CB3" w:rsidP="000575E9">
            <w:pPr>
              <w:pStyle w:val="ListParagraph"/>
              <w:numPr>
                <w:ilvl w:val="0"/>
                <w:numId w:val="39"/>
              </w:numPr>
              <w:jc w:val="both"/>
              <w:rPr>
                <w:rFonts w:ascii="Times New Roman" w:hAnsi="Times New Roman" w:cs="Times New Roman"/>
                <w:noProof/>
              </w:rPr>
            </w:pPr>
            <w:r>
              <w:rPr>
                <w:rFonts w:ascii="Times New Roman" w:hAnsi="Times New Roman" w:cs="Times New Roman"/>
                <w:noProof/>
              </w:rPr>
              <w:t>Size of the weld pool produced in fromt of the arc will be larger</w:t>
            </w:r>
            <w:r w:rsidR="0090230C">
              <w:rPr>
                <w:rFonts w:ascii="Times New Roman" w:hAnsi="Times New Roman" w:cs="Times New Roman"/>
                <w:noProof/>
              </w:rPr>
              <w:t xml:space="preserve"> for lower </w:t>
            </w:r>
            <w:r w:rsidR="00006969">
              <w:rPr>
                <w:rFonts w:ascii="Times New Roman" w:hAnsi="Times New Roman" w:cs="Times New Roman"/>
                <w:noProof/>
              </w:rPr>
              <w:t xml:space="preserve">welding </w:t>
            </w:r>
            <w:r w:rsidR="0090230C">
              <w:rPr>
                <w:rFonts w:ascii="Times New Roman" w:hAnsi="Times New Roman" w:cs="Times New Roman"/>
                <w:noProof/>
              </w:rPr>
              <w:t>speed</w:t>
            </w:r>
            <w:r>
              <w:rPr>
                <w:rFonts w:ascii="Times New Roman" w:hAnsi="Times New Roman" w:cs="Times New Roman"/>
                <w:noProof/>
              </w:rPr>
              <w:t>.</w:t>
            </w:r>
          </w:p>
          <w:p w14:paraId="53ACCDDE" w14:textId="3850A757" w:rsidR="00DB2CB3" w:rsidRPr="000C3FDA" w:rsidRDefault="00F2653C" w:rsidP="000575E9">
            <w:pPr>
              <w:pStyle w:val="ListParagraph"/>
              <w:numPr>
                <w:ilvl w:val="0"/>
                <w:numId w:val="39"/>
              </w:numPr>
              <w:jc w:val="both"/>
              <w:rPr>
                <w:rFonts w:ascii="Times New Roman" w:hAnsi="Times New Roman" w:cs="Times New Roman"/>
                <w:noProof/>
              </w:rPr>
            </w:pPr>
            <w:r>
              <w:rPr>
                <w:rFonts w:ascii="Times New Roman" w:hAnsi="Times New Roman" w:cs="Times New Roman"/>
                <w:noProof/>
              </w:rPr>
              <w:t>Spatter loss becomes grater than 10%</w:t>
            </w:r>
            <w:r w:rsidR="009129B9">
              <w:rPr>
                <w:rFonts w:ascii="Times New Roman" w:hAnsi="Times New Roman" w:cs="Times New Roman"/>
                <w:noProof/>
              </w:rPr>
              <w:t xml:space="preserve"> at low speed</w:t>
            </w:r>
            <w:r>
              <w:rPr>
                <w:rFonts w:ascii="Times New Roman" w:hAnsi="Times New Roman" w:cs="Times New Roman"/>
                <w:noProof/>
              </w:rPr>
              <w:t>.</w:t>
            </w:r>
          </w:p>
        </w:tc>
      </w:tr>
    </w:tbl>
    <w:p w14:paraId="232CF507" w14:textId="0185E74E" w:rsidR="00AC63E0" w:rsidRDefault="00E2741C" w:rsidP="000575E9">
      <w:pPr>
        <w:pStyle w:val="ListParagraph"/>
        <w:numPr>
          <w:ilvl w:val="0"/>
          <w:numId w:val="36"/>
        </w:numPr>
        <w:spacing w:before="240" w:after="0"/>
        <w:jc w:val="both"/>
        <w:rPr>
          <w:rFonts w:ascii="Times New Roman" w:hAnsi="Times New Roman" w:cs="Times New Roman"/>
          <w:b/>
          <w:bCs/>
        </w:rPr>
      </w:pPr>
      <w:r>
        <w:rPr>
          <w:rFonts w:ascii="Times New Roman" w:hAnsi="Times New Roman" w:cs="Times New Roman"/>
          <w:b/>
          <w:bCs/>
        </w:rPr>
        <w:t>SUBMERGE ARC WELDING (SAW):</w:t>
      </w:r>
    </w:p>
    <w:tbl>
      <w:tblPr>
        <w:tblStyle w:val="TableGrid"/>
        <w:tblW w:w="0" w:type="auto"/>
        <w:tblLook w:val="04A0" w:firstRow="1" w:lastRow="0" w:firstColumn="1" w:lastColumn="0" w:noHBand="0" w:noVBand="1"/>
      </w:tblPr>
      <w:tblGrid>
        <w:gridCol w:w="2614"/>
        <w:gridCol w:w="2614"/>
        <w:gridCol w:w="1519"/>
        <w:gridCol w:w="1095"/>
        <w:gridCol w:w="2614"/>
      </w:tblGrid>
      <w:tr w:rsidR="008B584E" w14:paraId="3F1866A3" w14:textId="77777777" w:rsidTr="00241492">
        <w:tc>
          <w:tcPr>
            <w:tcW w:w="6747" w:type="dxa"/>
            <w:gridSpan w:val="3"/>
          </w:tcPr>
          <w:p w14:paraId="3DC10DB4" w14:textId="77777777" w:rsidR="00A501CB" w:rsidRPr="00013D07" w:rsidRDefault="00B03367" w:rsidP="000575E9">
            <w:pPr>
              <w:pStyle w:val="ListParagraph"/>
              <w:numPr>
                <w:ilvl w:val="0"/>
                <w:numId w:val="40"/>
              </w:numPr>
              <w:jc w:val="both"/>
              <w:rPr>
                <w:rFonts w:ascii="Times New Roman" w:hAnsi="Times New Roman" w:cs="Times New Roman"/>
              </w:rPr>
            </w:pPr>
            <w:r w:rsidRPr="00013D07">
              <w:rPr>
                <w:rFonts w:ascii="Times New Roman" w:hAnsi="Times New Roman" w:cs="Times New Roman"/>
              </w:rPr>
              <w:t>Arc is submerged during welding.</w:t>
            </w:r>
          </w:p>
          <w:p w14:paraId="3B233451" w14:textId="55C8DEB6" w:rsidR="001B00B0" w:rsidRPr="00013D07" w:rsidRDefault="006E10CD" w:rsidP="000575E9">
            <w:pPr>
              <w:pStyle w:val="ListParagraph"/>
              <w:numPr>
                <w:ilvl w:val="0"/>
                <w:numId w:val="40"/>
              </w:numPr>
              <w:jc w:val="both"/>
              <w:rPr>
                <w:rFonts w:ascii="Times New Roman" w:hAnsi="Times New Roman" w:cs="Times New Roman"/>
              </w:rPr>
            </w:pPr>
            <w:r w:rsidRPr="00013D07">
              <w:rPr>
                <w:rFonts w:ascii="Times New Roman" w:hAnsi="Times New Roman" w:cs="Times New Roman"/>
              </w:rPr>
              <w:t>In place of inert gas large quantity of flux powder is used through hopper.</w:t>
            </w:r>
            <w:r w:rsidR="0015176C" w:rsidRPr="00013D07">
              <w:rPr>
                <w:rFonts w:ascii="Times New Roman" w:hAnsi="Times New Roman" w:cs="Times New Roman"/>
              </w:rPr>
              <w:t xml:space="preserve"> And metallic consumable electrode (2 to 8</w:t>
            </w:r>
            <w:r w:rsidR="00EE19B1" w:rsidRPr="00013D07">
              <w:rPr>
                <w:rFonts w:ascii="Times New Roman" w:hAnsi="Times New Roman" w:cs="Times New Roman"/>
              </w:rPr>
              <w:t xml:space="preserve"> </w:t>
            </w:r>
            <w:r w:rsidR="0015176C" w:rsidRPr="00013D07">
              <w:rPr>
                <w:rFonts w:ascii="Times New Roman" w:hAnsi="Times New Roman" w:cs="Times New Roman"/>
              </w:rPr>
              <w:t>mm) is used.</w:t>
            </w:r>
          </w:p>
          <w:p w14:paraId="1C26CB43" w14:textId="556472C2" w:rsidR="008D244A" w:rsidRPr="00013D07" w:rsidRDefault="008D244A" w:rsidP="000575E9">
            <w:pPr>
              <w:pStyle w:val="ListParagraph"/>
              <w:numPr>
                <w:ilvl w:val="0"/>
                <w:numId w:val="40"/>
              </w:numPr>
              <w:jc w:val="both"/>
              <w:rPr>
                <w:rFonts w:ascii="Times New Roman" w:hAnsi="Times New Roman" w:cs="Times New Roman"/>
              </w:rPr>
            </w:pPr>
            <w:r w:rsidRPr="00013D07">
              <w:rPr>
                <w:rFonts w:ascii="Times New Roman" w:hAnsi="Times New Roman" w:cs="Times New Roman"/>
              </w:rPr>
              <w:t xml:space="preserve">Slug formation </w:t>
            </w:r>
            <w:r w:rsidR="00C54D05" w:rsidRPr="00013D07">
              <w:rPr>
                <w:rFonts w:ascii="Times New Roman" w:hAnsi="Times New Roman" w:cs="Times New Roman"/>
              </w:rPr>
              <w:t>is due to melting of granular flux.</w:t>
            </w:r>
          </w:p>
          <w:p w14:paraId="00BBFF43" w14:textId="7CE19244" w:rsidR="008D244A" w:rsidRPr="00013D07" w:rsidRDefault="008D244A" w:rsidP="000575E9">
            <w:pPr>
              <w:pStyle w:val="ListParagraph"/>
              <w:numPr>
                <w:ilvl w:val="0"/>
                <w:numId w:val="40"/>
              </w:numPr>
              <w:jc w:val="both"/>
              <w:rPr>
                <w:rFonts w:ascii="Times New Roman" w:hAnsi="Times New Roman" w:cs="Times New Roman"/>
              </w:rPr>
            </w:pPr>
            <w:r w:rsidRPr="00013D07">
              <w:rPr>
                <w:rFonts w:ascii="Times New Roman" w:hAnsi="Times New Roman" w:cs="Times New Roman"/>
              </w:rPr>
              <w:t>Because of usage of large quantity of flux powder, the weld pool is completely covered by flux powder</w:t>
            </w:r>
            <w:r w:rsidR="00C35C29" w:rsidRPr="00013D07">
              <w:rPr>
                <w:rFonts w:ascii="Times New Roman" w:hAnsi="Times New Roman" w:cs="Times New Roman"/>
              </w:rPr>
              <w:t>.</w:t>
            </w:r>
            <w:r w:rsidR="00253ACF" w:rsidRPr="00013D07">
              <w:rPr>
                <w:rFonts w:ascii="Times New Roman" w:hAnsi="Times New Roman" w:cs="Times New Roman"/>
              </w:rPr>
              <w:t xml:space="preserve"> Unused Flux powder can be reuse.</w:t>
            </w:r>
          </w:p>
          <w:p w14:paraId="0BE17C4A" w14:textId="77777777" w:rsidR="00C35C29" w:rsidRPr="00013D07" w:rsidRDefault="00B06816" w:rsidP="000575E9">
            <w:pPr>
              <w:pStyle w:val="ListParagraph"/>
              <w:numPr>
                <w:ilvl w:val="0"/>
                <w:numId w:val="40"/>
              </w:numPr>
              <w:jc w:val="both"/>
              <w:rPr>
                <w:rFonts w:ascii="Times New Roman" w:hAnsi="Times New Roman" w:cs="Times New Roman"/>
              </w:rPr>
            </w:pPr>
            <w:r w:rsidRPr="00013D07">
              <w:rPr>
                <w:rFonts w:ascii="Times New Roman" w:hAnsi="Times New Roman" w:cs="Times New Roman"/>
              </w:rPr>
              <w:t>The flux powder present on the weld pool may contain air particle.</w:t>
            </w:r>
          </w:p>
          <w:p w14:paraId="75B876C5" w14:textId="5A1BF146" w:rsidR="00985042" w:rsidRPr="00013D07" w:rsidRDefault="00A96D5C" w:rsidP="00A96D5C">
            <w:pPr>
              <w:jc w:val="both"/>
              <w:rPr>
                <w:rFonts w:ascii="Times New Roman" w:hAnsi="Times New Roman" w:cs="Times New Roman"/>
              </w:rPr>
            </w:pPr>
            <w:r w:rsidRPr="00013D07">
              <w:rPr>
                <w:rFonts w:ascii="Times New Roman" w:hAnsi="Times New Roman" w:cs="Times New Roman"/>
                <w:b/>
                <w:bCs/>
              </w:rPr>
              <w:t>Advantages:</w:t>
            </w:r>
            <w:r w:rsidR="00DD43E0" w:rsidRPr="00013D07">
              <w:rPr>
                <w:rFonts w:ascii="Times New Roman" w:hAnsi="Times New Roman" w:cs="Times New Roman"/>
                <w:b/>
                <w:bCs/>
              </w:rPr>
              <w:t xml:space="preserve"> </w:t>
            </w:r>
            <w:r w:rsidR="0050528B" w:rsidRPr="00013D07">
              <w:rPr>
                <w:rFonts w:ascii="Times New Roman" w:hAnsi="Times New Roman" w:cs="Times New Roman"/>
              </w:rPr>
              <w:t xml:space="preserve">Spatter loss </w:t>
            </w:r>
            <w:r w:rsidR="00992078" w:rsidRPr="00013D07">
              <w:rPr>
                <w:rFonts w:ascii="Times New Roman" w:hAnsi="Times New Roman" w:cs="Times New Roman"/>
              </w:rPr>
              <w:t xml:space="preserve">is </w:t>
            </w:r>
            <w:r w:rsidR="0050528B" w:rsidRPr="00013D07">
              <w:rPr>
                <w:rFonts w:ascii="Times New Roman" w:hAnsi="Times New Roman" w:cs="Times New Roman"/>
              </w:rPr>
              <w:t>minimum and higher thickness plate can be welded in single pass welding.</w:t>
            </w:r>
          </w:p>
          <w:p w14:paraId="18D91F65" w14:textId="77777777" w:rsidR="004859D0" w:rsidRPr="00013D07" w:rsidRDefault="004859D0" w:rsidP="00A96D5C">
            <w:pPr>
              <w:jc w:val="both"/>
              <w:rPr>
                <w:rFonts w:ascii="Times New Roman" w:hAnsi="Times New Roman" w:cs="Times New Roman"/>
                <w:b/>
                <w:bCs/>
              </w:rPr>
            </w:pPr>
            <w:r w:rsidRPr="00013D07">
              <w:rPr>
                <w:rFonts w:ascii="Times New Roman" w:hAnsi="Times New Roman" w:cs="Times New Roman"/>
                <w:b/>
                <w:bCs/>
              </w:rPr>
              <w:t>Disadvantages:</w:t>
            </w:r>
          </w:p>
          <w:p w14:paraId="0C29CFE8" w14:textId="77777777" w:rsidR="000F524B" w:rsidRPr="00013D07" w:rsidRDefault="00B224FC" w:rsidP="000575E9">
            <w:pPr>
              <w:pStyle w:val="ListParagraph"/>
              <w:numPr>
                <w:ilvl w:val="0"/>
                <w:numId w:val="41"/>
              </w:numPr>
              <w:jc w:val="both"/>
              <w:rPr>
                <w:rFonts w:ascii="Times New Roman" w:hAnsi="Times New Roman" w:cs="Times New Roman"/>
              </w:rPr>
            </w:pPr>
            <w:r w:rsidRPr="00013D07">
              <w:rPr>
                <w:rFonts w:ascii="Times New Roman" w:hAnsi="Times New Roman" w:cs="Times New Roman"/>
              </w:rPr>
              <w:t>As the thickness of the plate is increasing the quantity of flux powder required also increases and the cost of welding increases.</w:t>
            </w:r>
          </w:p>
          <w:p w14:paraId="0E66358B" w14:textId="70E3039A" w:rsidR="00AD2C4C" w:rsidRPr="00013D07" w:rsidRDefault="00AD2C4C" w:rsidP="000575E9">
            <w:pPr>
              <w:pStyle w:val="ListParagraph"/>
              <w:numPr>
                <w:ilvl w:val="0"/>
                <w:numId w:val="41"/>
              </w:numPr>
              <w:jc w:val="both"/>
              <w:rPr>
                <w:rFonts w:ascii="Times New Roman" w:hAnsi="Times New Roman" w:cs="Times New Roman"/>
                <w:b/>
                <w:bCs/>
              </w:rPr>
            </w:pPr>
            <w:r w:rsidRPr="00013D07">
              <w:rPr>
                <w:rFonts w:ascii="Times New Roman" w:hAnsi="Times New Roman" w:cs="Times New Roman"/>
              </w:rPr>
              <w:t>Due to this maximum thickness plate welded in single pass submerged arc welding is up to 75 mm economically.</w:t>
            </w:r>
          </w:p>
        </w:tc>
        <w:tc>
          <w:tcPr>
            <w:tcW w:w="3709" w:type="dxa"/>
            <w:gridSpan w:val="2"/>
          </w:tcPr>
          <w:p w14:paraId="0220CB00" w14:textId="07A0657C" w:rsidR="00A501CB" w:rsidRPr="00013D07" w:rsidRDefault="00A501CB" w:rsidP="004174ED">
            <w:pPr>
              <w:jc w:val="both"/>
              <w:rPr>
                <w:rFonts w:ascii="Times New Roman" w:hAnsi="Times New Roman" w:cs="Times New Roman"/>
                <w:b/>
                <w:bCs/>
              </w:rPr>
            </w:pPr>
            <w:r w:rsidRPr="00013D07">
              <w:rPr>
                <w:rFonts w:ascii="Times New Roman" w:hAnsi="Times New Roman" w:cs="Times New Roman"/>
                <w:noProof/>
              </w:rPr>
              <w:drawing>
                <wp:inline distT="0" distB="0" distL="0" distR="0" wp14:anchorId="5FF84E83" wp14:editId="329448E1">
                  <wp:extent cx="2218414" cy="225780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1720"/>
                          <a:stretch/>
                        </pic:blipFill>
                        <pic:spPr bwMode="auto">
                          <a:xfrm>
                            <a:off x="0" y="0"/>
                            <a:ext cx="2286971" cy="232757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41492" w14:paraId="27BFEA65" w14:textId="77777777" w:rsidTr="00396C4C">
        <w:tc>
          <w:tcPr>
            <w:tcW w:w="2614" w:type="dxa"/>
          </w:tcPr>
          <w:p w14:paraId="352813D6" w14:textId="2BC18CA0" w:rsidR="00241492" w:rsidRPr="00013D07" w:rsidRDefault="00241492" w:rsidP="004174ED">
            <w:pPr>
              <w:jc w:val="both"/>
              <w:rPr>
                <w:rFonts w:ascii="Times New Roman" w:hAnsi="Times New Roman" w:cs="Times New Roman"/>
                <w:noProof/>
              </w:rPr>
            </w:pPr>
            <w:r w:rsidRPr="00013D07">
              <w:rPr>
                <w:rFonts w:ascii="Times New Roman" w:hAnsi="Times New Roman" w:cs="Times New Roman"/>
                <w:noProof/>
              </w:rPr>
              <w:t>Plate thickness</w:t>
            </w:r>
          </w:p>
        </w:tc>
        <w:tc>
          <w:tcPr>
            <w:tcW w:w="2614" w:type="dxa"/>
          </w:tcPr>
          <w:p w14:paraId="5D8DC7A4" w14:textId="4FADFBA7" w:rsidR="00241492" w:rsidRPr="00013D07" w:rsidRDefault="0073272D" w:rsidP="004174ED">
            <w:pPr>
              <w:jc w:val="both"/>
              <w:rPr>
                <w:rFonts w:ascii="Times New Roman" w:hAnsi="Times New Roman" w:cs="Times New Roman"/>
                <w:noProof/>
              </w:rPr>
            </w:pPr>
            <m:oMath>
              <m:r>
                <w:rPr>
                  <w:rFonts w:ascii="Cambria Math" w:hAnsi="Cambria Math" w:cs="Times New Roman"/>
                  <w:noProof/>
                </w:rPr>
                <m:t>≤5mm</m:t>
              </m:r>
            </m:oMath>
            <w:r w:rsidRPr="00013D07">
              <w:rPr>
                <w:rFonts w:ascii="Times New Roman" w:eastAsiaTheme="minorEastAsia" w:hAnsi="Times New Roman" w:cs="Times New Roman"/>
                <w:noProof/>
              </w:rPr>
              <w:t xml:space="preserve"> in TIG</w:t>
            </w:r>
          </w:p>
        </w:tc>
        <w:tc>
          <w:tcPr>
            <w:tcW w:w="2614" w:type="dxa"/>
            <w:gridSpan w:val="2"/>
          </w:tcPr>
          <w:p w14:paraId="2330C2AF" w14:textId="58A9A76C" w:rsidR="00241492" w:rsidRPr="00013D07" w:rsidRDefault="0073272D" w:rsidP="004174ED">
            <w:pPr>
              <w:jc w:val="both"/>
              <w:rPr>
                <w:rFonts w:ascii="Times New Roman" w:hAnsi="Times New Roman" w:cs="Times New Roman"/>
                <w:noProof/>
              </w:rPr>
            </w:pPr>
            <m:oMath>
              <m:r>
                <w:rPr>
                  <w:rFonts w:ascii="Cambria Math" w:hAnsi="Cambria Math" w:cs="Times New Roman"/>
                  <w:noProof/>
                </w:rPr>
                <m:t>≤30mm</m:t>
              </m:r>
            </m:oMath>
            <w:r w:rsidRPr="00013D07">
              <w:rPr>
                <w:rFonts w:ascii="Times New Roman" w:eastAsiaTheme="minorEastAsia" w:hAnsi="Times New Roman" w:cs="Times New Roman"/>
                <w:noProof/>
              </w:rPr>
              <w:t xml:space="preserve"> in </w:t>
            </w:r>
            <w:r w:rsidR="00BB1525" w:rsidRPr="00013D07">
              <w:rPr>
                <w:rFonts w:ascii="Times New Roman" w:eastAsiaTheme="minorEastAsia" w:hAnsi="Times New Roman" w:cs="Times New Roman"/>
                <w:noProof/>
              </w:rPr>
              <w:t>M</w:t>
            </w:r>
            <w:r w:rsidRPr="00013D07">
              <w:rPr>
                <w:rFonts w:ascii="Times New Roman" w:eastAsiaTheme="minorEastAsia" w:hAnsi="Times New Roman" w:cs="Times New Roman"/>
                <w:noProof/>
              </w:rPr>
              <w:t>IG</w:t>
            </w:r>
          </w:p>
        </w:tc>
        <w:tc>
          <w:tcPr>
            <w:tcW w:w="2614" w:type="dxa"/>
          </w:tcPr>
          <w:p w14:paraId="296F23DF" w14:textId="198027D8" w:rsidR="00241492" w:rsidRPr="00013D07" w:rsidRDefault="0073272D" w:rsidP="004174ED">
            <w:pPr>
              <w:jc w:val="both"/>
              <w:rPr>
                <w:rFonts w:ascii="Times New Roman" w:hAnsi="Times New Roman" w:cs="Times New Roman"/>
                <w:noProof/>
              </w:rPr>
            </w:pPr>
            <m:oMath>
              <m:r>
                <w:rPr>
                  <w:rFonts w:ascii="Cambria Math" w:hAnsi="Cambria Math" w:cs="Times New Roman"/>
                  <w:noProof/>
                </w:rPr>
                <m:t>≤75mm</m:t>
              </m:r>
            </m:oMath>
            <w:r w:rsidRPr="00013D07">
              <w:rPr>
                <w:rFonts w:ascii="Times New Roman" w:eastAsiaTheme="minorEastAsia" w:hAnsi="Times New Roman" w:cs="Times New Roman"/>
                <w:noProof/>
              </w:rPr>
              <w:t xml:space="preserve"> in </w:t>
            </w:r>
            <w:r w:rsidR="00BB1525" w:rsidRPr="00013D07">
              <w:rPr>
                <w:rFonts w:ascii="Times New Roman" w:eastAsiaTheme="minorEastAsia" w:hAnsi="Times New Roman" w:cs="Times New Roman"/>
                <w:noProof/>
              </w:rPr>
              <w:t>SAW</w:t>
            </w:r>
          </w:p>
        </w:tc>
      </w:tr>
    </w:tbl>
    <w:p w14:paraId="32284E25" w14:textId="4828186A" w:rsidR="00874622" w:rsidRDefault="00E2741C" w:rsidP="000575E9">
      <w:pPr>
        <w:pStyle w:val="ListParagraph"/>
        <w:numPr>
          <w:ilvl w:val="0"/>
          <w:numId w:val="36"/>
        </w:numPr>
        <w:spacing w:before="240" w:after="0"/>
        <w:jc w:val="both"/>
        <w:rPr>
          <w:rFonts w:ascii="Times New Roman" w:hAnsi="Times New Roman" w:cs="Times New Roman"/>
          <w:b/>
          <w:bCs/>
        </w:rPr>
      </w:pPr>
      <w:r>
        <w:rPr>
          <w:rFonts w:ascii="Times New Roman" w:hAnsi="Times New Roman" w:cs="Times New Roman"/>
          <w:b/>
          <w:bCs/>
        </w:rPr>
        <w:t>ELECTRO SLAG WELDING (ESW):</w:t>
      </w:r>
    </w:p>
    <w:tbl>
      <w:tblPr>
        <w:tblStyle w:val="TableGrid"/>
        <w:tblW w:w="0" w:type="auto"/>
        <w:tblLook w:val="04A0" w:firstRow="1" w:lastRow="0" w:firstColumn="1" w:lastColumn="0" w:noHBand="0" w:noVBand="1"/>
      </w:tblPr>
      <w:tblGrid>
        <w:gridCol w:w="5710"/>
        <w:gridCol w:w="4746"/>
      </w:tblGrid>
      <w:tr w:rsidR="00E15FB0" w14:paraId="16F2AAFE" w14:textId="77777777" w:rsidTr="008B1278">
        <w:tc>
          <w:tcPr>
            <w:tcW w:w="6812" w:type="dxa"/>
          </w:tcPr>
          <w:p w14:paraId="2C91C2DE" w14:textId="11411BDC" w:rsidR="0040196D" w:rsidRPr="00FE34C4" w:rsidRDefault="00671B21" w:rsidP="000575E9">
            <w:pPr>
              <w:pStyle w:val="ListParagraph"/>
              <w:numPr>
                <w:ilvl w:val="0"/>
                <w:numId w:val="42"/>
              </w:numPr>
              <w:jc w:val="both"/>
              <w:rPr>
                <w:rFonts w:ascii="Times New Roman" w:hAnsi="Times New Roman" w:cs="Times New Roman"/>
              </w:rPr>
            </w:pPr>
            <w:r w:rsidRPr="00FE34C4">
              <w:rPr>
                <w:rFonts w:ascii="Times New Roman" w:hAnsi="Times New Roman" w:cs="Times New Roman"/>
              </w:rPr>
              <w:t xml:space="preserve">It’s </w:t>
            </w:r>
            <w:r w:rsidR="000D5FB4" w:rsidRPr="00FE34C4">
              <w:rPr>
                <w:rFonts w:ascii="Times New Roman" w:hAnsi="Times New Roman" w:cs="Times New Roman"/>
              </w:rPr>
              <w:t xml:space="preserve">Arc </w:t>
            </w:r>
            <w:r w:rsidR="00F949E2" w:rsidRPr="00FE34C4">
              <w:rPr>
                <w:rFonts w:ascii="Times New Roman" w:hAnsi="Times New Roman" w:cs="Times New Roman"/>
              </w:rPr>
              <w:t>and</w:t>
            </w:r>
            <w:r w:rsidR="000D5FB4" w:rsidRPr="00FE34C4">
              <w:rPr>
                <w:rFonts w:ascii="Times New Roman" w:hAnsi="Times New Roman" w:cs="Times New Roman"/>
              </w:rPr>
              <w:t xml:space="preserve"> </w:t>
            </w:r>
            <w:r w:rsidR="00A708E9" w:rsidRPr="00FE34C4">
              <w:rPr>
                <w:rFonts w:ascii="Times New Roman" w:hAnsi="Times New Roman" w:cs="Times New Roman"/>
              </w:rPr>
              <w:t>Resistance</w:t>
            </w:r>
            <w:r w:rsidR="000D5FB4" w:rsidRPr="00FE34C4">
              <w:rPr>
                <w:rFonts w:ascii="Times New Roman" w:hAnsi="Times New Roman" w:cs="Times New Roman"/>
              </w:rPr>
              <w:t xml:space="preserve"> Welding.</w:t>
            </w:r>
          </w:p>
          <w:p w14:paraId="65DBD5E3" w14:textId="1D69BA00" w:rsidR="00733F53" w:rsidRPr="00FE34C4" w:rsidRDefault="004B1EC2" w:rsidP="000575E9">
            <w:pPr>
              <w:pStyle w:val="ListParagraph"/>
              <w:numPr>
                <w:ilvl w:val="0"/>
                <w:numId w:val="42"/>
              </w:numPr>
              <w:jc w:val="both"/>
              <w:rPr>
                <w:rFonts w:ascii="Times New Roman" w:hAnsi="Times New Roman" w:cs="Times New Roman"/>
              </w:rPr>
            </w:pPr>
            <w:r w:rsidRPr="00FE34C4">
              <w:rPr>
                <w:rFonts w:ascii="Times New Roman" w:hAnsi="Times New Roman" w:cs="Times New Roman"/>
              </w:rPr>
              <w:t>Electrically conducting flux powder</w:t>
            </w:r>
            <w:r w:rsidR="00797843" w:rsidRPr="00FE34C4">
              <w:rPr>
                <w:rFonts w:ascii="Times New Roman" w:hAnsi="Times New Roman" w:cs="Times New Roman"/>
              </w:rPr>
              <w:t xml:space="preserve">: </w:t>
            </w:r>
            <w:r w:rsidR="000C2964" w:rsidRPr="00FE34C4">
              <w:rPr>
                <w:rFonts w:ascii="Times New Roman" w:hAnsi="Times New Roman" w:cs="Times New Roman"/>
              </w:rPr>
              <w:t>Due to</w:t>
            </w:r>
            <w:r w:rsidR="009D699B">
              <w:rPr>
                <w:rFonts w:ascii="Times New Roman" w:hAnsi="Times New Roman" w:cs="Times New Roman"/>
              </w:rPr>
              <w:t xml:space="preserve"> Electrical</w:t>
            </w:r>
            <w:r w:rsidR="000C2964" w:rsidRPr="00FE34C4">
              <w:rPr>
                <w:rFonts w:ascii="Times New Roman" w:hAnsi="Times New Roman" w:cs="Times New Roman"/>
              </w:rPr>
              <w:t xml:space="preserve"> resistance of this electrically conducting flux powder</w:t>
            </w:r>
            <w:r w:rsidR="005B6F08" w:rsidRPr="00FE34C4">
              <w:rPr>
                <w:rFonts w:ascii="Times New Roman" w:hAnsi="Times New Roman" w:cs="Times New Roman"/>
              </w:rPr>
              <w:t xml:space="preserve"> heat is generated. This heat is used to create welding pool.</w:t>
            </w:r>
            <w:r w:rsidR="000C0DE6" w:rsidRPr="00FE34C4">
              <w:rPr>
                <w:rFonts w:ascii="Times New Roman" w:hAnsi="Times New Roman" w:cs="Times New Roman"/>
              </w:rPr>
              <w:t xml:space="preserve"> </w:t>
            </w:r>
          </w:p>
          <w:p w14:paraId="416F9752" w14:textId="77777777" w:rsidR="0052023A" w:rsidRPr="00FE34C4" w:rsidRDefault="000C0DE6" w:rsidP="000575E9">
            <w:pPr>
              <w:pStyle w:val="ListParagraph"/>
              <w:numPr>
                <w:ilvl w:val="0"/>
                <w:numId w:val="42"/>
              </w:numPr>
              <w:jc w:val="both"/>
              <w:rPr>
                <w:rFonts w:ascii="Times New Roman" w:hAnsi="Times New Roman" w:cs="Times New Roman"/>
              </w:rPr>
            </w:pPr>
            <w:r w:rsidRPr="00FE34C4">
              <w:rPr>
                <w:rFonts w:ascii="Times New Roman" w:hAnsi="Times New Roman" w:cs="Times New Roman"/>
              </w:rPr>
              <w:t xml:space="preserve">This </w:t>
            </w:r>
            <w:r w:rsidR="00733F53" w:rsidRPr="00FE34C4">
              <w:rPr>
                <w:rFonts w:ascii="Times New Roman" w:hAnsi="Times New Roman" w:cs="Times New Roman"/>
              </w:rPr>
              <w:t>Slag/ Flux</w:t>
            </w:r>
            <w:r w:rsidRPr="00FE34C4">
              <w:rPr>
                <w:rFonts w:ascii="Times New Roman" w:hAnsi="Times New Roman" w:cs="Times New Roman"/>
              </w:rPr>
              <w:t xml:space="preserve"> has lower density than the molten metal so it will be always above the molten metal.</w:t>
            </w:r>
          </w:p>
          <w:p w14:paraId="33502FF3" w14:textId="77777777" w:rsidR="001856A7" w:rsidRPr="00FE34C4" w:rsidRDefault="001856A7" w:rsidP="000575E9">
            <w:pPr>
              <w:pStyle w:val="ListParagraph"/>
              <w:numPr>
                <w:ilvl w:val="0"/>
                <w:numId w:val="42"/>
              </w:numPr>
              <w:jc w:val="both"/>
              <w:rPr>
                <w:rFonts w:ascii="Times New Roman" w:hAnsi="Times New Roman" w:cs="Times New Roman"/>
              </w:rPr>
            </w:pPr>
            <w:r w:rsidRPr="00FE34C4">
              <w:rPr>
                <w:rFonts w:ascii="Times New Roman" w:hAnsi="Times New Roman" w:cs="Times New Roman"/>
              </w:rPr>
              <w:t>Water Cooled</w:t>
            </w:r>
            <w:r w:rsidR="007B4FE1" w:rsidRPr="00FE34C4">
              <w:rPr>
                <w:rFonts w:ascii="Times New Roman" w:hAnsi="Times New Roman" w:cs="Times New Roman"/>
              </w:rPr>
              <w:t xml:space="preserve"> Copper Cover: It’s used to support </w:t>
            </w:r>
            <w:r w:rsidR="00062DE0" w:rsidRPr="00FE34C4">
              <w:rPr>
                <w:rFonts w:ascii="Times New Roman" w:hAnsi="Times New Roman" w:cs="Times New Roman"/>
              </w:rPr>
              <w:t>the molten metal and slag.</w:t>
            </w:r>
            <w:r w:rsidR="009838E3" w:rsidRPr="00FE34C4">
              <w:rPr>
                <w:rFonts w:ascii="Times New Roman" w:hAnsi="Times New Roman" w:cs="Times New Roman"/>
              </w:rPr>
              <w:t xml:space="preserve"> It dissipates </w:t>
            </w:r>
            <w:r w:rsidR="00C45E92" w:rsidRPr="00FE34C4">
              <w:rPr>
                <w:rFonts w:ascii="Times New Roman" w:hAnsi="Times New Roman" w:cs="Times New Roman"/>
              </w:rPr>
              <w:t>heat from the molten welding bead/ pool</w:t>
            </w:r>
            <w:r w:rsidR="00B73A87" w:rsidRPr="00FE34C4">
              <w:rPr>
                <w:rFonts w:ascii="Times New Roman" w:hAnsi="Times New Roman" w:cs="Times New Roman"/>
              </w:rPr>
              <w:t xml:space="preserve"> </w:t>
            </w:r>
            <w:r w:rsidR="00F25DC2" w:rsidRPr="00FE34C4">
              <w:rPr>
                <w:rFonts w:ascii="Times New Roman" w:hAnsi="Times New Roman" w:cs="Times New Roman"/>
              </w:rPr>
              <w:t xml:space="preserve">for </w:t>
            </w:r>
            <w:r w:rsidR="00B73A87" w:rsidRPr="00FE34C4">
              <w:rPr>
                <w:rFonts w:ascii="Times New Roman" w:hAnsi="Times New Roman" w:cs="Times New Roman"/>
              </w:rPr>
              <w:t>solidification</w:t>
            </w:r>
            <w:r w:rsidR="00C45E92" w:rsidRPr="00FE34C4">
              <w:rPr>
                <w:rFonts w:ascii="Times New Roman" w:hAnsi="Times New Roman" w:cs="Times New Roman"/>
              </w:rPr>
              <w:t>.</w:t>
            </w:r>
          </w:p>
          <w:p w14:paraId="75FFC2C9" w14:textId="585FC4CA" w:rsidR="0052225E" w:rsidRPr="00FE34C4" w:rsidRDefault="00F87108" w:rsidP="000575E9">
            <w:pPr>
              <w:pStyle w:val="ListParagraph"/>
              <w:numPr>
                <w:ilvl w:val="0"/>
                <w:numId w:val="42"/>
              </w:numPr>
              <w:jc w:val="both"/>
              <w:rPr>
                <w:rFonts w:ascii="Times New Roman" w:hAnsi="Times New Roman" w:cs="Times New Roman"/>
              </w:rPr>
            </w:pPr>
            <w:r w:rsidRPr="00FE34C4">
              <w:rPr>
                <w:rFonts w:ascii="Times New Roman" w:hAnsi="Times New Roman" w:cs="Times New Roman"/>
              </w:rPr>
              <w:t xml:space="preserve">It’s economical when plate thickness is </w:t>
            </w:r>
            <w:r w:rsidR="008C7F15" w:rsidRPr="00FE34C4">
              <w:rPr>
                <w:rFonts w:ascii="Times New Roman" w:hAnsi="Times New Roman" w:cs="Times New Roman"/>
              </w:rPr>
              <w:t>greater</w:t>
            </w:r>
            <w:r w:rsidRPr="00FE34C4">
              <w:rPr>
                <w:rFonts w:ascii="Times New Roman" w:hAnsi="Times New Roman" w:cs="Times New Roman"/>
              </w:rPr>
              <w:t xml:space="preserve"> than</w:t>
            </w:r>
            <w:r w:rsidR="008C7F15" w:rsidRPr="00FE34C4">
              <w:rPr>
                <w:rFonts w:ascii="Times New Roman" w:hAnsi="Times New Roman" w:cs="Times New Roman"/>
              </w:rPr>
              <w:t xml:space="preserve"> </w:t>
            </w:r>
            <w:r w:rsidRPr="00FE34C4">
              <w:rPr>
                <w:rFonts w:ascii="Times New Roman" w:hAnsi="Times New Roman" w:cs="Times New Roman"/>
              </w:rPr>
              <w:t>75 mm</w:t>
            </w:r>
            <w:r w:rsidR="00C65C36" w:rsidRPr="00FE34C4">
              <w:rPr>
                <w:rFonts w:ascii="Times New Roman" w:hAnsi="Times New Roman" w:cs="Times New Roman"/>
              </w:rPr>
              <w:t>.</w:t>
            </w:r>
          </w:p>
        </w:tc>
        <w:tc>
          <w:tcPr>
            <w:tcW w:w="3644" w:type="dxa"/>
          </w:tcPr>
          <w:p w14:paraId="6FE09CF7" w14:textId="7913823B" w:rsidR="0040196D" w:rsidRDefault="0040196D" w:rsidP="00311E87">
            <w:pPr>
              <w:jc w:val="both"/>
              <w:rPr>
                <w:rFonts w:ascii="Times New Roman" w:hAnsi="Times New Roman" w:cs="Times New Roman"/>
                <w:b/>
                <w:bCs/>
              </w:rPr>
            </w:pPr>
            <w:r>
              <w:rPr>
                <w:noProof/>
              </w:rPr>
              <w:drawing>
                <wp:inline distT="0" distB="0" distL="0" distR="0" wp14:anchorId="7FAD883D" wp14:editId="323F1C5E">
                  <wp:extent cx="2868295" cy="1836752"/>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2755" t="1568" b="3651"/>
                          <a:stretch/>
                        </pic:blipFill>
                        <pic:spPr bwMode="auto">
                          <a:xfrm>
                            <a:off x="0" y="0"/>
                            <a:ext cx="2978891" cy="190757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53D7326" w14:textId="62D2693D" w:rsidR="00311E87" w:rsidRDefault="00592E9D" w:rsidP="00621D63">
      <w:pPr>
        <w:spacing w:before="240" w:after="0"/>
        <w:jc w:val="both"/>
        <w:rPr>
          <w:rFonts w:ascii="Times New Roman" w:hAnsi="Times New Roman" w:cs="Times New Roman"/>
          <w:b/>
          <w:bCs/>
        </w:rPr>
      </w:pPr>
      <w:r>
        <w:rPr>
          <w:rFonts w:ascii="Times New Roman" w:hAnsi="Times New Roman" w:cs="Times New Roman"/>
          <w:b/>
          <w:bCs/>
        </w:rPr>
        <w:t>HEAT INPUT:</w:t>
      </w:r>
      <w:r w:rsidR="00621D63">
        <w:rPr>
          <w:rFonts w:ascii="Times New Roman" w:hAnsi="Times New Roman" w:cs="Times New Roman"/>
          <w:b/>
          <w:bCs/>
        </w:rPr>
        <w:t xml:space="preserve"> </w:t>
      </w:r>
      <w:r w:rsidR="00621D63" w:rsidRPr="003E33BC">
        <w:rPr>
          <w:rFonts w:ascii="Times New Roman" w:hAnsi="Times New Roman" w:cs="Times New Roman"/>
        </w:rPr>
        <w:t>(</w:t>
      </w:r>
      <w:r w:rsidR="00A65357" w:rsidRPr="003E33BC">
        <w:rPr>
          <w:rFonts w:ascii="Times New Roman" w:hAnsi="Times New Roman" w:cs="Times New Roman"/>
        </w:rPr>
        <w:t xml:space="preserve">Most </w:t>
      </w:r>
      <w:r w:rsidR="00621D63" w:rsidRPr="003E33BC">
        <w:rPr>
          <w:rFonts w:ascii="Times New Roman" w:hAnsi="Times New Roman" w:cs="Times New Roman"/>
        </w:rPr>
        <w:t>IMP)</w:t>
      </w:r>
    </w:p>
    <w:tbl>
      <w:tblPr>
        <w:tblStyle w:val="TableGrid"/>
        <w:tblW w:w="0" w:type="auto"/>
        <w:tblLook w:val="04A0" w:firstRow="1" w:lastRow="0" w:firstColumn="1" w:lastColumn="0" w:noHBand="0" w:noVBand="1"/>
      </w:tblPr>
      <w:tblGrid>
        <w:gridCol w:w="5382"/>
        <w:gridCol w:w="5074"/>
      </w:tblGrid>
      <w:tr w:rsidR="001C4CB4" w14:paraId="1B51BB1E" w14:textId="77777777" w:rsidTr="00171C3B">
        <w:tc>
          <w:tcPr>
            <w:tcW w:w="5382" w:type="dxa"/>
          </w:tcPr>
          <w:p w14:paraId="73272E31" w14:textId="4BD0BE23" w:rsidR="001C4CB4" w:rsidRPr="000A678C" w:rsidRDefault="00396C4C" w:rsidP="002A07A0">
            <w:pPr>
              <w:jc w:val="both"/>
              <w:rPr>
                <w:rFonts w:ascii="Times New Roman" w:hAnsi="Times New Roman"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Power Delivered</m:t>
                      </m:r>
                    </m:e>
                  </m:mr>
                  <m:mr>
                    <m:e>
                      <m:r>
                        <w:rPr>
                          <w:rFonts w:ascii="Cambria Math" w:hAnsi="Cambria Math" w:cs="Times New Roman"/>
                        </w:rPr>
                        <m:t>or Power Availabe</m:t>
                      </m:r>
                    </m:e>
                  </m:mr>
                </m:m>
                <m:r>
                  <w:rPr>
                    <w:rFonts w:ascii="Cambria Math" w:hAnsi="Cambria Math" w:cs="Times New Roman"/>
                  </w:rPr>
                  <m:t xml:space="preserve">  P (in W)=VI</m:t>
                </m:r>
              </m:oMath>
            </m:oMathPara>
          </w:p>
        </w:tc>
        <w:tc>
          <w:tcPr>
            <w:tcW w:w="5074" w:type="dxa"/>
          </w:tcPr>
          <w:p w14:paraId="4123F3EE" w14:textId="0E7C9AF3" w:rsidR="001C4CB4" w:rsidRPr="000A678C" w:rsidRDefault="00396C4C" w:rsidP="002A07A0">
            <w:pPr>
              <w:jc w:val="both"/>
              <w:rPr>
                <w:rFonts w:ascii="Times New Roman" w:hAnsi="Times New Roman"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Heat input per unit time</m:t>
                      </m:r>
                    </m:e>
                  </m:mr>
                  <m:mr>
                    <m:e>
                      <m:r>
                        <w:rPr>
                          <w:rFonts w:ascii="Cambria Math" w:hAnsi="Cambria Math" w:cs="Times New Roman"/>
                        </w:rPr>
                        <m:t>or Energy Req. per unit time</m:t>
                      </m:r>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H(in J)</m:t>
                    </m:r>
                  </m:num>
                  <m:den>
                    <m:r>
                      <w:rPr>
                        <w:rFonts w:ascii="Cambria Math" w:hAnsi="Cambria Math" w:cs="Times New Roman"/>
                      </w:rPr>
                      <m:t>t(in s)</m:t>
                    </m:r>
                  </m:den>
                </m:f>
                <m:r>
                  <w:rPr>
                    <w:rFonts w:ascii="Cambria Math" w:hAnsi="Cambria Math" w:cs="Times New Roman"/>
                  </w:rPr>
                  <m:t xml:space="preserve"> </m:t>
                </m:r>
              </m:oMath>
            </m:oMathPara>
          </w:p>
        </w:tc>
      </w:tr>
      <w:tr w:rsidR="00A00777" w14:paraId="0DB9EDFD" w14:textId="77777777" w:rsidTr="00171C3B">
        <w:tc>
          <w:tcPr>
            <w:tcW w:w="5382" w:type="dxa"/>
          </w:tcPr>
          <w:p w14:paraId="2ED60A41" w14:textId="0E0CCA7A" w:rsidR="00A00777" w:rsidRPr="000A678C" w:rsidRDefault="00396C4C" w:rsidP="002A07A0">
            <w:pPr>
              <w:jc w:val="both"/>
              <w:rPr>
                <w:rFonts w:ascii="Times New Roman" w:eastAsia="Calibri" w:hAnsi="Times New Roman"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Process Efficiency</m:t>
                      </m:r>
                    </m:e>
                  </m:mr>
                  <m:mr>
                    <m:e>
                      <m:r>
                        <w:rPr>
                          <w:rFonts w:ascii="Cambria Math" w:hAnsi="Cambria Math" w:cs="Times New Roman"/>
                        </w:rPr>
                        <m:t>or Heat Transfer Efficiency</m:t>
                      </m:r>
                    </m:e>
                  </m:mr>
                </m:m>
                <m:r>
                  <w:rPr>
                    <w:rFonts w:ascii="Cambria Math" w:hAnsi="Cambria Math" w:cs="Times New Roman"/>
                  </w:rPr>
                  <m:t xml:space="preserve"> η=</m:t>
                </m:r>
                <m:f>
                  <m:fPr>
                    <m:ctrlPr>
                      <w:rPr>
                        <w:rFonts w:ascii="Cambria Math" w:hAnsi="Cambria Math" w:cs="Times New Roman"/>
                        <w:i/>
                      </w:rPr>
                    </m:ctrlPr>
                  </m:fPr>
                  <m:num>
                    <m:f>
                      <m:fPr>
                        <m:type m:val="lin"/>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t</m:t>
                        </m:r>
                      </m:den>
                    </m:f>
                  </m:num>
                  <m:den>
                    <m:r>
                      <w:rPr>
                        <w:rFonts w:ascii="Cambria Math" w:hAnsi="Cambria Math" w:cs="Times New Roman"/>
                      </w:rPr>
                      <m:t>VI</m:t>
                    </m:r>
                  </m:den>
                </m:f>
              </m:oMath>
            </m:oMathPara>
          </w:p>
        </w:tc>
        <w:tc>
          <w:tcPr>
            <w:tcW w:w="5074" w:type="dxa"/>
          </w:tcPr>
          <w:p w14:paraId="64543674" w14:textId="538781A9" w:rsidR="00A00777" w:rsidRPr="000A678C" w:rsidRDefault="00AF29D0" w:rsidP="002A07A0">
            <w:pPr>
              <w:jc w:val="both"/>
              <w:rPr>
                <w:rFonts w:ascii="Times New Roman" w:eastAsia="Calibri" w:hAnsi="Times New Roman" w:cs="Times New Roman"/>
              </w:rPr>
            </w:pPr>
            <m:oMathPara>
              <m:oMath>
                <m:r>
                  <w:rPr>
                    <w:rFonts w:ascii="Cambria Math" w:hAnsi="Cambria Math" w:cs="Times New Roman"/>
                  </w:rPr>
                  <m:t xml:space="preserve">Heat input per unit length </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l</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η VI</m:t>
                    </m:r>
                  </m:num>
                  <m:den>
                    <m:r>
                      <w:rPr>
                        <w:rFonts w:ascii="Cambria Math" w:hAnsi="Cambria Math" w:cs="Times New Roman"/>
                      </w:rPr>
                      <m:t>v</m:t>
                    </m:r>
                  </m:den>
                </m:f>
              </m:oMath>
            </m:oMathPara>
          </w:p>
        </w:tc>
      </w:tr>
      <w:tr w:rsidR="00B218BC" w14:paraId="195C96B5" w14:textId="77777777" w:rsidTr="00171C3B">
        <w:tc>
          <w:tcPr>
            <w:tcW w:w="5382" w:type="dxa"/>
          </w:tcPr>
          <w:p w14:paraId="6A0E5DC8" w14:textId="7D994EBB" w:rsidR="00B218BC" w:rsidRPr="000A678C" w:rsidRDefault="00113446" w:rsidP="002A07A0">
            <w:pPr>
              <w:jc w:val="both"/>
              <w:rPr>
                <w:rFonts w:ascii="Times New Roman" w:eastAsia="Calibri" w:hAnsi="Times New Roman" w:cs="Times New Roman"/>
              </w:rPr>
            </w:pPr>
            <m:oMath>
              <m:r>
                <w:rPr>
                  <w:rFonts w:ascii="Cambria Math" w:hAnsi="Cambria Math" w:cs="Times New Roman"/>
                </w:rPr>
                <m:t>v=</m:t>
              </m:r>
            </m:oMath>
            <w:r w:rsidR="009930F9">
              <w:rPr>
                <w:rFonts w:ascii="Times New Roman" w:eastAsia="Calibri" w:hAnsi="Times New Roman" w:cs="Times New Roman"/>
              </w:rPr>
              <w:t xml:space="preserve"> Welding Speed </w:t>
            </w:r>
          </w:p>
        </w:tc>
        <w:tc>
          <w:tcPr>
            <w:tcW w:w="5074" w:type="dxa"/>
          </w:tcPr>
          <w:p w14:paraId="4430A5FC" w14:textId="568EB50A" w:rsidR="00B218BC" w:rsidRPr="000A678C" w:rsidRDefault="00C9333B" w:rsidP="002A07A0">
            <w:pPr>
              <w:jc w:val="both"/>
              <w:rPr>
                <w:rFonts w:ascii="Times New Roman" w:eastAsia="Calibri" w:hAnsi="Times New Roman" w:cs="Times New Roman"/>
              </w:rPr>
            </w:pPr>
            <m:oMath>
              <m:r>
                <w:rPr>
                  <w:rFonts w:ascii="Cambria Math" w:hAnsi="Cambria Math" w:cs="Times New Roman"/>
                </w:rPr>
                <m:t>l=</m:t>
              </m:r>
            </m:oMath>
            <w:r w:rsidR="00867BB1">
              <w:rPr>
                <w:rFonts w:ascii="Times New Roman" w:eastAsia="Calibri" w:hAnsi="Times New Roman" w:cs="Times New Roman"/>
              </w:rPr>
              <w:t xml:space="preserve"> Welding Length</w:t>
            </w:r>
          </w:p>
        </w:tc>
      </w:tr>
      <w:tr w:rsidR="00C5784C" w14:paraId="5F4F0950" w14:textId="77777777" w:rsidTr="00171C3B">
        <w:tc>
          <w:tcPr>
            <w:tcW w:w="5382" w:type="dxa"/>
          </w:tcPr>
          <w:p w14:paraId="35B35493" w14:textId="35FBBBB1" w:rsidR="00C5784C" w:rsidRDefault="00C9540D" w:rsidP="002A07A0">
            <w:pPr>
              <w:jc w:val="both"/>
              <w:rPr>
                <w:rFonts w:ascii="Times New Roman" w:eastAsia="Calibri"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in J</m:t>
                    </m:r>
                  </m:e>
                </m:d>
                <m:r>
                  <w:rPr>
                    <w:rFonts w:ascii="Cambria Math" w:hAnsi="Cambria Math" w:cs="Times New Roman"/>
                  </w:rPr>
                  <m:t>=u*Volume</m:t>
                </m:r>
                <m:r>
                  <w:rPr>
                    <w:rFonts w:ascii="Cambria Math" w:eastAsia="Calibri" w:hAnsi="Cambria Math" w:cs="Times New Roman"/>
                  </w:rPr>
                  <m:t>=u Al⇒</m:t>
                </m:r>
                <m:r>
                  <w:rPr>
                    <w:rFonts w:ascii="Cambria Math" w:hAnsi="Cambria Math" w:cs="Times New Roman"/>
                  </w:rPr>
                  <m:t>v=</m:t>
                </m:r>
                <m:f>
                  <m:fPr>
                    <m:ctrlPr>
                      <w:rPr>
                        <w:rFonts w:ascii="Cambria Math" w:hAnsi="Cambria Math" w:cs="Times New Roman"/>
                        <w:i/>
                      </w:rPr>
                    </m:ctrlPr>
                  </m:fPr>
                  <m:num>
                    <m:r>
                      <w:rPr>
                        <w:rFonts w:ascii="Cambria Math" w:hAnsi="Cambria Math" w:cs="Times New Roman"/>
                      </w:rPr>
                      <m:t>η VI</m:t>
                    </m:r>
                  </m:num>
                  <m:den>
                    <m:r>
                      <w:rPr>
                        <w:rFonts w:ascii="Cambria Math" w:hAnsi="Cambria Math" w:cs="Times New Roman"/>
                      </w:rPr>
                      <m:t>u A</m:t>
                    </m:r>
                  </m:den>
                </m:f>
              </m:oMath>
            </m:oMathPara>
          </w:p>
        </w:tc>
        <w:tc>
          <w:tcPr>
            <w:tcW w:w="5074" w:type="dxa"/>
          </w:tcPr>
          <w:p w14:paraId="3BC0677D" w14:textId="62F43D1B" w:rsidR="00C5784C" w:rsidRDefault="00AF54EC" w:rsidP="002A07A0">
            <w:pPr>
              <w:jc w:val="both"/>
              <w:rPr>
                <w:rFonts w:ascii="Times New Roman" w:eastAsia="Calibri" w:hAnsi="Times New Roman" w:cs="Times New Roman"/>
              </w:rPr>
            </w:pPr>
            <m:oMath>
              <m:r>
                <w:rPr>
                  <w:rFonts w:ascii="Cambria Math" w:hAnsi="Cambria Math" w:cs="Times New Roman"/>
                </w:rPr>
                <m:t>u=</m:t>
              </m:r>
            </m:oMath>
            <w:r w:rsidR="005105CF">
              <w:rPr>
                <w:rFonts w:ascii="Times New Roman" w:eastAsia="Calibri" w:hAnsi="Times New Roman" w:cs="Times New Roman"/>
              </w:rPr>
              <w:t xml:space="preserve"> </w:t>
            </w:r>
            <w:r w:rsidR="009E32E9">
              <w:rPr>
                <w:rFonts w:ascii="Times New Roman" w:eastAsia="Calibri" w:hAnsi="Times New Roman" w:cs="Times New Roman"/>
              </w:rPr>
              <w:t>Specific Melting energy or Energy Required to melt per unit volume</w:t>
            </w:r>
          </w:p>
        </w:tc>
      </w:tr>
      <w:tr w:rsidR="00A31032" w14:paraId="1616EE56" w14:textId="77777777" w:rsidTr="00396C4C">
        <w:tc>
          <w:tcPr>
            <w:tcW w:w="10456" w:type="dxa"/>
            <w:gridSpan w:val="2"/>
          </w:tcPr>
          <w:p w14:paraId="060C048B" w14:textId="7E6EF419" w:rsidR="00A31032" w:rsidRDefault="00A31032" w:rsidP="002A07A0">
            <w:pPr>
              <w:jc w:val="both"/>
              <w:rPr>
                <w:rFonts w:ascii="Times New Roman" w:eastAsia="Calibri" w:hAnsi="Times New Roman" w:cs="Times New Roman"/>
              </w:rPr>
            </w:pPr>
            <m:oMathPara>
              <m:oMath>
                <m:r>
                  <w:rPr>
                    <w:rFonts w:ascii="Cambria Math" w:hAnsi="Cambria Math" w:cs="Times New Roman"/>
                  </w:rPr>
                  <m:t xml:space="preserve">Melting Efficiency, </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Heat Reauired for melting</m:t>
                    </m:r>
                  </m:num>
                  <m:den>
                    <m:r>
                      <w:rPr>
                        <w:rFonts w:ascii="Cambria Math" w:hAnsi="Cambria Math" w:cs="Times New Roman"/>
                      </w:rPr>
                      <m:t>Net Heat Supplied</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hAnsi="Cambria Math" w:cs="Times New Roman"/>
                      </w:rPr>
                      <m:t>v uA</m:t>
                    </m:r>
                  </m:num>
                  <m:den>
                    <m:r>
                      <w:rPr>
                        <w:rFonts w:ascii="Cambria Math" w:hAnsi="Cambria Math" w:cs="Times New Roman"/>
                      </w:rPr>
                      <m:t>η VI</m:t>
                    </m:r>
                  </m:den>
                </m:f>
              </m:oMath>
            </m:oMathPara>
          </w:p>
        </w:tc>
      </w:tr>
    </w:tbl>
    <w:p w14:paraId="669908D9" w14:textId="30EF363F" w:rsidR="00202845" w:rsidRDefault="008E138A" w:rsidP="002A07A0">
      <w:pPr>
        <w:spacing w:after="0"/>
        <w:jc w:val="both"/>
        <w:rPr>
          <w:rFonts w:ascii="Times New Roman" w:eastAsiaTheme="minorEastAsia" w:hAnsi="Times New Roman" w:cs="Times New Roman"/>
        </w:rPr>
      </w:pPr>
      <m:oMath>
        <m:r>
          <w:rPr>
            <w:rFonts w:ascii="Cambria Math" w:hAnsi="Cambria Math" w:cs="Times New Roman"/>
          </w:rPr>
          <m:t>η</m:t>
        </m:r>
      </m:oMath>
      <w:r w:rsidR="0066395E">
        <w:rPr>
          <w:rFonts w:ascii="Times New Roman" w:eastAsiaTheme="minorEastAsia" w:hAnsi="Times New Roman" w:cs="Times New Roman"/>
        </w:rPr>
        <w:t xml:space="preserve"> indicates not all the available energy converted into </w:t>
      </w:r>
      <w:r w:rsidR="0087733A">
        <w:rPr>
          <w:rFonts w:ascii="Times New Roman" w:eastAsiaTheme="minorEastAsia" w:hAnsi="Times New Roman" w:cs="Times New Roman"/>
        </w:rPr>
        <w:t>melting</w:t>
      </w:r>
      <w:r w:rsidR="00955E6C">
        <w:rPr>
          <w:rFonts w:ascii="Times New Roman" w:eastAsiaTheme="minorEastAsia" w:hAnsi="Times New Roman" w:cs="Times New Roman"/>
        </w:rPr>
        <w:t>.</w:t>
      </w:r>
    </w:p>
    <w:p w14:paraId="6400CAFA" w14:textId="566AC40D" w:rsidR="001C3BA0" w:rsidRPr="00182C00" w:rsidRDefault="00063DAE" w:rsidP="00DD68AB">
      <w:pPr>
        <w:spacing w:before="240" w:after="0"/>
        <w:jc w:val="both"/>
        <w:rPr>
          <w:rFonts w:ascii="Times New Roman" w:eastAsiaTheme="minorEastAsia" w:hAnsi="Times New Roman" w:cs="Times New Roman"/>
        </w:rPr>
      </w:pPr>
      <w:r w:rsidRPr="00AB2C60">
        <w:rPr>
          <w:rFonts w:ascii="Times New Roman" w:eastAsiaTheme="minorEastAsia" w:hAnsi="Times New Roman" w:cs="Times New Roman"/>
          <w:b/>
          <w:bCs/>
        </w:rPr>
        <w:t>THERMITE WELDING:</w:t>
      </w:r>
    </w:p>
    <w:p w14:paraId="58F00EA6" w14:textId="34B4F15A" w:rsidR="00D20B30" w:rsidRDefault="00BC733D" w:rsidP="002A07A0">
      <w:pPr>
        <w:spacing w:after="0"/>
        <w:jc w:val="both"/>
        <w:rPr>
          <w:rFonts w:ascii="Times New Roman" w:eastAsiaTheme="minorEastAsia" w:hAnsi="Times New Roman" w:cs="Times New Roman"/>
        </w:rPr>
      </w:pPr>
      <w:r w:rsidRPr="00182C00">
        <w:rPr>
          <w:rFonts w:ascii="Times New Roman" w:hAnsi="Times New Roman" w:cs="Times New Roman"/>
        </w:rPr>
        <w:t xml:space="preserve">It’s </w:t>
      </w:r>
      <w:r w:rsidR="00E57396">
        <w:rPr>
          <w:rFonts w:ascii="Times New Roman" w:hAnsi="Times New Roman" w:cs="Times New Roman"/>
        </w:rPr>
        <w:t>a chemical welding process in which, heat required for melting and joining of plate is obtained dur to exothermic chemical reaction.</w:t>
      </w:r>
      <w:r w:rsidR="003E407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Fe</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3</m:t>
            </m:r>
          </m:sub>
        </m:sSub>
        <m:r>
          <w:rPr>
            <w:rFonts w:ascii="Cambria Math" w:hAnsi="Cambria Math" w:cs="Times New Roman"/>
          </w:rPr>
          <m:t>+2Al⟶2Fe+</m:t>
        </m:r>
        <m:sSub>
          <m:sSubPr>
            <m:ctrlPr>
              <w:rPr>
                <w:rFonts w:ascii="Cambria Math" w:hAnsi="Cambria Math" w:cs="Times New Roman"/>
                <w:i/>
              </w:rPr>
            </m:ctrlPr>
          </m:sSubPr>
          <m:e>
            <m:r>
              <w:rPr>
                <w:rFonts w:ascii="Cambria Math" w:hAnsi="Cambria Math" w:cs="Times New Roman"/>
              </w:rPr>
              <m:t>Al</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3</m:t>
            </m:r>
          </m:sub>
        </m:sSub>
        <m:r>
          <w:rPr>
            <w:rFonts w:ascii="Cambria Math" w:hAnsi="Cambria Math" w:cs="Times New Roman"/>
          </w:rPr>
          <m:t>+Heat</m:t>
        </m:r>
      </m:oMath>
      <w:r w:rsidR="00965C48">
        <w:rPr>
          <w:rFonts w:ascii="Times New Roman" w:eastAsiaTheme="minorEastAsia" w:hAnsi="Times New Roman" w:cs="Times New Roman"/>
        </w:rPr>
        <w:t xml:space="preserve">, Where </w:t>
      </w:r>
      <w:r w:rsidR="00965C48" w:rsidRPr="00965C48">
        <w:rPr>
          <w:rFonts w:ascii="Times New Roman" w:eastAsiaTheme="minorEastAsia" w:hAnsi="Times New Roman" w:cs="Times New Roman"/>
        </w:rPr>
        <w:t>Thermite</w:t>
      </w:r>
      <w:r w:rsidR="00965C48">
        <w:rPr>
          <w:rFonts w:ascii="Times New Roman" w:eastAsiaTheme="minorEastAsia" w:hAnsi="Times New Roman" w:cs="Times New Roman"/>
        </w:rPr>
        <w:t xml:space="preserve"> Mixture</w:t>
      </w:r>
      <w:r w:rsidR="001B1FBA">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Fe</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3</m:t>
            </m:r>
          </m:sub>
        </m:sSub>
        <m:r>
          <w:rPr>
            <w:rFonts w:ascii="Cambria Math" w:hAnsi="Cambria Math" w:cs="Times New Roman"/>
          </w:rPr>
          <m:t>+2Al</m:t>
        </m:r>
      </m:oMath>
      <w:r w:rsidR="00E465F4">
        <w:rPr>
          <w:rFonts w:ascii="Times New Roman" w:eastAsiaTheme="minorEastAsia" w:hAnsi="Times New Roman" w:cs="Times New Roman"/>
        </w:rPr>
        <w:t xml:space="preserve">, Slag: </w:t>
      </w:r>
      <m:oMath>
        <m:sSub>
          <m:sSubPr>
            <m:ctrlPr>
              <w:rPr>
                <w:rFonts w:ascii="Cambria Math" w:hAnsi="Cambria Math" w:cs="Times New Roman"/>
                <w:i/>
              </w:rPr>
            </m:ctrlPr>
          </m:sSubPr>
          <m:e>
            <m:r>
              <w:rPr>
                <w:rFonts w:ascii="Cambria Math" w:hAnsi="Cambria Math" w:cs="Times New Roman"/>
              </w:rPr>
              <m:t>Al</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3</m:t>
            </m:r>
          </m:sub>
        </m:sSub>
      </m:oMath>
    </w:p>
    <w:p w14:paraId="12CFD84B" w14:textId="266A0B49" w:rsidR="008025F2" w:rsidRDefault="00527D8E" w:rsidP="000575E9">
      <w:pPr>
        <w:pStyle w:val="ListParagraph"/>
        <w:numPr>
          <w:ilvl w:val="0"/>
          <w:numId w:val="43"/>
        </w:numPr>
        <w:spacing w:after="0"/>
        <w:jc w:val="both"/>
        <w:rPr>
          <w:rFonts w:ascii="Times New Roman" w:hAnsi="Times New Roman" w:cs="Times New Roman"/>
        </w:rPr>
      </w:pPr>
      <w:r>
        <w:rPr>
          <w:rFonts w:ascii="Times New Roman" w:hAnsi="Times New Roman" w:cs="Times New Roman"/>
        </w:rPr>
        <w:t xml:space="preserve">Just by mixing iron oxide and aluminium powder </w:t>
      </w:r>
      <w:r w:rsidR="00EE4D1F">
        <w:rPr>
          <w:rFonts w:ascii="Times New Roman" w:hAnsi="Times New Roman" w:cs="Times New Roman"/>
        </w:rPr>
        <w:t>the chemical reaction does not takes place.</w:t>
      </w:r>
      <w:r w:rsidR="00AC1C1B">
        <w:rPr>
          <w:rFonts w:ascii="Times New Roman" w:hAnsi="Times New Roman" w:cs="Times New Roman"/>
        </w:rPr>
        <w:t xml:space="preserve"> Ignition powder is added in the mixture for easy ignition. E.g. </w:t>
      </w:r>
      <w:r w:rsidR="00FE7F9B">
        <w:rPr>
          <w:rFonts w:ascii="Times New Roman" w:hAnsi="Times New Roman" w:cs="Times New Roman"/>
        </w:rPr>
        <w:t>Mg, Barium Peroxide.</w:t>
      </w:r>
    </w:p>
    <w:p w14:paraId="252C23C3" w14:textId="34362254" w:rsidR="00E66A1A" w:rsidRDefault="00E66A1A" w:rsidP="000575E9">
      <w:pPr>
        <w:pStyle w:val="ListParagraph"/>
        <w:numPr>
          <w:ilvl w:val="0"/>
          <w:numId w:val="43"/>
        </w:numPr>
        <w:spacing w:after="0"/>
        <w:jc w:val="both"/>
        <w:rPr>
          <w:rFonts w:ascii="Times New Roman" w:hAnsi="Times New Roman" w:cs="Times New Roman"/>
        </w:rPr>
      </w:pPr>
      <w:r>
        <w:rPr>
          <w:rFonts w:ascii="Times New Roman" w:hAnsi="Times New Roman" w:cs="Times New Roman"/>
        </w:rPr>
        <w:t xml:space="preserve">By using the </w:t>
      </w:r>
      <w:r w:rsidR="00BD59D9">
        <w:rPr>
          <w:rFonts w:ascii="Times New Roman" w:hAnsi="Times New Roman" w:cs="Times New Roman"/>
        </w:rPr>
        <w:t xml:space="preserve">match box, the ignition for burning the </w:t>
      </w:r>
      <w:r w:rsidR="00074B7B">
        <w:rPr>
          <w:rFonts w:ascii="Times New Roman" w:hAnsi="Times New Roman" w:cs="Times New Roman"/>
        </w:rPr>
        <w:t>thermite</w:t>
      </w:r>
      <w:r>
        <w:rPr>
          <w:rFonts w:ascii="Times New Roman" w:hAnsi="Times New Roman" w:cs="Times New Roman"/>
        </w:rPr>
        <w:t xml:space="preserve"> mixture will be given</w:t>
      </w:r>
      <w:r w:rsidR="00483669">
        <w:rPr>
          <w:rFonts w:ascii="Times New Roman" w:hAnsi="Times New Roman" w:cs="Times New Roman"/>
        </w:rPr>
        <w:t>.</w:t>
      </w:r>
    </w:p>
    <w:p w14:paraId="1BCFBDB2" w14:textId="1982B9CC" w:rsidR="003C371E" w:rsidRPr="0026538A" w:rsidRDefault="009B3250" w:rsidP="000575E9">
      <w:pPr>
        <w:pStyle w:val="ListParagraph"/>
        <w:numPr>
          <w:ilvl w:val="0"/>
          <w:numId w:val="43"/>
        </w:numPr>
        <w:spacing w:after="0"/>
        <w:jc w:val="both"/>
        <w:rPr>
          <w:rFonts w:ascii="Times New Roman" w:hAnsi="Times New Roman" w:cs="Times New Roman"/>
        </w:rPr>
      </w:pPr>
      <w:r>
        <w:rPr>
          <w:rFonts w:ascii="Times New Roman" w:hAnsi="Times New Roman" w:cs="Times New Roman"/>
        </w:rPr>
        <w:t xml:space="preserve">The maximum temperature Produced in this method is </w:t>
      </w:r>
      <m:oMath>
        <m:r>
          <w:rPr>
            <w:rFonts w:ascii="Cambria Math" w:hAnsi="Cambria Math" w:cs="Times New Roman"/>
          </w:rPr>
          <m:t>3750°C to 4000°C</m:t>
        </m:r>
      </m:oMath>
      <w:r w:rsidR="004D528C">
        <w:rPr>
          <w:rFonts w:ascii="Times New Roman" w:eastAsiaTheme="minorEastAsia" w:hAnsi="Times New Roman" w:cs="Times New Roman"/>
        </w:rPr>
        <w:t xml:space="preserve"> and average temperature is </w:t>
      </w:r>
      <w:r w:rsidR="00FC3763">
        <w:rPr>
          <w:rFonts w:ascii="Times New Roman" w:eastAsiaTheme="minorEastAsia" w:hAnsi="Times New Roman" w:cs="Times New Roman"/>
        </w:rPr>
        <w:t>around</w:t>
      </w:r>
      <w:r w:rsidR="00D353CA">
        <w:rPr>
          <w:rFonts w:ascii="Times New Roman" w:eastAsiaTheme="minorEastAsia" w:hAnsi="Times New Roman" w:cs="Times New Roman"/>
        </w:rPr>
        <w:t xml:space="preserve"> </w:t>
      </w:r>
      <m:oMath>
        <m:r>
          <w:rPr>
            <w:rFonts w:ascii="Cambria Math" w:hAnsi="Cambria Math" w:cs="Times New Roman"/>
          </w:rPr>
          <m:t>2500°C</m:t>
        </m:r>
      </m:oMath>
      <w:r w:rsidR="002C68C2">
        <w:rPr>
          <w:rFonts w:ascii="Times New Roman" w:eastAsiaTheme="minorEastAsia" w:hAnsi="Times New Roman" w:cs="Times New Roman"/>
        </w:rPr>
        <w:t>.</w:t>
      </w:r>
    </w:p>
    <w:p w14:paraId="471E8E4B" w14:textId="3BD0760D" w:rsidR="0026538A" w:rsidRDefault="0026538A" w:rsidP="0026538A">
      <w:pPr>
        <w:spacing w:after="0"/>
        <w:jc w:val="both"/>
        <w:rPr>
          <w:rFonts w:ascii="Times New Roman" w:hAnsi="Times New Roman" w:cs="Times New Roman"/>
        </w:rPr>
      </w:pPr>
      <w:r w:rsidRPr="00674AB3">
        <w:rPr>
          <w:rFonts w:ascii="Times New Roman" w:hAnsi="Times New Roman" w:cs="Times New Roman"/>
          <w:b/>
          <w:bCs/>
        </w:rPr>
        <w:t>Application:</w:t>
      </w:r>
      <w:r>
        <w:rPr>
          <w:rFonts w:ascii="Times New Roman" w:hAnsi="Times New Roman" w:cs="Times New Roman"/>
        </w:rPr>
        <w:t xml:space="preserve"> It used to join the railway tracks</w:t>
      </w:r>
      <w:r w:rsidR="003A515B">
        <w:rPr>
          <w:rFonts w:ascii="Times New Roman" w:hAnsi="Times New Roman" w:cs="Times New Roman"/>
        </w:rPr>
        <w:t>.</w:t>
      </w:r>
    </w:p>
    <w:p w14:paraId="474D9AD4" w14:textId="07398326" w:rsidR="003426F8" w:rsidRDefault="003426F8" w:rsidP="0026538A">
      <w:pPr>
        <w:spacing w:after="0"/>
        <w:jc w:val="both"/>
        <w:rPr>
          <w:rFonts w:ascii="Times New Roman" w:hAnsi="Times New Roman" w:cs="Times New Roman"/>
        </w:rPr>
      </w:pPr>
    </w:p>
    <w:p w14:paraId="4468EAE6" w14:textId="06AC2D32" w:rsidR="003426F8" w:rsidRPr="00EF3719" w:rsidRDefault="002B2BBA" w:rsidP="000575E9">
      <w:pPr>
        <w:pStyle w:val="ListParagraph"/>
        <w:numPr>
          <w:ilvl w:val="0"/>
          <w:numId w:val="44"/>
        </w:numPr>
        <w:spacing w:after="0"/>
        <w:jc w:val="both"/>
        <w:rPr>
          <w:rFonts w:ascii="Times New Roman" w:hAnsi="Times New Roman" w:cs="Times New Roman"/>
          <w:b/>
          <w:bCs/>
        </w:rPr>
      </w:pPr>
      <w:r w:rsidRPr="004E3023">
        <w:rPr>
          <w:rFonts w:ascii="Times New Roman" w:hAnsi="Times New Roman" w:cs="Times New Roman"/>
          <w:b/>
          <w:bCs/>
        </w:rPr>
        <w:lastRenderedPageBreak/>
        <w:t>SPOT WELDING</w:t>
      </w:r>
      <w:r w:rsidR="00B905E8">
        <w:rPr>
          <w:rFonts w:ascii="Times New Roman" w:hAnsi="Times New Roman" w:cs="Times New Roman"/>
          <w:b/>
          <w:bCs/>
        </w:rPr>
        <w:t xml:space="preserve">: </w:t>
      </w:r>
      <w:r w:rsidR="009F4482">
        <w:rPr>
          <w:rFonts w:ascii="Times New Roman" w:hAnsi="Times New Roman" w:cs="Times New Roman"/>
        </w:rPr>
        <w:t>The amount of current to be passed through the circuit depends on the thickness of plates to be joined and melting point of metal to be joined.</w:t>
      </w:r>
    </w:p>
    <w:p w14:paraId="164E7C55" w14:textId="6F55D785" w:rsidR="00EF3719" w:rsidRDefault="00EF3719" w:rsidP="00EF3719">
      <w:pPr>
        <w:spacing w:after="0"/>
        <w:jc w:val="both"/>
        <w:rPr>
          <w:rFonts w:ascii="Times New Roman" w:hAnsi="Times New Roman" w:cs="Times New Roman"/>
        </w:rPr>
      </w:pPr>
      <w:r w:rsidRPr="00345C50">
        <w:rPr>
          <w:rFonts w:ascii="Times New Roman" w:hAnsi="Times New Roman" w:cs="Times New Roman"/>
        </w:rPr>
        <w:t>Method to determining current passing through the electric circuit</w:t>
      </w:r>
      <w:r w:rsidR="005C0C59" w:rsidRPr="00345C50">
        <w:rPr>
          <w:rFonts w:ascii="Times New Roman" w:hAnsi="Times New Roman" w:cs="Times New Roman"/>
        </w:rPr>
        <w:t>:</w:t>
      </w:r>
    </w:p>
    <w:p w14:paraId="4B3A04B9" w14:textId="26681F46" w:rsidR="002C0F09" w:rsidRDefault="00887416" w:rsidP="000575E9">
      <w:pPr>
        <w:pStyle w:val="ListParagraph"/>
        <w:numPr>
          <w:ilvl w:val="0"/>
          <w:numId w:val="45"/>
        </w:numPr>
        <w:spacing w:after="0"/>
        <w:jc w:val="both"/>
        <w:rPr>
          <w:rFonts w:ascii="Times New Roman" w:hAnsi="Times New Roman" w:cs="Times New Roman"/>
        </w:rPr>
      </w:pPr>
      <w:r>
        <w:rPr>
          <w:rFonts w:ascii="Times New Roman" w:hAnsi="Times New Roman" w:cs="Times New Roman"/>
        </w:rPr>
        <w:t>Steel plates having varying thickness</w:t>
      </w:r>
      <w:r w:rsidR="00D55E27">
        <w:rPr>
          <w:rFonts w:ascii="Times New Roman" w:hAnsi="Times New Roman" w:cs="Times New Roman"/>
        </w:rPr>
        <w:t>:</w:t>
      </w:r>
      <w:r w:rsidR="00AB207A">
        <w:rPr>
          <w:rFonts w:ascii="Times New Roman" w:hAnsi="Times New Roman" w:cs="Times New Roman"/>
        </w:rPr>
        <w:t xml:space="preserve"> </w:t>
      </w:r>
      <m:oMath>
        <m:r>
          <w:rPr>
            <w:rFonts w:ascii="Cambria Math" w:hAnsi="Cambria Math" w:cs="Times New Roman"/>
          </w:rPr>
          <m:t>Heat Generated∝</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∝Thickness</m:t>
        </m:r>
        <m:r>
          <w:rPr>
            <w:rFonts w:ascii="Cambria Math" w:eastAsiaTheme="minorEastAsia" w:hAnsi="Cambria Math" w:cs="Times New Roman"/>
          </w:rPr>
          <m:t xml:space="preserve"> (∵R=ρ</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A</m:t>
            </m:r>
          </m:den>
        </m:f>
        <m:r>
          <w:rPr>
            <w:rFonts w:ascii="Cambria Math" w:eastAsiaTheme="minorEastAsia" w:hAnsi="Cambria Math" w:cs="Times New Roman"/>
          </w:rPr>
          <m:t>)</m:t>
        </m:r>
      </m:oMath>
    </w:p>
    <w:p w14:paraId="50682A5B" w14:textId="5A5D0821" w:rsidR="0048459A" w:rsidRPr="00EB21C5" w:rsidRDefault="00F76144" w:rsidP="000575E9">
      <w:pPr>
        <w:pStyle w:val="ListParagraph"/>
        <w:numPr>
          <w:ilvl w:val="0"/>
          <w:numId w:val="45"/>
        </w:numPr>
        <w:spacing w:after="0"/>
        <w:jc w:val="both"/>
        <w:rPr>
          <w:rFonts w:ascii="Times New Roman" w:hAnsi="Times New Roman" w:cs="Times New Roman"/>
        </w:rPr>
      </w:pPr>
      <w:r>
        <w:rPr>
          <w:rFonts w:ascii="Times New Roman" w:hAnsi="Times New Roman" w:cs="Times New Roman"/>
        </w:rPr>
        <w:t>Two different plates having same thickness:</w:t>
      </w:r>
      <m:oMath>
        <m:r>
          <w:rPr>
            <w:rFonts w:ascii="Cambria Math" w:hAnsi="Cambria Math" w:cs="Times New Roman"/>
          </w:rPr>
          <m:t xml:space="preserve"> Heat Generated∝</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∝Melting Point</m:t>
        </m:r>
      </m:oMath>
    </w:p>
    <w:p w14:paraId="7A9A7B61" w14:textId="4CEB1D88" w:rsidR="00623575" w:rsidRPr="00BE5139" w:rsidRDefault="00623575" w:rsidP="000575E9">
      <w:pPr>
        <w:pStyle w:val="ListParagraph"/>
        <w:numPr>
          <w:ilvl w:val="0"/>
          <w:numId w:val="45"/>
        </w:numPr>
        <w:spacing w:after="0"/>
        <w:jc w:val="both"/>
        <w:rPr>
          <w:rFonts w:ascii="Times New Roman" w:hAnsi="Times New Roman" w:cs="Times New Roman"/>
        </w:rPr>
      </w:pPr>
      <w:r>
        <w:rPr>
          <w:rFonts w:ascii="Times New Roman" w:hAnsi="Times New Roman" w:cs="Times New Roman"/>
        </w:rPr>
        <w:t>Two different material plates having different thickness:</w:t>
      </w:r>
      <m:oMath>
        <m:r>
          <w:rPr>
            <w:rFonts w:ascii="Cambria Math" w:hAnsi="Cambria Math" w:cs="Times New Roman"/>
          </w:rPr>
          <m:t xml:space="preserve"> Heat Generated∝</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∝Thickness*Melting Point</m:t>
        </m:r>
      </m:oMath>
    </w:p>
    <w:p w14:paraId="72D8D1CE" w14:textId="492C0AAE" w:rsidR="00BE5139" w:rsidRDefault="00DD2061" w:rsidP="00836143">
      <w:pPr>
        <w:spacing w:before="240" w:after="0"/>
        <w:jc w:val="both"/>
        <w:rPr>
          <w:rFonts w:ascii="Times New Roman" w:hAnsi="Times New Roman" w:cs="Times New Roman"/>
          <w:b/>
          <w:bCs/>
        </w:rPr>
      </w:pPr>
      <w:r w:rsidRPr="00610985">
        <w:rPr>
          <w:rFonts w:ascii="Times New Roman" w:hAnsi="Times New Roman" w:cs="Times New Roman"/>
          <w:b/>
          <w:bCs/>
        </w:rPr>
        <w:t>TOTAL RESISTANCE OF ELECTRIC CIRCUIT:</w:t>
      </w:r>
    </w:p>
    <w:p w14:paraId="39A2A049" w14:textId="37FD24C5" w:rsidR="00F74383" w:rsidRPr="009E327B" w:rsidRDefault="00660062" w:rsidP="009D2355">
      <w:pPr>
        <w:pStyle w:val="ListParagraph"/>
        <w:numPr>
          <w:ilvl w:val="0"/>
          <w:numId w:val="64"/>
        </w:numPr>
        <w:spacing w:after="0"/>
        <w:jc w:val="both"/>
        <w:rPr>
          <w:rFonts w:ascii="Times New Roman" w:hAnsi="Times New Roman" w:cs="Times New Roman"/>
        </w:rPr>
      </w:pPr>
      <w:r w:rsidRPr="009E327B">
        <w:rPr>
          <w:rFonts w:ascii="Times New Roman" w:hAnsi="Times New Roman" w:cs="Times New Roman"/>
        </w:rPr>
        <w:t>Electrical Resistance of electrode material.</w:t>
      </w:r>
      <w:r w:rsidR="00110DE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sidR="00630B0A">
        <w:rPr>
          <w:rFonts w:ascii="Times New Roman" w:eastAsiaTheme="minorEastAsia" w:hAnsi="Times New Roman" w:cs="Times New Roman"/>
        </w:rPr>
        <w:t xml:space="preserve"> Keep as minimum as possible.</w:t>
      </w:r>
    </w:p>
    <w:p w14:paraId="5205BF9F" w14:textId="033BC11E" w:rsidR="00660062" w:rsidRPr="00AB3155" w:rsidRDefault="00CF70EC" w:rsidP="009D2355">
      <w:pPr>
        <w:pStyle w:val="ListParagraph"/>
        <w:numPr>
          <w:ilvl w:val="0"/>
          <w:numId w:val="64"/>
        </w:numPr>
        <w:spacing w:after="0"/>
        <w:jc w:val="both"/>
        <w:rPr>
          <w:rFonts w:ascii="Times New Roman" w:hAnsi="Times New Roman" w:cs="Times New Roman"/>
          <w:b/>
          <w:bCs/>
        </w:rPr>
      </w:pPr>
      <w:r>
        <w:rPr>
          <w:rFonts w:ascii="Times New Roman" w:hAnsi="Times New Roman" w:cs="Times New Roman"/>
        </w:rPr>
        <w:t>Contact resistance between the tip of the electrode and workpiece</w:t>
      </w:r>
      <w:r w:rsidR="00AB3155">
        <w:rPr>
          <w:rFonts w:ascii="Times New Roman" w:hAnsi="Times New Roman"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00E00E4A">
        <w:rPr>
          <w:rFonts w:ascii="Times New Roman" w:eastAsiaTheme="minorEastAsia" w:hAnsi="Times New Roman" w:cs="Times New Roman"/>
        </w:rPr>
        <w:t xml:space="preserve"> Keep as minimum as possible.</w:t>
      </w:r>
    </w:p>
    <w:p w14:paraId="07141D70" w14:textId="5E764C80" w:rsidR="00AB3155" w:rsidRPr="00F5378D" w:rsidRDefault="00DA244A" w:rsidP="009D2355">
      <w:pPr>
        <w:pStyle w:val="ListParagraph"/>
        <w:numPr>
          <w:ilvl w:val="0"/>
          <w:numId w:val="64"/>
        </w:numPr>
        <w:spacing w:after="0"/>
        <w:jc w:val="both"/>
        <w:rPr>
          <w:rFonts w:ascii="Times New Roman" w:hAnsi="Times New Roman" w:cs="Times New Roman"/>
        </w:rPr>
      </w:pPr>
      <w:r>
        <w:rPr>
          <w:rFonts w:ascii="Times New Roman" w:hAnsi="Times New Roman" w:cs="Times New Roman"/>
        </w:rPr>
        <w:t>Electrical resistance of the plate to be joined.</w:t>
      </w:r>
      <w:r w:rsidR="00FC65F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oMath>
      <w:r w:rsidR="00FC65F6">
        <w:rPr>
          <w:rFonts w:ascii="Times New Roman" w:eastAsiaTheme="minorEastAsia" w:hAnsi="Times New Roman" w:cs="Times New Roman"/>
        </w:rPr>
        <w:t xml:space="preserve"> </w:t>
      </w:r>
      <w:r w:rsidR="00AD18AF">
        <w:rPr>
          <w:rFonts w:ascii="Times New Roman" w:eastAsiaTheme="minorEastAsia" w:hAnsi="Times New Roman" w:cs="Times New Roman"/>
        </w:rPr>
        <w:t>is constant</w:t>
      </w:r>
      <w:r w:rsidR="00FC65F6">
        <w:rPr>
          <w:rFonts w:ascii="Times New Roman" w:eastAsiaTheme="minorEastAsia" w:hAnsi="Times New Roman" w:cs="Times New Roman"/>
        </w:rPr>
        <w:t>.</w:t>
      </w:r>
    </w:p>
    <w:p w14:paraId="6949E89E" w14:textId="11518769" w:rsidR="00C60C81" w:rsidRPr="008E7649" w:rsidRDefault="0062190B" w:rsidP="009D2355">
      <w:pPr>
        <w:pStyle w:val="ListParagraph"/>
        <w:numPr>
          <w:ilvl w:val="0"/>
          <w:numId w:val="64"/>
        </w:numPr>
        <w:spacing w:after="0"/>
        <w:jc w:val="both"/>
        <w:rPr>
          <w:rFonts w:ascii="Times New Roman" w:hAnsi="Times New Roman" w:cs="Times New Roman"/>
        </w:rPr>
      </w:pPr>
      <w:r w:rsidRPr="00F5378D">
        <w:rPr>
          <w:rFonts w:ascii="Times New Roman" w:hAnsi="Times New Roman" w:cs="Times New Roman"/>
        </w:rPr>
        <w:t>Resistance between joining of surface of contact.</w:t>
      </w:r>
      <w:r w:rsidR="005B4B5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4</m:t>
            </m:r>
          </m:sub>
        </m:sSub>
      </m:oMath>
      <w:r w:rsidR="005B4B5A">
        <w:rPr>
          <w:rFonts w:ascii="Times New Roman" w:eastAsiaTheme="minorEastAsia" w:hAnsi="Times New Roman" w:cs="Times New Roman"/>
        </w:rPr>
        <w:t xml:space="preserve"> Keep as </w:t>
      </w:r>
      <w:r w:rsidR="007B17BD">
        <w:rPr>
          <w:rFonts w:ascii="Times New Roman" w:eastAsiaTheme="minorEastAsia" w:hAnsi="Times New Roman" w:cs="Times New Roman"/>
        </w:rPr>
        <w:t xml:space="preserve">maximum </w:t>
      </w:r>
      <w:r w:rsidR="005B4B5A">
        <w:rPr>
          <w:rFonts w:ascii="Times New Roman" w:eastAsiaTheme="minorEastAsia" w:hAnsi="Times New Roman" w:cs="Times New Roman"/>
        </w:rPr>
        <w:t>as possible.</w:t>
      </w:r>
    </w:p>
    <w:p w14:paraId="7FC49298" w14:textId="7327E776" w:rsidR="008E7649" w:rsidRDefault="008A30B4" w:rsidP="00836143">
      <w:pPr>
        <w:spacing w:before="240" w:after="0"/>
        <w:jc w:val="both"/>
        <w:rPr>
          <w:rFonts w:ascii="Times New Roman" w:eastAsiaTheme="minorEastAsia" w:hAnsi="Times New Roman" w:cs="Times New Roman"/>
        </w:rPr>
      </w:pPr>
      <w:r w:rsidRPr="008E7649">
        <w:rPr>
          <w:rFonts w:ascii="Times New Roman" w:hAnsi="Times New Roman" w:cs="Times New Roman"/>
          <w:b/>
          <w:bCs/>
        </w:rPr>
        <w:t>TIME AND TEMPERATURE:</w:t>
      </w:r>
      <w:r>
        <w:rPr>
          <w:rFonts w:ascii="Times New Roman" w:hAnsi="Times New Roman" w:cs="Times New Roman"/>
          <w:b/>
          <w:bCs/>
        </w:rPr>
        <w:t xml:space="preserve"> </w:t>
      </w:r>
      <m:oMath>
        <m:r>
          <w:rPr>
            <w:rFonts w:ascii="Cambria Math" w:hAnsi="Cambria Math" w:cs="Times New Roman"/>
          </w:rPr>
          <m:t>Spot welding time</m:t>
        </m:r>
        <m:r>
          <w:rPr>
            <w:rFonts w:ascii="Cambria Math" w:hAnsi="Cambria Math" w:cs="Times New Roman"/>
          </w:rPr>
          <m:t>≤0.2 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r>
          <w:rPr>
            <w:rFonts w:ascii="Cambria Math" w:hAnsi="Cambria Math" w:cs="Times New Roman"/>
          </w:rPr>
          <m:t xml:space="preserve">=9000 °C to 12000 </m:t>
        </m:r>
        <m:r>
          <w:rPr>
            <w:rFonts w:ascii="Cambria Math" w:hAnsi="Cambria Math" w:cs="Times New Roman"/>
          </w:rPr>
          <m:t>°C</m:t>
        </m:r>
      </m:oMath>
    </w:p>
    <w:p w14:paraId="5CE781B7" w14:textId="0B1B829E" w:rsidR="00AD5AE3" w:rsidRDefault="00085CDA" w:rsidP="00836143">
      <w:pPr>
        <w:spacing w:before="240" w:after="0"/>
        <w:jc w:val="both"/>
        <w:rPr>
          <w:rFonts w:ascii="Times New Roman" w:eastAsiaTheme="minorEastAsia" w:hAnsi="Times New Roman" w:cs="Times New Roman"/>
          <w:b/>
          <w:bCs/>
        </w:rPr>
      </w:pPr>
      <w:r w:rsidRPr="007B4BD2">
        <w:rPr>
          <w:rFonts w:ascii="Times New Roman" w:eastAsiaTheme="minorEastAsia" w:hAnsi="Times New Roman" w:cs="Times New Roman"/>
          <w:b/>
          <w:bCs/>
        </w:rPr>
        <w:t>FORCE VS TIME GRAPH IN RESISTANCE WELDING OPERATION:</w:t>
      </w:r>
    </w:p>
    <w:tbl>
      <w:tblPr>
        <w:tblStyle w:val="TableGrid"/>
        <w:tblW w:w="0" w:type="auto"/>
        <w:tblLook w:val="04A0" w:firstRow="1" w:lastRow="0" w:firstColumn="1" w:lastColumn="0" w:noHBand="0" w:noVBand="1"/>
      </w:tblPr>
      <w:tblGrid>
        <w:gridCol w:w="6370"/>
        <w:gridCol w:w="4086"/>
      </w:tblGrid>
      <w:tr w:rsidR="00527499" w14:paraId="568C1B89" w14:textId="77777777" w:rsidTr="006B28F6">
        <w:tc>
          <w:tcPr>
            <w:tcW w:w="6374" w:type="dxa"/>
          </w:tcPr>
          <w:p w14:paraId="7C085D14" w14:textId="3253CC2C" w:rsidR="00527499" w:rsidRDefault="00A87FB8" w:rsidP="008E7649">
            <w:pPr>
              <w:jc w:val="both"/>
              <w:rPr>
                <w:rFonts w:ascii="Times New Roman" w:hAnsi="Times New Roman" w:cs="Times New Roman"/>
              </w:rPr>
            </w:pPr>
            <w:r>
              <w:rPr>
                <w:rFonts w:ascii="Times New Roman" w:hAnsi="Times New Roman" w:cs="Times New Roman"/>
                <w:b/>
                <w:bCs/>
              </w:rPr>
              <w:t>SQUEEZE TIME</w:t>
            </w:r>
            <w:r w:rsidR="001D31B5">
              <w:rPr>
                <w:rFonts w:ascii="Times New Roman" w:hAnsi="Times New Roman" w:cs="Times New Roman"/>
                <w:b/>
                <w:bCs/>
              </w:rPr>
              <w:t xml:space="preserve">: </w:t>
            </w:r>
            <w:r w:rsidR="001D31B5">
              <w:rPr>
                <w:rFonts w:ascii="Times New Roman" w:hAnsi="Times New Roman" w:cs="Times New Roman"/>
              </w:rPr>
              <w:t>Time during which air present on the surface will be squeezed out or driven out.</w:t>
            </w:r>
          </w:p>
          <w:p w14:paraId="6A727885" w14:textId="4DA8F5D7" w:rsidR="00EA3108" w:rsidRDefault="00780CE9" w:rsidP="008E7649">
            <w:pPr>
              <w:jc w:val="both"/>
              <w:rPr>
                <w:rFonts w:ascii="Times New Roman" w:hAnsi="Times New Roman" w:cs="Times New Roman"/>
              </w:rPr>
            </w:pPr>
            <w:r w:rsidRPr="00FE0F65">
              <w:rPr>
                <w:rFonts w:ascii="Times New Roman" w:hAnsi="Times New Roman" w:cs="Times New Roman"/>
                <w:b/>
                <w:bCs/>
              </w:rPr>
              <w:t xml:space="preserve">WELD TIME: </w:t>
            </w:r>
            <w:r w:rsidR="00820056">
              <w:rPr>
                <w:rFonts w:ascii="Times New Roman" w:hAnsi="Times New Roman" w:cs="Times New Roman"/>
              </w:rPr>
              <w:t xml:space="preserve">Time during which current is </w:t>
            </w:r>
            <w:proofErr w:type="gramStart"/>
            <w:r w:rsidR="00820056">
              <w:rPr>
                <w:rFonts w:ascii="Times New Roman" w:hAnsi="Times New Roman" w:cs="Times New Roman"/>
              </w:rPr>
              <w:t>actually passing</w:t>
            </w:r>
            <w:proofErr w:type="gramEnd"/>
            <w:r w:rsidR="00820056">
              <w:rPr>
                <w:rFonts w:ascii="Times New Roman" w:hAnsi="Times New Roman" w:cs="Times New Roman"/>
              </w:rPr>
              <w:t xml:space="preserve"> through the circuit.</w:t>
            </w:r>
          </w:p>
          <w:p w14:paraId="3BBBFB34" w14:textId="77777777" w:rsidR="00680EAF" w:rsidRDefault="00914BB9" w:rsidP="008E7649">
            <w:pPr>
              <w:jc w:val="both"/>
              <w:rPr>
                <w:rFonts w:ascii="Times New Roman" w:hAnsi="Times New Roman" w:cs="Times New Roman"/>
              </w:rPr>
            </w:pPr>
            <w:r w:rsidRPr="0068737B">
              <w:rPr>
                <w:rFonts w:ascii="Times New Roman" w:hAnsi="Times New Roman" w:cs="Times New Roman"/>
                <w:b/>
                <w:bCs/>
              </w:rPr>
              <w:t>HOLD TIME:</w:t>
            </w:r>
            <w:r>
              <w:rPr>
                <w:rFonts w:ascii="Times New Roman" w:hAnsi="Times New Roman" w:cs="Times New Roman"/>
                <w:b/>
                <w:bCs/>
              </w:rPr>
              <w:t xml:space="preserve"> </w:t>
            </w:r>
            <w:r w:rsidR="0068737B" w:rsidRPr="0068737B">
              <w:rPr>
                <w:rFonts w:ascii="Times New Roman" w:hAnsi="Times New Roman" w:cs="Times New Roman"/>
              </w:rPr>
              <w:t>T</w:t>
            </w:r>
            <w:r w:rsidR="00B158CB">
              <w:rPr>
                <w:rFonts w:ascii="Times New Roman" w:hAnsi="Times New Roman" w:cs="Times New Roman"/>
              </w:rPr>
              <w:t>ime</w:t>
            </w:r>
            <w:r w:rsidR="0068737B" w:rsidRPr="0068737B">
              <w:rPr>
                <w:rFonts w:ascii="Times New Roman" w:hAnsi="Times New Roman" w:cs="Times New Roman"/>
              </w:rPr>
              <w:t xml:space="preserve"> during</w:t>
            </w:r>
            <w:r w:rsidR="00B158CB">
              <w:rPr>
                <w:rFonts w:ascii="Times New Roman" w:hAnsi="Times New Roman" w:cs="Times New Roman"/>
              </w:rPr>
              <w:t xml:space="preserve"> which the force applied on plates is continued to maintain until the molten metal will get solidify and withdraw the load </w:t>
            </w:r>
            <w:r w:rsidR="004C2E9E">
              <w:rPr>
                <w:rFonts w:ascii="Times New Roman" w:hAnsi="Times New Roman" w:cs="Times New Roman"/>
              </w:rPr>
              <w:t>afterwards.</w:t>
            </w:r>
          </w:p>
          <w:p w14:paraId="651529CC" w14:textId="77777777" w:rsidR="00744059" w:rsidRDefault="00B073A0" w:rsidP="008E7649">
            <w:pPr>
              <w:jc w:val="both"/>
              <w:rPr>
                <w:rFonts w:ascii="Times New Roman" w:hAnsi="Times New Roman" w:cs="Times New Roman"/>
              </w:rPr>
            </w:pPr>
            <w:r w:rsidRPr="009658BD">
              <w:rPr>
                <w:rFonts w:ascii="Times New Roman" w:hAnsi="Times New Roman" w:cs="Times New Roman"/>
                <w:b/>
                <w:bCs/>
              </w:rPr>
              <w:t>OFF TIME:</w:t>
            </w:r>
            <w:r>
              <w:rPr>
                <w:rFonts w:ascii="Times New Roman" w:hAnsi="Times New Roman" w:cs="Times New Roman"/>
              </w:rPr>
              <w:t xml:space="preserve"> </w:t>
            </w:r>
            <w:r w:rsidR="00744059">
              <w:rPr>
                <w:rFonts w:ascii="Times New Roman" w:hAnsi="Times New Roman" w:cs="Times New Roman"/>
              </w:rPr>
              <w:t xml:space="preserve">Time during which the total resistance welding </w:t>
            </w:r>
            <w:r w:rsidR="00B144E7">
              <w:rPr>
                <w:rFonts w:ascii="Times New Roman" w:hAnsi="Times New Roman" w:cs="Times New Roman"/>
              </w:rPr>
              <w:t>equipment</w:t>
            </w:r>
            <w:r w:rsidR="00744059">
              <w:rPr>
                <w:rFonts w:ascii="Times New Roman" w:hAnsi="Times New Roman" w:cs="Times New Roman"/>
              </w:rPr>
              <w:t xml:space="preserve"> is switched off.</w:t>
            </w:r>
            <w:r w:rsidR="00945889">
              <w:rPr>
                <w:rFonts w:ascii="Times New Roman" w:hAnsi="Times New Roman" w:cs="Times New Roman"/>
              </w:rPr>
              <w:t xml:space="preserve"> Off time is required for,</w:t>
            </w:r>
          </w:p>
          <w:tbl>
            <w:tblPr>
              <w:tblStyle w:val="TableGrid"/>
              <w:tblW w:w="0" w:type="auto"/>
              <w:tblLook w:val="04A0" w:firstRow="1" w:lastRow="0" w:firstColumn="1" w:lastColumn="0" w:noHBand="0" w:noVBand="1"/>
            </w:tblPr>
            <w:tblGrid>
              <w:gridCol w:w="3104"/>
              <w:gridCol w:w="3040"/>
            </w:tblGrid>
            <w:tr w:rsidR="004A77D7" w14:paraId="7F70D46C" w14:textId="77777777" w:rsidTr="004A77D7">
              <w:tc>
                <w:tcPr>
                  <w:tcW w:w="3402" w:type="dxa"/>
                </w:tcPr>
                <w:p w14:paraId="11DDF9F5" w14:textId="45551E40" w:rsidR="004A77D7" w:rsidRDefault="00B62F96" w:rsidP="008E7649">
                  <w:pPr>
                    <w:jc w:val="both"/>
                    <w:rPr>
                      <w:rFonts w:ascii="Times New Roman" w:hAnsi="Times New Roman" w:cs="Times New Roman"/>
                    </w:rPr>
                  </w:pPr>
                  <w:r>
                    <w:rPr>
                      <w:rFonts w:ascii="Times New Roman" w:hAnsi="Times New Roman" w:cs="Times New Roman"/>
                    </w:rPr>
                    <w:t>Shifting of electrodes</w:t>
                  </w:r>
                </w:p>
              </w:tc>
              <w:tc>
                <w:tcPr>
                  <w:tcW w:w="3402" w:type="dxa"/>
                </w:tcPr>
                <w:p w14:paraId="0BCAD598" w14:textId="5002B789" w:rsidR="004A77D7" w:rsidRDefault="003C058F" w:rsidP="008E7649">
                  <w:pPr>
                    <w:jc w:val="both"/>
                    <w:rPr>
                      <w:rFonts w:ascii="Times New Roman" w:hAnsi="Times New Roman" w:cs="Times New Roman"/>
                    </w:rPr>
                  </w:pPr>
                  <w:r>
                    <w:rPr>
                      <w:rFonts w:ascii="Times New Roman" w:hAnsi="Times New Roman" w:cs="Times New Roman"/>
                    </w:rPr>
                    <w:t>Rest time</w:t>
                  </w:r>
                </w:p>
              </w:tc>
            </w:tr>
          </w:tbl>
          <w:p w14:paraId="1D8BCA97" w14:textId="1B7EA88F" w:rsidR="00A558E2" w:rsidRPr="0068737B" w:rsidRDefault="00A558E2" w:rsidP="008E7649">
            <w:pPr>
              <w:jc w:val="both"/>
              <w:rPr>
                <w:rFonts w:ascii="Times New Roman" w:hAnsi="Times New Roman" w:cs="Times New Roman"/>
              </w:rPr>
            </w:pPr>
          </w:p>
        </w:tc>
        <w:tc>
          <w:tcPr>
            <w:tcW w:w="4082" w:type="dxa"/>
          </w:tcPr>
          <w:p w14:paraId="16E7D2BB" w14:textId="7D3CD5AE" w:rsidR="00527499" w:rsidRDefault="00527499" w:rsidP="008E7649">
            <w:pPr>
              <w:jc w:val="both"/>
              <w:rPr>
                <w:rFonts w:ascii="Times New Roman" w:hAnsi="Times New Roman" w:cs="Times New Roman"/>
                <w:b/>
                <w:bCs/>
              </w:rPr>
            </w:pPr>
            <w:r>
              <w:rPr>
                <w:noProof/>
              </w:rPr>
              <w:drawing>
                <wp:inline distT="0" distB="0" distL="0" distR="0" wp14:anchorId="1E4FBD68" wp14:editId="6F5547BD">
                  <wp:extent cx="2456953" cy="1607820"/>
                  <wp:effectExtent l="0" t="0" r="635" b="0"/>
                  <wp:docPr id="31" name="Picture 31" descr="Resistance W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istance Welding"/>
                          <pic:cNvPicPr>
                            <a:picLocks noChangeAspect="1" noChangeArrowheads="1"/>
                          </pic:cNvPicPr>
                        </pic:nvPicPr>
                        <pic:blipFill rotWithShape="1">
                          <a:blip r:embed="rId23">
                            <a:extLst>
                              <a:ext uri="{28A0092B-C50C-407E-A947-70E740481C1C}">
                                <a14:useLocalDpi xmlns:a14="http://schemas.microsoft.com/office/drawing/2010/main" val="0"/>
                              </a:ext>
                            </a:extLst>
                          </a:blip>
                          <a:srcRect l="5506" t="29832" r="28927" b="13681"/>
                          <a:stretch/>
                        </pic:blipFill>
                        <pic:spPr bwMode="auto">
                          <a:xfrm>
                            <a:off x="0" y="0"/>
                            <a:ext cx="2477827" cy="162148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757D8A8" w14:textId="77777777" w:rsidR="000A1CD6" w:rsidRDefault="002800DC" w:rsidP="00836143">
      <w:pPr>
        <w:spacing w:before="240" w:after="0"/>
        <w:jc w:val="both"/>
        <w:rPr>
          <w:rFonts w:ascii="Times New Roman" w:hAnsi="Times New Roman" w:cs="Times New Roman"/>
          <w:b/>
          <w:bCs/>
        </w:rPr>
      </w:pPr>
      <w:r>
        <w:rPr>
          <w:rFonts w:ascii="Times New Roman" w:hAnsi="Times New Roman" w:cs="Times New Roman"/>
          <w:b/>
          <w:bCs/>
        </w:rPr>
        <w:t>MODIFICATION IN RESISTANCE WELDING:</w:t>
      </w:r>
      <w:r w:rsidR="004056FE">
        <w:rPr>
          <w:rFonts w:ascii="Times New Roman" w:hAnsi="Times New Roman" w:cs="Times New Roman"/>
          <w:b/>
          <w:bCs/>
        </w:rPr>
        <w:t xml:space="preserve"> </w:t>
      </w:r>
    </w:p>
    <w:p w14:paraId="396E9D6C" w14:textId="78D89BE9" w:rsidR="00616F03" w:rsidRPr="004056FE" w:rsidRDefault="004056FE" w:rsidP="008E7649">
      <w:pPr>
        <w:spacing w:after="0"/>
        <w:jc w:val="both"/>
        <w:rPr>
          <w:rFonts w:ascii="Times New Roman" w:hAnsi="Times New Roman" w:cs="Times New Roman"/>
        </w:rPr>
      </w:pPr>
      <w:r>
        <w:rPr>
          <w:rFonts w:ascii="Times New Roman" w:hAnsi="Times New Roman" w:cs="Times New Roman"/>
        </w:rPr>
        <w:t>The modifications suggested to improve efficiency of resistance welding cycle</w:t>
      </w:r>
      <w:r w:rsidR="00DC4F76">
        <w:rPr>
          <w:rFonts w:ascii="Times New Roman" w:hAnsi="Times New Roman" w:cs="Times New Roman"/>
        </w:rPr>
        <w:t>,</w:t>
      </w:r>
    </w:p>
    <w:p w14:paraId="627524E7" w14:textId="149A5B05" w:rsidR="00ED6817" w:rsidRDefault="003753DA" w:rsidP="004C7824">
      <w:pPr>
        <w:pStyle w:val="ListParagraph"/>
        <w:numPr>
          <w:ilvl w:val="0"/>
          <w:numId w:val="65"/>
        </w:numPr>
        <w:spacing w:after="0"/>
        <w:jc w:val="both"/>
        <w:rPr>
          <w:rFonts w:ascii="Times New Roman" w:hAnsi="Times New Roman" w:cs="Times New Roman"/>
        </w:rPr>
      </w:pPr>
      <w:r>
        <w:rPr>
          <w:rFonts w:ascii="Times New Roman" w:hAnsi="Times New Roman" w:cs="Times New Roman"/>
        </w:rPr>
        <w:t>During weld time, the force applied on the plates is reduced slightly so that the surface roughness of the contacting surface is trying to re</w:t>
      </w:r>
      <w:r w:rsidR="004601B0">
        <w:rPr>
          <w:rFonts w:ascii="Times New Roman" w:hAnsi="Times New Roman" w:cs="Times New Roman"/>
        </w:rPr>
        <w:t>g</w:t>
      </w:r>
      <w:r>
        <w:rPr>
          <w:rFonts w:ascii="Times New Roman" w:hAnsi="Times New Roman" w:cs="Times New Roman"/>
        </w:rPr>
        <w:t xml:space="preserve">ain the </w:t>
      </w:r>
      <w:r w:rsidR="004601B0">
        <w:rPr>
          <w:rFonts w:ascii="Times New Roman" w:hAnsi="Times New Roman" w:cs="Times New Roman"/>
        </w:rPr>
        <w:t>resistance</w:t>
      </w:r>
      <w:r>
        <w:rPr>
          <w:rFonts w:ascii="Times New Roman" w:hAnsi="Times New Roman" w:cs="Times New Roman"/>
        </w:rPr>
        <w:t>, hence</w:t>
      </w:r>
      <w:r w:rsidR="00950C8B">
        <w:rPr>
          <w:rFonts w:ascii="Times New Roman" w:hAnsi="Times New Roman" w:cs="Times New Roman"/>
        </w:rPr>
        <w:t xml:space="preserve"> R4 is increasing and heat generation is increasing so that nugget size increasing</w:t>
      </w:r>
      <w:r w:rsidR="00584A74">
        <w:rPr>
          <w:rFonts w:ascii="Times New Roman" w:hAnsi="Times New Roman" w:cs="Times New Roman"/>
        </w:rPr>
        <w:t>.</w:t>
      </w:r>
    </w:p>
    <w:p w14:paraId="00A29BEC" w14:textId="40DB8A6F" w:rsidR="00584A74" w:rsidRDefault="00584A74" w:rsidP="004C7824">
      <w:pPr>
        <w:pStyle w:val="ListParagraph"/>
        <w:numPr>
          <w:ilvl w:val="0"/>
          <w:numId w:val="65"/>
        </w:numPr>
        <w:spacing w:after="0"/>
        <w:jc w:val="both"/>
        <w:rPr>
          <w:rFonts w:ascii="Times New Roman" w:hAnsi="Times New Roman" w:cs="Times New Roman"/>
        </w:rPr>
      </w:pPr>
      <w:r>
        <w:rPr>
          <w:rFonts w:ascii="Times New Roman" w:hAnsi="Times New Roman" w:cs="Times New Roman"/>
        </w:rPr>
        <w:t xml:space="preserve">Before reducing the force in the hold time, one or two cycles of power supply will be given again so that the heat generated due to this is used for post heating of the weld bead due to </w:t>
      </w:r>
      <w:r w:rsidR="00284880">
        <w:rPr>
          <w:rFonts w:ascii="Times New Roman" w:hAnsi="Times New Roman" w:cs="Times New Roman"/>
        </w:rPr>
        <w:t>this internal residual stress</w:t>
      </w:r>
      <w:r>
        <w:rPr>
          <w:rFonts w:ascii="Times New Roman" w:hAnsi="Times New Roman" w:cs="Times New Roman"/>
        </w:rPr>
        <w:t xml:space="preserve"> will be relieved</w:t>
      </w:r>
      <w:r w:rsidR="00CF7207">
        <w:rPr>
          <w:rFonts w:ascii="Times New Roman" w:hAnsi="Times New Roman" w:cs="Times New Roman"/>
        </w:rPr>
        <w:t>, brittleness will be reducing and toughness will be increased.</w:t>
      </w:r>
    </w:p>
    <w:p w14:paraId="415A9001" w14:textId="69782604" w:rsidR="00061DBE" w:rsidRPr="00FA6301" w:rsidRDefault="00027DF7" w:rsidP="00836143">
      <w:pPr>
        <w:spacing w:before="240" w:after="0"/>
        <w:jc w:val="both"/>
        <w:rPr>
          <w:rFonts w:ascii="Times New Roman" w:hAnsi="Times New Roman" w:cs="Times New Roman"/>
          <w:b/>
          <w:bCs/>
        </w:rPr>
      </w:pPr>
      <w:r w:rsidRPr="00FA6301">
        <w:rPr>
          <w:rFonts w:ascii="Times New Roman" w:hAnsi="Times New Roman" w:cs="Times New Roman"/>
          <w:b/>
          <w:bCs/>
        </w:rPr>
        <w:t>HEAT UTILIZED/ REQUIRED/ USED TO PRODUCE NUGGET:</w:t>
      </w:r>
      <w:r w:rsidR="004B37E0">
        <w:rPr>
          <w:rFonts w:ascii="Times New Roman" w:hAnsi="Times New Roman" w:cs="Times New Roman"/>
          <w:b/>
          <w:bCs/>
        </w:rPr>
        <w:t xml:space="preserve"> </w:t>
      </w:r>
      <w:r w:rsidR="004B37E0" w:rsidRPr="008D622D">
        <w:rPr>
          <w:rFonts w:ascii="Times New Roman" w:hAnsi="Times New Roman" w:cs="Times New Roman"/>
          <w:u w:val="single"/>
        </w:rPr>
        <w:t>Most imp</w:t>
      </w:r>
    </w:p>
    <w:tbl>
      <w:tblPr>
        <w:tblStyle w:val="TableGrid"/>
        <w:tblW w:w="0" w:type="auto"/>
        <w:tblLook w:val="04A0" w:firstRow="1" w:lastRow="0" w:firstColumn="1" w:lastColumn="0" w:noHBand="0" w:noVBand="1"/>
      </w:tblPr>
      <w:tblGrid>
        <w:gridCol w:w="2122"/>
        <w:gridCol w:w="2268"/>
        <w:gridCol w:w="838"/>
        <w:gridCol w:w="1004"/>
        <w:gridCol w:w="4224"/>
      </w:tblGrid>
      <w:tr w:rsidR="00413F6B" w14:paraId="4B033627" w14:textId="77777777" w:rsidTr="001A6AA6">
        <w:tc>
          <w:tcPr>
            <w:tcW w:w="2122" w:type="dxa"/>
          </w:tcPr>
          <w:p w14:paraId="1AE146C3" w14:textId="77777777" w:rsidR="00413F6B" w:rsidRDefault="00413F6B" w:rsidP="008E7649">
            <w:pPr>
              <w:jc w:val="both"/>
              <w:rPr>
                <w:rFonts w:ascii="Times New Roman" w:hAnsi="Times New Roman" w:cs="Times New Roman"/>
              </w:rPr>
            </w:pPr>
            <m:oMathPara>
              <m:oMath>
                <m:r>
                  <w:rPr>
                    <w:rFonts w:ascii="Cambria Math" w:hAnsi="Cambria Math" w:cs="Times New Roman"/>
                  </w:rPr>
                  <m:t>HG (in J)=VIτ</m:t>
                </m:r>
              </m:oMath>
            </m:oMathPara>
          </w:p>
        </w:tc>
        <w:tc>
          <w:tcPr>
            <w:tcW w:w="2268" w:type="dxa"/>
          </w:tcPr>
          <w:p w14:paraId="75B8269D" w14:textId="34AE3984" w:rsidR="00413F6B" w:rsidRDefault="00413F6B" w:rsidP="008E7649">
            <w:pPr>
              <w:jc w:val="both"/>
              <w:rPr>
                <w:rFonts w:ascii="Times New Roman" w:hAnsi="Times New Roman" w:cs="Times New Roman"/>
              </w:rPr>
            </w:pPr>
            <m:oMathPara>
              <m:oMath>
                <m:r>
                  <w:rPr>
                    <w:rFonts w:ascii="Cambria Math" w:hAnsi="Cambria Math" w:cs="Times New Roman"/>
                  </w:rPr>
                  <m:t xml:space="preserve">HG </m:t>
                </m:r>
                <m:d>
                  <m:dPr>
                    <m:ctrlPr>
                      <w:rPr>
                        <w:rFonts w:ascii="Cambria Math" w:hAnsi="Cambria Math" w:cs="Times New Roman"/>
                        <w:i/>
                      </w:rPr>
                    </m:ctrlPr>
                  </m:dPr>
                  <m:e>
                    <m:r>
                      <w:rPr>
                        <w:rFonts w:ascii="Cambria Math" w:hAnsi="Cambria Math" w:cs="Times New Roman"/>
                      </w:rPr>
                      <m:t xml:space="preserve">in </m:t>
                    </m:r>
                    <m:r>
                      <w:rPr>
                        <w:rFonts w:ascii="Cambria Math" w:hAnsi="Cambria Math" w:cs="Times New Roman"/>
                      </w:rPr>
                      <m:t>W</m:t>
                    </m:r>
                  </m:e>
                </m:d>
                <m:r>
                  <w:rPr>
                    <w:rFonts w:ascii="Cambria Math" w:hAnsi="Cambria Math" w:cs="Times New Roman"/>
                  </w:rPr>
                  <m:t>=VI</m:t>
                </m:r>
              </m:oMath>
            </m:oMathPara>
          </w:p>
        </w:tc>
        <w:tc>
          <w:tcPr>
            <w:tcW w:w="1842" w:type="dxa"/>
            <w:gridSpan w:val="2"/>
          </w:tcPr>
          <w:p w14:paraId="37FF0481" w14:textId="4D5CA1CD" w:rsidR="00413F6B" w:rsidRDefault="00413F6B" w:rsidP="008E7649">
            <w:pPr>
              <w:jc w:val="both"/>
              <w:rPr>
                <w:rFonts w:ascii="Times New Roman" w:hAnsi="Times New Roman" w:cs="Times New Roman"/>
              </w:rPr>
            </w:pPr>
            <m:oMathPara>
              <m:oMath>
                <m:r>
                  <w:rPr>
                    <w:rFonts w:ascii="Cambria Math" w:hAnsi="Cambria Math" w:cs="Times New Roman"/>
                  </w:rPr>
                  <m:t>η=</m:t>
                </m:r>
                <m:f>
                  <m:fPr>
                    <m:type m:val="lin"/>
                    <m:ctrlPr>
                      <w:rPr>
                        <w:rFonts w:ascii="Cambria Math" w:hAnsi="Cambria Math" w:cs="Times New Roman"/>
                        <w:i/>
                      </w:rPr>
                    </m:ctrlPr>
                  </m:fPr>
                  <m:num>
                    <m:r>
                      <w:rPr>
                        <w:rFonts w:ascii="Cambria Math" w:hAnsi="Cambria Math" w:cs="Times New Roman"/>
                      </w:rPr>
                      <m:t>HU</m:t>
                    </m:r>
                  </m:num>
                  <m:den>
                    <m:r>
                      <w:rPr>
                        <w:rFonts w:ascii="Cambria Math" w:hAnsi="Cambria Math" w:cs="Times New Roman"/>
                      </w:rPr>
                      <m:t>HG</m:t>
                    </m:r>
                  </m:den>
                </m:f>
              </m:oMath>
            </m:oMathPara>
          </w:p>
        </w:tc>
        <w:tc>
          <w:tcPr>
            <w:tcW w:w="4224" w:type="dxa"/>
          </w:tcPr>
          <w:p w14:paraId="3EA4955F" w14:textId="1CC2A047" w:rsidR="00413F6B" w:rsidRDefault="00335A77" w:rsidP="008E7649">
            <w:pPr>
              <w:jc w:val="both"/>
              <w:rPr>
                <w:rFonts w:ascii="Times New Roman" w:hAnsi="Times New Roman" w:cs="Times New Roman"/>
              </w:rPr>
            </w:pPr>
            <w:r w:rsidRPr="00335A77">
              <w:rPr>
                <w:rFonts w:ascii="Times New Roman" w:eastAsiaTheme="minorEastAsia" w:hAnsi="Times New Roman" w:cs="Times New Roman"/>
              </w:rPr>
              <w:t>Heat Dissipation,</w:t>
            </w:r>
            <w:r>
              <w:rPr>
                <w:rFonts w:ascii="Times New Roman" w:eastAsiaTheme="minorEastAsia" w:hAnsi="Times New Roman" w:cs="Times New Roman"/>
              </w:rPr>
              <w:t xml:space="preserve"> </w:t>
            </w:r>
            <m:oMath>
              <m:r>
                <w:rPr>
                  <w:rFonts w:ascii="Cambria Math" w:hAnsi="Cambria Math" w:cs="Times New Roman"/>
                </w:rPr>
                <m:t>HD=HG-</m:t>
              </m:r>
              <m:r>
                <w:rPr>
                  <w:rFonts w:ascii="Cambria Math" w:hAnsi="Cambria Math" w:cs="Times New Roman"/>
                </w:rPr>
                <m:t>u</m:t>
              </m:r>
            </m:oMath>
          </w:p>
        </w:tc>
      </w:tr>
      <w:tr w:rsidR="009E2E44" w14:paraId="140D9567" w14:textId="77777777" w:rsidTr="00074E76">
        <w:tc>
          <w:tcPr>
            <w:tcW w:w="5228" w:type="dxa"/>
            <w:gridSpan w:val="3"/>
          </w:tcPr>
          <w:p w14:paraId="0A0ED129" w14:textId="2C675579" w:rsidR="009E2E44" w:rsidRDefault="009E2E44" w:rsidP="009E2E44">
            <w:pPr>
              <w:jc w:val="both"/>
              <w:rPr>
                <w:rFonts w:ascii="Times New Roman" w:eastAsia="Calibri" w:hAnsi="Times New Roman" w:cs="Times New Roman"/>
              </w:rPr>
            </w:pPr>
            <m:oMathPara>
              <m:oMath>
                <m:r>
                  <w:rPr>
                    <w:rFonts w:ascii="Cambria Math" w:hAnsi="Cambria Math" w:cs="Times New Roman"/>
                  </w:rPr>
                  <m:t>HU</m:t>
                </m:r>
                <m:r>
                  <w:rPr>
                    <w:rFonts w:ascii="Cambria Math" w:hAnsi="Cambria Math" w:cs="Times New Roman"/>
                  </w:rPr>
                  <m:t xml:space="preserve"> (in J)=m</m:t>
                </m:r>
                <m:d>
                  <m:dPr>
                    <m:begChr m:val="["/>
                    <m:endChr m:val="]"/>
                    <m:ctrlPr>
                      <w:rPr>
                        <w:rFonts w:ascii="Cambria Math" w:hAnsi="Cambria Math" w:cs="Times New Roman"/>
                        <w:i/>
                      </w:rPr>
                    </m:ctrlPr>
                  </m:dPr>
                  <m:e>
                    <m:r>
                      <w:rPr>
                        <w:rFonts w:ascii="Cambria Math" w:hAnsi="Cambria Math" w:cs="Times New Roman"/>
                      </w:rPr>
                      <m:t>SH+LH</m:t>
                    </m:r>
                  </m:e>
                </m:d>
              </m:oMath>
            </m:oMathPara>
          </w:p>
        </w:tc>
        <w:tc>
          <w:tcPr>
            <w:tcW w:w="5228" w:type="dxa"/>
            <w:gridSpan w:val="2"/>
          </w:tcPr>
          <w:p w14:paraId="0A2DA487" w14:textId="17572F6B" w:rsidR="009E2E44" w:rsidRDefault="002540F2" w:rsidP="009E2E44">
            <w:pPr>
              <w:jc w:val="both"/>
              <w:rPr>
                <w:rFonts w:ascii="Times New Roman" w:eastAsia="Calibri" w:hAnsi="Times New Roman" w:cs="Times New Roman"/>
              </w:rPr>
            </w:pPr>
            <m:oMathPara>
              <m:oMath>
                <m:r>
                  <w:rPr>
                    <w:rFonts w:ascii="Cambria Math" w:hAnsi="Cambria Math" w:cs="Times New Roman"/>
                  </w:rPr>
                  <m:t>HU</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in J</m:t>
                    </m:r>
                  </m:e>
                </m:d>
                <m:r>
                  <w:rPr>
                    <w:rFonts w:ascii="Cambria Math" w:hAnsi="Cambria Math" w:cs="Times New Roman"/>
                  </w:rPr>
                  <m:t>=</m:t>
                </m:r>
                <m:r>
                  <w:rPr>
                    <w:rFonts w:ascii="Cambria Math" w:hAnsi="Cambria Math" w:cs="Times New Roman"/>
                  </w:rPr>
                  <m:t>ρ∀</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e>
                    </m:d>
                    <m:r>
                      <w:rPr>
                        <w:rFonts w:ascii="Cambria Math" w:hAnsi="Cambria Math" w:cs="Times New Roman"/>
                      </w:rPr>
                      <m:t>+LH</m:t>
                    </m:r>
                  </m:e>
                </m:d>
              </m:oMath>
            </m:oMathPara>
          </w:p>
        </w:tc>
      </w:tr>
      <w:tr w:rsidR="009F2E5D" w14:paraId="5641A752" w14:textId="77777777" w:rsidTr="00074E76">
        <w:tc>
          <w:tcPr>
            <w:tcW w:w="5228" w:type="dxa"/>
            <w:gridSpan w:val="3"/>
          </w:tcPr>
          <w:p w14:paraId="4E5B2FE2" w14:textId="5A3A1882" w:rsidR="009F2E5D" w:rsidRDefault="003E221B" w:rsidP="009E2E44">
            <w:pPr>
              <w:jc w:val="both"/>
              <w:rPr>
                <w:rFonts w:ascii="Times New Roman" w:eastAsia="Calibri" w:hAnsi="Times New Roman" w:cs="Times New Roman"/>
              </w:rPr>
            </w:pPr>
            <m:oMathPara>
              <m:oMath>
                <m:r>
                  <w:rPr>
                    <w:rFonts w:ascii="Cambria Math" w:hAnsi="Cambria Math" w:cs="Times New Roman"/>
                  </w:rPr>
                  <m:t xml:space="preserve">HU </m:t>
                </m:r>
                <m:d>
                  <m:dPr>
                    <m:ctrlPr>
                      <w:rPr>
                        <w:rFonts w:ascii="Cambria Math" w:hAnsi="Cambria Math" w:cs="Times New Roman"/>
                        <w:i/>
                      </w:rPr>
                    </m:ctrlPr>
                  </m:dPr>
                  <m:e>
                    <m:r>
                      <w:rPr>
                        <w:rFonts w:ascii="Cambria Math" w:hAnsi="Cambria Math" w:cs="Times New Roman"/>
                      </w:rPr>
                      <m:t>in J</m:t>
                    </m:r>
                  </m:e>
                </m:d>
                <m:r>
                  <w:rPr>
                    <w:rFonts w:ascii="Cambria Math" w:hAnsi="Cambria Math" w:cs="Times New Roman"/>
                  </w:rPr>
                  <m:t>=ρ∀</m:t>
                </m:r>
                <m:d>
                  <m:dPr>
                    <m:begChr m:val="["/>
                    <m:endChr m:val="]"/>
                    <m:ctrlPr>
                      <w:rPr>
                        <w:rFonts w:ascii="Cambria Math" w:hAnsi="Cambria Math" w:cs="Times New Roman"/>
                        <w:i/>
                      </w:rPr>
                    </m:ctrlPr>
                  </m:dPr>
                  <m:e>
                    <m:r>
                      <w:rPr>
                        <w:rFonts w:ascii="Cambria Math" w:hAnsi="Cambria Math" w:cs="Times New Roman"/>
                      </w:rPr>
                      <m:t>LH</m:t>
                    </m:r>
                  </m:e>
                </m:d>
                <m:r>
                  <w:rPr>
                    <w:rFonts w:ascii="Cambria Math" w:hAnsi="Cambria Math" w:cs="Times New Roman"/>
                  </w:rPr>
                  <m:t>=∀u</m:t>
                </m:r>
              </m:oMath>
            </m:oMathPara>
          </w:p>
        </w:tc>
        <w:tc>
          <w:tcPr>
            <w:tcW w:w="5228" w:type="dxa"/>
            <w:gridSpan w:val="2"/>
          </w:tcPr>
          <w:p w14:paraId="1B48E338" w14:textId="49E543A1" w:rsidR="009F2E5D" w:rsidRDefault="004D0D26" w:rsidP="009E2E44">
            <w:pPr>
              <w:jc w:val="both"/>
              <w:rPr>
                <w:rFonts w:ascii="Times New Roman" w:eastAsia="Calibri" w:hAnsi="Times New Roman" w:cs="Times New Roman"/>
              </w:rPr>
            </w:pPr>
            <m:oMathPara>
              <m:oMath>
                <m:r>
                  <w:rPr>
                    <w:rFonts w:ascii="Cambria Math" w:hAnsi="Cambria Math" w:cs="Times New Roman"/>
                  </w:rPr>
                  <m:t xml:space="preserve">HU </m:t>
                </m:r>
                <m:d>
                  <m:dPr>
                    <m:ctrlPr>
                      <w:rPr>
                        <w:rFonts w:ascii="Cambria Math" w:hAnsi="Cambria Math" w:cs="Times New Roman"/>
                        <w:i/>
                      </w:rPr>
                    </m:ctrlPr>
                  </m:dPr>
                  <m:e>
                    <m:r>
                      <w:rPr>
                        <w:rFonts w:ascii="Cambria Math" w:hAnsi="Cambria Math" w:cs="Times New Roman"/>
                      </w:rPr>
                      <m:t xml:space="preserve">in </m:t>
                    </m:r>
                    <m:r>
                      <w:rPr>
                        <w:rFonts w:ascii="Cambria Math" w:hAnsi="Cambria Math" w:cs="Times New Roman"/>
                      </w:rPr>
                      <m:t>W</m:t>
                    </m:r>
                  </m:e>
                </m:d>
                <m:r>
                  <w:rPr>
                    <w:rFonts w:ascii="Cambria Math" w:hAnsi="Cambria Math" w:cs="Times New Roman"/>
                  </w:rPr>
                  <m:t>=</m:t>
                </m:r>
                <m:r>
                  <w:rPr>
                    <w:rFonts w:ascii="Cambria Math" w:hAnsi="Cambria Math" w:cs="Times New Roman"/>
                  </w:rPr>
                  <m:t xml:space="preserve">Av </m:t>
                </m:r>
                <m:r>
                  <w:rPr>
                    <w:rFonts w:ascii="Cambria Math" w:hAnsi="Cambria Math" w:cs="Times New Roman"/>
                  </w:rPr>
                  <m:t>u</m:t>
                </m:r>
              </m:oMath>
            </m:oMathPara>
          </w:p>
        </w:tc>
      </w:tr>
      <w:tr w:rsidR="00ED4D24" w14:paraId="5292B8C0" w14:textId="77777777" w:rsidTr="00074E76">
        <w:tc>
          <w:tcPr>
            <w:tcW w:w="5228" w:type="dxa"/>
            <w:gridSpan w:val="3"/>
          </w:tcPr>
          <w:p w14:paraId="143F0A47" w14:textId="10953B5D" w:rsidR="00ED4D24" w:rsidRDefault="003D477E" w:rsidP="009E2E44">
            <w:pPr>
              <w:jc w:val="both"/>
              <w:rPr>
                <w:rFonts w:ascii="Times New Roman" w:eastAsia="Calibri" w:hAnsi="Times New Roman" w:cs="Times New Roman"/>
              </w:rPr>
            </w:pPr>
            <w:r>
              <w:rPr>
                <w:rFonts w:ascii="Times New Roman" w:eastAsia="Calibri" w:hAnsi="Times New Roman" w:cs="Times New Roman"/>
              </w:rPr>
              <w:t xml:space="preserve">For </w:t>
            </w:r>
            <w:r w:rsidR="00000E16">
              <w:rPr>
                <w:rFonts w:ascii="Times New Roman" w:eastAsia="Calibri" w:hAnsi="Times New Roman" w:cs="Times New Roman"/>
              </w:rPr>
              <w:t xml:space="preserve">Resistance Welding, </w:t>
            </w:r>
            <m:oMath>
              <m:r>
                <w:rPr>
                  <w:rFonts w:ascii="Cambria Math" w:hAnsi="Cambria Math" w:cs="Times New Roman"/>
                </w:rPr>
                <m:t>η</m:t>
              </m:r>
              <m:r>
                <w:rPr>
                  <w:rFonts w:ascii="Cambria Math" w:hAnsi="Cambria Math" w:cs="Times New Roman"/>
                </w:rPr>
                <m:t>=85 to 95%</m:t>
              </m:r>
            </m:oMath>
          </w:p>
        </w:tc>
        <w:tc>
          <w:tcPr>
            <w:tcW w:w="5228" w:type="dxa"/>
            <w:gridSpan w:val="2"/>
          </w:tcPr>
          <w:p w14:paraId="517A0EB3" w14:textId="4DF4D38B" w:rsidR="00ED4D24" w:rsidRDefault="0048274B" w:rsidP="009E2E44">
            <w:pPr>
              <w:jc w:val="both"/>
              <w:rPr>
                <w:rFonts w:ascii="Times New Roman" w:eastAsia="Calibri" w:hAnsi="Times New Roman" w:cs="Times New Roman"/>
              </w:rPr>
            </w:pPr>
            <w:r>
              <w:rPr>
                <w:rFonts w:ascii="Times New Roman" w:eastAsia="Calibri" w:hAnsi="Times New Roman" w:cs="Times New Roman"/>
              </w:rPr>
              <w:t xml:space="preserve">For </w:t>
            </w:r>
            <w:r w:rsidR="005113C4">
              <w:rPr>
                <w:rFonts w:ascii="Times New Roman" w:eastAsia="Calibri" w:hAnsi="Times New Roman" w:cs="Times New Roman"/>
              </w:rPr>
              <w:t xml:space="preserve">Arc </w:t>
            </w:r>
            <w:r>
              <w:rPr>
                <w:rFonts w:ascii="Times New Roman" w:eastAsia="Calibri" w:hAnsi="Times New Roman" w:cs="Times New Roman"/>
              </w:rPr>
              <w:t xml:space="preserve">Welding, </w:t>
            </w:r>
            <m:oMath>
              <m:r>
                <w:rPr>
                  <w:rFonts w:ascii="Cambria Math" w:hAnsi="Cambria Math" w:cs="Times New Roman"/>
                </w:rPr>
                <m:t>η=</m:t>
              </m:r>
              <m:r>
                <w:rPr>
                  <w:rFonts w:ascii="Cambria Math" w:hAnsi="Cambria Math" w:cs="Times New Roman"/>
                </w:rPr>
                <m:t>4</m:t>
              </m:r>
              <m:r>
                <w:rPr>
                  <w:rFonts w:ascii="Cambria Math" w:hAnsi="Cambria Math" w:cs="Times New Roman"/>
                </w:rPr>
                <m:t xml:space="preserve">5 to </m:t>
              </m:r>
              <m:r>
                <w:rPr>
                  <w:rFonts w:ascii="Cambria Math" w:hAnsi="Cambria Math" w:cs="Times New Roman"/>
                </w:rPr>
                <m:t>4</m:t>
              </m:r>
              <m:r>
                <w:rPr>
                  <w:rFonts w:ascii="Cambria Math" w:hAnsi="Cambria Math" w:cs="Times New Roman"/>
                </w:rPr>
                <m:t>5%</m:t>
              </m:r>
            </m:oMath>
          </w:p>
        </w:tc>
      </w:tr>
      <w:tr w:rsidR="005113C4" w14:paraId="6E2DC033" w14:textId="77777777" w:rsidTr="00074E76">
        <w:tc>
          <w:tcPr>
            <w:tcW w:w="5228" w:type="dxa"/>
            <w:gridSpan w:val="3"/>
          </w:tcPr>
          <w:p w14:paraId="5D4A41F6" w14:textId="024D54C0" w:rsidR="005113C4" w:rsidRDefault="005113C4" w:rsidP="009E2E44">
            <w:pPr>
              <w:jc w:val="both"/>
              <w:rPr>
                <w:rFonts w:ascii="Times New Roman" w:eastAsia="Calibri" w:hAnsi="Times New Roman" w:cs="Times New Roman"/>
              </w:rPr>
            </w:pPr>
            <w:r>
              <w:rPr>
                <w:rFonts w:ascii="Times New Roman" w:eastAsia="Calibri" w:hAnsi="Times New Roman" w:cs="Times New Roman"/>
              </w:rPr>
              <w:t xml:space="preserve">For </w:t>
            </w:r>
            <w:r w:rsidR="00B40810">
              <w:rPr>
                <w:rFonts w:ascii="Times New Roman" w:eastAsia="Calibri" w:hAnsi="Times New Roman" w:cs="Times New Roman"/>
              </w:rPr>
              <w:t>Gas</w:t>
            </w:r>
            <w:r>
              <w:rPr>
                <w:rFonts w:ascii="Times New Roman" w:eastAsia="Calibri" w:hAnsi="Times New Roman" w:cs="Times New Roman"/>
              </w:rPr>
              <w:t xml:space="preserve"> Welding, </w:t>
            </w:r>
            <m:oMath>
              <m:r>
                <w:rPr>
                  <w:rFonts w:ascii="Cambria Math" w:hAnsi="Cambria Math" w:cs="Times New Roman"/>
                </w:rPr>
                <m:t>η=</m:t>
              </m:r>
              <m:r>
                <w:rPr>
                  <w:rFonts w:ascii="Cambria Math" w:hAnsi="Cambria Math" w:cs="Times New Roman"/>
                </w:rPr>
                <m:t>5</m:t>
              </m:r>
              <m:r>
                <w:rPr>
                  <w:rFonts w:ascii="Cambria Math" w:hAnsi="Cambria Math" w:cs="Times New Roman"/>
                </w:rPr>
                <m:t xml:space="preserve">5 to </m:t>
              </m:r>
              <m:r>
                <w:rPr>
                  <w:rFonts w:ascii="Cambria Math" w:hAnsi="Cambria Math" w:cs="Times New Roman"/>
                </w:rPr>
                <m:t>6</m:t>
              </m:r>
              <m:r>
                <w:rPr>
                  <w:rFonts w:ascii="Cambria Math" w:hAnsi="Cambria Math" w:cs="Times New Roman"/>
                </w:rPr>
                <m:t>5%</m:t>
              </m:r>
            </m:oMath>
          </w:p>
        </w:tc>
        <w:tc>
          <w:tcPr>
            <w:tcW w:w="5228" w:type="dxa"/>
            <w:gridSpan w:val="2"/>
          </w:tcPr>
          <w:p w14:paraId="04D1581B" w14:textId="3AAD29FF" w:rsidR="005113C4" w:rsidRDefault="00B40810" w:rsidP="009E2E44">
            <w:pPr>
              <w:jc w:val="both"/>
              <w:rPr>
                <w:rFonts w:ascii="Times New Roman" w:eastAsia="Calibri" w:hAnsi="Times New Roman" w:cs="Times New Roman"/>
              </w:rPr>
            </w:pPr>
            <w:r>
              <w:rPr>
                <w:rFonts w:ascii="Times New Roman" w:eastAsia="Calibri" w:hAnsi="Times New Roman" w:cs="Times New Roman"/>
              </w:rPr>
              <w:t xml:space="preserve">For </w:t>
            </w:r>
            <w:r w:rsidR="003D6DBA">
              <w:rPr>
                <w:rFonts w:ascii="Times New Roman" w:eastAsia="Calibri" w:hAnsi="Times New Roman" w:cs="Times New Roman"/>
              </w:rPr>
              <w:t>Thermite</w:t>
            </w:r>
            <w:r>
              <w:rPr>
                <w:rFonts w:ascii="Times New Roman" w:eastAsia="Calibri" w:hAnsi="Times New Roman" w:cs="Times New Roman"/>
              </w:rPr>
              <w:t xml:space="preserve"> Welding, </w:t>
            </w:r>
            <m:oMath>
              <m:r>
                <w:rPr>
                  <w:rFonts w:ascii="Cambria Math" w:hAnsi="Cambria Math" w:cs="Times New Roman"/>
                </w:rPr>
                <m:t>η=85 to 95%</m:t>
              </m:r>
            </m:oMath>
          </w:p>
        </w:tc>
      </w:tr>
    </w:tbl>
    <w:p w14:paraId="728916B9" w14:textId="11F6009E" w:rsidR="00B053B7" w:rsidRDefault="007A5CE3" w:rsidP="00836143">
      <w:pPr>
        <w:spacing w:before="240" w:after="0"/>
        <w:jc w:val="both"/>
        <w:rPr>
          <w:rFonts w:ascii="Times New Roman" w:hAnsi="Times New Roman" w:cs="Times New Roman"/>
          <w:b/>
          <w:bCs/>
        </w:rPr>
      </w:pPr>
      <w:r w:rsidRPr="001D08B6">
        <w:rPr>
          <w:rFonts w:ascii="Times New Roman" w:hAnsi="Times New Roman" w:cs="Times New Roman"/>
          <w:b/>
          <w:bCs/>
        </w:rPr>
        <w:t>VOLUME OF NUGGET:</w:t>
      </w:r>
    </w:p>
    <w:tbl>
      <w:tblPr>
        <w:tblStyle w:val="TableGrid"/>
        <w:tblW w:w="0" w:type="auto"/>
        <w:tblLook w:val="04A0" w:firstRow="1" w:lastRow="0" w:firstColumn="1" w:lastColumn="0" w:noHBand="0" w:noVBand="1"/>
      </w:tblPr>
      <w:tblGrid>
        <w:gridCol w:w="5228"/>
        <w:gridCol w:w="5228"/>
      </w:tblGrid>
      <w:tr w:rsidR="00B053B7" w14:paraId="1CFE6684" w14:textId="77777777" w:rsidTr="00B053B7">
        <w:tc>
          <w:tcPr>
            <w:tcW w:w="5228" w:type="dxa"/>
          </w:tcPr>
          <w:p w14:paraId="455B26A4" w14:textId="41BCC5E9" w:rsidR="00B053B7" w:rsidRPr="00F718CA" w:rsidRDefault="0006763A" w:rsidP="00F718CA">
            <w:pPr>
              <w:jc w:val="both"/>
              <w:rPr>
                <w:rFonts w:ascii="Times New Roman" w:hAnsi="Times New Roman" w:cs="Times New Roman"/>
                <w:b/>
                <w:bCs/>
              </w:rPr>
            </w:pPr>
            <w:r w:rsidRPr="00F718CA">
              <w:rPr>
                <w:rFonts w:ascii="Times New Roman" w:hAnsi="Times New Roman" w:cs="Times New Roman"/>
              </w:rPr>
              <w:t xml:space="preserve">The volume of </w:t>
            </w:r>
            <w:r w:rsidRPr="00F718CA">
              <w:rPr>
                <w:rFonts w:ascii="Times New Roman" w:hAnsi="Times New Roman" w:cs="Times New Roman"/>
                <w:b/>
                <w:bCs/>
              </w:rPr>
              <w:t>elliptical nugget</w:t>
            </w:r>
            <w:r w:rsidRPr="00F718CA">
              <w:rPr>
                <w:rFonts w:ascii="Times New Roman" w:hAnsi="Times New Roman" w:cs="Times New Roman"/>
              </w:rPr>
              <w:t xml:space="preserve"> is assumed to be equal to volume of </w:t>
            </w:r>
            <w:r w:rsidRPr="00F718CA">
              <w:rPr>
                <w:rFonts w:ascii="Times New Roman" w:hAnsi="Times New Roman" w:cs="Times New Roman"/>
                <w:b/>
                <w:bCs/>
              </w:rPr>
              <w:t>Cylindrical nugget</w:t>
            </w:r>
            <w:r w:rsidRPr="00F718CA">
              <w:rPr>
                <w:rFonts w:ascii="Times New Roman" w:hAnsi="Times New Roman" w:cs="Times New Roman"/>
              </w:rPr>
              <w:t xml:space="preserve"> forming between two electrode tips with diameter equal to diameter of top of electrode and height equal to distance between two electrode tips</w:t>
            </w:r>
            <w:r w:rsidR="00F718CA">
              <w:rPr>
                <w:rFonts w:ascii="Times New Roman" w:hAnsi="Times New Roman" w:cs="Times New Roman"/>
              </w:rPr>
              <w:t>.</w:t>
            </w:r>
          </w:p>
        </w:tc>
        <w:tc>
          <w:tcPr>
            <w:tcW w:w="5228" w:type="dxa"/>
          </w:tcPr>
          <w:p w14:paraId="54E62AA2" w14:textId="4E11BA98" w:rsidR="00B053B7" w:rsidRDefault="00EB2336" w:rsidP="008E7649">
            <w:pPr>
              <w:jc w:val="both"/>
              <w:rPr>
                <w:rFonts w:ascii="Times New Roman" w:hAnsi="Times New Roman" w:cs="Times New Roman"/>
                <w:b/>
                <w:bCs/>
              </w:rPr>
            </w:pPr>
            <w:r w:rsidRPr="00B605C1">
              <w:rPr>
                <w:rFonts w:ascii="Times New Roman" w:hAnsi="Times New Roman" w:cs="Times New Roman"/>
              </w:rPr>
              <w:t xml:space="preserve">The volume of </w:t>
            </w:r>
            <w:r w:rsidRPr="00B605C1">
              <w:rPr>
                <w:rFonts w:ascii="Times New Roman" w:hAnsi="Times New Roman" w:cs="Times New Roman"/>
                <w:b/>
                <w:bCs/>
              </w:rPr>
              <w:t>elliptical nugget</w:t>
            </w:r>
            <w:r w:rsidRPr="00B605C1">
              <w:rPr>
                <w:rFonts w:ascii="Times New Roman" w:hAnsi="Times New Roman" w:cs="Times New Roman"/>
              </w:rPr>
              <w:t xml:space="preserve"> is assumed to be equal to volume of </w:t>
            </w:r>
            <w:r w:rsidRPr="00B605C1">
              <w:rPr>
                <w:rFonts w:ascii="Times New Roman" w:hAnsi="Times New Roman" w:cs="Times New Roman"/>
                <w:b/>
                <w:bCs/>
              </w:rPr>
              <w:t>Spherical nugget</w:t>
            </w:r>
            <w:r w:rsidRPr="00B605C1">
              <w:rPr>
                <w:rFonts w:ascii="Times New Roman" w:hAnsi="Times New Roman" w:cs="Times New Roman"/>
              </w:rPr>
              <w:t xml:space="preserve"> forming between two electrode tips with diameter equal to diameter of top of electrode and height equal to distance between two electrode tips.</w:t>
            </w:r>
          </w:p>
        </w:tc>
      </w:tr>
    </w:tbl>
    <w:p w14:paraId="73147BA4" w14:textId="0A8F10B5" w:rsidR="005D78A8" w:rsidRPr="00EF7FF7" w:rsidRDefault="003A106A" w:rsidP="008E7649">
      <w:pPr>
        <w:spacing w:after="0"/>
        <w:jc w:val="both"/>
        <w:rPr>
          <w:rFonts w:ascii="Times New Roman" w:hAnsi="Times New Roman" w:cs="Times New Roman"/>
          <w:b/>
          <w:bCs/>
        </w:rPr>
      </w:pPr>
      <w:r w:rsidRPr="00EF7FF7">
        <w:rPr>
          <w:rFonts w:ascii="Times New Roman" w:hAnsi="Times New Roman" w:cs="Times New Roman"/>
          <w:b/>
          <w:bCs/>
        </w:rPr>
        <w:t>METHODS OF IMPROVING THE STRENGTH:</w:t>
      </w:r>
    </w:p>
    <w:p w14:paraId="355866A2" w14:textId="2DD7CE81" w:rsidR="00BB5A52" w:rsidRDefault="00CB595A" w:rsidP="008E7649">
      <w:pPr>
        <w:spacing w:after="0"/>
        <w:jc w:val="both"/>
        <w:rPr>
          <w:rFonts w:ascii="Times New Roman" w:hAnsi="Times New Roman" w:cs="Times New Roman"/>
        </w:rPr>
      </w:pPr>
      <w:r w:rsidRPr="00CB595A">
        <w:rPr>
          <w:rFonts w:ascii="Times New Roman" w:hAnsi="Times New Roman" w:cs="Times New Roman"/>
          <w:b/>
          <w:bCs/>
        </w:rPr>
        <w:t>Method-I:</w:t>
      </w:r>
      <w:r w:rsidR="0014509D">
        <w:rPr>
          <w:rFonts w:ascii="Times New Roman" w:hAnsi="Times New Roman" w:cs="Times New Roman"/>
          <w:b/>
          <w:bCs/>
        </w:rPr>
        <w:t xml:space="preserve"> </w:t>
      </w:r>
      <w:r w:rsidR="00E92977">
        <w:rPr>
          <w:rFonts w:ascii="Times New Roman" w:hAnsi="Times New Roman" w:cs="Times New Roman"/>
        </w:rPr>
        <w:t>By ensuring the major axis of elliptical nugget is coinciding with axis of joint formation</w:t>
      </w:r>
      <w:r w:rsidR="0070246F">
        <w:rPr>
          <w:rFonts w:ascii="Times New Roman" w:hAnsi="Times New Roman" w:cs="Times New Roman"/>
        </w:rPr>
        <w:t>. The shifting of major axis of elliptical nugget may happen when the total resistance above the joint is not equal to the total resistance below the joint</w:t>
      </w:r>
      <w:r w:rsidR="00E158DF">
        <w:rPr>
          <w:rFonts w:ascii="Times New Roman" w:hAnsi="Times New Roman" w:cs="Times New Roman"/>
        </w:rPr>
        <w:t>.</w:t>
      </w:r>
      <w:r w:rsidR="00E92977">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815"/>
        <w:gridCol w:w="5641"/>
      </w:tblGrid>
      <w:tr w:rsidR="000248EE" w14:paraId="3196D7B1" w14:textId="77777777" w:rsidTr="00194622">
        <w:tc>
          <w:tcPr>
            <w:tcW w:w="4815" w:type="dxa"/>
          </w:tcPr>
          <w:p w14:paraId="681AB54F" w14:textId="77777777" w:rsidR="0054283B" w:rsidRDefault="0054283B" w:rsidP="0054283B">
            <w:pPr>
              <w:jc w:val="both"/>
              <w:rPr>
                <w:rFonts w:ascii="Times New Roman" w:eastAsiaTheme="minorEastAsia" w:hAnsi="Times New Roman" w:cs="Times New Roman"/>
              </w:rPr>
            </w:pPr>
            <w:r>
              <w:rPr>
                <w:rFonts w:ascii="Times New Roman" w:hAnsi="Times New Roman" w:cs="Times New Roman"/>
              </w:rPr>
              <w:t xml:space="preserve">Solution: The resistance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eastAsiaTheme="minorEastAsia" w:hAnsi="Times New Roman" w:cs="Times New Roman"/>
              </w:rPr>
              <w:t xml:space="preserve"> can be changed by:</w:t>
            </w:r>
          </w:p>
          <w:p w14:paraId="63AA883D" w14:textId="77777777" w:rsidR="0054283B" w:rsidRDefault="0054283B" w:rsidP="002C72D8">
            <w:pPr>
              <w:pStyle w:val="ListParagraph"/>
              <w:numPr>
                <w:ilvl w:val="0"/>
                <w:numId w:val="66"/>
              </w:numPr>
              <w:jc w:val="both"/>
              <w:rPr>
                <w:rFonts w:ascii="Times New Roman" w:hAnsi="Times New Roman" w:cs="Times New Roman"/>
              </w:rPr>
            </w:pPr>
            <w:r>
              <w:rPr>
                <w:rFonts w:ascii="Times New Roman" w:hAnsi="Times New Roman" w:cs="Times New Roman"/>
              </w:rPr>
              <w:t>By changing the material of the electrode.</w:t>
            </w:r>
          </w:p>
          <w:p w14:paraId="2316C0A8" w14:textId="1B58D3C2" w:rsidR="000248EE" w:rsidRPr="00A7437C" w:rsidRDefault="0054283B" w:rsidP="002C72D8">
            <w:pPr>
              <w:pStyle w:val="ListParagraph"/>
              <w:numPr>
                <w:ilvl w:val="0"/>
                <w:numId w:val="66"/>
              </w:numPr>
              <w:jc w:val="both"/>
              <w:rPr>
                <w:rFonts w:ascii="Times New Roman" w:hAnsi="Times New Roman" w:cs="Times New Roman"/>
              </w:rPr>
            </w:pPr>
            <w:r>
              <w:rPr>
                <w:rFonts w:ascii="Times New Roman" w:hAnsi="Times New Roman" w:cs="Times New Roman"/>
              </w:rPr>
              <w:t>By changing the dimensions of electrodes.</w:t>
            </w:r>
          </w:p>
        </w:tc>
        <w:tc>
          <w:tcPr>
            <w:tcW w:w="5641" w:type="dxa"/>
          </w:tcPr>
          <w:p w14:paraId="1161C047" w14:textId="77777777" w:rsidR="000248EE" w:rsidRDefault="00155BDC" w:rsidP="008E7649">
            <w:pPr>
              <w:jc w:val="both"/>
              <w:rPr>
                <w:rFonts w:ascii="Times New Roman" w:hAnsi="Times New Roman" w:cs="Times New Roman"/>
              </w:rPr>
            </w:pPr>
            <w:r>
              <w:rPr>
                <w:rFonts w:ascii="Times New Roman" w:hAnsi="Times New Roman" w:cs="Times New Roman"/>
              </w:rPr>
              <w:t>Unequal Resistance is due to,</w:t>
            </w:r>
          </w:p>
          <w:tbl>
            <w:tblPr>
              <w:tblStyle w:val="TableGrid"/>
              <w:tblW w:w="0" w:type="auto"/>
              <w:tblLook w:val="04A0" w:firstRow="1" w:lastRow="0" w:firstColumn="1" w:lastColumn="0" w:noHBand="0" w:noVBand="1"/>
            </w:tblPr>
            <w:tblGrid>
              <w:gridCol w:w="2007"/>
              <w:gridCol w:w="1985"/>
              <w:gridCol w:w="1423"/>
            </w:tblGrid>
            <w:tr w:rsidR="0070346B" w14:paraId="06E5C228" w14:textId="17BEE530" w:rsidTr="00B259A8">
              <w:tc>
                <w:tcPr>
                  <w:tcW w:w="2007" w:type="dxa"/>
                </w:tcPr>
                <w:p w14:paraId="55BD4994" w14:textId="09C795DA" w:rsidR="0070346B" w:rsidRDefault="00392080" w:rsidP="00856987">
                  <w:pPr>
                    <w:jc w:val="both"/>
                    <w:rPr>
                      <w:rFonts w:ascii="Times New Roman" w:hAnsi="Times New Roman" w:cs="Times New Roman"/>
                    </w:rPr>
                  </w:pPr>
                  <w:r>
                    <w:rPr>
                      <w:rFonts w:ascii="Times New Roman" w:hAnsi="Times New Roman" w:cs="Times New Roman"/>
                    </w:rPr>
                    <w:t xml:space="preserve">Same material different </w:t>
                  </w:r>
                  <w:r w:rsidR="00C9716D">
                    <w:rPr>
                      <w:rFonts w:ascii="Times New Roman" w:hAnsi="Times New Roman" w:cs="Times New Roman"/>
                    </w:rPr>
                    <w:t>thick</w:t>
                  </w:r>
                  <w:r w:rsidR="00C57B68">
                    <w:rPr>
                      <w:rFonts w:ascii="Times New Roman" w:hAnsi="Times New Roman" w:cs="Times New Roman"/>
                    </w:rPr>
                    <w:t>n</w:t>
                  </w:r>
                  <w:r w:rsidR="00C9716D">
                    <w:rPr>
                      <w:rFonts w:ascii="Times New Roman" w:hAnsi="Times New Roman" w:cs="Times New Roman"/>
                    </w:rPr>
                    <w:t>e</w:t>
                  </w:r>
                  <w:r w:rsidR="00C57B68">
                    <w:rPr>
                      <w:rFonts w:ascii="Times New Roman" w:hAnsi="Times New Roman" w:cs="Times New Roman"/>
                    </w:rPr>
                    <w:t>ss</w:t>
                  </w:r>
                </w:p>
              </w:tc>
              <w:tc>
                <w:tcPr>
                  <w:tcW w:w="1985" w:type="dxa"/>
                </w:tcPr>
                <w:p w14:paraId="59BC8D94" w14:textId="63D191DE" w:rsidR="0070346B" w:rsidRDefault="00C91544" w:rsidP="00856987">
                  <w:pPr>
                    <w:jc w:val="both"/>
                    <w:rPr>
                      <w:rFonts w:ascii="Times New Roman" w:hAnsi="Times New Roman" w:cs="Times New Roman"/>
                    </w:rPr>
                  </w:pPr>
                  <w:r>
                    <w:rPr>
                      <w:rFonts w:ascii="Times New Roman" w:hAnsi="Times New Roman" w:cs="Times New Roman"/>
                    </w:rPr>
                    <w:t>D</w:t>
                  </w:r>
                  <w:r w:rsidR="00D84E51">
                    <w:rPr>
                      <w:rFonts w:ascii="Times New Roman" w:hAnsi="Times New Roman" w:cs="Times New Roman"/>
                    </w:rPr>
                    <w:t>ifferent</w:t>
                  </w:r>
                  <w:r w:rsidR="00B259A8">
                    <w:rPr>
                      <w:rFonts w:ascii="Times New Roman" w:hAnsi="Times New Roman" w:cs="Times New Roman"/>
                    </w:rPr>
                    <w:t xml:space="preserve"> material </w:t>
                  </w:r>
                  <w:r w:rsidR="00D84E51">
                    <w:rPr>
                      <w:rFonts w:ascii="Times New Roman" w:hAnsi="Times New Roman" w:cs="Times New Roman"/>
                    </w:rPr>
                    <w:t>Same</w:t>
                  </w:r>
                  <w:r w:rsidR="00D84E51">
                    <w:rPr>
                      <w:rFonts w:ascii="Times New Roman" w:hAnsi="Times New Roman" w:cs="Times New Roman"/>
                    </w:rPr>
                    <w:t xml:space="preserve"> </w:t>
                  </w:r>
                  <w:r w:rsidR="00B259A8">
                    <w:rPr>
                      <w:rFonts w:ascii="Times New Roman" w:hAnsi="Times New Roman" w:cs="Times New Roman"/>
                    </w:rPr>
                    <w:t>thickness</w:t>
                  </w:r>
                </w:p>
              </w:tc>
              <w:tc>
                <w:tcPr>
                  <w:tcW w:w="1423" w:type="dxa"/>
                </w:tcPr>
                <w:p w14:paraId="116B23B4" w14:textId="4CCF5C9C" w:rsidR="0070346B" w:rsidRDefault="00283220" w:rsidP="00856987">
                  <w:pPr>
                    <w:jc w:val="both"/>
                    <w:rPr>
                      <w:rFonts w:ascii="Times New Roman" w:hAnsi="Times New Roman" w:cs="Times New Roman"/>
                    </w:rPr>
                  </w:pPr>
                  <w:r>
                    <w:rPr>
                      <w:rFonts w:ascii="Times New Roman" w:hAnsi="Times New Roman" w:cs="Times New Roman"/>
                    </w:rPr>
                    <w:t xml:space="preserve">Both </w:t>
                  </w:r>
                  <w:r w:rsidR="000C6763">
                    <w:rPr>
                      <w:rFonts w:ascii="Times New Roman" w:hAnsi="Times New Roman" w:cs="Times New Roman"/>
                    </w:rPr>
                    <w:t>are different</w:t>
                  </w:r>
                </w:p>
              </w:tc>
            </w:tr>
          </w:tbl>
          <w:p w14:paraId="3AE9ACCC" w14:textId="48A80808" w:rsidR="00155BDC" w:rsidRPr="00856987" w:rsidRDefault="00155BDC" w:rsidP="00856987">
            <w:pPr>
              <w:jc w:val="both"/>
              <w:rPr>
                <w:rFonts w:ascii="Times New Roman" w:hAnsi="Times New Roman" w:cs="Times New Roman"/>
              </w:rPr>
            </w:pPr>
          </w:p>
        </w:tc>
      </w:tr>
      <w:tr w:rsidR="00FF63D2" w14:paraId="15DEF1B8" w14:textId="77777777" w:rsidTr="007B5A05">
        <w:tc>
          <w:tcPr>
            <w:tcW w:w="10456" w:type="dxa"/>
            <w:gridSpan w:val="2"/>
          </w:tcPr>
          <w:p w14:paraId="014D8473" w14:textId="53F93636" w:rsidR="00FF63D2" w:rsidRDefault="00FF63D2" w:rsidP="008E7649">
            <w:pPr>
              <w:jc w:val="both"/>
              <w:rPr>
                <w:rFonts w:ascii="Times New Roman" w:hAnsi="Times New Roman" w:cs="Times New Roman"/>
              </w:rPr>
            </w:pPr>
            <w:r>
              <w:rPr>
                <w:rFonts w:ascii="Times New Roman" w:hAnsi="Times New Roman" w:cs="Times New Roman"/>
              </w:rPr>
              <w:t xml:space="preserve">Diameter of electrode Consider, </w:t>
            </w:r>
            <m:oMath>
              <m:r>
                <w:rPr>
                  <w:rFonts w:ascii="Cambria Math" w:hAnsi="Cambria Math" w:cs="Times New Roman"/>
                </w:rPr>
                <m:t>D≥6</m:t>
              </m:r>
              <m:rad>
                <m:radPr>
                  <m:degHide m:val="1"/>
                  <m:ctrlPr>
                    <w:rPr>
                      <w:rFonts w:ascii="Cambria Math" w:hAnsi="Cambria Math" w:cs="Times New Roman"/>
                      <w:i/>
                    </w:rPr>
                  </m:ctrlPr>
                </m:radPr>
                <m:deg/>
                <m:e>
                  <m:r>
                    <w:rPr>
                      <w:rFonts w:ascii="Cambria Math" w:hAnsi="Cambria Math" w:cs="Times New Roman"/>
                    </w:rPr>
                    <m:t>Thickness</m:t>
                  </m:r>
                </m:e>
              </m:rad>
            </m:oMath>
            <w:r>
              <w:rPr>
                <w:rFonts w:ascii="Times New Roman" w:eastAsiaTheme="minorEastAsia" w:hAnsi="Times New Roman" w:cs="Times New Roman"/>
              </w:rPr>
              <w:t xml:space="preserve"> to maintain resistance </w:t>
            </w:r>
            <w:r w:rsidR="00B1300D">
              <w:rPr>
                <w:rFonts w:ascii="Times New Roman" w:eastAsiaTheme="minorEastAsia" w:hAnsi="Times New Roman" w:cs="Times New Roman"/>
              </w:rPr>
              <w:t xml:space="preserve">as per </w:t>
            </w:r>
            <m:oMath>
              <m:r>
                <w:rPr>
                  <w:rFonts w:ascii="Cambria Math" w:eastAsiaTheme="minorEastAsia" w:hAnsi="Cambria Math" w:cs="Times New Roman"/>
                </w:rPr>
                <m:t>R=ρ</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A</m:t>
                  </m:r>
                </m:den>
              </m:f>
              <m:r>
                <w:rPr>
                  <w:rFonts w:ascii="Cambria Math" w:eastAsiaTheme="minorEastAsia" w:hAnsi="Cambria Math" w:cs="Times New Roman"/>
                </w:rPr>
                <m:t>=</m:t>
              </m:r>
              <m:r>
                <w:rPr>
                  <w:rFonts w:ascii="Cambria Math" w:eastAsiaTheme="minorEastAsia" w:hAnsi="Cambria Math" w:cs="Times New Roman"/>
                </w:rPr>
                <m:t>4</m:t>
              </m:r>
              <m:r>
                <w:rPr>
                  <w:rFonts w:ascii="Cambria Math" w:eastAsiaTheme="minorEastAsia" w:hAnsi="Cambria Math" w:cs="Times New Roman"/>
                </w:rPr>
                <m:t>ρ</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d>
                    <m:dPr>
                      <m:ctrlPr>
                        <w:rPr>
                          <w:rFonts w:ascii="Cambria Math" w:eastAsiaTheme="minorEastAsia" w:hAnsi="Cambria Math" w:cs="Times New Roman"/>
                          <w:i/>
                        </w:rPr>
                      </m:ctrlPr>
                    </m:dPr>
                    <m:e>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e>
                  </m:d>
                </m:den>
              </m:f>
            </m:oMath>
          </w:p>
        </w:tc>
      </w:tr>
    </w:tbl>
    <w:p w14:paraId="027E6D4E" w14:textId="4A1F37E7" w:rsidR="00CB595A" w:rsidRDefault="00CB595A" w:rsidP="00CB595A">
      <w:pPr>
        <w:spacing w:after="0"/>
        <w:jc w:val="both"/>
        <w:rPr>
          <w:rFonts w:ascii="Times New Roman" w:hAnsi="Times New Roman" w:cs="Times New Roman"/>
        </w:rPr>
      </w:pPr>
      <w:r w:rsidRPr="00CB595A">
        <w:rPr>
          <w:rFonts w:ascii="Times New Roman" w:hAnsi="Times New Roman" w:cs="Times New Roman"/>
          <w:b/>
          <w:bCs/>
        </w:rPr>
        <w:lastRenderedPageBreak/>
        <w:t>Method-</w:t>
      </w:r>
      <w:r>
        <w:rPr>
          <w:rFonts w:ascii="Times New Roman" w:hAnsi="Times New Roman" w:cs="Times New Roman"/>
          <w:b/>
          <w:bCs/>
        </w:rPr>
        <w:t>I</w:t>
      </w:r>
      <w:r w:rsidRPr="00CB595A">
        <w:rPr>
          <w:rFonts w:ascii="Times New Roman" w:hAnsi="Times New Roman" w:cs="Times New Roman"/>
          <w:b/>
          <w:bCs/>
        </w:rPr>
        <w:t>I:</w:t>
      </w:r>
      <w:r w:rsidR="0060574E">
        <w:rPr>
          <w:rFonts w:ascii="Times New Roman" w:hAnsi="Times New Roman" w:cs="Times New Roman"/>
          <w:b/>
          <w:bCs/>
        </w:rPr>
        <w:t xml:space="preserve"> </w:t>
      </w:r>
      <w:r w:rsidR="00A327A2" w:rsidRPr="00A327A2">
        <w:rPr>
          <w:rFonts w:ascii="Times New Roman" w:hAnsi="Times New Roman" w:cs="Times New Roman"/>
        </w:rPr>
        <w:t>Making</w:t>
      </w:r>
      <w:r w:rsidR="00F22E92">
        <w:rPr>
          <w:rFonts w:ascii="Times New Roman" w:hAnsi="Times New Roman" w:cs="Times New Roman"/>
        </w:rPr>
        <w:t xml:space="preserve"> more than one resistance weld nugget between the plate</w:t>
      </w:r>
      <w:r w:rsidR="00BD552A">
        <w:rPr>
          <w:rFonts w:ascii="Times New Roman" w:hAnsi="Times New Roman" w:cs="Times New Roman"/>
        </w:rPr>
        <w:t>.</w:t>
      </w:r>
    </w:p>
    <w:p w14:paraId="2AB076A8" w14:textId="03A274B1" w:rsidR="00BD552A" w:rsidRPr="00CB595A" w:rsidRDefault="00BD552A" w:rsidP="00CB595A">
      <w:pPr>
        <w:spacing w:after="0"/>
        <w:jc w:val="both"/>
        <w:rPr>
          <w:rFonts w:ascii="Times New Roman" w:hAnsi="Times New Roman" w:cs="Times New Roman"/>
          <w:b/>
          <w:bCs/>
        </w:rPr>
      </w:pPr>
      <w:r>
        <w:rPr>
          <w:rFonts w:ascii="Times New Roman" w:hAnsi="Times New Roman" w:cs="Times New Roman"/>
        </w:rPr>
        <w:t>Solution:</w:t>
      </w:r>
      <w:r w:rsidR="00E80F9F">
        <w:rPr>
          <w:rFonts w:ascii="Times New Roman" w:hAnsi="Times New Roman" w:cs="Times New Roman"/>
        </w:rPr>
        <w:t xml:space="preserve"> </w:t>
      </w:r>
      <w:r w:rsidR="00071268">
        <w:rPr>
          <w:rFonts w:ascii="Times New Roman" w:hAnsi="Times New Roman" w:cs="Times New Roman"/>
        </w:rPr>
        <w:t xml:space="preserve">To avoid Shunting or </w:t>
      </w:r>
      <w:proofErr w:type="gramStart"/>
      <w:r w:rsidR="00071268">
        <w:rPr>
          <w:rFonts w:ascii="Times New Roman" w:hAnsi="Times New Roman" w:cs="Times New Roman"/>
        </w:rPr>
        <w:t>By</w:t>
      </w:r>
      <w:proofErr w:type="gramEnd"/>
      <w:r w:rsidR="00071268">
        <w:rPr>
          <w:rFonts w:ascii="Times New Roman" w:hAnsi="Times New Roman" w:cs="Times New Roman"/>
        </w:rPr>
        <w:t xml:space="preserve"> passing of electricity minimum distance between to spot weld is taken as </w:t>
      </w:r>
      <m:oMath>
        <m:r>
          <w:rPr>
            <w:rFonts w:ascii="Cambria Math" w:hAnsi="Cambria Math" w:cs="Times New Roman"/>
          </w:rPr>
          <m:t>48t</m:t>
        </m:r>
      </m:oMath>
      <w:r w:rsidR="00322A40">
        <w:rPr>
          <w:rFonts w:ascii="Times New Roman" w:eastAsiaTheme="minorEastAsia" w:hAnsi="Times New Roman" w:cs="Times New Roman"/>
        </w:rPr>
        <w:t>.</w:t>
      </w:r>
    </w:p>
    <w:p w14:paraId="5EC48956" w14:textId="2DE0098C" w:rsidR="004F5526" w:rsidRDefault="00CB595A" w:rsidP="00CB595A">
      <w:pPr>
        <w:spacing w:after="0"/>
        <w:jc w:val="both"/>
        <w:rPr>
          <w:rFonts w:ascii="Times New Roman" w:hAnsi="Times New Roman" w:cs="Times New Roman"/>
        </w:rPr>
      </w:pPr>
      <w:r w:rsidRPr="00CB595A">
        <w:rPr>
          <w:rFonts w:ascii="Times New Roman" w:hAnsi="Times New Roman" w:cs="Times New Roman"/>
          <w:b/>
          <w:bCs/>
        </w:rPr>
        <w:t>Method-I</w:t>
      </w:r>
      <w:r>
        <w:rPr>
          <w:rFonts w:ascii="Times New Roman" w:hAnsi="Times New Roman" w:cs="Times New Roman"/>
          <w:b/>
          <w:bCs/>
        </w:rPr>
        <w:t>II</w:t>
      </w:r>
      <w:r w:rsidRPr="00CB595A">
        <w:rPr>
          <w:rFonts w:ascii="Times New Roman" w:hAnsi="Times New Roman" w:cs="Times New Roman"/>
          <w:b/>
          <w:bCs/>
        </w:rPr>
        <w:t>:</w:t>
      </w:r>
      <w:r w:rsidR="00DC7DAB">
        <w:rPr>
          <w:rFonts w:ascii="Times New Roman" w:hAnsi="Times New Roman" w:cs="Times New Roman"/>
          <w:b/>
          <w:bCs/>
        </w:rPr>
        <w:t xml:space="preserve"> </w:t>
      </w:r>
      <w:r w:rsidR="00DC7DAB" w:rsidRPr="009B0903">
        <w:rPr>
          <w:rFonts w:ascii="Times New Roman" w:hAnsi="Times New Roman" w:cs="Times New Roman"/>
        </w:rPr>
        <w:t xml:space="preserve">Making </w:t>
      </w:r>
      <w:r w:rsidR="00927592" w:rsidRPr="009B0903">
        <w:rPr>
          <w:rFonts w:ascii="Times New Roman" w:hAnsi="Times New Roman" w:cs="Times New Roman"/>
        </w:rPr>
        <w:t>Continuous</w:t>
      </w:r>
      <w:r w:rsidR="00DC7DAB" w:rsidRPr="009B0903">
        <w:rPr>
          <w:rFonts w:ascii="Times New Roman" w:hAnsi="Times New Roman" w:cs="Times New Roman"/>
        </w:rPr>
        <w:t xml:space="preserve"> Resistance weld bead between the plates to be joint.</w:t>
      </w:r>
    </w:p>
    <w:p w14:paraId="5A3CDB8E" w14:textId="38678E1E" w:rsidR="001F1964" w:rsidRPr="00F30EBC" w:rsidRDefault="001F1964" w:rsidP="00F30EBC">
      <w:pPr>
        <w:spacing w:after="0"/>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9026"/>
        <w:gridCol w:w="1430"/>
      </w:tblGrid>
      <w:tr w:rsidR="003D3F2D" w14:paraId="19D61B60" w14:textId="77777777" w:rsidTr="00352F16">
        <w:tc>
          <w:tcPr>
            <w:tcW w:w="9634" w:type="dxa"/>
          </w:tcPr>
          <w:p w14:paraId="5D7794AB" w14:textId="77777777" w:rsidR="00294F91" w:rsidRDefault="00294F91" w:rsidP="00F30EBC">
            <w:pPr>
              <w:pStyle w:val="ListParagraph"/>
              <w:numPr>
                <w:ilvl w:val="0"/>
                <w:numId w:val="44"/>
              </w:numPr>
              <w:jc w:val="both"/>
              <w:rPr>
                <w:rFonts w:ascii="Times New Roman" w:hAnsi="Times New Roman" w:cs="Times New Roman"/>
                <w:b/>
                <w:bCs/>
              </w:rPr>
            </w:pPr>
            <w:r>
              <w:rPr>
                <w:rFonts w:ascii="Times New Roman" w:hAnsi="Times New Roman" w:cs="Times New Roman"/>
                <w:b/>
                <w:bCs/>
              </w:rPr>
              <w:t>RESISTANCE SEAM WELDING (RSW):</w:t>
            </w:r>
          </w:p>
          <w:p w14:paraId="4F8F5663" w14:textId="77777777" w:rsidR="00294F91" w:rsidRPr="00A1412C" w:rsidRDefault="00294F91" w:rsidP="002C72D8">
            <w:pPr>
              <w:pStyle w:val="ListParagraph"/>
              <w:numPr>
                <w:ilvl w:val="0"/>
                <w:numId w:val="67"/>
              </w:numPr>
              <w:jc w:val="both"/>
              <w:rPr>
                <w:rFonts w:ascii="Times New Roman" w:hAnsi="Times New Roman" w:cs="Times New Roman"/>
                <w:b/>
                <w:bCs/>
              </w:rPr>
            </w:pPr>
            <w:r>
              <w:rPr>
                <w:rFonts w:ascii="Times New Roman" w:hAnsi="Times New Roman" w:cs="Times New Roman"/>
              </w:rPr>
              <w:t>Whenever the continuous resistance weld bead is to be produced between the two plates to be joined is called RSW.</w:t>
            </w:r>
          </w:p>
          <w:p w14:paraId="48F1EDE1" w14:textId="77777777" w:rsidR="00294F91" w:rsidRPr="00606150" w:rsidRDefault="00294F91" w:rsidP="002C72D8">
            <w:pPr>
              <w:pStyle w:val="ListParagraph"/>
              <w:numPr>
                <w:ilvl w:val="0"/>
                <w:numId w:val="67"/>
              </w:numPr>
              <w:jc w:val="both"/>
              <w:rPr>
                <w:rFonts w:ascii="Times New Roman" w:hAnsi="Times New Roman" w:cs="Times New Roman"/>
                <w:b/>
                <w:bCs/>
              </w:rPr>
            </w:pPr>
            <w:r>
              <w:rPr>
                <w:rFonts w:ascii="Times New Roman" w:hAnsi="Times New Roman" w:cs="Times New Roman"/>
              </w:rPr>
              <w:t>The shunting problem is more severe because the continuous material is available very nearby and it is not possible to maintain the distance. Hence higher current is supplied.</w:t>
            </w:r>
          </w:p>
          <w:p w14:paraId="1951C382" w14:textId="77777777" w:rsidR="00294F91" w:rsidRPr="00606150" w:rsidRDefault="00294F91" w:rsidP="00294F91">
            <w:pPr>
              <w:pStyle w:val="ListParagraph"/>
              <w:numPr>
                <w:ilvl w:val="0"/>
                <w:numId w:val="44"/>
              </w:numPr>
              <w:jc w:val="both"/>
              <w:rPr>
                <w:rFonts w:ascii="Times New Roman" w:hAnsi="Times New Roman" w:cs="Times New Roman"/>
                <w:b/>
                <w:bCs/>
              </w:rPr>
            </w:pPr>
            <w:r>
              <w:rPr>
                <w:rFonts w:ascii="Times New Roman" w:hAnsi="Times New Roman" w:cs="Times New Roman"/>
                <w:b/>
                <w:bCs/>
              </w:rPr>
              <w:t xml:space="preserve">PROJECTION WELDING: </w:t>
            </w:r>
            <w:r>
              <w:rPr>
                <w:rFonts w:ascii="Times New Roman" w:hAnsi="Times New Roman" w:cs="Times New Roman"/>
              </w:rPr>
              <w:t>The method of joining the projected component onto a flat component by using the resistance spot welding operation is called resistance projection welding. In this method, the shape of electrode must remain same as the components to be joined.</w:t>
            </w:r>
          </w:p>
          <w:p w14:paraId="2F0D03FA" w14:textId="5065065A" w:rsidR="00294F91" w:rsidRPr="00C362FA" w:rsidRDefault="00294F91" w:rsidP="001A3B5B">
            <w:pPr>
              <w:pStyle w:val="ListParagraph"/>
              <w:numPr>
                <w:ilvl w:val="0"/>
                <w:numId w:val="44"/>
              </w:numPr>
              <w:spacing w:before="240"/>
              <w:jc w:val="both"/>
              <w:rPr>
                <w:rFonts w:ascii="Times New Roman" w:hAnsi="Times New Roman" w:cs="Times New Roman"/>
                <w:b/>
                <w:bCs/>
              </w:rPr>
            </w:pPr>
            <w:r w:rsidRPr="00C362FA">
              <w:rPr>
                <w:rFonts w:ascii="Times New Roman" w:hAnsi="Times New Roman" w:cs="Times New Roman"/>
                <w:b/>
                <w:bCs/>
              </w:rPr>
              <w:t>PERCUSSION WELDING: No Electrode + No fusion + Pressure</w:t>
            </w:r>
          </w:p>
          <w:p w14:paraId="0315CC22" w14:textId="77C3D69C" w:rsidR="00841C61" w:rsidRPr="00DD1003" w:rsidRDefault="00841C61" w:rsidP="002C72D8">
            <w:pPr>
              <w:pStyle w:val="ListParagraph"/>
              <w:numPr>
                <w:ilvl w:val="0"/>
                <w:numId w:val="68"/>
              </w:numPr>
              <w:jc w:val="both"/>
              <w:rPr>
                <w:rFonts w:ascii="Times New Roman" w:hAnsi="Times New Roman" w:cs="Times New Roman"/>
                <w:b/>
                <w:bCs/>
              </w:rPr>
            </w:pPr>
            <w:r>
              <w:rPr>
                <w:rFonts w:ascii="Times New Roman" w:hAnsi="Times New Roman" w:cs="Times New Roman"/>
              </w:rPr>
              <w:t>In this method, first the power supply will be given such that heat is generated at the joint is enough to rise temperature nearly equal to but less than melting point temperature of metal.</w:t>
            </w:r>
          </w:p>
          <w:p w14:paraId="16D5DFFC" w14:textId="77777777" w:rsidR="001F1964" w:rsidRPr="005004A5" w:rsidRDefault="00841C61" w:rsidP="002C72D8">
            <w:pPr>
              <w:pStyle w:val="ListParagraph"/>
              <w:numPr>
                <w:ilvl w:val="0"/>
                <w:numId w:val="68"/>
              </w:numPr>
              <w:jc w:val="both"/>
              <w:rPr>
                <w:rFonts w:ascii="Times New Roman" w:hAnsi="Times New Roman" w:cs="Times New Roman"/>
                <w:b/>
                <w:bCs/>
              </w:rPr>
            </w:pPr>
            <w:r>
              <w:rPr>
                <w:rFonts w:ascii="Times New Roman" w:hAnsi="Times New Roman" w:cs="Times New Roman"/>
              </w:rPr>
              <w:t>Therefore, stop the power supply and apply the force percussively (Suddenly)</w:t>
            </w:r>
            <w:r w:rsidRPr="00A95F11">
              <w:rPr>
                <w:rFonts w:ascii="Times New Roman" w:hAnsi="Times New Roman" w:cs="Times New Roman"/>
              </w:rPr>
              <w:t xml:space="preserve"> </w:t>
            </w:r>
            <w:r>
              <w:rPr>
                <w:rFonts w:ascii="Times New Roman" w:hAnsi="Times New Roman" w:cs="Times New Roman"/>
              </w:rPr>
              <w:t>so that surface atoms are sharing the energy producing the surface alloy joint.</w:t>
            </w:r>
          </w:p>
          <w:p w14:paraId="659BF882" w14:textId="77777777" w:rsidR="00C1353F" w:rsidRPr="00F07189" w:rsidRDefault="008C6E86" w:rsidP="002C72D8">
            <w:pPr>
              <w:pStyle w:val="ListParagraph"/>
              <w:numPr>
                <w:ilvl w:val="0"/>
                <w:numId w:val="68"/>
              </w:numPr>
              <w:jc w:val="both"/>
              <w:rPr>
                <w:rFonts w:ascii="Times New Roman" w:hAnsi="Times New Roman" w:cs="Times New Roman"/>
                <w:b/>
                <w:bCs/>
              </w:rPr>
            </w:pPr>
            <w:r>
              <w:rPr>
                <w:rFonts w:ascii="Times New Roman" w:hAnsi="Times New Roman" w:cs="Times New Roman"/>
              </w:rPr>
              <w:t xml:space="preserve">When the joint is heated near to melting point temperature then material present at the joint is </w:t>
            </w:r>
            <w:r w:rsidR="00EE7512">
              <w:rPr>
                <w:rFonts w:ascii="Times New Roman" w:hAnsi="Times New Roman" w:cs="Times New Roman"/>
              </w:rPr>
              <w:t>v</w:t>
            </w:r>
            <w:r>
              <w:rPr>
                <w:rFonts w:ascii="Times New Roman" w:hAnsi="Times New Roman" w:cs="Times New Roman"/>
              </w:rPr>
              <w:t xml:space="preserve">ery soft and ductile. So that is due to application of percussive force that soft material is projecting </w:t>
            </w:r>
            <w:r w:rsidR="009609FD">
              <w:rPr>
                <w:rFonts w:ascii="Times New Roman" w:hAnsi="Times New Roman" w:cs="Times New Roman"/>
              </w:rPr>
              <w:t>out producing the projection at the joint called as flash.</w:t>
            </w:r>
            <w:r w:rsidR="00C1353F">
              <w:rPr>
                <w:rFonts w:ascii="Times New Roman" w:hAnsi="Times New Roman" w:cs="Times New Roman"/>
              </w:rPr>
              <w:t xml:space="preserve"> Hence, this method is also called as flash butt welding.</w:t>
            </w:r>
          </w:p>
          <w:p w14:paraId="1D3FC5AD" w14:textId="77777777" w:rsidR="00F07189" w:rsidRDefault="00F07189" w:rsidP="002C72D8">
            <w:pPr>
              <w:pStyle w:val="ListParagraph"/>
              <w:numPr>
                <w:ilvl w:val="0"/>
                <w:numId w:val="68"/>
              </w:numPr>
              <w:jc w:val="both"/>
              <w:rPr>
                <w:rFonts w:ascii="Times New Roman" w:hAnsi="Times New Roman" w:cs="Times New Roman"/>
              </w:rPr>
            </w:pPr>
            <w:r w:rsidRPr="00B17D1D">
              <w:rPr>
                <w:rFonts w:ascii="Times New Roman" w:hAnsi="Times New Roman" w:cs="Times New Roman"/>
              </w:rPr>
              <w:t>In this method, no separate electrodes are used, but the components to be joined them selves are acting as electrodes.</w:t>
            </w:r>
          </w:p>
          <w:p w14:paraId="5B7E3A14" w14:textId="3CC1177C" w:rsidR="000B7AA3" w:rsidRPr="00B17D1D" w:rsidRDefault="000B7AA3" w:rsidP="002C72D8">
            <w:pPr>
              <w:pStyle w:val="ListParagraph"/>
              <w:numPr>
                <w:ilvl w:val="0"/>
                <w:numId w:val="68"/>
              </w:numPr>
              <w:jc w:val="both"/>
              <w:rPr>
                <w:rFonts w:ascii="Times New Roman" w:hAnsi="Times New Roman" w:cs="Times New Roman"/>
              </w:rPr>
            </w:pPr>
            <w:r>
              <w:rPr>
                <w:rFonts w:ascii="Times New Roman" w:hAnsi="Times New Roman" w:cs="Times New Roman"/>
              </w:rPr>
              <w:t>This joint is for joining of the shafts end to end</w:t>
            </w:r>
            <w:r w:rsidR="00D0595B">
              <w:rPr>
                <w:rFonts w:ascii="Times New Roman" w:hAnsi="Times New Roman" w:cs="Times New Roman"/>
              </w:rPr>
              <w:t>.</w:t>
            </w:r>
          </w:p>
        </w:tc>
        <w:tc>
          <w:tcPr>
            <w:tcW w:w="822" w:type="dxa"/>
          </w:tcPr>
          <w:p w14:paraId="178F84FD" w14:textId="43DC1B8C" w:rsidR="001F1964" w:rsidRDefault="003D3F2D" w:rsidP="00140960">
            <w:pPr>
              <w:jc w:val="center"/>
              <w:rPr>
                <w:rFonts w:ascii="Times New Roman" w:hAnsi="Times New Roman" w:cs="Times New Roman"/>
              </w:rPr>
            </w:pPr>
            <w:r>
              <w:rPr>
                <w:noProof/>
              </w:rPr>
              <w:drawing>
                <wp:inline distT="0" distB="0" distL="0" distR="0" wp14:anchorId="3CD46216" wp14:editId="126B724A">
                  <wp:extent cx="745490" cy="80308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4">
                            <a:extLst>
                              <a:ext uri="{28A0092B-C50C-407E-A947-70E740481C1C}">
                                <a14:useLocalDpi xmlns:a14="http://schemas.microsoft.com/office/drawing/2010/main" val="0"/>
                              </a:ext>
                            </a:extLst>
                          </a:blip>
                          <a:srcRect l="34893" t="15494" r="38054" b="15999"/>
                          <a:stretch/>
                        </pic:blipFill>
                        <pic:spPr bwMode="auto">
                          <a:xfrm>
                            <a:off x="0" y="0"/>
                            <a:ext cx="753720" cy="811948"/>
                          </a:xfrm>
                          <a:prstGeom prst="rect">
                            <a:avLst/>
                          </a:prstGeom>
                          <a:noFill/>
                          <a:ln>
                            <a:noFill/>
                          </a:ln>
                          <a:extLst>
                            <a:ext uri="{53640926-AAD7-44D8-BBD7-CCE9431645EC}">
                              <a14:shadowObscured xmlns:a14="http://schemas.microsoft.com/office/drawing/2010/main"/>
                            </a:ext>
                          </a:extLst>
                        </pic:spPr>
                      </pic:pic>
                    </a:graphicData>
                  </a:graphic>
                </wp:inline>
              </w:drawing>
            </w:r>
            <w:r w:rsidR="000546FE" w:rsidRPr="00A82F30">
              <w:rPr>
                <w:b/>
                <w:bCs/>
                <w:noProof/>
              </w:rPr>
              <w:t>RSW</w:t>
            </w:r>
            <w:r>
              <w:rPr>
                <w:noProof/>
              </w:rPr>
              <w:t xml:space="preserve"> </w:t>
            </w:r>
            <w:r w:rsidR="000E2D0C">
              <w:rPr>
                <w:noProof/>
              </w:rPr>
              <w:drawing>
                <wp:inline distT="0" distB="0" distL="0" distR="0" wp14:anchorId="25158A12" wp14:editId="143D7998">
                  <wp:extent cx="771276" cy="746912"/>
                  <wp:effectExtent l="0" t="0" r="0" b="0"/>
                  <wp:docPr id="35" name="Picture 35" descr="Mechanical Engineering : Resistance Projection Welding (RPW) Advantages and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chanical Engineering : Resistance Projection Welding (RPW) Advantages and  Disadvantages"/>
                          <pic:cNvPicPr>
                            <a:picLocks noChangeAspect="1" noChangeArrowheads="1"/>
                          </pic:cNvPicPr>
                        </pic:nvPicPr>
                        <pic:blipFill rotWithShape="1">
                          <a:blip r:embed="rId25">
                            <a:extLst>
                              <a:ext uri="{28A0092B-C50C-407E-A947-70E740481C1C}">
                                <a14:useLocalDpi xmlns:a14="http://schemas.microsoft.com/office/drawing/2010/main" val="0"/>
                              </a:ext>
                            </a:extLst>
                          </a:blip>
                          <a:srcRect l="54755" t="19102" r="6860" b="32253"/>
                          <a:stretch/>
                        </pic:blipFill>
                        <pic:spPr bwMode="auto">
                          <a:xfrm>
                            <a:off x="0" y="0"/>
                            <a:ext cx="796449" cy="771289"/>
                          </a:xfrm>
                          <a:prstGeom prst="rect">
                            <a:avLst/>
                          </a:prstGeom>
                          <a:noFill/>
                          <a:ln>
                            <a:noFill/>
                          </a:ln>
                          <a:extLst>
                            <a:ext uri="{53640926-AAD7-44D8-BBD7-CCE9431645EC}">
                              <a14:shadowObscured xmlns:a14="http://schemas.microsoft.com/office/drawing/2010/main"/>
                            </a:ext>
                          </a:extLst>
                        </pic:spPr>
                      </pic:pic>
                    </a:graphicData>
                  </a:graphic>
                </wp:inline>
              </w:drawing>
            </w:r>
            <w:r w:rsidR="009D4937" w:rsidRPr="00D0595B">
              <w:rPr>
                <w:rFonts w:ascii="Times New Roman" w:hAnsi="Times New Roman" w:cs="Times New Roman"/>
                <w:b/>
                <w:bCs/>
              </w:rPr>
              <w:t>Projection Wel</w:t>
            </w:r>
            <w:r w:rsidR="00760CDD" w:rsidRPr="00D0595B">
              <w:rPr>
                <w:rFonts w:ascii="Times New Roman" w:hAnsi="Times New Roman" w:cs="Times New Roman"/>
                <w:b/>
                <w:bCs/>
              </w:rPr>
              <w:t>ding</w:t>
            </w:r>
            <w:r w:rsidR="00CF0A02">
              <w:rPr>
                <w:noProof/>
              </w:rPr>
              <w:drawing>
                <wp:inline distT="0" distB="0" distL="0" distR="0" wp14:anchorId="04952DDF" wp14:editId="7F3BFE6B">
                  <wp:extent cx="763325" cy="842479"/>
                  <wp:effectExtent l="0" t="0" r="0" b="0"/>
                  <wp:docPr id="34" name="Picture 34" descr="BASICS OF BIW FIXTURES - Part 3 : Skill-L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SICS OF BIW FIXTURES - Part 3 : Skill-Lync"/>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247" t="1319" r="72330" b="1050"/>
                          <a:stretch/>
                        </pic:blipFill>
                        <pic:spPr bwMode="auto">
                          <a:xfrm>
                            <a:off x="0" y="0"/>
                            <a:ext cx="836096" cy="922796"/>
                          </a:xfrm>
                          <a:prstGeom prst="rect">
                            <a:avLst/>
                          </a:prstGeom>
                          <a:noFill/>
                          <a:ln>
                            <a:noFill/>
                          </a:ln>
                          <a:extLst>
                            <a:ext uri="{53640926-AAD7-44D8-BBD7-CCE9431645EC}">
                              <a14:shadowObscured xmlns:a14="http://schemas.microsoft.com/office/drawing/2010/main"/>
                            </a:ext>
                          </a:extLst>
                        </pic:spPr>
                      </pic:pic>
                    </a:graphicData>
                  </a:graphic>
                </wp:inline>
              </w:drawing>
            </w:r>
          </w:p>
          <w:p w14:paraId="1486FE4A" w14:textId="0C54E65F" w:rsidR="00B12B17" w:rsidRDefault="00EB0BCB" w:rsidP="00FF6EE3">
            <w:pPr>
              <w:jc w:val="center"/>
              <w:rPr>
                <w:rFonts w:ascii="Times New Roman" w:hAnsi="Times New Roman" w:cs="Times New Roman"/>
                <w:b/>
                <w:bCs/>
              </w:rPr>
            </w:pPr>
            <w:r>
              <w:rPr>
                <w:rFonts w:ascii="Times New Roman" w:hAnsi="Times New Roman" w:cs="Times New Roman"/>
                <w:b/>
                <w:bCs/>
              </w:rPr>
              <w:t>Percussion</w:t>
            </w:r>
            <w:r w:rsidR="00B12B17">
              <w:rPr>
                <w:rFonts w:ascii="Times New Roman" w:hAnsi="Times New Roman" w:cs="Times New Roman"/>
                <w:b/>
                <w:bCs/>
              </w:rPr>
              <w:t xml:space="preserve"> </w:t>
            </w:r>
            <w:r w:rsidR="002F48AB">
              <w:rPr>
                <w:rFonts w:ascii="Times New Roman" w:hAnsi="Times New Roman" w:cs="Times New Roman"/>
                <w:b/>
                <w:bCs/>
              </w:rPr>
              <w:t>Welding</w:t>
            </w:r>
          </w:p>
        </w:tc>
      </w:tr>
    </w:tbl>
    <w:p w14:paraId="6C7A150C" w14:textId="20CBC646" w:rsidR="001A737A" w:rsidRPr="00BB57CF" w:rsidRDefault="002708CE" w:rsidP="00963D40">
      <w:pPr>
        <w:spacing w:before="240" w:after="0"/>
        <w:jc w:val="both"/>
        <w:rPr>
          <w:rFonts w:ascii="Times New Roman" w:hAnsi="Times New Roman" w:cs="Times New Roman"/>
          <w:b/>
          <w:bCs/>
        </w:rPr>
      </w:pPr>
      <w:r w:rsidRPr="00BB57CF">
        <w:rPr>
          <w:rFonts w:ascii="Times New Roman" w:hAnsi="Times New Roman" w:cs="Times New Roman"/>
          <w:b/>
          <w:bCs/>
        </w:rPr>
        <w:t>APPLICATION OF RESISTANCE WELDING:</w:t>
      </w:r>
    </w:p>
    <w:p w14:paraId="413BAEB1" w14:textId="62802BF6" w:rsidR="008149EC" w:rsidRPr="00F87E33" w:rsidRDefault="00A537AC" w:rsidP="002C72D8">
      <w:pPr>
        <w:pStyle w:val="ListParagraph"/>
        <w:numPr>
          <w:ilvl w:val="0"/>
          <w:numId w:val="69"/>
        </w:numPr>
        <w:spacing w:after="0"/>
        <w:jc w:val="both"/>
        <w:rPr>
          <w:rFonts w:ascii="Times New Roman" w:hAnsi="Times New Roman" w:cs="Times New Roman"/>
          <w:b/>
          <w:bCs/>
        </w:rPr>
      </w:pPr>
      <w:r>
        <w:rPr>
          <w:rFonts w:ascii="Times New Roman" w:hAnsi="Times New Roman" w:cs="Times New Roman"/>
        </w:rPr>
        <w:t>Whenever increase in weight of system is not allowed due to joining process, in such cases resistance welding will be used</w:t>
      </w:r>
      <w:r w:rsidR="00F74830">
        <w:rPr>
          <w:rFonts w:ascii="Times New Roman" w:hAnsi="Times New Roman" w:cs="Times New Roman"/>
        </w:rPr>
        <w:t>.</w:t>
      </w:r>
      <w:r w:rsidR="00F87E33">
        <w:rPr>
          <w:rFonts w:ascii="Times New Roman" w:hAnsi="Times New Roman" w:cs="Times New Roman"/>
        </w:rPr>
        <w:t xml:space="preserve"> E.g. Aircraft Industry</w:t>
      </w:r>
      <w:r w:rsidR="008E74E2">
        <w:rPr>
          <w:rFonts w:ascii="Times New Roman" w:hAnsi="Times New Roman" w:cs="Times New Roman"/>
        </w:rPr>
        <w:t>.</w:t>
      </w:r>
    </w:p>
    <w:p w14:paraId="4403F497" w14:textId="52030B97" w:rsidR="007A76FD" w:rsidRDefault="0043373A" w:rsidP="002C72D8">
      <w:pPr>
        <w:pStyle w:val="ListParagraph"/>
        <w:numPr>
          <w:ilvl w:val="0"/>
          <w:numId w:val="69"/>
        </w:numPr>
        <w:spacing w:after="0"/>
        <w:jc w:val="both"/>
        <w:rPr>
          <w:rFonts w:ascii="Times New Roman" w:hAnsi="Times New Roman" w:cs="Times New Roman"/>
        </w:rPr>
      </w:pPr>
      <w:r w:rsidRPr="006B06AE">
        <w:rPr>
          <w:rFonts w:ascii="Times New Roman" w:hAnsi="Times New Roman" w:cs="Times New Roman"/>
        </w:rPr>
        <w:t>Whenever the leak Proof joints are to be produced.</w:t>
      </w:r>
      <w:r w:rsidR="002416D8">
        <w:rPr>
          <w:rFonts w:ascii="Times New Roman" w:hAnsi="Times New Roman" w:cs="Times New Roman"/>
        </w:rPr>
        <w:t xml:space="preserve"> </w:t>
      </w:r>
      <w:r w:rsidR="002416D8" w:rsidRPr="002416D8">
        <w:rPr>
          <w:rFonts w:ascii="Times New Roman" w:hAnsi="Times New Roman" w:cs="Times New Roman"/>
        </w:rPr>
        <w:t>E.g.</w:t>
      </w:r>
      <w:r w:rsidR="002416D8">
        <w:rPr>
          <w:rFonts w:ascii="Times New Roman" w:hAnsi="Times New Roman" w:cs="Times New Roman"/>
        </w:rPr>
        <w:t xml:space="preserve"> Joining of fuel tank to automobile body</w:t>
      </w:r>
      <w:r w:rsidR="007151B5">
        <w:rPr>
          <w:rFonts w:ascii="Times New Roman" w:hAnsi="Times New Roman" w:cs="Times New Roman"/>
        </w:rPr>
        <w:t>, Manufacturing of pressure vessels etc</w:t>
      </w:r>
      <w:r w:rsidR="002D6275">
        <w:rPr>
          <w:rFonts w:ascii="Times New Roman" w:hAnsi="Times New Roman" w:cs="Times New Roman"/>
        </w:rPr>
        <w:t>.</w:t>
      </w:r>
    </w:p>
    <w:p w14:paraId="59E07007" w14:textId="6C7CCF07" w:rsidR="007C5D08" w:rsidRPr="002416D8" w:rsidRDefault="007C5D08" w:rsidP="002C72D8">
      <w:pPr>
        <w:pStyle w:val="ListParagraph"/>
        <w:numPr>
          <w:ilvl w:val="0"/>
          <w:numId w:val="69"/>
        </w:numPr>
        <w:spacing w:after="0"/>
        <w:jc w:val="both"/>
        <w:rPr>
          <w:rFonts w:ascii="Times New Roman" w:hAnsi="Times New Roman" w:cs="Times New Roman"/>
        </w:rPr>
      </w:pPr>
      <w:r>
        <w:rPr>
          <w:rFonts w:ascii="Times New Roman" w:hAnsi="Times New Roman" w:cs="Times New Roman"/>
        </w:rPr>
        <w:t>Used for joining throw-away type of tip of tools to tool bodies etc.</w:t>
      </w:r>
    </w:p>
    <w:p w14:paraId="67203535" w14:textId="7B226D73" w:rsidR="008149EC" w:rsidRPr="00175A3E" w:rsidRDefault="00D94C51" w:rsidP="00963D40">
      <w:pPr>
        <w:spacing w:before="240" w:after="0"/>
        <w:jc w:val="both"/>
        <w:rPr>
          <w:rFonts w:ascii="Times New Roman" w:hAnsi="Times New Roman" w:cs="Times New Roman"/>
        </w:rPr>
      </w:pPr>
      <w:r w:rsidRPr="00FF776F">
        <w:rPr>
          <w:rFonts w:ascii="Times New Roman" w:hAnsi="Times New Roman" w:cs="Times New Roman"/>
          <w:b/>
          <w:bCs/>
        </w:rPr>
        <w:t>SOLDERING</w:t>
      </w:r>
      <w:r>
        <w:rPr>
          <w:rFonts w:ascii="Times New Roman" w:hAnsi="Times New Roman" w:cs="Times New Roman"/>
          <w:b/>
          <w:bCs/>
        </w:rPr>
        <w:t xml:space="preserve">, </w:t>
      </w:r>
      <w:r w:rsidR="000A7911">
        <w:rPr>
          <w:rFonts w:ascii="Times New Roman" w:hAnsi="Times New Roman" w:cs="Times New Roman"/>
          <w:b/>
          <w:bCs/>
        </w:rPr>
        <w:t>BRAZING AND BRAZE WELDING:</w:t>
      </w:r>
      <w:r w:rsidR="00BA761A">
        <w:rPr>
          <w:rFonts w:ascii="Times New Roman" w:hAnsi="Times New Roman" w:cs="Times New Roman"/>
          <w:b/>
          <w:bCs/>
        </w:rPr>
        <w:t xml:space="preserve"> </w:t>
      </w:r>
      <w:r w:rsidR="00DE1C6B" w:rsidRPr="003F6CFA">
        <w:rPr>
          <w:rFonts w:ascii="Times New Roman" w:hAnsi="Times New Roman" w:cs="Times New Roman"/>
          <w:b/>
          <w:bCs/>
        </w:rPr>
        <w:t>Wetting</w:t>
      </w:r>
      <w:r w:rsidR="00DE1C6B">
        <w:rPr>
          <w:rFonts w:ascii="Times New Roman" w:hAnsi="Times New Roman" w:cs="Times New Roman"/>
          <w:b/>
          <w:bCs/>
        </w:rPr>
        <w:t xml:space="preserve"> +</w:t>
      </w:r>
      <w:r w:rsidR="00016B01">
        <w:rPr>
          <w:rFonts w:ascii="Times New Roman" w:hAnsi="Times New Roman" w:cs="Times New Roman"/>
          <w:b/>
          <w:bCs/>
        </w:rPr>
        <w:t xml:space="preserve"> </w:t>
      </w:r>
      <w:r w:rsidR="00016B01" w:rsidRPr="001177BE">
        <w:rPr>
          <w:rFonts w:ascii="Times New Roman" w:hAnsi="Times New Roman" w:cs="Times New Roman"/>
          <w:b/>
          <w:bCs/>
        </w:rPr>
        <w:t>Surface Alloy Joint</w:t>
      </w:r>
    </w:p>
    <w:p w14:paraId="55677756" w14:textId="23A36858" w:rsidR="00C42E82" w:rsidRPr="00100DDF" w:rsidRDefault="00E93740" w:rsidP="00257611">
      <w:pPr>
        <w:spacing w:after="0"/>
        <w:jc w:val="both"/>
        <w:rPr>
          <w:rFonts w:ascii="Times New Roman" w:hAnsi="Times New Roman" w:cs="Times New Roman"/>
        </w:rPr>
      </w:pPr>
      <w:r w:rsidRPr="003F6CFA">
        <w:rPr>
          <w:rFonts w:ascii="Times New Roman" w:hAnsi="Times New Roman" w:cs="Times New Roman"/>
          <w:b/>
          <w:bCs/>
        </w:rPr>
        <w:t>Wetting</w:t>
      </w:r>
      <w:r w:rsidRPr="00175A3E">
        <w:rPr>
          <w:rFonts w:ascii="Times New Roman" w:hAnsi="Times New Roman" w:cs="Times New Roman"/>
        </w:rPr>
        <w:t xml:space="preserve"> means a</w:t>
      </w:r>
      <w:r w:rsidR="00351B63" w:rsidRPr="00175A3E">
        <w:rPr>
          <w:rFonts w:ascii="Times New Roman" w:hAnsi="Times New Roman" w:cs="Times New Roman"/>
        </w:rPr>
        <w:t>b</w:t>
      </w:r>
      <w:r w:rsidRPr="00175A3E">
        <w:rPr>
          <w:rFonts w:ascii="Times New Roman" w:hAnsi="Times New Roman" w:cs="Times New Roman"/>
        </w:rPr>
        <w:t>ility of a liquid to maintain contact with a solid surface.</w:t>
      </w:r>
    </w:p>
    <w:p w14:paraId="4EE6C7EB" w14:textId="7D0C6952" w:rsidR="007E1DA3" w:rsidRDefault="003427F7" w:rsidP="002C72D8">
      <w:pPr>
        <w:pStyle w:val="ListParagraph"/>
        <w:numPr>
          <w:ilvl w:val="0"/>
          <w:numId w:val="70"/>
        </w:numPr>
        <w:spacing w:after="0"/>
        <w:jc w:val="both"/>
        <w:rPr>
          <w:rFonts w:ascii="Times New Roman" w:hAnsi="Times New Roman" w:cs="Times New Roman"/>
        </w:rPr>
      </w:pPr>
      <w:r w:rsidRPr="00100DDF">
        <w:rPr>
          <w:rFonts w:ascii="Times New Roman" w:hAnsi="Times New Roman" w:cs="Times New Roman"/>
        </w:rPr>
        <w:t xml:space="preserve">These methods are considered as </w:t>
      </w:r>
      <w:r w:rsidR="007D6668" w:rsidRPr="00100DDF">
        <w:rPr>
          <w:rFonts w:ascii="Times New Roman" w:hAnsi="Times New Roman" w:cs="Times New Roman"/>
        </w:rPr>
        <w:t>Non-Fusion</w:t>
      </w:r>
      <w:r w:rsidR="007E1DA3" w:rsidRPr="00100DDF">
        <w:rPr>
          <w:rFonts w:ascii="Times New Roman" w:hAnsi="Times New Roman" w:cs="Times New Roman"/>
        </w:rPr>
        <w:t xml:space="preserve"> </w:t>
      </w:r>
      <w:r w:rsidRPr="00100DDF">
        <w:rPr>
          <w:rFonts w:ascii="Times New Roman" w:hAnsi="Times New Roman" w:cs="Times New Roman"/>
        </w:rPr>
        <w:t xml:space="preserve">and </w:t>
      </w:r>
      <w:r w:rsidR="007D6668" w:rsidRPr="00100DDF">
        <w:rPr>
          <w:rFonts w:ascii="Times New Roman" w:hAnsi="Times New Roman" w:cs="Times New Roman"/>
        </w:rPr>
        <w:t>Non-Pressure</w:t>
      </w:r>
      <w:r w:rsidR="007E1DA3" w:rsidRPr="00100DDF">
        <w:rPr>
          <w:rFonts w:ascii="Times New Roman" w:hAnsi="Times New Roman" w:cs="Times New Roman"/>
        </w:rPr>
        <w:t xml:space="preserve"> Welding</w:t>
      </w:r>
      <w:r w:rsidR="00182EF1" w:rsidRPr="00100DDF">
        <w:rPr>
          <w:rFonts w:ascii="Times New Roman" w:hAnsi="Times New Roman" w:cs="Times New Roman"/>
        </w:rPr>
        <w:t xml:space="preserve"> methods.</w:t>
      </w:r>
    </w:p>
    <w:p w14:paraId="60315C42" w14:textId="7C2BC748" w:rsidR="007D6668" w:rsidRDefault="000B5136" w:rsidP="002C72D8">
      <w:pPr>
        <w:pStyle w:val="ListParagraph"/>
        <w:numPr>
          <w:ilvl w:val="0"/>
          <w:numId w:val="70"/>
        </w:numPr>
        <w:spacing w:after="0"/>
        <w:jc w:val="both"/>
        <w:rPr>
          <w:rFonts w:ascii="Times New Roman" w:hAnsi="Times New Roman" w:cs="Times New Roman"/>
        </w:rPr>
      </w:pPr>
      <w:r>
        <w:rPr>
          <w:rFonts w:ascii="Times New Roman" w:hAnsi="Times New Roman" w:cs="Times New Roman"/>
        </w:rPr>
        <w:t>In all the non-fusion operations, the molten of fuller rod is filled over the joining plates so that it is getting wet on to the surface of joining plates</w:t>
      </w:r>
      <w:r w:rsidR="001B61E6">
        <w:rPr>
          <w:rFonts w:ascii="Times New Roman" w:hAnsi="Times New Roman" w:cs="Times New Roman"/>
        </w:rPr>
        <w:t>.</w:t>
      </w:r>
    </w:p>
    <w:p w14:paraId="36891CDB" w14:textId="1BD0C205" w:rsidR="001B61E6" w:rsidRDefault="001B61E6" w:rsidP="002C72D8">
      <w:pPr>
        <w:pStyle w:val="ListParagraph"/>
        <w:numPr>
          <w:ilvl w:val="0"/>
          <w:numId w:val="70"/>
        </w:numPr>
        <w:spacing w:after="0"/>
        <w:jc w:val="both"/>
        <w:rPr>
          <w:rFonts w:ascii="Times New Roman" w:hAnsi="Times New Roman" w:cs="Times New Roman"/>
        </w:rPr>
      </w:pPr>
      <w:r>
        <w:rPr>
          <w:rFonts w:ascii="Times New Roman" w:hAnsi="Times New Roman" w:cs="Times New Roman"/>
        </w:rPr>
        <w:t xml:space="preserve">During process of solidification, the filler rod material and parent material will share the energy and produces a metallurgical bond that is </w:t>
      </w:r>
      <w:r w:rsidR="003E3791" w:rsidRPr="001177BE">
        <w:rPr>
          <w:rFonts w:ascii="Times New Roman" w:hAnsi="Times New Roman" w:cs="Times New Roman"/>
          <w:b/>
          <w:bCs/>
        </w:rPr>
        <w:t>surface alloy joint</w:t>
      </w:r>
      <w:r>
        <w:rPr>
          <w:rFonts w:ascii="Times New Roman" w:hAnsi="Times New Roman" w:cs="Times New Roman"/>
        </w:rPr>
        <w:t>.</w:t>
      </w:r>
    </w:p>
    <w:p w14:paraId="73899E1F" w14:textId="2CA31785" w:rsidR="00476351" w:rsidRDefault="00476351" w:rsidP="002C72D8">
      <w:pPr>
        <w:pStyle w:val="ListParagraph"/>
        <w:numPr>
          <w:ilvl w:val="0"/>
          <w:numId w:val="70"/>
        </w:numPr>
        <w:spacing w:after="0"/>
        <w:jc w:val="both"/>
        <w:rPr>
          <w:rFonts w:ascii="Times New Roman" w:hAnsi="Times New Roman" w:cs="Times New Roman"/>
        </w:rPr>
      </w:pPr>
      <w:r>
        <w:rPr>
          <w:rFonts w:ascii="Times New Roman" w:hAnsi="Times New Roman" w:cs="Times New Roman"/>
        </w:rPr>
        <w:t xml:space="preserve">Based on the above mechanism by which joint formation is taking place is </w:t>
      </w:r>
      <w:r w:rsidR="00DE4202">
        <w:rPr>
          <w:rFonts w:ascii="Times New Roman" w:hAnsi="Times New Roman" w:cs="Times New Roman"/>
        </w:rPr>
        <w:t>wetting</w:t>
      </w:r>
      <w:r>
        <w:rPr>
          <w:rFonts w:ascii="Times New Roman" w:hAnsi="Times New Roman" w:cs="Times New Roman"/>
        </w:rPr>
        <w:t xml:space="preserve"> &amp; surface alloying.</w:t>
      </w:r>
    </w:p>
    <w:p w14:paraId="07CA087C" w14:textId="0C7681AE" w:rsidR="00073A7E" w:rsidRDefault="00902959" w:rsidP="002C72D8">
      <w:pPr>
        <w:pStyle w:val="ListParagraph"/>
        <w:numPr>
          <w:ilvl w:val="0"/>
          <w:numId w:val="70"/>
        </w:numPr>
        <w:spacing w:after="0"/>
        <w:jc w:val="both"/>
        <w:rPr>
          <w:rFonts w:ascii="Times New Roman" w:hAnsi="Times New Roman" w:cs="Times New Roman"/>
        </w:rPr>
      </w:pPr>
      <w:r>
        <w:rPr>
          <w:rFonts w:ascii="Times New Roman" w:hAnsi="Times New Roman" w:cs="Times New Roman"/>
        </w:rPr>
        <w:t>Strength of surface alloy joint is lesser than fusion welds.</w:t>
      </w:r>
    </w:p>
    <w:p w14:paraId="39599C92" w14:textId="0B3A5F97" w:rsidR="00361162" w:rsidRPr="00E771CE" w:rsidRDefault="00961A0E" w:rsidP="006C4B47">
      <w:pPr>
        <w:spacing w:before="240" w:after="0"/>
        <w:jc w:val="both"/>
        <w:rPr>
          <w:rFonts w:ascii="Times New Roman" w:hAnsi="Times New Roman" w:cs="Times New Roman"/>
          <w:b/>
          <w:bCs/>
        </w:rPr>
      </w:pPr>
      <w:r w:rsidRPr="00E771CE">
        <w:rPr>
          <w:rFonts w:ascii="Times New Roman" w:hAnsi="Times New Roman" w:cs="Times New Roman"/>
          <w:b/>
          <w:bCs/>
        </w:rPr>
        <w:t>REASONS FOR DEVELOPMENT OF NON-FUSION WELDING OPERATION:</w:t>
      </w:r>
    </w:p>
    <w:p w14:paraId="5C67B097" w14:textId="050F13AC" w:rsidR="00361162" w:rsidRDefault="00AF3159" w:rsidP="002C72D8">
      <w:pPr>
        <w:pStyle w:val="ListParagraph"/>
        <w:numPr>
          <w:ilvl w:val="0"/>
          <w:numId w:val="71"/>
        </w:numPr>
        <w:spacing w:after="0"/>
        <w:jc w:val="both"/>
        <w:rPr>
          <w:rFonts w:ascii="Times New Roman" w:hAnsi="Times New Roman" w:cs="Times New Roman"/>
        </w:rPr>
      </w:pPr>
      <w:r>
        <w:rPr>
          <w:rFonts w:ascii="Times New Roman" w:hAnsi="Times New Roman" w:cs="Times New Roman"/>
        </w:rPr>
        <w:t>Two different metals are to be joint.</w:t>
      </w:r>
    </w:p>
    <w:p w14:paraId="2E724F81" w14:textId="395DC898" w:rsidR="0035670F" w:rsidRDefault="0035670F" w:rsidP="002C72D8">
      <w:pPr>
        <w:pStyle w:val="ListParagraph"/>
        <w:numPr>
          <w:ilvl w:val="0"/>
          <w:numId w:val="71"/>
        </w:numPr>
        <w:spacing w:after="0"/>
        <w:jc w:val="both"/>
        <w:rPr>
          <w:rFonts w:ascii="Times New Roman" w:hAnsi="Times New Roman" w:cs="Times New Roman"/>
        </w:rPr>
      </w:pPr>
      <w:r>
        <w:rPr>
          <w:rFonts w:ascii="Times New Roman" w:hAnsi="Times New Roman" w:cs="Times New Roman"/>
        </w:rPr>
        <w:t>Very thin component is to be joined to a very thick component.</w:t>
      </w:r>
    </w:p>
    <w:p w14:paraId="5DE54960" w14:textId="43A3815E" w:rsidR="001712D5" w:rsidRDefault="008632A2" w:rsidP="002C72D8">
      <w:pPr>
        <w:pStyle w:val="ListParagraph"/>
        <w:numPr>
          <w:ilvl w:val="0"/>
          <w:numId w:val="71"/>
        </w:numPr>
        <w:spacing w:after="0"/>
        <w:jc w:val="both"/>
        <w:rPr>
          <w:rFonts w:ascii="Times New Roman" w:hAnsi="Times New Roman" w:cs="Times New Roman"/>
        </w:rPr>
      </w:pPr>
      <w:r>
        <w:rPr>
          <w:rFonts w:ascii="Times New Roman" w:hAnsi="Times New Roman" w:cs="Times New Roman"/>
        </w:rPr>
        <w:t>Some metals can never produce the liquid molten metal.</w:t>
      </w:r>
      <w:r w:rsidR="00A76FE5">
        <w:rPr>
          <w:rFonts w:ascii="Times New Roman" w:hAnsi="Times New Roman" w:cs="Times New Roman"/>
        </w:rPr>
        <w:t xml:space="preserve"> E.g. </w:t>
      </w:r>
      <w:r w:rsidR="0036302E">
        <w:rPr>
          <w:rFonts w:ascii="Times New Roman" w:hAnsi="Times New Roman" w:cs="Times New Roman"/>
        </w:rPr>
        <w:t>Tungsten</w:t>
      </w:r>
      <w:r w:rsidR="00A76FE5">
        <w:rPr>
          <w:rFonts w:ascii="Times New Roman" w:hAnsi="Times New Roman" w:cs="Times New Roman"/>
        </w:rPr>
        <w:t xml:space="preserve"> </w:t>
      </w:r>
      <w:r w:rsidR="0036302E">
        <w:rPr>
          <w:rFonts w:ascii="Times New Roman" w:hAnsi="Times New Roman" w:cs="Times New Roman"/>
        </w:rPr>
        <w:t>converts</w:t>
      </w:r>
      <w:r w:rsidR="00A76FE5">
        <w:rPr>
          <w:rFonts w:ascii="Times New Roman" w:hAnsi="Times New Roman" w:cs="Times New Roman"/>
        </w:rPr>
        <w:t xml:space="preserve"> to powder at </w:t>
      </w:r>
      <m:oMath>
        <m:r>
          <w:rPr>
            <w:rFonts w:ascii="Cambria Math" w:hAnsi="Cambria Math" w:cs="Times New Roman"/>
          </w:rPr>
          <m:t>3400</m:t>
        </m:r>
        <m:r>
          <w:rPr>
            <w:rFonts w:ascii="Cambria Math" w:hAnsi="Cambria Math" w:cs="Times New Roman"/>
          </w:rPr>
          <m:t>°C</m:t>
        </m:r>
      </m:oMath>
    </w:p>
    <w:p w14:paraId="4DA6260E" w14:textId="4BE614C7" w:rsidR="00CE73BA" w:rsidRPr="00AF3159" w:rsidRDefault="00CE73BA" w:rsidP="002C72D8">
      <w:pPr>
        <w:pStyle w:val="ListParagraph"/>
        <w:numPr>
          <w:ilvl w:val="0"/>
          <w:numId w:val="71"/>
        </w:numPr>
        <w:spacing w:after="0"/>
        <w:jc w:val="both"/>
        <w:rPr>
          <w:rFonts w:ascii="Times New Roman" w:hAnsi="Times New Roman" w:cs="Times New Roman"/>
        </w:rPr>
      </w:pPr>
      <w:r>
        <w:rPr>
          <w:rFonts w:ascii="Times New Roman" w:hAnsi="Times New Roman" w:cs="Times New Roman"/>
        </w:rPr>
        <w:t>To change the mechanical properties of parent material which is not allowed in some cases.</w:t>
      </w:r>
    </w:p>
    <w:p w14:paraId="2C59CB50" w14:textId="7B89B1E2" w:rsidR="000F5DEC" w:rsidRPr="00FF776F" w:rsidRDefault="002B2274" w:rsidP="00C12259">
      <w:pPr>
        <w:spacing w:before="240" w:after="0"/>
        <w:jc w:val="both"/>
        <w:rPr>
          <w:rFonts w:ascii="Times New Roman" w:hAnsi="Times New Roman" w:cs="Times New Roman"/>
          <w:b/>
          <w:bCs/>
        </w:rPr>
      </w:pPr>
      <w:r w:rsidRPr="00FF776F">
        <w:rPr>
          <w:rFonts w:ascii="Times New Roman" w:hAnsi="Times New Roman" w:cs="Times New Roman"/>
          <w:b/>
          <w:bCs/>
        </w:rPr>
        <w:t>SOLDERING</w:t>
      </w:r>
      <w:r w:rsidR="00092588">
        <w:rPr>
          <w:rFonts w:ascii="Times New Roman" w:hAnsi="Times New Roman" w:cs="Times New Roman"/>
          <w:b/>
          <w:bCs/>
        </w:rPr>
        <w:t>:</w:t>
      </w:r>
    </w:p>
    <w:tbl>
      <w:tblPr>
        <w:tblStyle w:val="TableGrid"/>
        <w:tblW w:w="0" w:type="auto"/>
        <w:tblLook w:val="04A0" w:firstRow="1" w:lastRow="0" w:firstColumn="1" w:lastColumn="0" w:noHBand="0" w:noVBand="1"/>
      </w:tblPr>
      <w:tblGrid>
        <w:gridCol w:w="1555"/>
        <w:gridCol w:w="4252"/>
        <w:gridCol w:w="4649"/>
      </w:tblGrid>
      <w:tr w:rsidR="007E774D" w14:paraId="6FEB7994" w14:textId="77777777" w:rsidTr="00C57499">
        <w:tc>
          <w:tcPr>
            <w:tcW w:w="1555" w:type="dxa"/>
          </w:tcPr>
          <w:p w14:paraId="20D416D7" w14:textId="0E4ED77C" w:rsidR="007E774D" w:rsidRPr="00FA7D7E" w:rsidRDefault="007E774D" w:rsidP="00FA7D7E">
            <w:pPr>
              <w:jc w:val="both"/>
              <w:rPr>
                <w:rFonts w:ascii="Times New Roman" w:hAnsi="Times New Roman" w:cs="Times New Roman"/>
                <w:b/>
                <w:bCs/>
              </w:rPr>
            </w:pPr>
            <w:r>
              <w:rPr>
                <w:rFonts w:ascii="Times New Roman" w:hAnsi="Times New Roman" w:cs="Times New Roman"/>
                <w:b/>
                <w:bCs/>
              </w:rPr>
              <w:t>Mechanism</w:t>
            </w:r>
          </w:p>
        </w:tc>
        <w:tc>
          <w:tcPr>
            <w:tcW w:w="8901" w:type="dxa"/>
            <w:gridSpan w:val="2"/>
          </w:tcPr>
          <w:p w14:paraId="6EA5F66C" w14:textId="1267784F" w:rsidR="007E774D" w:rsidRPr="00564B27" w:rsidRDefault="007E774D" w:rsidP="00BB3450">
            <w:pPr>
              <w:jc w:val="both"/>
              <w:rPr>
                <w:rFonts w:ascii="Times New Roman" w:hAnsi="Times New Roman" w:cs="Times New Roman"/>
              </w:rPr>
            </w:pPr>
            <w:r>
              <w:rPr>
                <w:rFonts w:ascii="Times New Roman" w:hAnsi="Times New Roman" w:cs="Times New Roman"/>
              </w:rPr>
              <w:t>Wetting and surface Alloying</w:t>
            </w:r>
          </w:p>
        </w:tc>
      </w:tr>
      <w:tr w:rsidR="00711273" w14:paraId="24B7449C" w14:textId="77777777" w:rsidTr="00C57499">
        <w:tc>
          <w:tcPr>
            <w:tcW w:w="1555" w:type="dxa"/>
          </w:tcPr>
          <w:p w14:paraId="01F8C11C" w14:textId="3D5ADC8D" w:rsidR="00711273" w:rsidRDefault="00E4330C" w:rsidP="00FA7D7E">
            <w:pPr>
              <w:jc w:val="both"/>
              <w:rPr>
                <w:rFonts w:ascii="Times New Roman" w:hAnsi="Times New Roman" w:cs="Times New Roman"/>
                <w:b/>
                <w:bCs/>
              </w:rPr>
            </w:pPr>
            <w:r>
              <w:rPr>
                <w:rFonts w:ascii="Times New Roman" w:hAnsi="Times New Roman" w:cs="Times New Roman"/>
                <w:b/>
                <w:bCs/>
              </w:rPr>
              <w:t>Temperature of Joints</w:t>
            </w:r>
          </w:p>
        </w:tc>
        <w:tc>
          <w:tcPr>
            <w:tcW w:w="8901" w:type="dxa"/>
            <w:gridSpan w:val="2"/>
          </w:tcPr>
          <w:p w14:paraId="3FBD7887" w14:textId="77777777" w:rsidR="00711273" w:rsidRDefault="005F68DC" w:rsidP="00F856F4">
            <w:pPr>
              <w:pStyle w:val="ListParagraph"/>
              <w:numPr>
                <w:ilvl w:val="0"/>
                <w:numId w:val="46"/>
              </w:numPr>
              <w:jc w:val="both"/>
              <w:rPr>
                <w:rFonts w:ascii="Times New Roman" w:hAnsi="Times New Roman" w:cs="Times New Roman"/>
              </w:rPr>
            </w:pPr>
            <w:r>
              <w:rPr>
                <w:rFonts w:ascii="Times New Roman" w:hAnsi="Times New Roman" w:cs="Times New Roman"/>
              </w:rPr>
              <w:t>Temperature must be less than the melting point temperature of plate metal.</w:t>
            </w:r>
          </w:p>
          <w:p w14:paraId="3F1506EB" w14:textId="24E416CF" w:rsidR="000A5DBC" w:rsidRPr="00F856F4" w:rsidRDefault="00807857" w:rsidP="00F856F4">
            <w:pPr>
              <w:pStyle w:val="ListParagraph"/>
              <w:numPr>
                <w:ilvl w:val="0"/>
                <w:numId w:val="46"/>
              </w:numPr>
              <w:jc w:val="both"/>
              <w:rPr>
                <w:rFonts w:ascii="Times New Roman" w:hAnsi="Times New Roman" w:cs="Times New Roman"/>
              </w:rPr>
            </w:pPr>
            <w:r>
              <w:rPr>
                <w:rFonts w:ascii="Times New Roman" w:hAnsi="Times New Roman" w:cs="Times New Roman"/>
              </w:rPr>
              <w:t xml:space="preserve">Temperature should be less than </w:t>
            </w:r>
            <m:oMath>
              <m:r>
                <w:rPr>
                  <w:rFonts w:ascii="Cambria Math" w:hAnsi="Cambria Math" w:cs="Times New Roman"/>
                </w:rPr>
                <m:t>427°C</m:t>
              </m:r>
            </m:oMath>
            <w:r w:rsidR="009700F4">
              <w:rPr>
                <w:rFonts w:ascii="Times New Roman" w:eastAsiaTheme="minorEastAsia" w:hAnsi="Times New Roman" w:cs="Times New Roman"/>
              </w:rPr>
              <w:t>.</w:t>
            </w:r>
            <w:r w:rsidR="005F1CF6">
              <w:rPr>
                <w:rFonts w:ascii="Times New Roman" w:eastAsiaTheme="minorEastAsia" w:hAnsi="Times New Roman" w:cs="Times New Roman"/>
              </w:rPr>
              <w:t xml:space="preserve"> Because of evaporation of </w:t>
            </w:r>
            <w:r w:rsidR="00CA341B">
              <w:rPr>
                <w:rFonts w:ascii="Times New Roman" w:eastAsiaTheme="minorEastAsia" w:hAnsi="Times New Roman" w:cs="Times New Roman"/>
              </w:rPr>
              <w:t>T</w:t>
            </w:r>
            <w:r w:rsidR="005F1CF6">
              <w:rPr>
                <w:rFonts w:ascii="Times New Roman" w:eastAsiaTheme="minorEastAsia" w:hAnsi="Times New Roman" w:cs="Times New Roman"/>
              </w:rPr>
              <w:t>i</w:t>
            </w:r>
            <w:r w:rsidR="00CA341B">
              <w:rPr>
                <w:rFonts w:ascii="Times New Roman" w:eastAsiaTheme="minorEastAsia" w:hAnsi="Times New Roman" w:cs="Times New Roman"/>
              </w:rPr>
              <w:t>n</w:t>
            </w:r>
            <w:r w:rsidR="00AE22BE">
              <w:rPr>
                <w:rFonts w:ascii="Times New Roman" w:eastAsiaTheme="minorEastAsia" w:hAnsi="Times New Roman" w:cs="Times New Roman"/>
              </w:rPr>
              <w:t>.</w:t>
            </w:r>
          </w:p>
        </w:tc>
      </w:tr>
      <w:tr w:rsidR="005D1E3F" w14:paraId="402F7FF9" w14:textId="77777777" w:rsidTr="00F751F6">
        <w:tc>
          <w:tcPr>
            <w:tcW w:w="1555" w:type="dxa"/>
          </w:tcPr>
          <w:p w14:paraId="084BABB1" w14:textId="1F8EE8F4" w:rsidR="005D1E3F" w:rsidRDefault="005D1E3F" w:rsidP="00FA7D7E">
            <w:pPr>
              <w:jc w:val="both"/>
              <w:rPr>
                <w:rFonts w:ascii="Times New Roman" w:hAnsi="Times New Roman" w:cs="Times New Roman"/>
                <w:b/>
                <w:bCs/>
              </w:rPr>
            </w:pPr>
            <w:r>
              <w:rPr>
                <w:rFonts w:ascii="Times New Roman" w:hAnsi="Times New Roman" w:cs="Times New Roman"/>
                <w:b/>
                <w:bCs/>
              </w:rPr>
              <w:t>Heat Source</w:t>
            </w:r>
          </w:p>
        </w:tc>
        <w:tc>
          <w:tcPr>
            <w:tcW w:w="4252" w:type="dxa"/>
          </w:tcPr>
          <w:p w14:paraId="44E2D6F8" w14:textId="7B185985" w:rsidR="005D1E3F" w:rsidRPr="00207850" w:rsidRDefault="00405CAB" w:rsidP="00207850">
            <w:pPr>
              <w:jc w:val="both"/>
              <w:rPr>
                <w:rFonts w:ascii="Times New Roman" w:hAnsi="Times New Roman" w:cs="Times New Roman"/>
              </w:rPr>
            </w:pPr>
            <w:r>
              <w:rPr>
                <w:rFonts w:ascii="Times New Roman" w:hAnsi="Times New Roman" w:cs="Times New Roman"/>
              </w:rPr>
              <w:t>Electrical Resistance Heating (Soldering iron)</w:t>
            </w:r>
          </w:p>
        </w:tc>
        <w:tc>
          <w:tcPr>
            <w:tcW w:w="4649" w:type="dxa"/>
          </w:tcPr>
          <w:p w14:paraId="5A065674" w14:textId="1C48210F" w:rsidR="005D1E3F" w:rsidRPr="00207850" w:rsidRDefault="00423D02" w:rsidP="00207850">
            <w:pPr>
              <w:jc w:val="both"/>
              <w:rPr>
                <w:rFonts w:ascii="Times New Roman" w:hAnsi="Times New Roman" w:cs="Times New Roman"/>
              </w:rPr>
            </w:pPr>
            <w:r>
              <w:rPr>
                <w:rFonts w:ascii="Times New Roman" w:hAnsi="Times New Roman" w:cs="Times New Roman"/>
              </w:rPr>
              <w:t xml:space="preserve">Air Acetylene Flame </w:t>
            </w:r>
          </w:p>
        </w:tc>
      </w:tr>
      <w:tr w:rsidR="00932671" w14:paraId="12CD644F" w14:textId="77777777" w:rsidTr="00F751F6">
        <w:tc>
          <w:tcPr>
            <w:tcW w:w="1555" w:type="dxa"/>
          </w:tcPr>
          <w:p w14:paraId="45EAC766" w14:textId="31F5FEAB" w:rsidR="00932671" w:rsidRPr="00FA7D7E" w:rsidRDefault="00932671" w:rsidP="00932671">
            <w:pPr>
              <w:jc w:val="both"/>
              <w:rPr>
                <w:rFonts w:ascii="Times New Roman" w:hAnsi="Times New Roman" w:cs="Times New Roman"/>
                <w:b/>
                <w:bCs/>
              </w:rPr>
            </w:pPr>
            <w:r w:rsidRPr="00FA7D7E">
              <w:rPr>
                <w:rFonts w:ascii="Times New Roman" w:hAnsi="Times New Roman" w:cs="Times New Roman"/>
                <w:b/>
                <w:bCs/>
              </w:rPr>
              <w:t>Filler Rods</w:t>
            </w:r>
          </w:p>
        </w:tc>
        <w:tc>
          <w:tcPr>
            <w:tcW w:w="4252" w:type="dxa"/>
          </w:tcPr>
          <w:p w14:paraId="5AF07A7B" w14:textId="4537A86F" w:rsidR="00932671" w:rsidRDefault="00932671" w:rsidP="00932671">
            <w:pPr>
              <w:jc w:val="both"/>
              <w:rPr>
                <w:rFonts w:ascii="Times New Roman" w:hAnsi="Times New Roman" w:cs="Times New Roman"/>
              </w:rPr>
            </w:pPr>
            <w:r>
              <w:rPr>
                <w:rFonts w:ascii="Times New Roman" w:hAnsi="Times New Roman" w:cs="Times New Roman"/>
              </w:rPr>
              <w:t>Soft Soldering: Lead-Tin Alloy (50-50)</w:t>
            </w:r>
          </w:p>
        </w:tc>
        <w:tc>
          <w:tcPr>
            <w:tcW w:w="4649" w:type="dxa"/>
          </w:tcPr>
          <w:p w14:paraId="5697A623" w14:textId="03457AA7" w:rsidR="00932671" w:rsidRDefault="00932671" w:rsidP="00932671">
            <w:pPr>
              <w:jc w:val="both"/>
              <w:rPr>
                <w:rFonts w:ascii="Times New Roman" w:hAnsi="Times New Roman" w:cs="Times New Roman"/>
              </w:rPr>
            </w:pPr>
            <w:r>
              <w:rPr>
                <w:rFonts w:ascii="Times New Roman" w:hAnsi="Times New Roman" w:cs="Times New Roman"/>
              </w:rPr>
              <w:t>Hard Soldering: Lead-Tin Silver Alloy (30-30-40)</w:t>
            </w:r>
          </w:p>
        </w:tc>
      </w:tr>
      <w:tr w:rsidR="007D7AC5" w14:paraId="71A5E9DA" w14:textId="77777777" w:rsidTr="00396C4C">
        <w:tc>
          <w:tcPr>
            <w:tcW w:w="10456" w:type="dxa"/>
            <w:gridSpan w:val="3"/>
          </w:tcPr>
          <w:p w14:paraId="2642F461" w14:textId="19E87D4E" w:rsidR="007D7AC5" w:rsidRDefault="007D7AC5" w:rsidP="00BB3450">
            <w:pPr>
              <w:jc w:val="both"/>
              <w:rPr>
                <w:rFonts w:ascii="Times New Roman" w:hAnsi="Times New Roman" w:cs="Times New Roman"/>
              </w:rPr>
            </w:pPr>
            <w:r>
              <w:rPr>
                <w:rFonts w:ascii="Times New Roman" w:hAnsi="Times New Roman" w:cs="Times New Roman"/>
                <w:b/>
                <w:bCs/>
              </w:rPr>
              <w:t xml:space="preserve">Application: </w:t>
            </w:r>
            <w:r>
              <w:rPr>
                <w:rFonts w:ascii="Times New Roman" w:hAnsi="Times New Roman" w:cs="Times New Roman"/>
              </w:rPr>
              <w:t>It’s used for joining</w:t>
            </w:r>
            <w:r w:rsidR="00104796">
              <w:rPr>
                <w:rFonts w:ascii="Times New Roman" w:hAnsi="Times New Roman" w:cs="Times New Roman"/>
              </w:rPr>
              <w:t xml:space="preserve"> electronic wire to the printed circuit board </w:t>
            </w:r>
            <w:r w:rsidR="00186FBA">
              <w:rPr>
                <w:rFonts w:ascii="Times New Roman" w:hAnsi="Times New Roman" w:cs="Times New Roman"/>
              </w:rPr>
              <w:t>and</w:t>
            </w:r>
            <w:r w:rsidR="00104796">
              <w:rPr>
                <w:rFonts w:ascii="Times New Roman" w:hAnsi="Times New Roman" w:cs="Times New Roman"/>
              </w:rPr>
              <w:t xml:space="preserve"> used for joining metals whose melting point temperature is less than </w:t>
            </w:r>
            <m:oMath>
              <m:r>
                <w:rPr>
                  <w:rFonts w:ascii="Cambria Math" w:hAnsi="Cambria Math" w:cs="Times New Roman"/>
                </w:rPr>
                <m:t>427°C</m:t>
              </m:r>
            </m:oMath>
            <w:r w:rsidR="00DA5E5B">
              <w:rPr>
                <w:rFonts w:ascii="Times New Roman" w:eastAsiaTheme="minorEastAsia" w:hAnsi="Times New Roman" w:cs="Times New Roman"/>
              </w:rPr>
              <w:t>.</w:t>
            </w:r>
          </w:p>
        </w:tc>
      </w:tr>
    </w:tbl>
    <w:p w14:paraId="5C05FB3D" w14:textId="77777777" w:rsidR="00CD7D7D" w:rsidRDefault="00CD7D7D" w:rsidP="002643EA">
      <w:pPr>
        <w:spacing w:after="0"/>
        <w:jc w:val="both"/>
        <w:rPr>
          <w:rFonts w:ascii="Times New Roman" w:hAnsi="Times New Roman" w:cs="Times New Roman"/>
          <w:b/>
          <w:bCs/>
        </w:rPr>
      </w:pPr>
    </w:p>
    <w:p w14:paraId="27BED3A7" w14:textId="77777777" w:rsidR="00CD7D7D" w:rsidRDefault="00CD7D7D" w:rsidP="002643EA">
      <w:pPr>
        <w:spacing w:after="0"/>
        <w:jc w:val="both"/>
        <w:rPr>
          <w:rFonts w:ascii="Times New Roman" w:hAnsi="Times New Roman" w:cs="Times New Roman"/>
          <w:b/>
          <w:bCs/>
        </w:rPr>
      </w:pPr>
    </w:p>
    <w:p w14:paraId="4E892282" w14:textId="6C843A56" w:rsidR="007930F7" w:rsidRDefault="00FB07AC" w:rsidP="002643EA">
      <w:pPr>
        <w:spacing w:after="0"/>
        <w:jc w:val="both"/>
        <w:rPr>
          <w:rFonts w:ascii="Times New Roman" w:hAnsi="Times New Roman" w:cs="Times New Roman"/>
          <w:b/>
          <w:bCs/>
        </w:rPr>
      </w:pPr>
      <w:r>
        <w:rPr>
          <w:rFonts w:ascii="Times New Roman" w:hAnsi="Times New Roman" w:cs="Times New Roman"/>
          <w:b/>
          <w:bCs/>
        </w:rPr>
        <w:lastRenderedPageBreak/>
        <w:t>BRAZING AND BRAZE WELDING:</w:t>
      </w:r>
    </w:p>
    <w:p w14:paraId="04386798" w14:textId="706E9E07" w:rsidR="00CE0593" w:rsidRDefault="008A00CF" w:rsidP="002643EA">
      <w:pPr>
        <w:spacing w:after="0"/>
        <w:jc w:val="both"/>
        <w:rPr>
          <w:rFonts w:ascii="Times New Roman" w:hAnsi="Times New Roman" w:cs="Times New Roman"/>
        </w:rPr>
      </w:pPr>
      <w:r>
        <w:rPr>
          <w:rFonts w:ascii="Times New Roman" w:hAnsi="Times New Roman" w:cs="Times New Roman"/>
          <w:b/>
          <w:bCs/>
        </w:rPr>
        <w:t>BRAZING</w:t>
      </w:r>
      <w:r w:rsidR="006F0191">
        <w:rPr>
          <w:rFonts w:ascii="Times New Roman" w:hAnsi="Times New Roman" w:cs="Times New Roman"/>
          <w:b/>
          <w:bCs/>
        </w:rPr>
        <w:t xml:space="preserve">: </w:t>
      </w:r>
      <w:r w:rsidR="00384DCF">
        <w:rPr>
          <w:rFonts w:ascii="Times New Roman" w:hAnsi="Times New Roman" w:cs="Times New Roman"/>
        </w:rPr>
        <w:t>Joining of two components without any joint preparation is called as Brazing operation.</w:t>
      </w:r>
    </w:p>
    <w:p w14:paraId="5EB171D8" w14:textId="2643B56E" w:rsidR="00877B8F" w:rsidRPr="00384DCF" w:rsidRDefault="0069277F" w:rsidP="002643EA">
      <w:pPr>
        <w:spacing w:after="0"/>
        <w:jc w:val="both"/>
        <w:rPr>
          <w:rFonts w:ascii="Times New Roman" w:hAnsi="Times New Roman" w:cs="Times New Roman"/>
        </w:rPr>
      </w:pPr>
      <w:r>
        <w:rPr>
          <w:rFonts w:ascii="Times New Roman" w:hAnsi="Times New Roman" w:cs="Times New Roman"/>
          <w:b/>
          <w:bCs/>
        </w:rPr>
        <w:t>BRAZE WELDING</w:t>
      </w:r>
      <w:r w:rsidR="001103A5">
        <w:rPr>
          <w:rFonts w:ascii="Times New Roman" w:hAnsi="Times New Roman" w:cs="Times New Roman"/>
          <w:b/>
          <w:bCs/>
        </w:rPr>
        <w:t xml:space="preserve">: </w:t>
      </w:r>
      <w:r w:rsidR="005E15AA">
        <w:rPr>
          <w:rFonts w:ascii="Times New Roman" w:hAnsi="Times New Roman" w:cs="Times New Roman"/>
        </w:rPr>
        <w:t>Joining of two components with joint preparation is called as Braz</w:t>
      </w:r>
      <w:r w:rsidR="004409F3">
        <w:rPr>
          <w:rFonts w:ascii="Times New Roman" w:hAnsi="Times New Roman" w:cs="Times New Roman"/>
        </w:rPr>
        <w:t>e</w:t>
      </w:r>
      <w:r w:rsidR="005E15AA">
        <w:rPr>
          <w:rFonts w:ascii="Times New Roman" w:hAnsi="Times New Roman" w:cs="Times New Roman"/>
        </w:rPr>
        <w:t xml:space="preserve"> </w:t>
      </w:r>
      <w:r w:rsidR="004409F3">
        <w:rPr>
          <w:rFonts w:ascii="Times New Roman" w:hAnsi="Times New Roman" w:cs="Times New Roman"/>
        </w:rPr>
        <w:t>Welding</w:t>
      </w:r>
      <w:r w:rsidR="00D93775">
        <w:rPr>
          <w:rFonts w:ascii="Times New Roman" w:hAnsi="Times New Roman" w:cs="Times New Roman"/>
        </w:rPr>
        <w:t xml:space="preserve"> </w:t>
      </w:r>
      <w:r w:rsidR="00905958">
        <w:rPr>
          <w:rFonts w:ascii="Times New Roman" w:hAnsi="Times New Roman" w:cs="Times New Roman"/>
        </w:rPr>
        <w:t>o</w:t>
      </w:r>
      <w:r w:rsidR="00D93775">
        <w:rPr>
          <w:rFonts w:ascii="Times New Roman" w:hAnsi="Times New Roman" w:cs="Times New Roman"/>
        </w:rPr>
        <w:t>peration</w:t>
      </w:r>
      <w:r w:rsidR="005E15AA">
        <w:rPr>
          <w:rFonts w:ascii="Times New Roman" w:hAnsi="Times New Roman" w:cs="Times New Roman"/>
        </w:rPr>
        <w:t>.</w:t>
      </w:r>
    </w:p>
    <w:tbl>
      <w:tblPr>
        <w:tblStyle w:val="TableGrid"/>
        <w:tblW w:w="0" w:type="auto"/>
        <w:tblLook w:val="04A0" w:firstRow="1" w:lastRow="0" w:firstColumn="1" w:lastColumn="0" w:noHBand="0" w:noVBand="1"/>
      </w:tblPr>
      <w:tblGrid>
        <w:gridCol w:w="1555"/>
        <w:gridCol w:w="4252"/>
        <w:gridCol w:w="4649"/>
      </w:tblGrid>
      <w:tr w:rsidR="001A61AF" w14:paraId="5F3145EF" w14:textId="77777777" w:rsidTr="00396C4C">
        <w:tc>
          <w:tcPr>
            <w:tcW w:w="1555" w:type="dxa"/>
          </w:tcPr>
          <w:p w14:paraId="5255E331" w14:textId="77777777" w:rsidR="001A61AF" w:rsidRPr="00FA7D7E" w:rsidRDefault="001A61AF" w:rsidP="00396C4C">
            <w:pPr>
              <w:jc w:val="both"/>
              <w:rPr>
                <w:rFonts w:ascii="Times New Roman" w:hAnsi="Times New Roman" w:cs="Times New Roman"/>
                <w:b/>
                <w:bCs/>
              </w:rPr>
            </w:pPr>
            <w:r>
              <w:rPr>
                <w:rFonts w:ascii="Times New Roman" w:hAnsi="Times New Roman" w:cs="Times New Roman"/>
                <w:b/>
                <w:bCs/>
              </w:rPr>
              <w:t>Mechanism</w:t>
            </w:r>
          </w:p>
        </w:tc>
        <w:tc>
          <w:tcPr>
            <w:tcW w:w="8901" w:type="dxa"/>
            <w:gridSpan w:val="2"/>
          </w:tcPr>
          <w:p w14:paraId="43F9BF6B" w14:textId="77777777" w:rsidR="001A61AF" w:rsidRPr="00564B27" w:rsidRDefault="001A61AF" w:rsidP="00396C4C">
            <w:pPr>
              <w:jc w:val="both"/>
              <w:rPr>
                <w:rFonts w:ascii="Times New Roman" w:hAnsi="Times New Roman" w:cs="Times New Roman"/>
              </w:rPr>
            </w:pPr>
            <w:r>
              <w:rPr>
                <w:rFonts w:ascii="Times New Roman" w:hAnsi="Times New Roman" w:cs="Times New Roman"/>
              </w:rPr>
              <w:t>Wetting and surface Alloying</w:t>
            </w:r>
          </w:p>
        </w:tc>
      </w:tr>
      <w:tr w:rsidR="001A61AF" w14:paraId="603D06C6" w14:textId="77777777" w:rsidTr="00396C4C">
        <w:tc>
          <w:tcPr>
            <w:tcW w:w="1555" w:type="dxa"/>
          </w:tcPr>
          <w:p w14:paraId="0054C868" w14:textId="77777777" w:rsidR="001A61AF" w:rsidRDefault="001A61AF" w:rsidP="00396C4C">
            <w:pPr>
              <w:jc w:val="both"/>
              <w:rPr>
                <w:rFonts w:ascii="Times New Roman" w:hAnsi="Times New Roman" w:cs="Times New Roman"/>
                <w:b/>
                <w:bCs/>
              </w:rPr>
            </w:pPr>
            <w:r>
              <w:rPr>
                <w:rFonts w:ascii="Times New Roman" w:hAnsi="Times New Roman" w:cs="Times New Roman"/>
                <w:b/>
                <w:bCs/>
              </w:rPr>
              <w:t>Temperature of Joints</w:t>
            </w:r>
          </w:p>
        </w:tc>
        <w:tc>
          <w:tcPr>
            <w:tcW w:w="8901" w:type="dxa"/>
            <w:gridSpan w:val="2"/>
          </w:tcPr>
          <w:p w14:paraId="5043D55B" w14:textId="77777777" w:rsidR="00894A48" w:rsidRDefault="00A16E52" w:rsidP="006F0991">
            <w:pPr>
              <w:pStyle w:val="ListParagraph"/>
              <w:numPr>
                <w:ilvl w:val="0"/>
                <w:numId w:val="47"/>
              </w:numPr>
              <w:jc w:val="both"/>
              <w:rPr>
                <w:rFonts w:ascii="Times New Roman" w:hAnsi="Times New Roman" w:cs="Times New Roman"/>
              </w:rPr>
            </w:pPr>
            <w:r>
              <w:rPr>
                <w:rFonts w:ascii="Times New Roman" w:hAnsi="Times New Roman" w:cs="Times New Roman"/>
              </w:rPr>
              <w:t>Less than melting point temperature of metals</w:t>
            </w:r>
            <w:r w:rsidR="00894A48">
              <w:rPr>
                <w:rFonts w:ascii="Times New Roman" w:hAnsi="Times New Roman" w:cs="Times New Roman"/>
              </w:rPr>
              <w:t>.</w:t>
            </w:r>
          </w:p>
          <w:p w14:paraId="780250C6" w14:textId="4820E032" w:rsidR="001A61AF" w:rsidRPr="006C3168" w:rsidRDefault="007C1D9E" w:rsidP="006F0991">
            <w:pPr>
              <w:pStyle w:val="ListParagraph"/>
              <w:numPr>
                <w:ilvl w:val="0"/>
                <w:numId w:val="47"/>
              </w:numPr>
              <w:jc w:val="both"/>
              <w:rPr>
                <w:rFonts w:ascii="Times New Roman" w:hAnsi="Times New Roman" w:cs="Times New Roman"/>
              </w:rPr>
            </w:pPr>
            <w:r>
              <w:rPr>
                <w:rFonts w:ascii="Times New Roman" w:hAnsi="Times New Roman" w:cs="Times New Roman"/>
              </w:rPr>
              <w:t>Greater</w:t>
            </w:r>
            <w:r w:rsidR="000F1E07">
              <w:rPr>
                <w:rFonts w:ascii="Times New Roman" w:hAnsi="Times New Roman" w:cs="Times New Roman"/>
              </w:rPr>
              <w:t xml:space="preserve"> than</w:t>
            </w:r>
            <w:r w:rsidR="00A16E52">
              <w:rPr>
                <w:rFonts w:ascii="Times New Roman" w:hAnsi="Times New Roman" w:cs="Times New Roman"/>
              </w:rPr>
              <w:t xml:space="preserve"> </w:t>
            </w:r>
            <m:oMath>
              <m:r>
                <w:rPr>
                  <w:rFonts w:ascii="Cambria Math" w:hAnsi="Cambria Math" w:cs="Times New Roman"/>
                </w:rPr>
                <m:t>427°C</m:t>
              </m:r>
            </m:oMath>
            <w:r w:rsidR="009F54E9">
              <w:rPr>
                <w:rFonts w:ascii="Times New Roman" w:eastAsiaTheme="minorEastAsia" w:hAnsi="Times New Roman" w:cs="Times New Roman"/>
              </w:rPr>
              <w:t>.</w:t>
            </w:r>
          </w:p>
          <w:p w14:paraId="3780B8C4" w14:textId="3FF0BC1E" w:rsidR="006C3168" w:rsidRPr="006F0991" w:rsidRDefault="006C3168" w:rsidP="006F0991">
            <w:pPr>
              <w:pStyle w:val="ListParagraph"/>
              <w:numPr>
                <w:ilvl w:val="0"/>
                <w:numId w:val="47"/>
              </w:numPr>
              <w:jc w:val="both"/>
              <w:rPr>
                <w:rFonts w:ascii="Times New Roman" w:hAnsi="Times New Roman" w:cs="Times New Roman"/>
              </w:rPr>
            </w:pPr>
            <w:r>
              <w:rPr>
                <w:rFonts w:ascii="Times New Roman" w:eastAsiaTheme="minorEastAsia" w:hAnsi="Times New Roman" w:cs="Times New Roman"/>
              </w:rPr>
              <w:t xml:space="preserve">Whenever the </w:t>
            </w:r>
            <w:r w:rsidR="00D00D80">
              <w:rPr>
                <w:rFonts w:ascii="Times New Roman" w:eastAsiaTheme="minorEastAsia" w:hAnsi="Times New Roman" w:cs="Times New Roman"/>
              </w:rPr>
              <w:t>melting</w:t>
            </w:r>
            <w:r>
              <w:rPr>
                <w:rFonts w:ascii="Times New Roman" w:eastAsiaTheme="minorEastAsia" w:hAnsi="Times New Roman" w:cs="Times New Roman"/>
              </w:rPr>
              <w:t xml:space="preserve"> point of metal is less than </w:t>
            </w:r>
            <m:oMath>
              <m:r>
                <w:rPr>
                  <w:rFonts w:ascii="Cambria Math" w:hAnsi="Cambria Math" w:cs="Times New Roman"/>
                </w:rPr>
                <m:t>427°C</m:t>
              </m:r>
            </m:oMath>
            <w:r w:rsidR="00396C4C">
              <w:rPr>
                <w:rFonts w:ascii="Times New Roman" w:eastAsiaTheme="minorEastAsia" w:hAnsi="Times New Roman" w:cs="Times New Roman"/>
              </w:rPr>
              <w:t xml:space="preserve"> it can’t be brazed or braze welding but it </w:t>
            </w:r>
            <w:r w:rsidR="00013F74">
              <w:rPr>
                <w:rFonts w:ascii="Times New Roman" w:eastAsiaTheme="minorEastAsia" w:hAnsi="Times New Roman" w:cs="Times New Roman"/>
              </w:rPr>
              <w:t>can be soldered.</w:t>
            </w:r>
          </w:p>
        </w:tc>
      </w:tr>
      <w:tr w:rsidR="00BD026F" w14:paraId="66D76420" w14:textId="77777777" w:rsidTr="002B4173">
        <w:tc>
          <w:tcPr>
            <w:tcW w:w="1555" w:type="dxa"/>
          </w:tcPr>
          <w:p w14:paraId="2039D663" w14:textId="77777777" w:rsidR="00BD026F" w:rsidRDefault="00BD026F" w:rsidP="00BD026F">
            <w:pPr>
              <w:jc w:val="both"/>
              <w:rPr>
                <w:rFonts w:ascii="Times New Roman" w:hAnsi="Times New Roman" w:cs="Times New Roman"/>
                <w:b/>
                <w:bCs/>
              </w:rPr>
            </w:pPr>
            <w:r>
              <w:rPr>
                <w:rFonts w:ascii="Times New Roman" w:hAnsi="Times New Roman" w:cs="Times New Roman"/>
                <w:b/>
                <w:bCs/>
              </w:rPr>
              <w:t>Heat Source</w:t>
            </w:r>
          </w:p>
        </w:tc>
        <w:tc>
          <w:tcPr>
            <w:tcW w:w="4252" w:type="dxa"/>
          </w:tcPr>
          <w:p w14:paraId="65E2627D" w14:textId="065A2D8D" w:rsidR="00BD026F" w:rsidRPr="00207850" w:rsidRDefault="00BD026F" w:rsidP="00BD026F">
            <w:pPr>
              <w:jc w:val="both"/>
              <w:rPr>
                <w:rFonts w:ascii="Times New Roman" w:hAnsi="Times New Roman" w:cs="Times New Roman"/>
              </w:rPr>
            </w:pPr>
            <w:r>
              <w:rPr>
                <w:rFonts w:ascii="Times New Roman" w:hAnsi="Times New Roman" w:cs="Times New Roman"/>
              </w:rPr>
              <w:t>Electrical Resistance Heating (Soldering iron)</w:t>
            </w:r>
          </w:p>
        </w:tc>
        <w:tc>
          <w:tcPr>
            <w:tcW w:w="4649" w:type="dxa"/>
          </w:tcPr>
          <w:p w14:paraId="38E93D09" w14:textId="4C921DAA" w:rsidR="00BD026F" w:rsidRPr="00207850" w:rsidRDefault="00BD026F" w:rsidP="00BD026F">
            <w:pPr>
              <w:jc w:val="both"/>
              <w:rPr>
                <w:rFonts w:ascii="Times New Roman" w:hAnsi="Times New Roman" w:cs="Times New Roman"/>
              </w:rPr>
            </w:pPr>
            <w:r>
              <w:rPr>
                <w:rFonts w:ascii="Times New Roman" w:hAnsi="Times New Roman" w:cs="Times New Roman"/>
              </w:rPr>
              <w:t xml:space="preserve">Air Acetylene Flame </w:t>
            </w:r>
          </w:p>
        </w:tc>
      </w:tr>
      <w:tr w:rsidR="009A2673" w14:paraId="32EFCA1E" w14:textId="77777777" w:rsidTr="002B4173">
        <w:tc>
          <w:tcPr>
            <w:tcW w:w="1555" w:type="dxa"/>
          </w:tcPr>
          <w:p w14:paraId="70290201" w14:textId="77777777" w:rsidR="009A2673" w:rsidRPr="00FA7D7E" w:rsidRDefault="009A2673" w:rsidP="00396C4C">
            <w:pPr>
              <w:jc w:val="both"/>
              <w:rPr>
                <w:rFonts w:ascii="Times New Roman" w:hAnsi="Times New Roman" w:cs="Times New Roman"/>
                <w:b/>
                <w:bCs/>
              </w:rPr>
            </w:pPr>
            <w:r w:rsidRPr="00FA7D7E">
              <w:rPr>
                <w:rFonts w:ascii="Times New Roman" w:hAnsi="Times New Roman" w:cs="Times New Roman"/>
                <w:b/>
                <w:bCs/>
              </w:rPr>
              <w:t>Filler Rods</w:t>
            </w:r>
          </w:p>
        </w:tc>
        <w:tc>
          <w:tcPr>
            <w:tcW w:w="4252" w:type="dxa"/>
          </w:tcPr>
          <w:p w14:paraId="5048F12F" w14:textId="77777777" w:rsidR="009A2673" w:rsidRDefault="009A2673" w:rsidP="00370E0C">
            <w:pPr>
              <w:pStyle w:val="ListParagraph"/>
              <w:numPr>
                <w:ilvl w:val="0"/>
                <w:numId w:val="48"/>
              </w:numPr>
              <w:jc w:val="both"/>
              <w:rPr>
                <w:rFonts w:ascii="Times New Roman" w:hAnsi="Times New Roman" w:cs="Times New Roman"/>
              </w:rPr>
            </w:pPr>
            <w:r>
              <w:rPr>
                <w:rFonts w:ascii="Times New Roman" w:hAnsi="Times New Roman" w:cs="Times New Roman"/>
              </w:rPr>
              <w:t>In Brazing, because of no joint is prepared, the flow of molten metal into the joint is taking due to capillary action.</w:t>
            </w:r>
          </w:p>
          <w:p w14:paraId="326D065C" w14:textId="195975AA" w:rsidR="00506983" w:rsidRDefault="00506983" w:rsidP="00370E0C">
            <w:pPr>
              <w:pStyle w:val="ListParagraph"/>
              <w:numPr>
                <w:ilvl w:val="0"/>
                <w:numId w:val="48"/>
              </w:numPr>
              <w:jc w:val="both"/>
              <w:rPr>
                <w:rFonts w:ascii="Times New Roman" w:hAnsi="Times New Roman" w:cs="Times New Roman"/>
              </w:rPr>
            </w:pPr>
            <w:r w:rsidRPr="003159D0">
              <w:rPr>
                <w:rFonts w:ascii="Times New Roman" w:hAnsi="Times New Roman" w:cs="Times New Roman"/>
                <w:b/>
                <w:bCs/>
              </w:rPr>
              <w:t>Copper-Zinc</w:t>
            </w:r>
            <w:r>
              <w:rPr>
                <w:rFonts w:ascii="Times New Roman" w:hAnsi="Times New Roman" w:cs="Times New Roman"/>
              </w:rPr>
              <w:t xml:space="preserve"> alloy is found to have highest capillary action. Hence, it is used as filler rod in brazing.</w:t>
            </w:r>
          </w:p>
        </w:tc>
        <w:tc>
          <w:tcPr>
            <w:tcW w:w="4649" w:type="dxa"/>
          </w:tcPr>
          <w:p w14:paraId="02AF8E2D" w14:textId="77777777" w:rsidR="009A2673" w:rsidRDefault="00D602BC" w:rsidP="00945EC0">
            <w:pPr>
              <w:pStyle w:val="ListParagraph"/>
              <w:numPr>
                <w:ilvl w:val="0"/>
                <w:numId w:val="48"/>
              </w:numPr>
              <w:jc w:val="both"/>
              <w:rPr>
                <w:rFonts w:ascii="Times New Roman" w:hAnsi="Times New Roman" w:cs="Times New Roman"/>
              </w:rPr>
            </w:pPr>
            <w:r>
              <w:rPr>
                <w:rFonts w:ascii="Times New Roman" w:hAnsi="Times New Roman" w:cs="Times New Roman"/>
              </w:rPr>
              <w:t>In case of Braze Welding</w:t>
            </w:r>
            <w:r w:rsidR="00375687">
              <w:rPr>
                <w:rFonts w:ascii="Times New Roman" w:hAnsi="Times New Roman" w:cs="Times New Roman"/>
              </w:rPr>
              <w:t xml:space="preserve"> because of open joint the flow of molten metal into the joint is due to the gravity force.</w:t>
            </w:r>
          </w:p>
          <w:p w14:paraId="34516DD8" w14:textId="01C373B8" w:rsidR="00802489" w:rsidRPr="00945EC0" w:rsidRDefault="003E1E4D" w:rsidP="00945EC0">
            <w:pPr>
              <w:pStyle w:val="ListParagraph"/>
              <w:numPr>
                <w:ilvl w:val="0"/>
                <w:numId w:val="48"/>
              </w:numPr>
              <w:jc w:val="both"/>
              <w:rPr>
                <w:rFonts w:ascii="Times New Roman" w:hAnsi="Times New Roman" w:cs="Times New Roman"/>
              </w:rPr>
            </w:pPr>
            <w:r>
              <w:rPr>
                <w:rFonts w:ascii="Times New Roman" w:hAnsi="Times New Roman" w:cs="Times New Roman"/>
              </w:rPr>
              <w:t xml:space="preserve">Possible </w:t>
            </w:r>
            <w:r w:rsidR="008E55DF">
              <w:rPr>
                <w:rFonts w:ascii="Times New Roman" w:hAnsi="Times New Roman" w:cs="Times New Roman"/>
              </w:rPr>
              <w:t>high-density</w:t>
            </w:r>
            <w:r>
              <w:rPr>
                <w:rFonts w:ascii="Times New Roman" w:hAnsi="Times New Roman" w:cs="Times New Roman"/>
              </w:rPr>
              <w:t xml:space="preserve"> material used as a filler rod is </w:t>
            </w:r>
            <w:r w:rsidRPr="001C1502">
              <w:rPr>
                <w:rFonts w:ascii="Times New Roman" w:hAnsi="Times New Roman" w:cs="Times New Roman"/>
                <w:b/>
                <w:bCs/>
              </w:rPr>
              <w:t>Copper-Tin</w:t>
            </w:r>
            <w:r w:rsidR="00D42C31">
              <w:rPr>
                <w:rFonts w:ascii="Times New Roman" w:hAnsi="Times New Roman" w:cs="Times New Roman"/>
              </w:rPr>
              <w:t xml:space="preserve"> alloy. Hence, it is used as a filler rod in braze welding.</w:t>
            </w:r>
          </w:p>
        </w:tc>
      </w:tr>
      <w:tr w:rsidR="00D815D3" w14:paraId="3C308166" w14:textId="77777777" w:rsidTr="00D815D3">
        <w:tc>
          <w:tcPr>
            <w:tcW w:w="1555" w:type="dxa"/>
          </w:tcPr>
          <w:p w14:paraId="46527C73" w14:textId="0EF37034" w:rsidR="00D815D3" w:rsidRDefault="00D815D3" w:rsidP="00396C4C">
            <w:pPr>
              <w:jc w:val="both"/>
              <w:rPr>
                <w:rFonts w:ascii="Times New Roman" w:hAnsi="Times New Roman" w:cs="Times New Roman"/>
              </w:rPr>
            </w:pPr>
            <w:r>
              <w:rPr>
                <w:rFonts w:ascii="Times New Roman" w:hAnsi="Times New Roman" w:cs="Times New Roman"/>
                <w:b/>
                <w:bCs/>
              </w:rPr>
              <w:t>Application</w:t>
            </w:r>
          </w:p>
        </w:tc>
        <w:tc>
          <w:tcPr>
            <w:tcW w:w="8901" w:type="dxa"/>
            <w:gridSpan w:val="2"/>
          </w:tcPr>
          <w:p w14:paraId="738D3E2E" w14:textId="77777777" w:rsidR="00D815D3" w:rsidRDefault="008E55DF" w:rsidP="00D815D3">
            <w:pPr>
              <w:pStyle w:val="ListParagraph"/>
              <w:numPr>
                <w:ilvl w:val="0"/>
                <w:numId w:val="49"/>
              </w:numPr>
              <w:jc w:val="both"/>
              <w:rPr>
                <w:rFonts w:ascii="Times New Roman" w:hAnsi="Times New Roman" w:cs="Times New Roman"/>
              </w:rPr>
            </w:pPr>
            <w:r>
              <w:rPr>
                <w:rFonts w:ascii="Times New Roman" w:hAnsi="Times New Roman" w:cs="Times New Roman"/>
              </w:rPr>
              <w:t xml:space="preserve">A crack present in cast iron is repaired by using brazing </w:t>
            </w:r>
            <w:r w:rsidR="00CB5160">
              <w:rPr>
                <w:rFonts w:ascii="Times New Roman" w:hAnsi="Times New Roman" w:cs="Times New Roman"/>
              </w:rPr>
              <w:t>operation because joint preparation is not possible.</w:t>
            </w:r>
          </w:p>
          <w:p w14:paraId="3429A1CA" w14:textId="6650E5AF" w:rsidR="00604E45" w:rsidRPr="00D815D3" w:rsidRDefault="00604E45" w:rsidP="00D815D3">
            <w:pPr>
              <w:pStyle w:val="ListParagraph"/>
              <w:numPr>
                <w:ilvl w:val="0"/>
                <w:numId w:val="49"/>
              </w:numPr>
              <w:jc w:val="both"/>
              <w:rPr>
                <w:rFonts w:ascii="Times New Roman" w:hAnsi="Times New Roman" w:cs="Times New Roman"/>
              </w:rPr>
            </w:pPr>
            <w:r>
              <w:rPr>
                <w:rFonts w:ascii="Times New Roman" w:hAnsi="Times New Roman" w:cs="Times New Roman"/>
              </w:rPr>
              <w:t xml:space="preserve">Two cast-iron </w:t>
            </w:r>
            <w:r w:rsidR="009F3E2E">
              <w:rPr>
                <w:rFonts w:ascii="Times New Roman" w:hAnsi="Times New Roman" w:cs="Times New Roman"/>
              </w:rPr>
              <w:t>pipes to be joined along the length by using braze welding because joint preparation possible</w:t>
            </w:r>
            <w:r w:rsidR="008C5479">
              <w:rPr>
                <w:rFonts w:ascii="Times New Roman" w:hAnsi="Times New Roman" w:cs="Times New Roman"/>
              </w:rPr>
              <w:t>.</w:t>
            </w:r>
          </w:p>
        </w:tc>
      </w:tr>
      <w:tr w:rsidR="00BF6947" w14:paraId="4035982E" w14:textId="77777777" w:rsidTr="00D815D3">
        <w:tc>
          <w:tcPr>
            <w:tcW w:w="1555" w:type="dxa"/>
          </w:tcPr>
          <w:p w14:paraId="3C612CAF" w14:textId="75E8BD6C" w:rsidR="00BF6947" w:rsidRDefault="00BF6947" w:rsidP="00396C4C">
            <w:pPr>
              <w:jc w:val="both"/>
              <w:rPr>
                <w:rFonts w:ascii="Times New Roman" w:hAnsi="Times New Roman" w:cs="Times New Roman"/>
                <w:b/>
                <w:bCs/>
              </w:rPr>
            </w:pPr>
            <w:r>
              <w:rPr>
                <w:rFonts w:ascii="Times New Roman" w:hAnsi="Times New Roman" w:cs="Times New Roman"/>
                <w:b/>
                <w:bCs/>
              </w:rPr>
              <w:t>Examples</w:t>
            </w:r>
          </w:p>
        </w:tc>
        <w:tc>
          <w:tcPr>
            <w:tcW w:w="8901" w:type="dxa"/>
            <w:gridSpan w:val="2"/>
          </w:tcPr>
          <w:p w14:paraId="4F061115" w14:textId="7C12AC48" w:rsidR="00BF6947" w:rsidRDefault="00B43A21" w:rsidP="008D1971">
            <w:pPr>
              <w:pStyle w:val="ListParagraph"/>
              <w:numPr>
                <w:ilvl w:val="0"/>
                <w:numId w:val="50"/>
              </w:numPr>
              <w:jc w:val="both"/>
              <w:rPr>
                <w:rFonts w:ascii="Times New Roman" w:hAnsi="Times New Roman" w:cs="Times New Roman"/>
              </w:rPr>
            </w:pPr>
            <w:r>
              <w:rPr>
                <w:rFonts w:ascii="Times New Roman" w:hAnsi="Times New Roman" w:cs="Times New Roman"/>
              </w:rPr>
              <w:t xml:space="preserve">Other examples of brazing are joining of copper pipes in refrigerator or air conditioning unit, repairing the cracks present in stainless steel utensil, </w:t>
            </w:r>
            <w:r w:rsidR="0010729F">
              <w:rPr>
                <w:rFonts w:ascii="Times New Roman" w:hAnsi="Times New Roman" w:cs="Times New Roman"/>
              </w:rPr>
              <w:t>j</w:t>
            </w:r>
            <w:r w:rsidR="00A704AB">
              <w:rPr>
                <w:rFonts w:ascii="Times New Roman" w:hAnsi="Times New Roman" w:cs="Times New Roman"/>
              </w:rPr>
              <w:t>oining of baffles to an automobile radiator</w:t>
            </w:r>
            <w:r w:rsidR="0010729F">
              <w:rPr>
                <w:rFonts w:ascii="Times New Roman" w:hAnsi="Times New Roman" w:cs="Times New Roman"/>
              </w:rPr>
              <w:t>.</w:t>
            </w:r>
          </w:p>
          <w:p w14:paraId="76FC181A" w14:textId="0E7F63A2" w:rsidR="00E25F0C" w:rsidRPr="008D1971" w:rsidRDefault="00E074B4" w:rsidP="008D1971">
            <w:pPr>
              <w:pStyle w:val="ListParagraph"/>
              <w:numPr>
                <w:ilvl w:val="0"/>
                <w:numId w:val="50"/>
              </w:numPr>
              <w:jc w:val="both"/>
              <w:rPr>
                <w:rFonts w:ascii="Times New Roman" w:hAnsi="Times New Roman" w:cs="Times New Roman"/>
              </w:rPr>
            </w:pPr>
            <w:r>
              <w:rPr>
                <w:rFonts w:ascii="Times New Roman" w:hAnsi="Times New Roman" w:cs="Times New Roman"/>
              </w:rPr>
              <w:t>Other examples of</w:t>
            </w:r>
            <w:r w:rsidR="009E4DC5">
              <w:rPr>
                <w:rFonts w:ascii="Times New Roman" w:hAnsi="Times New Roman" w:cs="Times New Roman"/>
              </w:rPr>
              <w:t xml:space="preserve"> Braze welding are joining of two large size electrical cable, joining of fin to IC engine cylinder etc</w:t>
            </w:r>
            <w:r w:rsidR="00653122">
              <w:rPr>
                <w:rFonts w:ascii="Times New Roman" w:hAnsi="Times New Roman" w:cs="Times New Roman"/>
              </w:rPr>
              <w:t>…</w:t>
            </w:r>
          </w:p>
        </w:tc>
      </w:tr>
    </w:tbl>
    <w:p w14:paraId="22215F11" w14:textId="0E1CA35C" w:rsidR="00F37EF2" w:rsidRPr="0092560D" w:rsidRDefault="0092560D" w:rsidP="00B83B90">
      <w:pPr>
        <w:spacing w:before="240" w:after="0"/>
        <w:jc w:val="both"/>
        <w:rPr>
          <w:rFonts w:ascii="Times New Roman" w:hAnsi="Times New Roman" w:cs="Times New Roman"/>
          <w:b/>
          <w:bCs/>
        </w:rPr>
      </w:pPr>
      <w:r w:rsidRPr="0092560D">
        <w:rPr>
          <w:rFonts w:ascii="Times New Roman" w:hAnsi="Times New Roman" w:cs="Times New Roman"/>
          <w:b/>
          <w:bCs/>
        </w:rPr>
        <w:t>GAP BETWEEN INCREASING IN CASE OF BRAZING:</w:t>
      </w:r>
      <w:r w:rsidR="009934CF">
        <w:rPr>
          <w:rFonts w:ascii="Times New Roman" w:hAnsi="Times New Roman" w:cs="Times New Roman"/>
          <w:b/>
          <w:bCs/>
        </w:rPr>
        <w:t xml:space="preserve"> </w:t>
      </w:r>
      <m:oMath>
        <m:r>
          <w:rPr>
            <w:rFonts w:ascii="Cambria Math" w:hAnsi="Cambria Math" w:cs="Times New Roman"/>
          </w:rPr>
          <m:t>Optimum Gap:0.0125≤Joint Gap≤0.0625mm</m:t>
        </m:r>
      </m:oMath>
    </w:p>
    <w:p w14:paraId="2BDF1197" w14:textId="63B01F40" w:rsidR="0060200F" w:rsidRDefault="00302127" w:rsidP="00334303">
      <w:pPr>
        <w:pStyle w:val="ListParagraph"/>
        <w:numPr>
          <w:ilvl w:val="0"/>
          <w:numId w:val="51"/>
        </w:numPr>
        <w:spacing w:after="0"/>
        <w:jc w:val="both"/>
        <w:rPr>
          <w:rFonts w:ascii="Times New Roman" w:hAnsi="Times New Roman" w:cs="Times New Roman"/>
        </w:rPr>
      </w:pPr>
      <w:r>
        <w:rPr>
          <w:rFonts w:ascii="Times New Roman" w:hAnsi="Times New Roman" w:cs="Times New Roman"/>
        </w:rPr>
        <w:t>At the beginning as the joint gap is increasing, the flow of molten metal in the joint becomes easier. Therefore, wetting and surface alloying area is increasing and strength of the joint is increasing.</w:t>
      </w:r>
    </w:p>
    <w:p w14:paraId="5E56C52F" w14:textId="7282F133" w:rsidR="009934CF" w:rsidRDefault="0082690B" w:rsidP="009934CF">
      <w:pPr>
        <w:pStyle w:val="ListParagraph"/>
        <w:numPr>
          <w:ilvl w:val="0"/>
          <w:numId w:val="51"/>
        </w:numPr>
        <w:spacing w:after="0"/>
        <w:jc w:val="both"/>
        <w:rPr>
          <w:rFonts w:ascii="Times New Roman" w:hAnsi="Times New Roman" w:cs="Times New Roman"/>
        </w:rPr>
      </w:pPr>
      <w:r>
        <w:rPr>
          <w:rFonts w:ascii="Times New Roman" w:hAnsi="Times New Roman" w:cs="Times New Roman"/>
        </w:rPr>
        <w:t>After some gap, the amount of filler rod material present at the joint becomes considerable so that during usage when the force is applied it is first transmitted to surface alloy j</w:t>
      </w:r>
      <w:r w:rsidR="00D059F5">
        <w:rPr>
          <w:rFonts w:ascii="Times New Roman" w:hAnsi="Times New Roman" w:cs="Times New Roman"/>
        </w:rPr>
        <w:t>oi</w:t>
      </w:r>
      <w:r>
        <w:rPr>
          <w:rFonts w:ascii="Times New Roman" w:hAnsi="Times New Roman" w:cs="Times New Roman"/>
        </w:rPr>
        <w:t>nt and then transmitted on to the filler rod material.</w:t>
      </w:r>
    </w:p>
    <w:p w14:paraId="246C206C" w14:textId="34711022" w:rsidR="00BA13EF" w:rsidRDefault="00DD6D38" w:rsidP="009934CF">
      <w:pPr>
        <w:pStyle w:val="ListParagraph"/>
        <w:numPr>
          <w:ilvl w:val="0"/>
          <w:numId w:val="51"/>
        </w:numPr>
        <w:spacing w:after="0"/>
        <w:jc w:val="both"/>
        <w:rPr>
          <w:rFonts w:ascii="Times New Roman" w:hAnsi="Times New Roman" w:cs="Times New Roman"/>
        </w:rPr>
      </w:pPr>
      <w:r>
        <w:rPr>
          <w:rFonts w:ascii="Times New Roman" w:hAnsi="Times New Roman" w:cs="Times New Roman"/>
        </w:rPr>
        <w:t>Hence, the joint failure takes place due to failure of filler rod material. Hence, the strength of the joint reduces.</w:t>
      </w:r>
    </w:p>
    <w:p w14:paraId="7084AF02" w14:textId="6CA370BF" w:rsidR="0068279C" w:rsidRDefault="00E66AF0" w:rsidP="00A633A8">
      <w:pPr>
        <w:spacing w:before="240" w:after="0"/>
        <w:jc w:val="both"/>
        <w:rPr>
          <w:rFonts w:ascii="Times New Roman" w:hAnsi="Times New Roman" w:cs="Times New Roman"/>
          <w:b/>
          <w:bCs/>
        </w:rPr>
      </w:pPr>
      <w:r w:rsidRPr="00E66AF0">
        <w:rPr>
          <w:rFonts w:ascii="Times New Roman" w:hAnsi="Times New Roman" w:cs="Times New Roman"/>
          <w:b/>
          <w:bCs/>
        </w:rPr>
        <w:t>PRE-HEATING AND POST-HEATING OF WELDING PROCESS:</w:t>
      </w:r>
    </w:p>
    <w:tbl>
      <w:tblPr>
        <w:tblStyle w:val="TableGrid"/>
        <w:tblW w:w="0" w:type="auto"/>
        <w:tblLook w:val="04A0" w:firstRow="1" w:lastRow="0" w:firstColumn="1" w:lastColumn="0" w:noHBand="0" w:noVBand="1"/>
      </w:tblPr>
      <w:tblGrid>
        <w:gridCol w:w="6232"/>
        <w:gridCol w:w="4224"/>
      </w:tblGrid>
      <w:tr w:rsidR="007340E8" w14:paraId="0BA18887" w14:textId="77777777" w:rsidTr="00E838CC">
        <w:tc>
          <w:tcPr>
            <w:tcW w:w="6232" w:type="dxa"/>
          </w:tcPr>
          <w:p w14:paraId="7F0247F5" w14:textId="77777777" w:rsidR="007340E8" w:rsidRDefault="007340E8" w:rsidP="007340E8">
            <w:pPr>
              <w:jc w:val="both"/>
              <w:rPr>
                <w:rFonts w:ascii="Times New Roman" w:hAnsi="Times New Roman" w:cs="Times New Roman"/>
              </w:rPr>
            </w:pPr>
            <w:r w:rsidRPr="00E66AF0">
              <w:rPr>
                <w:rFonts w:ascii="Times New Roman" w:hAnsi="Times New Roman" w:cs="Times New Roman"/>
                <w:b/>
                <w:bCs/>
              </w:rPr>
              <w:t>PRE-HEATING</w:t>
            </w:r>
            <w:r>
              <w:rPr>
                <w:rFonts w:ascii="Times New Roman" w:hAnsi="Times New Roman" w:cs="Times New Roman"/>
                <w:b/>
                <w:bCs/>
              </w:rPr>
              <w:t xml:space="preserve">: </w:t>
            </w:r>
            <w:r>
              <w:rPr>
                <w:rFonts w:ascii="Times New Roman" w:hAnsi="Times New Roman" w:cs="Times New Roman"/>
              </w:rPr>
              <w:t>Heating the joint or total plate before the actual welding.</w:t>
            </w:r>
          </w:p>
          <w:p w14:paraId="158F7B64" w14:textId="77777777" w:rsidR="007340E8" w:rsidRDefault="007340E8" w:rsidP="007340E8">
            <w:pPr>
              <w:jc w:val="both"/>
              <w:rPr>
                <w:rFonts w:ascii="Times New Roman" w:hAnsi="Times New Roman" w:cs="Times New Roman"/>
                <w:b/>
                <w:bCs/>
              </w:rPr>
            </w:pPr>
            <w:r w:rsidRPr="00A83299">
              <w:rPr>
                <w:rFonts w:ascii="Times New Roman" w:hAnsi="Times New Roman" w:cs="Times New Roman"/>
                <w:b/>
                <w:bCs/>
              </w:rPr>
              <w:t>REASONS FOR PRE-HEATING:</w:t>
            </w:r>
          </w:p>
          <w:p w14:paraId="3C7D68B2" w14:textId="77777777" w:rsidR="007340E8" w:rsidRPr="00681693" w:rsidRDefault="007340E8" w:rsidP="007340E8">
            <w:pPr>
              <w:pStyle w:val="ListParagraph"/>
              <w:numPr>
                <w:ilvl w:val="0"/>
                <w:numId w:val="52"/>
              </w:numPr>
              <w:jc w:val="both"/>
              <w:rPr>
                <w:rFonts w:ascii="Times New Roman" w:hAnsi="Times New Roman" w:cs="Times New Roman"/>
                <w:b/>
                <w:bCs/>
              </w:rPr>
            </w:pPr>
            <w:r>
              <w:rPr>
                <w:rFonts w:ascii="Times New Roman" w:hAnsi="Times New Roman" w:cs="Times New Roman"/>
              </w:rPr>
              <w:t>To evaporate or remove the dirtiness present at the joint.</w:t>
            </w:r>
          </w:p>
          <w:p w14:paraId="32264570" w14:textId="77777777" w:rsidR="007340E8" w:rsidRPr="000E4EC3" w:rsidRDefault="007340E8" w:rsidP="007340E8">
            <w:pPr>
              <w:pStyle w:val="ListParagraph"/>
              <w:numPr>
                <w:ilvl w:val="0"/>
                <w:numId w:val="52"/>
              </w:numPr>
              <w:jc w:val="both"/>
              <w:rPr>
                <w:rFonts w:ascii="Times New Roman" w:hAnsi="Times New Roman" w:cs="Times New Roman"/>
                <w:b/>
                <w:bCs/>
              </w:rPr>
            </w:pPr>
            <w:r>
              <w:rPr>
                <w:rFonts w:ascii="Times New Roman" w:hAnsi="Times New Roman" w:cs="Times New Roman"/>
              </w:rPr>
              <w:t>For increasing the welding speed.</w:t>
            </w:r>
          </w:p>
          <w:p w14:paraId="0142AC30" w14:textId="77777777" w:rsidR="007340E8" w:rsidRPr="00DD0A8F" w:rsidRDefault="007340E8" w:rsidP="007340E8">
            <w:pPr>
              <w:pStyle w:val="ListParagraph"/>
              <w:numPr>
                <w:ilvl w:val="0"/>
                <w:numId w:val="52"/>
              </w:numPr>
              <w:jc w:val="both"/>
              <w:rPr>
                <w:rFonts w:ascii="Times New Roman" w:hAnsi="Times New Roman" w:cs="Times New Roman"/>
                <w:b/>
                <w:bCs/>
              </w:rPr>
            </w:pPr>
            <w:r>
              <w:rPr>
                <w:rFonts w:ascii="Times New Roman" w:hAnsi="Times New Roman" w:cs="Times New Roman"/>
              </w:rPr>
              <w:t>For Joining of high thermal conductivity and high melting point metals.</w:t>
            </w:r>
          </w:p>
          <w:p w14:paraId="75D46063" w14:textId="77777777" w:rsidR="007340E8" w:rsidRPr="00692744" w:rsidRDefault="007340E8" w:rsidP="007340E8">
            <w:pPr>
              <w:pStyle w:val="ListParagraph"/>
              <w:numPr>
                <w:ilvl w:val="0"/>
                <w:numId w:val="52"/>
              </w:numPr>
              <w:jc w:val="both"/>
              <w:rPr>
                <w:rFonts w:ascii="Times New Roman" w:hAnsi="Times New Roman" w:cs="Times New Roman"/>
                <w:b/>
                <w:bCs/>
              </w:rPr>
            </w:pPr>
            <w:r>
              <w:rPr>
                <w:rFonts w:ascii="Times New Roman" w:hAnsi="Times New Roman" w:cs="Times New Roman"/>
              </w:rPr>
              <w:t>During joining of high coefficient of thermal expansion material.</w:t>
            </w:r>
          </w:p>
          <w:p w14:paraId="06744125" w14:textId="6DD47D52" w:rsidR="007340E8" w:rsidRPr="006836CD" w:rsidRDefault="007340E8" w:rsidP="0068279C">
            <w:pPr>
              <w:pStyle w:val="ListParagraph"/>
              <w:numPr>
                <w:ilvl w:val="0"/>
                <w:numId w:val="52"/>
              </w:numPr>
              <w:jc w:val="both"/>
              <w:rPr>
                <w:rFonts w:ascii="Times New Roman" w:hAnsi="Times New Roman" w:cs="Times New Roman"/>
                <w:b/>
                <w:bCs/>
              </w:rPr>
            </w:pPr>
            <w:r>
              <w:rPr>
                <w:rFonts w:ascii="Times New Roman" w:hAnsi="Times New Roman" w:cs="Times New Roman"/>
              </w:rPr>
              <w:t>During joining of ring like structure</w:t>
            </w:r>
            <w:r w:rsidR="006836CD">
              <w:rPr>
                <w:rFonts w:ascii="Times New Roman" w:hAnsi="Times New Roman" w:cs="Times New Roman"/>
              </w:rPr>
              <w:t>.</w:t>
            </w:r>
          </w:p>
        </w:tc>
        <w:tc>
          <w:tcPr>
            <w:tcW w:w="4224" w:type="dxa"/>
          </w:tcPr>
          <w:p w14:paraId="59ABA819" w14:textId="41665E3F" w:rsidR="00700AD2" w:rsidRDefault="00700AD2" w:rsidP="00700AD2">
            <w:pPr>
              <w:jc w:val="both"/>
              <w:rPr>
                <w:rFonts w:ascii="Times New Roman" w:hAnsi="Times New Roman" w:cs="Times New Roman"/>
              </w:rPr>
            </w:pPr>
            <w:r w:rsidRPr="00E66AF0">
              <w:rPr>
                <w:rFonts w:ascii="Times New Roman" w:hAnsi="Times New Roman" w:cs="Times New Roman"/>
                <w:b/>
                <w:bCs/>
              </w:rPr>
              <w:t>P</w:t>
            </w:r>
            <w:r w:rsidR="006836CD">
              <w:rPr>
                <w:rFonts w:ascii="Times New Roman" w:hAnsi="Times New Roman" w:cs="Times New Roman"/>
                <w:b/>
                <w:bCs/>
              </w:rPr>
              <w:t>OST</w:t>
            </w:r>
            <w:r w:rsidRPr="00E66AF0">
              <w:rPr>
                <w:rFonts w:ascii="Times New Roman" w:hAnsi="Times New Roman" w:cs="Times New Roman"/>
                <w:b/>
                <w:bCs/>
              </w:rPr>
              <w:t>-HEATING</w:t>
            </w:r>
            <w:r>
              <w:rPr>
                <w:rFonts w:ascii="Times New Roman" w:hAnsi="Times New Roman" w:cs="Times New Roman"/>
                <w:b/>
                <w:bCs/>
              </w:rPr>
              <w:t xml:space="preserve">: </w:t>
            </w:r>
            <w:r>
              <w:rPr>
                <w:rFonts w:ascii="Times New Roman" w:hAnsi="Times New Roman" w:cs="Times New Roman"/>
              </w:rPr>
              <w:t xml:space="preserve">Heating the joint or total plate </w:t>
            </w:r>
            <w:r w:rsidR="00BF27BA">
              <w:rPr>
                <w:rFonts w:ascii="Times New Roman" w:hAnsi="Times New Roman" w:cs="Times New Roman"/>
              </w:rPr>
              <w:t xml:space="preserve">after </w:t>
            </w:r>
            <w:r>
              <w:rPr>
                <w:rFonts w:ascii="Times New Roman" w:hAnsi="Times New Roman" w:cs="Times New Roman"/>
              </w:rPr>
              <w:t>the actual welding.</w:t>
            </w:r>
          </w:p>
          <w:p w14:paraId="5C08492C" w14:textId="6E8360CE" w:rsidR="00231324" w:rsidRDefault="00231324" w:rsidP="00231324">
            <w:pPr>
              <w:jc w:val="both"/>
              <w:rPr>
                <w:rFonts w:ascii="Times New Roman" w:hAnsi="Times New Roman" w:cs="Times New Roman"/>
                <w:b/>
                <w:bCs/>
              </w:rPr>
            </w:pPr>
            <w:r w:rsidRPr="00A83299">
              <w:rPr>
                <w:rFonts w:ascii="Times New Roman" w:hAnsi="Times New Roman" w:cs="Times New Roman"/>
                <w:b/>
                <w:bCs/>
              </w:rPr>
              <w:t>REASONS FOR P</w:t>
            </w:r>
            <w:r w:rsidR="002B3B18">
              <w:rPr>
                <w:rFonts w:ascii="Times New Roman" w:hAnsi="Times New Roman" w:cs="Times New Roman"/>
                <w:b/>
                <w:bCs/>
              </w:rPr>
              <w:t>OST</w:t>
            </w:r>
            <w:r w:rsidRPr="00A83299">
              <w:rPr>
                <w:rFonts w:ascii="Times New Roman" w:hAnsi="Times New Roman" w:cs="Times New Roman"/>
                <w:b/>
                <w:bCs/>
              </w:rPr>
              <w:t>-HEATING:</w:t>
            </w:r>
          </w:p>
          <w:p w14:paraId="188DA9EC" w14:textId="77777777" w:rsidR="007340E8" w:rsidRPr="00675BEC" w:rsidRDefault="006249B3" w:rsidP="001D363D">
            <w:pPr>
              <w:pStyle w:val="ListParagraph"/>
              <w:numPr>
                <w:ilvl w:val="0"/>
                <w:numId w:val="53"/>
              </w:numPr>
              <w:jc w:val="both"/>
              <w:rPr>
                <w:rFonts w:ascii="Times New Roman" w:hAnsi="Times New Roman" w:cs="Times New Roman"/>
                <w:b/>
                <w:bCs/>
              </w:rPr>
            </w:pPr>
            <w:r>
              <w:rPr>
                <w:rFonts w:ascii="Times New Roman" w:hAnsi="Times New Roman" w:cs="Times New Roman"/>
              </w:rPr>
              <w:t>Relieving internal residual stresse</w:t>
            </w:r>
            <w:r w:rsidR="000D5B43">
              <w:rPr>
                <w:rFonts w:ascii="Times New Roman" w:hAnsi="Times New Roman" w:cs="Times New Roman"/>
              </w:rPr>
              <w:t>s present in the weld bead</w:t>
            </w:r>
            <w:r w:rsidR="00675BEC">
              <w:rPr>
                <w:rFonts w:ascii="Times New Roman" w:hAnsi="Times New Roman" w:cs="Times New Roman"/>
              </w:rPr>
              <w:t>.</w:t>
            </w:r>
          </w:p>
          <w:p w14:paraId="52C73471" w14:textId="77777777" w:rsidR="00675BEC" w:rsidRPr="00313E47" w:rsidRDefault="00675BEC" w:rsidP="001D363D">
            <w:pPr>
              <w:pStyle w:val="ListParagraph"/>
              <w:numPr>
                <w:ilvl w:val="0"/>
                <w:numId w:val="53"/>
              </w:numPr>
              <w:jc w:val="both"/>
              <w:rPr>
                <w:rFonts w:ascii="Times New Roman" w:hAnsi="Times New Roman" w:cs="Times New Roman"/>
                <w:b/>
                <w:bCs/>
              </w:rPr>
            </w:pPr>
            <w:r>
              <w:rPr>
                <w:rFonts w:ascii="Times New Roman" w:hAnsi="Times New Roman" w:cs="Times New Roman"/>
              </w:rPr>
              <w:t>Reducing the brittleness</w:t>
            </w:r>
            <w:r w:rsidR="00313E47">
              <w:rPr>
                <w:rFonts w:ascii="Times New Roman" w:hAnsi="Times New Roman" w:cs="Times New Roman"/>
              </w:rPr>
              <w:t>.</w:t>
            </w:r>
          </w:p>
          <w:p w14:paraId="6D3BCA30" w14:textId="77777777" w:rsidR="00313E47" w:rsidRPr="00E74B95" w:rsidRDefault="00313E47" w:rsidP="001D363D">
            <w:pPr>
              <w:pStyle w:val="ListParagraph"/>
              <w:numPr>
                <w:ilvl w:val="0"/>
                <w:numId w:val="53"/>
              </w:numPr>
              <w:jc w:val="both"/>
              <w:rPr>
                <w:rFonts w:ascii="Times New Roman" w:hAnsi="Times New Roman" w:cs="Times New Roman"/>
              </w:rPr>
            </w:pPr>
            <w:r w:rsidRPr="00E74B95">
              <w:rPr>
                <w:rFonts w:ascii="Times New Roman" w:hAnsi="Times New Roman" w:cs="Times New Roman"/>
              </w:rPr>
              <w:t>Increasing ductility and toughness.</w:t>
            </w:r>
          </w:p>
          <w:p w14:paraId="34F3E4E9" w14:textId="4E1F256B" w:rsidR="00AE108D" w:rsidRPr="001D363D" w:rsidRDefault="00AE108D" w:rsidP="001D363D">
            <w:pPr>
              <w:pStyle w:val="ListParagraph"/>
              <w:numPr>
                <w:ilvl w:val="0"/>
                <w:numId w:val="53"/>
              </w:numPr>
              <w:jc w:val="both"/>
              <w:rPr>
                <w:rFonts w:ascii="Times New Roman" w:hAnsi="Times New Roman" w:cs="Times New Roman"/>
                <w:b/>
                <w:bCs/>
              </w:rPr>
            </w:pPr>
            <w:r w:rsidRPr="00E74B95">
              <w:rPr>
                <w:rFonts w:ascii="Times New Roman" w:hAnsi="Times New Roman" w:cs="Times New Roman"/>
              </w:rPr>
              <w:t xml:space="preserve">Converting </w:t>
            </w:r>
            <w:r w:rsidR="00D05CA5" w:rsidRPr="00E74B95">
              <w:rPr>
                <w:rFonts w:ascii="Times New Roman" w:hAnsi="Times New Roman" w:cs="Times New Roman"/>
              </w:rPr>
              <w:t>M</w:t>
            </w:r>
            <w:r w:rsidR="00DD5153" w:rsidRPr="00E74B95">
              <w:rPr>
                <w:rFonts w:ascii="Times New Roman" w:hAnsi="Times New Roman" w:cs="Times New Roman"/>
              </w:rPr>
              <w:t>artensite</w:t>
            </w:r>
            <w:r w:rsidRPr="00E74B95">
              <w:rPr>
                <w:rFonts w:ascii="Times New Roman" w:hAnsi="Times New Roman" w:cs="Times New Roman"/>
              </w:rPr>
              <w:t xml:space="preserve"> structure into </w:t>
            </w:r>
            <w:proofErr w:type="spellStart"/>
            <w:r w:rsidR="00B827AF" w:rsidRPr="00E74B95">
              <w:rPr>
                <w:rFonts w:ascii="Times New Roman" w:hAnsi="Times New Roman" w:cs="Times New Roman"/>
              </w:rPr>
              <w:t>T</w:t>
            </w:r>
            <w:r w:rsidR="00C11C0D" w:rsidRPr="00E74B95">
              <w:rPr>
                <w:rFonts w:ascii="Times New Roman" w:hAnsi="Times New Roman" w:cs="Times New Roman"/>
              </w:rPr>
              <w:t>roosite</w:t>
            </w:r>
            <w:proofErr w:type="spellEnd"/>
            <w:r w:rsidRPr="00E74B95">
              <w:rPr>
                <w:rFonts w:ascii="Times New Roman" w:hAnsi="Times New Roman" w:cs="Times New Roman"/>
              </w:rPr>
              <w:t xml:space="preserve"> or </w:t>
            </w:r>
            <w:r w:rsidR="00876A37">
              <w:rPr>
                <w:rFonts w:ascii="Times New Roman" w:hAnsi="Times New Roman" w:cs="Times New Roman"/>
              </w:rPr>
              <w:t>S</w:t>
            </w:r>
            <w:r w:rsidRPr="00E74B95">
              <w:rPr>
                <w:rFonts w:ascii="Times New Roman" w:hAnsi="Times New Roman" w:cs="Times New Roman"/>
              </w:rPr>
              <w:t>orbate structure</w:t>
            </w:r>
            <w:r w:rsidR="00DD5153" w:rsidRPr="00E74B95">
              <w:rPr>
                <w:rFonts w:ascii="Times New Roman" w:hAnsi="Times New Roman" w:cs="Times New Roman"/>
              </w:rPr>
              <w:t>.</w:t>
            </w:r>
          </w:p>
        </w:tc>
      </w:tr>
    </w:tbl>
    <w:p w14:paraId="5410B3D7" w14:textId="0431E61C" w:rsidR="00692744" w:rsidRDefault="00425E16" w:rsidP="00571142">
      <w:pPr>
        <w:spacing w:before="240" w:after="0"/>
        <w:jc w:val="both"/>
        <w:rPr>
          <w:rFonts w:ascii="Times New Roman" w:hAnsi="Times New Roman" w:cs="Times New Roman"/>
        </w:rPr>
      </w:pPr>
      <w:r>
        <w:rPr>
          <w:rFonts w:ascii="Times New Roman" w:hAnsi="Times New Roman" w:cs="Times New Roman"/>
          <w:b/>
          <w:bCs/>
        </w:rPr>
        <w:t>WELDABILITY OF METALS:</w:t>
      </w:r>
      <w:r w:rsidR="00E036CE">
        <w:rPr>
          <w:rFonts w:ascii="Times New Roman" w:hAnsi="Times New Roman" w:cs="Times New Roman"/>
        </w:rPr>
        <w:t xml:space="preserve"> The ease (Simplicity) with which welding of a given material can be done without producing any defects is called as weldability</w:t>
      </w:r>
      <w:r w:rsidR="00063252">
        <w:rPr>
          <w:rFonts w:ascii="Times New Roman" w:hAnsi="Times New Roman" w:cs="Times New Roman"/>
        </w:rPr>
        <w:t>.</w:t>
      </w:r>
    </w:p>
    <w:p w14:paraId="5BA0C2EA" w14:textId="787E5696" w:rsidR="008C3284" w:rsidRDefault="00494D12" w:rsidP="00571142">
      <w:pPr>
        <w:spacing w:before="240" w:after="0"/>
        <w:jc w:val="both"/>
        <w:rPr>
          <w:rFonts w:ascii="Times New Roman" w:hAnsi="Times New Roman" w:cs="Times New Roman"/>
          <w:b/>
          <w:bCs/>
        </w:rPr>
      </w:pPr>
      <w:r w:rsidRPr="001F01CB">
        <w:rPr>
          <w:rFonts w:ascii="Times New Roman" w:hAnsi="Times New Roman" w:cs="Times New Roman"/>
          <w:b/>
          <w:bCs/>
        </w:rPr>
        <w:t>FACTORS INFLUENCING THE WELDABILITY OF METALS:</w:t>
      </w:r>
    </w:p>
    <w:tbl>
      <w:tblPr>
        <w:tblStyle w:val="TableGrid"/>
        <w:tblW w:w="0" w:type="auto"/>
        <w:tblLook w:val="04A0" w:firstRow="1" w:lastRow="0" w:firstColumn="1" w:lastColumn="0" w:noHBand="0" w:noVBand="1"/>
      </w:tblPr>
      <w:tblGrid>
        <w:gridCol w:w="5228"/>
        <w:gridCol w:w="5228"/>
      </w:tblGrid>
      <w:tr w:rsidR="008C3284" w14:paraId="463FA5CE" w14:textId="77777777" w:rsidTr="008C3284">
        <w:tc>
          <w:tcPr>
            <w:tcW w:w="5228" w:type="dxa"/>
          </w:tcPr>
          <w:p w14:paraId="232B737D" w14:textId="77777777" w:rsidR="00F71C4F" w:rsidRPr="00F9627F" w:rsidRDefault="00F71C4F" w:rsidP="00F71C4F">
            <w:pPr>
              <w:pStyle w:val="ListParagraph"/>
              <w:numPr>
                <w:ilvl w:val="0"/>
                <w:numId w:val="54"/>
              </w:numPr>
              <w:jc w:val="both"/>
              <w:rPr>
                <w:rFonts w:ascii="Times New Roman" w:hAnsi="Times New Roman" w:cs="Times New Roman"/>
                <w:b/>
                <w:bCs/>
              </w:rPr>
            </w:pPr>
            <w:r>
              <w:rPr>
                <w:rFonts w:ascii="Times New Roman" w:hAnsi="Times New Roman" w:cs="Times New Roman"/>
              </w:rPr>
              <w:t>Melting point of metals.</w:t>
            </w:r>
          </w:p>
          <w:p w14:paraId="54FA4D30" w14:textId="77777777" w:rsidR="00F71C4F" w:rsidRPr="009B6456" w:rsidRDefault="00F71C4F" w:rsidP="00F71C4F">
            <w:pPr>
              <w:pStyle w:val="ListParagraph"/>
              <w:numPr>
                <w:ilvl w:val="0"/>
                <w:numId w:val="54"/>
              </w:numPr>
              <w:jc w:val="both"/>
              <w:rPr>
                <w:rFonts w:ascii="Times New Roman" w:hAnsi="Times New Roman" w:cs="Times New Roman"/>
                <w:b/>
                <w:bCs/>
              </w:rPr>
            </w:pPr>
            <w:r>
              <w:rPr>
                <w:rFonts w:ascii="Times New Roman" w:hAnsi="Times New Roman" w:cs="Times New Roman"/>
              </w:rPr>
              <w:t>Thermal Conductivity of Metals. E.g. Cast iron is difficult to weld.</w:t>
            </w:r>
          </w:p>
          <w:p w14:paraId="19E22103" w14:textId="7B1DB160" w:rsidR="008C3284" w:rsidRPr="00882155" w:rsidRDefault="00F71C4F" w:rsidP="007340E8">
            <w:pPr>
              <w:pStyle w:val="ListParagraph"/>
              <w:numPr>
                <w:ilvl w:val="0"/>
                <w:numId w:val="54"/>
              </w:numPr>
              <w:jc w:val="both"/>
              <w:rPr>
                <w:rFonts w:ascii="Times New Roman" w:hAnsi="Times New Roman" w:cs="Times New Roman"/>
              </w:rPr>
            </w:pPr>
            <w:r w:rsidRPr="007C1EC1">
              <w:rPr>
                <w:rFonts w:ascii="Times New Roman" w:hAnsi="Times New Roman" w:cs="Times New Roman"/>
              </w:rPr>
              <w:t>Coefficient of linear thermal expansion.</w:t>
            </w:r>
          </w:p>
        </w:tc>
        <w:tc>
          <w:tcPr>
            <w:tcW w:w="5228" w:type="dxa"/>
          </w:tcPr>
          <w:p w14:paraId="6054B5E1" w14:textId="77777777" w:rsidR="00882155" w:rsidRDefault="00882155" w:rsidP="00882155">
            <w:pPr>
              <w:pStyle w:val="ListParagraph"/>
              <w:numPr>
                <w:ilvl w:val="0"/>
                <w:numId w:val="54"/>
              </w:numPr>
              <w:jc w:val="both"/>
              <w:rPr>
                <w:rFonts w:ascii="Times New Roman" w:hAnsi="Times New Roman" w:cs="Times New Roman"/>
              </w:rPr>
            </w:pPr>
            <w:r>
              <w:rPr>
                <w:rFonts w:ascii="Times New Roman" w:hAnsi="Times New Roman" w:cs="Times New Roman"/>
              </w:rPr>
              <w:t>Reactivity of metals.</w:t>
            </w:r>
          </w:p>
          <w:p w14:paraId="2CD26B3B" w14:textId="77777777" w:rsidR="00882155" w:rsidRDefault="00882155" w:rsidP="00882155">
            <w:pPr>
              <w:pStyle w:val="ListParagraph"/>
              <w:numPr>
                <w:ilvl w:val="0"/>
                <w:numId w:val="54"/>
              </w:numPr>
              <w:jc w:val="both"/>
              <w:rPr>
                <w:rFonts w:ascii="Times New Roman" w:hAnsi="Times New Roman" w:cs="Times New Roman"/>
              </w:rPr>
            </w:pPr>
            <w:r>
              <w:rPr>
                <w:rFonts w:ascii="Times New Roman" w:hAnsi="Times New Roman" w:cs="Times New Roman"/>
              </w:rPr>
              <w:t>Electrical Resistance.</w:t>
            </w:r>
          </w:p>
          <w:p w14:paraId="13192225" w14:textId="221B0D70" w:rsidR="008C3284" w:rsidRPr="00CC55CB" w:rsidRDefault="00882155" w:rsidP="007340E8">
            <w:pPr>
              <w:pStyle w:val="ListParagraph"/>
              <w:numPr>
                <w:ilvl w:val="0"/>
                <w:numId w:val="54"/>
              </w:numPr>
              <w:jc w:val="both"/>
              <w:rPr>
                <w:rFonts w:ascii="Times New Roman" w:hAnsi="Times New Roman" w:cs="Times New Roman"/>
              </w:rPr>
            </w:pPr>
            <w:r>
              <w:rPr>
                <w:rFonts w:ascii="Times New Roman" w:hAnsi="Times New Roman" w:cs="Times New Roman"/>
              </w:rPr>
              <w:t>Surface Condition.</w:t>
            </w:r>
          </w:p>
        </w:tc>
      </w:tr>
    </w:tbl>
    <w:p w14:paraId="1B3B035A" w14:textId="5428F810" w:rsidR="00285809" w:rsidRDefault="00285809" w:rsidP="00285809">
      <w:pPr>
        <w:spacing w:after="0"/>
        <w:jc w:val="both"/>
        <w:rPr>
          <w:rFonts w:ascii="Times New Roman" w:hAnsi="Times New Roman" w:cs="Times New Roman"/>
        </w:rPr>
      </w:pPr>
      <w:r>
        <w:rPr>
          <w:rFonts w:ascii="Times New Roman" w:hAnsi="Times New Roman" w:cs="Times New Roman"/>
        </w:rPr>
        <w:t>The metal which is influenced by maximum number of factors is considered as very difficult to weld metal whereas the metal which is in</w:t>
      </w:r>
      <w:r w:rsidR="00CF22A5">
        <w:rPr>
          <w:rFonts w:ascii="Times New Roman" w:hAnsi="Times New Roman" w:cs="Times New Roman"/>
        </w:rPr>
        <w:t>fluenced by minimum number of factors are considered as easy to weld.</w:t>
      </w:r>
    </w:p>
    <w:p w14:paraId="1F435A35" w14:textId="77777777" w:rsidR="002C72D8" w:rsidRDefault="002C72D8" w:rsidP="00285809">
      <w:pPr>
        <w:spacing w:after="0"/>
        <w:jc w:val="both"/>
        <w:rPr>
          <w:rFonts w:ascii="Times New Roman" w:hAnsi="Times New Roman" w:cs="Times New Roman"/>
          <w:b/>
          <w:bCs/>
        </w:rPr>
      </w:pPr>
    </w:p>
    <w:p w14:paraId="712E093E" w14:textId="77777777" w:rsidR="002C72D8" w:rsidRDefault="002C72D8" w:rsidP="00285809">
      <w:pPr>
        <w:spacing w:after="0"/>
        <w:jc w:val="both"/>
        <w:rPr>
          <w:rFonts w:ascii="Times New Roman" w:hAnsi="Times New Roman" w:cs="Times New Roman"/>
          <w:b/>
          <w:bCs/>
        </w:rPr>
      </w:pPr>
    </w:p>
    <w:p w14:paraId="52DC5ABF" w14:textId="77777777" w:rsidR="002C72D8" w:rsidRDefault="002C72D8" w:rsidP="00285809">
      <w:pPr>
        <w:spacing w:after="0"/>
        <w:jc w:val="both"/>
        <w:rPr>
          <w:rFonts w:ascii="Times New Roman" w:hAnsi="Times New Roman" w:cs="Times New Roman"/>
          <w:b/>
          <w:bCs/>
        </w:rPr>
      </w:pPr>
    </w:p>
    <w:p w14:paraId="05D5F322" w14:textId="77777777" w:rsidR="002C72D8" w:rsidRDefault="002C72D8" w:rsidP="00285809">
      <w:pPr>
        <w:spacing w:after="0"/>
        <w:jc w:val="both"/>
        <w:rPr>
          <w:rFonts w:ascii="Times New Roman" w:hAnsi="Times New Roman" w:cs="Times New Roman"/>
          <w:b/>
          <w:bCs/>
        </w:rPr>
      </w:pPr>
    </w:p>
    <w:p w14:paraId="6A4ACAA5" w14:textId="77777777" w:rsidR="002C72D8" w:rsidRDefault="002C72D8" w:rsidP="00285809">
      <w:pPr>
        <w:spacing w:after="0"/>
        <w:jc w:val="both"/>
        <w:rPr>
          <w:rFonts w:ascii="Times New Roman" w:hAnsi="Times New Roman" w:cs="Times New Roman"/>
          <w:b/>
          <w:bCs/>
        </w:rPr>
      </w:pPr>
    </w:p>
    <w:p w14:paraId="6EFEF9FF" w14:textId="77777777" w:rsidR="002C72D8" w:rsidRDefault="002C72D8" w:rsidP="00285809">
      <w:pPr>
        <w:spacing w:after="0"/>
        <w:jc w:val="both"/>
        <w:rPr>
          <w:rFonts w:ascii="Times New Roman" w:hAnsi="Times New Roman" w:cs="Times New Roman"/>
          <w:b/>
          <w:bCs/>
        </w:rPr>
      </w:pPr>
    </w:p>
    <w:p w14:paraId="42C16D15" w14:textId="524CFFD2" w:rsidR="00153ACF" w:rsidRDefault="00270A92" w:rsidP="00285809">
      <w:pPr>
        <w:spacing w:after="0"/>
        <w:jc w:val="both"/>
        <w:rPr>
          <w:rFonts w:ascii="Times New Roman" w:hAnsi="Times New Roman" w:cs="Times New Roman"/>
          <w:b/>
          <w:bCs/>
        </w:rPr>
      </w:pPr>
      <w:bookmarkStart w:id="0" w:name="_GoBack"/>
      <w:bookmarkEnd w:id="0"/>
      <w:r w:rsidRPr="00E35384">
        <w:rPr>
          <w:rFonts w:ascii="Times New Roman" w:hAnsi="Times New Roman" w:cs="Times New Roman"/>
          <w:b/>
          <w:bCs/>
        </w:rPr>
        <w:lastRenderedPageBreak/>
        <w:t>EXTERNAL DEFECTS PRODUCED IN WELDING OPERATIONS:</w:t>
      </w:r>
    </w:p>
    <w:p w14:paraId="26B5B64C" w14:textId="5F1A5794" w:rsidR="00104831" w:rsidRDefault="00B559C7" w:rsidP="00285809">
      <w:pPr>
        <w:spacing w:after="0"/>
        <w:jc w:val="both"/>
        <w:rPr>
          <w:rFonts w:ascii="Times New Roman" w:hAnsi="Times New Roman" w:cs="Times New Roman"/>
        </w:rPr>
      </w:pPr>
      <w:r w:rsidRPr="002E611C">
        <w:rPr>
          <w:rFonts w:ascii="Times New Roman" w:hAnsi="Times New Roman" w:cs="Times New Roman"/>
        </w:rPr>
        <w:t>These are the defects which present at the surface of weld bead</w:t>
      </w:r>
      <w:r w:rsidR="00C5040A">
        <w:rPr>
          <w:rFonts w:ascii="Times New Roman" w:hAnsi="Times New Roman" w:cs="Times New Roman"/>
        </w:rPr>
        <w:t>,</w:t>
      </w:r>
    </w:p>
    <w:tbl>
      <w:tblPr>
        <w:tblStyle w:val="TableGrid"/>
        <w:tblW w:w="0" w:type="auto"/>
        <w:tblLook w:val="04A0" w:firstRow="1" w:lastRow="0" w:firstColumn="1" w:lastColumn="0" w:noHBand="0" w:noVBand="1"/>
      </w:tblPr>
      <w:tblGrid>
        <w:gridCol w:w="3156"/>
        <w:gridCol w:w="4982"/>
        <w:gridCol w:w="2318"/>
      </w:tblGrid>
      <w:tr w:rsidR="006C182C" w14:paraId="6B67EE77" w14:textId="77777777" w:rsidTr="00C84E84">
        <w:tc>
          <w:tcPr>
            <w:tcW w:w="3156" w:type="dxa"/>
          </w:tcPr>
          <w:p w14:paraId="21108294" w14:textId="77777777" w:rsidR="006C182C" w:rsidRPr="00A838E1" w:rsidRDefault="006C182C" w:rsidP="006C182C">
            <w:pPr>
              <w:pStyle w:val="ListParagraph"/>
              <w:numPr>
                <w:ilvl w:val="0"/>
                <w:numId w:val="55"/>
              </w:numPr>
              <w:jc w:val="both"/>
              <w:rPr>
                <w:rFonts w:ascii="Times New Roman" w:hAnsi="Times New Roman" w:cs="Times New Roman"/>
                <w:b/>
                <w:bCs/>
              </w:rPr>
            </w:pPr>
            <w:r w:rsidRPr="00A838E1">
              <w:rPr>
                <w:rFonts w:ascii="Times New Roman" w:hAnsi="Times New Roman" w:cs="Times New Roman"/>
                <w:b/>
                <w:bCs/>
              </w:rPr>
              <w:t xml:space="preserve">Overcut: </w:t>
            </w:r>
          </w:p>
          <w:p w14:paraId="5786CC1C" w14:textId="76038D05" w:rsidR="006C182C" w:rsidRDefault="0069793D" w:rsidP="00285809">
            <w:pPr>
              <w:jc w:val="both"/>
              <w:rPr>
                <w:rFonts w:ascii="Times New Roman" w:hAnsi="Times New Roman" w:cs="Times New Roman"/>
              </w:rPr>
            </w:pPr>
            <w:r>
              <w:rPr>
                <w:noProof/>
              </w:rPr>
              <w:drawing>
                <wp:inline distT="0" distB="0" distL="0" distR="0" wp14:anchorId="790F3CCF" wp14:editId="37CDBF62">
                  <wp:extent cx="1852654" cy="484505"/>
                  <wp:effectExtent l="0" t="0" r="0" b="0"/>
                  <wp:docPr id="21" name="Picture 21" descr="Different types of Welding de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Welding defects"/>
                          <pic:cNvPicPr>
                            <a:picLocks noChangeAspect="1" noChangeArrowheads="1"/>
                          </pic:cNvPicPr>
                        </pic:nvPicPr>
                        <pic:blipFill rotWithShape="1">
                          <a:blip r:embed="rId27">
                            <a:extLst>
                              <a:ext uri="{28A0092B-C50C-407E-A947-70E740481C1C}">
                                <a14:useLocalDpi xmlns:a14="http://schemas.microsoft.com/office/drawing/2010/main" val="0"/>
                              </a:ext>
                            </a:extLst>
                          </a:blip>
                          <a:srcRect l="66345" t="70830" r="13920" b="15686"/>
                          <a:stretch/>
                        </pic:blipFill>
                        <pic:spPr bwMode="auto">
                          <a:xfrm>
                            <a:off x="0" y="0"/>
                            <a:ext cx="1921929" cy="5026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00" w:type="dxa"/>
            <w:gridSpan w:val="2"/>
          </w:tcPr>
          <w:p w14:paraId="21BCD310" w14:textId="77777777" w:rsidR="006C182C" w:rsidRDefault="008C70D8" w:rsidP="00C2558D">
            <w:pPr>
              <w:pStyle w:val="ListParagraph"/>
              <w:numPr>
                <w:ilvl w:val="0"/>
                <w:numId w:val="56"/>
              </w:numPr>
              <w:jc w:val="both"/>
              <w:rPr>
                <w:rFonts w:ascii="Times New Roman" w:hAnsi="Times New Roman" w:cs="Times New Roman"/>
              </w:rPr>
            </w:pPr>
            <w:r>
              <w:rPr>
                <w:rFonts w:ascii="Times New Roman" w:hAnsi="Times New Roman" w:cs="Times New Roman"/>
              </w:rPr>
              <w:t>Using DCRP with magnetic arc blow.</w:t>
            </w:r>
          </w:p>
          <w:p w14:paraId="14E7B6ED" w14:textId="77777777" w:rsidR="00C370DE" w:rsidRDefault="00C370DE" w:rsidP="00C2558D">
            <w:pPr>
              <w:pStyle w:val="ListParagraph"/>
              <w:numPr>
                <w:ilvl w:val="0"/>
                <w:numId w:val="56"/>
              </w:numPr>
              <w:jc w:val="both"/>
              <w:rPr>
                <w:rFonts w:ascii="Times New Roman" w:hAnsi="Times New Roman" w:cs="Times New Roman"/>
              </w:rPr>
            </w:pPr>
            <w:r>
              <w:rPr>
                <w:rFonts w:ascii="Times New Roman" w:hAnsi="Times New Roman" w:cs="Times New Roman"/>
              </w:rPr>
              <w:t>Excessive current conditions</w:t>
            </w:r>
            <w:r w:rsidR="00117DC8">
              <w:rPr>
                <w:rFonts w:ascii="Times New Roman" w:hAnsi="Times New Roman" w:cs="Times New Roman"/>
              </w:rPr>
              <w:t>.</w:t>
            </w:r>
          </w:p>
          <w:p w14:paraId="6F4AC533" w14:textId="77777777" w:rsidR="00117DC8" w:rsidRDefault="000D6FFD" w:rsidP="00C2558D">
            <w:pPr>
              <w:pStyle w:val="ListParagraph"/>
              <w:numPr>
                <w:ilvl w:val="0"/>
                <w:numId w:val="56"/>
              </w:numPr>
              <w:jc w:val="both"/>
              <w:rPr>
                <w:rFonts w:ascii="Times New Roman" w:hAnsi="Times New Roman" w:cs="Times New Roman"/>
              </w:rPr>
            </w:pPr>
            <w:r>
              <w:rPr>
                <w:rFonts w:ascii="Times New Roman" w:hAnsi="Times New Roman" w:cs="Times New Roman"/>
              </w:rPr>
              <w:t>Oversize of the electrodes.</w:t>
            </w:r>
          </w:p>
          <w:p w14:paraId="695134EA" w14:textId="76D61DCB" w:rsidR="00953563" w:rsidRPr="00C2558D" w:rsidRDefault="00953563" w:rsidP="00C2558D">
            <w:pPr>
              <w:pStyle w:val="ListParagraph"/>
              <w:numPr>
                <w:ilvl w:val="0"/>
                <w:numId w:val="56"/>
              </w:numPr>
              <w:jc w:val="both"/>
              <w:rPr>
                <w:rFonts w:ascii="Times New Roman" w:hAnsi="Times New Roman" w:cs="Times New Roman"/>
              </w:rPr>
            </w:pPr>
            <w:r>
              <w:rPr>
                <w:rFonts w:ascii="Times New Roman" w:hAnsi="Times New Roman" w:cs="Times New Roman"/>
              </w:rPr>
              <w:t>Uses of modified movement of torch with filler rod.</w:t>
            </w:r>
          </w:p>
        </w:tc>
      </w:tr>
      <w:tr w:rsidR="00AC1329" w14:paraId="107A919E" w14:textId="77777777" w:rsidTr="00C84E84">
        <w:tc>
          <w:tcPr>
            <w:tcW w:w="3156" w:type="dxa"/>
          </w:tcPr>
          <w:p w14:paraId="73C09D83" w14:textId="77777777" w:rsidR="00AC1329" w:rsidRPr="00DF72BB" w:rsidRDefault="00E17775" w:rsidP="006C182C">
            <w:pPr>
              <w:pStyle w:val="ListParagraph"/>
              <w:numPr>
                <w:ilvl w:val="0"/>
                <w:numId w:val="55"/>
              </w:numPr>
              <w:jc w:val="both"/>
              <w:rPr>
                <w:rFonts w:ascii="Times New Roman" w:hAnsi="Times New Roman" w:cs="Times New Roman"/>
                <w:b/>
                <w:bCs/>
              </w:rPr>
            </w:pPr>
            <w:r w:rsidRPr="00DF72BB">
              <w:rPr>
                <w:rFonts w:ascii="Times New Roman" w:hAnsi="Times New Roman" w:cs="Times New Roman"/>
                <w:b/>
                <w:bCs/>
              </w:rPr>
              <w:t>Under Cut</w:t>
            </w:r>
          </w:p>
          <w:p w14:paraId="3116B606" w14:textId="3F67AE77" w:rsidR="00694077" w:rsidRPr="00A565B2" w:rsidRDefault="00694077" w:rsidP="00A565B2">
            <w:pPr>
              <w:jc w:val="both"/>
              <w:rPr>
                <w:rFonts w:ascii="Times New Roman" w:hAnsi="Times New Roman" w:cs="Times New Roman"/>
              </w:rPr>
            </w:pPr>
            <w:r>
              <w:rPr>
                <w:noProof/>
              </w:rPr>
              <w:drawing>
                <wp:inline distT="0" distB="0" distL="0" distR="0" wp14:anchorId="079CD916" wp14:editId="65984741">
                  <wp:extent cx="1861294" cy="477078"/>
                  <wp:effectExtent l="0" t="0" r="5715" b="0"/>
                  <wp:docPr id="24" name="Picture 24" descr="Different types of Welding de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Welding defects"/>
                          <pic:cNvPicPr>
                            <a:picLocks noChangeAspect="1" noChangeArrowheads="1"/>
                          </pic:cNvPicPr>
                        </pic:nvPicPr>
                        <pic:blipFill rotWithShape="1">
                          <a:blip r:embed="rId27">
                            <a:extLst>
                              <a:ext uri="{28A0092B-C50C-407E-A947-70E740481C1C}">
                                <a14:useLocalDpi xmlns:a14="http://schemas.microsoft.com/office/drawing/2010/main" val="0"/>
                              </a:ext>
                            </a:extLst>
                          </a:blip>
                          <a:srcRect l="12752" t="44645" r="67513" b="41872"/>
                          <a:stretch/>
                        </pic:blipFill>
                        <pic:spPr bwMode="auto">
                          <a:xfrm>
                            <a:off x="0" y="0"/>
                            <a:ext cx="1930787" cy="4948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00" w:type="dxa"/>
            <w:gridSpan w:val="2"/>
          </w:tcPr>
          <w:p w14:paraId="04BB2EC6" w14:textId="77777777" w:rsidR="00AC1329" w:rsidRDefault="00116A7D" w:rsidP="00F47A23">
            <w:pPr>
              <w:pStyle w:val="ListParagraph"/>
              <w:numPr>
                <w:ilvl w:val="0"/>
                <w:numId w:val="57"/>
              </w:numPr>
              <w:jc w:val="both"/>
              <w:rPr>
                <w:rFonts w:ascii="Times New Roman" w:hAnsi="Times New Roman" w:cs="Times New Roman"/>
              </w:rPr>
            </w:pPr>
            <w:r>
              <w:rPr>
                <w:rFonts w:ascii="Times New Roman" w:hAnsi="Times New Roman" w:cs="Times New Roman"/>
              </w:rPr>
              <w:t>Use of DCSP with magnetic arc blow.</w:t>
            </w:r>
          </w:p>
          <w:p w14:paraId="06E8A28C" w14:textId="77777777" w:rsidR="0044254A" w:rsidRDefault="0044254A" w:rsidP="00F47A23">
            <w:pPr>
              <w:pStyle w:val="ListParagraph"/>
              <w:numPr>
                <w:ilvl w:val="0"/>
                <w:numId w:val="57"/>
              </w:numPr>
              <w:jc w:val="both"/>
              <w:rPr>
                <w:rFonts w:ascii="Times New Roman" w:hAnsi="Times New Roman" w:cs="Times New Roman"/>
              </w:rPr>
            </w:pPr>
            <w:r>
              <w:rPr>
                <w:rFonts w:ascii="Times New Roman" w:hAnsi="Times New Roman" w:cs="Times New Roman"/>
              </w:rPr>
              <w:t>Excessive arc Length</w:t>
            </w:r>
            <w:r w:rsidR="00142F2F">
              <w:rPr>
                <w:rFonts w:ascii="Times New Roman" w:hAnsi="Times New Roman" w:cs="Times New Roman"/>
              </w:rPr>
              <w:t>.</w:t>
            </w:r>
          </w:p>
          <w:p w14:paraId="53CA2B3C" w14:textId="77777777" w:rsidR="00142F2F" w:rsidRDefault="002F064D" w:rsidP="00F47A23">
            <w:pPr>
              <w:pStyle w:val="ListParagraph"/>
              <w:numPr>
                <w:ilvl w:val="0"/>
                <w:numId w:val="57"/>
              </w:numPr>
              <w:jc w:val="both"/>
              <w:rPr>
                <w:rFonts w:ascii="Times New Roman" w:hAnsi="Times New Roman" w:cs="Times New Roman"/>
              </w:rPr>
            </w:pPr>
            <w:r>
              <w:rPr>
                <w:rFonts w:ascii="Times New Roman" w:hAnsi="Times New Roman" w:cs="Times New Roman"/>
              </w:rPr>
              <w:t>Undersize of Electrodes</w:t>
            </w:r>
          </w:p>
          <w:p w14:paraId="4F51CEE2" w14:textId="3FBE5310" w:rsidR="009E15C8" w:rsidRPr="00F47A23" w:rsidRDefault="009C7621" w:rsidP="00F47A23">
            <w:pPr>
              <w:pStyle w:val="ListParagraph"/>
              <w:numPr>
                <w:ilvl w:val="0"/>
                <w:numId w:val="57"/>
              </w:numPr>
              <w:jc w:val="both"/>
              <w:rPr>
                <w:rFonts w:ascii="Times New Roman" w:hAnsi="Times New Roman" w:cs="Times New Roman"/>
              </w:rPr>
            </w:pPr>
            <w:r>
              <w:rPr>
                <w:rFonts w:ascii="Times New Roman" w:hAnsi="Times New Roman" w:cs="Times New Roman"/>
              </w:rPr>
              <w:t>Use of damped Electrodes</w:t>
            </w:r>
          </w:p>
        </w:tc>
      </w:tr>
      <w:tr w:rsidR="001A2ABA" w14:paraId="71AA79C5" w14:textId="77777777" w:rsidTr="00C84E84">
        <w:tc>
          <w:tcPr>
            <w:tcW w:w="3156" w:type="dxa"/>
          </w:tcPr>
          <w:p w14:paraId="05BE4564" w14:textId="77777777" w:rsidR="001A2ABA" w:rsidRPr="00EB0742" w:rsidRDefault="00BA5718" w:rsidP="006C182C">
            <w:pPr>
              <w:pStyle w:val="ListParagraph"/>
              <w:numPr>
                <w:ilvl w:val="0"/>
                <w:numId w:val="55"/>
              </w:numPr>
              <w:jc w:val="both"/>
              <w:rPr>
                <w:rFonts w:ascii="Times New Roman" w:hAnsi="Times New Roman" w:cs="Times New Roman"/>
                <w:b/>
                <w:bCs/>
              </w:rPr>
            </w:pPr>
            <w:r w:rsidRPr="00EB0742">
              <w:rPr>
                <w:rFonts w:ascii="Times New Roman" w:hAnsi="Times New Roman" w:cs="Times New Roman"/>
                <w:b/>
                <w:bCs/>
              </w:rPr>
              <w:t>Crater</w:t>
            </w:r>
          </w:p>
          <w:p w14:paraId="17997FB3" w14:textId="16DD72B6" w:rsidR="00646E6D" w:rsidRPr="00646E6D" w:rsidRDefault="00646E6D" w:rsidP="00646E6D">
            <w:pPr>
              <w:jc w:val="both"/>
              <w:rPr>
                <w:rFonts w:ascii="Times New Roman" w:hAnsi="Times New Roman" w:cs="Times New Roman"/>
              </w:rPr>
            </w:pPr>
            <w:r>
              <w:rPr>
                <w:noProof/>
              </w:rPr>
              <w:drawing>
                <wp:inline distT="0" distB="0" distL="0" distR="0" wp14:anchorId="6090B542" wp14:editId="395F35F6">
                  <wp:extent cx="1566407" cy="182880"/>
                  <wp:effectExtent l="0" t="0" r="0" b="7620"/>
                  <wp:docPr id="25" name="Picture 25" descr="Chapter 3: Welding Terms Flashcards | Quiz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pter 3: Welding Terms Flashcards | Quizlet"/>
                          <pic:cNvPicPr>
                            <a:picLocks noChangeAspect="1" noChangeArrowheads="1"/>
                          </pic:cNvPicPr>
                        </pic:nvPicPr>
                        <pic:blipFill rotWithShape="1">
                          <a:blip r:embed="rId28">
                            <a:extLst>
                              <a:ext uri="{28A0092B-C50C-407E-A947-70E740481C1C}">
                                <a14:useLocalDpi xmlns:a14="http://schemas.microsoft.com/office/drawing/2010/main" val="0"/>
                              </a:ext>
                            </a:extLst>
                          </a:blip>
                          <a:srcRect l="22548" t="39824" r="20907" b="43470"/>
                          <a:stretch/>
                        </pic:blipFill>
                        <pic:spPr bwMode="auto">
                          <a:xfrm>
                            <a:off x="0" y="0"/>
                            <a:ext cx="1673555" cy="1953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00" w:type="dxa"/>
            <w:gridSpan w:val="2"/>
          </w:tcPr>
          <w:p w14:paraId="76C4A994" w14:textId="6DB0DDBC" w:rsidR="001A2ABA" w:rsidRPr="00660675" w:rsidRDefault="00256E48" w:rsidP="00660675">
            <w:pPr>
              <w:jc w:val="both"/>
              <w:rPr>
                <w:rFonts w:ascii="Times New Roman" w:hAnsi="Times New Roman" w:cs="Times New Roman"/>
              </w:rPr>
            </w:pPr>
            <w:r>
              <w:rPr>
                <w:rFonts w:ascii="Times New Roman" w:hAnsi="Times New Roman" w:cs="Times New Roman"/>
              </w:rPr>
              <w:t xml:space="preserve">The shallow spherical cavity produced at the end of weld bead is called </w:t>
            </w:r>
            <w:r w:rsidR="000F7533">
              <w:rPr>
                <w:rFonts w:ascii="Times New Roman" w:hAnsi="Times New Roman" w:cs="Times New Roman"/>
              </w:rPr>
              <w:t>Crater.</w:t>
            </w:r>
            <w:r w:rsidR="00004BB5">
              <w:rPr>
                <w:rFonts w:ascii="Times New Roman" w:hAnsi="Times New Roman" w:cs="Times New Roman"/>
              </w:rPr>
              <w:t xml:space="preserve"> Reason is incorrect torch angle at the end of welding.</w:t>
            </w:r>
          </w:p>
        </w:tc>
      </w:tr>
      <w:tr w:rsidR="00F34011" w14:paraId="24A8950A" w14:textId="77777777" w:rsidTr="00484EE7">
        <w:tc>
          <w:tcPr>
            <w:tcW w:w="3156" w:type="dxa"/>
          </w:tcPr>
          <w:p w14:paraId="3DA1F288" w14:textId="77777777" w:rsidR="00F34011" w:rsidRPr="007B02C6" w:rsidRDefault="00F34011" w:rsidP="006C182C">
            <w:pPr>
              <w:pStyle w:val="ListParagraph"/>
              <w:numPr>
                <w:ilvl w:val="0"/>
                <w:numId w:val="55"/>
              </w:numPr>
              <w:jc w:val="both"/>
              <w:rPr>
                <w:rFonts w:ascii="Times New Roman" w:hAnsi="Times New Roman" w:cs="Times New Roman"/>
                <w:b/>
                <w:bCs/>
              </w:rPr>
            </w:pPr>
            <w:r w:rsidRPr="007B02C6">
              <w:rPr>
                <w:rFonts w:ascii="Times New Roman" w:hAnsi="Times New Roman" w:cs="Times New Roman"/>
                <w:b/>
                <w:bCs/>
              </w:rPr>
              <w:t xml:space="preserve">Spatter: </w:t>
            </w:r>
          </w:p>
          <w:p w14:paraId="3767255B" w14:textId="76552580" w:rsidR="00F34011" w:rsidRPr="001073F3" w:rsidRDefault="00F34011" w:rsidP="001073F3">
            <w:pPr>
              <w:jc w:val="both"/>
              <w:rPr>
                <w:rFonts w:ascii="Times New Roman" w:hAnsi="Times New Roman" w:cs="Times New Roman"/>
              </w:rPr>
            </w:pPr>
            <w:r w:rsidRPr="001073F3">
              <w:rPr>
                <w:rFonts w:ascii="Times New Roman" w:hAnsi="Times New Roman" w:cs="Times New Roman"/>
              </w:rPr>
              <w:t>During welding operation due to force of</w:t>
            </w:r>
            <w:r>
              <w:rPr>
                <w:rFonts w:ascii="Times New Roman" w:hAnsi="Times New Roman" w:cs="Times New Roman"/>
              </w:rPr>
              <w:t xml:space="preserve"> arc or flame some of the molten particles are jumping from the weld pool and falling on the other areas of the plate called as spatter.</w:t>
            </w:r>
          </w:p>
        </w:tc>
        <w:tc>
          <w:tcPr>
            <w:tcW w:w="5061" w:type="dxa"/>
          </w:tcPr>
          <w:p w14:paraId="2D114159" w14:textId="77777777" w:rsidR="00F34011" w:rsidRPr="009B5B92" w:rsidRDefault="00F34011" w:rsidP="00660675">
            <w:pPr>
              <w:jc w:val="both"/>
              <w:rPr>
                <w:rFonts w:ascii="Times New Roman" w:hAnsi="Times New Roman" w:cs="Times New Roman"/>
                <w:b/>
                <w:bCs/>
              </w:rPr>
            </w:pPr>
            <w:r w:rsidRPr="009B5B92">
              <w:rPr>
                <w:rFonts w:ascii="Times New Roman" w:hAnsi="Times New Roman" w:cs="Times New Roman"/>
                <w:b/>
                <w:bCs/>
              </w:rPr>
              <w:t>Reasons:</w:t>
            </w:r>
          </w:p>
          <w:p w14:paraId="3DB3CF6D" w14:textId="77777777" w:rsidR="00F34011" w:rsidRDefault="00F34011" w:rsidP="001925A8">
            <w:pPr>
              <w:pStyle w:val="ListParagraph"/>
              <w:numPr>
                <w:ilvl w:val="0"/>
                <w:numId w:val="58"/>
              </w:numPr>
              <w:jc w:val="both"/>
              <w:rPr>
                <w:rFonts w:ascii="Times New Roman" w:hAnsi="Times New Roman" w:cs="Times New Roman"/>
              </w:rPr>
            </w:pPr>
            <w:r>
              <w:rPr>
                <w:rFonts w:ascii="Times New Roman" w:hAnsi="Times New Roman" w:cs="Times New Roman"/>
              </w:rPr>
              <w:t>Joining of large thickness plates at low welding speeds.</w:t>
            </w:r>
          </w:p>
          <w:p w14:paraId="6010175B" w14:textId="77777777" w:rsidR="00F34011" w:rsidRDefault="00F34011" w:rsidP="001925A8">
            <w:pPr>
              <w:pStyle w:val="ListParagraph"/>
              <w:numPr>
                <w:ilvl w:val="0"/>
                <w:numId w:val="58"/>
              </w:numPr>
              <w:jc w:val="both"/>
              <w:rPr>
                <w:rFonts w:ascii="Times New Roman" w:hAnsi="Times New Roman" w:cs="Times New Roman"/>
              </w:rPr>
            </w:pPr>
            <w:r>
              <w:rPr>
                <w:rFonts w:ascii="Times New Roman" w:hAnsi="Times New Roman" w:cs="Times New Roman"/>
              </w:rPr>
              <w:t>Use of damped electrodes.</w:t>
            </w:r>
          </w:p>
          <w:p w14:paraId="645CDDBD" w14:textId="77777777" w:rsidR="00160F09" w:rsidRDefault="00160F09" w:rsidP="00160F09">
            <w:pPr>
              <w:pStyle w:val="ListParagraph"/>
              <w:numPr>
                <w:ilvl w:val="0"/>
                <w:numId w:val="58"/>
              </w:numPr>
              <w:jc w:val="both"/>
              <w:rPr>
                <w:rFonts w:ascii="Times New Roman" w:hAnsi="Times New Roman" w:cs="Times New Roman"/>
              </w:rPr>
            </w:pPr>
            <w:r>
              <w:rPr>
                <w:rFonts w:ascii="Times New Roman" w:hAnsi="Times New Roman" w:cs="Times New Roman"/>
              </w:rPr>
              <w:t>Excessive arc length.</w:t>
            </w:r>
          </w:p>
          <w:p w14:paraId="59B39A23" w14:textId="77777777" w:rsidR="00160F09" w:rsidRDefault="00160F09" w:rsidP="00160F09">
            <w:pPr>
              <w:pStyle w:val="ListParagraph"/>
              <w:numPr>
                <w:ilvl w:val="0"/>
                <w:numId w:val="58"/>
              </w:numPr>
              <w:jc w:val="both"/>
              <w:rPr>
                <w:rFonts w:ascii="Times New Roman" w:hAnsi="Times New Roman" w:cs="Times New Roman"/>
              </w:rPr>
            </w:pPr>
            <w:r>
              <w:rPr>
                <w:rFonts w:ascii="Times New Roman" w:hAnsi="Times New Roman" w:cs="Times New Roman"/>
              </w:rPr>
              <w:t>Presence of magnetic arc Blow.</w:t>
            </w:r>
          </w:p>
          <w:p w14:paraId="643C85B6" w14:textId="5A2D21EE" w:rsidR="00160F09" w:rsidRDefault="00160F09" w:rsidP="00160F09">
            <w:pPr>
              <w:pStyle w:val="ListParagraph"/>
              <w:numPr>
                <w:ilvl w:val="0"/>
                <w:numId w:val="58"/>
              </w:numPr>
              <w:jc w:val="both"/>
              <w:rPr>
                <w:rFonts w:ascii="Times New Roman" w:hAnsi="Times New Roman" w:cs="Times New Roman"/>
              </w:rPr>
            </w:pPr>
            <w:r>
              <w:rPr>
                <w:rFonts w:ascii="Times New Roman" w:hAnsi="Times New Roman" w:cs="Times New Roman"/>
              </w:rPr>
              <w:t>Modification of torch movement in gas welding</w:t>
            </w:r>
          </w:p>
        </w:tc>
        <w:tc>
          <w:tcPr>
            <w:tcW w:w="2239" w:type="dxa"/>
          </w:tcPr>
          <w:p w14:paraId="0B10F58B" w14:textId="21173FE9" w:rsidR="00F34011" w:rsidRPr="00F337DC" w:rsidRDefault="00967346" w:rsidP="00F337DC">
            <w:pPr>
              <w:jc w:val="both"/>
              <w:rPr>
                <w:rFonts w:ascii="Times New Roman" w:hAnsi="Times New Roman" w:cs="Times New Roman"/>
              </w:rPr>
            </w:pPr>
            <w:r>
              <w:rPr>
                <w:noProof/>
              </w:rPr>
              <w:drawing>
                <wp:inline distT="0" distB="0" distL="0" distR="0" wp14:anchorId="13FB86AB" wp14:editId="30305AB3">
                  <wp:extent cx="1326902" cy="794215"/>
                  <wp:effectExtent l="0" t="0" r="6985" b="6350"/>
                  <wp:docPr id="26" name="Picture 26" descr="Different types of Welding de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Welding defects"/>
                          <pic:cNvPicPr>
                            <a:picLocks noChangeAspect="1" noChangeArrowheads="1"/>
                          </pic:cNvPicPr>
                        </pic:nvPicPr>
                        <pic:blipFill rotWithShape="1">
                          <a:blip r:embed="rId27">
                            <a:extLst>
                              <a:ext uri="{28A0092B-C50C-407E-A947-70E740481C1C}">
                                <a14:useLocalDpi xmlns:a14="http://schemas.microsoft.com/office/drawing/2010/main" val="0"/>
                              </a:ext>
                            </a:extLst>
                          </a:blip>
                          <a:srcRect l="66599" t="36082" r="13666" b="41803"/>
                          <a:stretch/>
                        </pic:blipFill>
                        <pic:spPr bwMode="auto">
                          <a:xfrm>
                            <a:off x="0" y="0"/>
                            <a:ext cx="1401524" cy="8388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63D2C" w14:paraId="6ABBD04D" w14:textId="77777777" w:rsidTr="00484EE7">
        <w:tc>
          <w:tcPr>
            <w:tcW w:w="3156" w:type="dxa"/>
          </w:tcPr>
          <w:p w14:paraId="78906595" w14:textId="35ABA460" w:rsidR="00463D2C" w:rsidRPr="000704AB" w:rsidRDefault="001427F0" w:rsidP="006C182C">
            <w:pPr>
              <w:pStyle w:val="ListParagraph"/>
              <w:numPr>
                <w:ilvl w:val="0"/>
                <w:numId w:val="55"/>
              </w:numPr>
              <w:jc w:val="both"/>
              <w:rPr>
                <w:rFonts w:ascii="Times New Roman" w:hAnsi="Times New Roman" w:cs="Times New Roman"/>
                <w:b/>
                <w:bCs/>
              </w:rPr>
            </w:pPr>
            <w:r w:rsidRPr="000704AB">
              <w:rPr>
                <w:rFonts w:ascii="Times New Roman" w:hAnsi="Times New Roman" w:cs="Times New Roman"/>
                <w:b/>
                <w:bCs/>
              </w:rPr>
              <w:t>Excessive Convexity:</w:t>
            </w:r>
          </w:p>
        </w:tc>
        <w:tc>
          <w:tcPr>
            <w:tcW w:w="5061" w:type="dxa"/>
          </w:tcPr>
          <w:p w14:paraId="20DCDA98" w14:textId="076B0904" w:rsidR="00463D2C" w:rsidRPr="00DE597D" w:rsidRDefault="00630C95" w:rsidP="00AC3C77">
            <w:pPr>
              <w:pStyle w:val="ListParagraph"/>
              <w:numPr>
                <w:ilvl w:val="0"/>
                <w:numId w:val="59"/>
              </w:numPr>
              <w:jc w:val="both"/>
              <w:rPr>
                <w:rFonts w:ascii="Times New Roman" w:hAnsi="Times New Roman" w:cs="Times New Roman"/>
              </w:rPr>
            </w:pPr>
            <w:r w:rsidRPr="00DE597D">
              <w:rPr>
                <w:rFonts w:ascii="Times New Roman" w:hAnsi="Times New Roman" w:cs="Times New Roman"/>
              </w:rPr>
              <w:t>Use of low welding speeds with DCRP</w:t>
            </w:r>
            <w:r w:rsidR="00807508" w:rsidRPr="00DE597D">
              <w:rPr>
                <w:rFonts w:ascii="Times New Roman" w:hAnsi="Times New Roman" w:cs="Times New Roman"/>
              </w:rPr>
              <w:t>.</w:t>
            </w:r>
          </w:p>
          <w:p w14:paraId="7AB98993" w14:textId="77777777" w:rsidR="00630C95" w:rsidRPr="00DE597D" w:rsidRDefault="00996A1E" w:rsidP="00AC3C77">
            <w:pPr>
              <w:pStyle w:val="ListParagraph"/>
              <w:numPr>
                <w:ilvl w:val="0"/>
                <w:numId w:val="59"/>
              </w:numPr>
              <w:jc w:val="both"/>
              <w:rPr>
                <w:rFonts w:ascii="Times New Roman" w:hAnsi="Times New Roman" w:cs="Times New Roman"/>
              </w:rPr>
            </w:pPr>
            <w:r w:rsidRPr="00DE597D">
              <w:rPr>
                <w:rFonts w:ascii="Times New Roman" w:hAnsi="Times New Roman" w:cs="Times New Roman"/>
              </w:rPr>
              <w:t>Excessive current conditions</w:t>
            </w:r>
            <w:r w:rsidR="00C3647B" w:rsidRPr="00DE597D">
              <w:rPr>
                <w:rFonts w:ascii="Times New Roman" w:hAnsi="Times New Roman" w:cs="Times New Roman"/>
              </w:rPr>
              <w:t>.</w:t>
            </w:r>
          </w:p>
          <w:p w14:paraId="5695EEED" w14:textId="2DCCCAD0" w:rsidR="00807508" w:rsidRPr="00DE597D" w:rsidRDefault="00E86E3E" w:rsidP="00AC3C77">
            <w:pPr>
              <w:pStyle w:val="ListParagraph"/>
              <w:numPr>
                <w:ilvl w:val="0"/>
                <w:numId w:val="59"/>
              </w:numPr>
              <w:jc w:val="both"/>
              <w:rPr>
                <w:rFonts w:ascii="Times New Roman" w:hAnsi="Times New Roman" w:cs="Times New Roman"/>
              </w:rPr>
            </w:pPr>
            <w:r w:rsidRPr="00DE597D">
              <w:rPr>
                <w:rFonts w:ascii="Times New Roman" w:hAnsi="Times New Roman" w:cs="Times New Roman"/>
              </w:rPr>
              <w:t>Oversize of the electrodes</w:t>
            </w:r>
            <w:r w:rsidR="00DC2936" w:rsidRPr="00DE597D">
              <w:rPr>
                <w:rFonts w:ascii="Times New Roman" w:hAnsi="Times New Roman" w:cs="Times New Roman"/>
              </w:rPr>
              <w:t>.</w:t>
            </w:r>
          </w:p>
        </w:tc>
        <w:tc>
          <w:tcPr>
            <w:tcW w:w="2239" w:type="dxa"/>
          </w:tcPr>
          <w:p w14:paraId="58590765" w14:textId="77777777" w:rsidR="00AD4074" w:rsidRPr="00ED19CB" w:rsidRDefault="00AE59AB" w:rsidP="00304525">
            <w:pPr>
              <w:pStyle w:val="ListParagraph"/>
              <w:numPr>
                <w:ilvl w:val="0"/>
                <w:numId w:val="55"/>
              </w:numPr>
              <w:jc w:val="both"/>
              <w:rPr>
                <w:rFonts w:ascii="Times New Roman" w:hAnsi="Times New Roman" w:cs="Times New Roman"/>
                <w:b/>
                <w:bCs/>
                <w:noProof/>
              </w:rPr>
            </w:pPr>
            <w:r w:rsidRPr="00ED19CB">
              <w:rPr>
                <w:rFonts w:ascii="Times New Roman" w:hAnsi="Times New Roman" w:cs="Times New Roman"/>
                <w:b/>
                <w:bCs/>
                <w:noProof/>
              </w:rPr>
              <w:t>Excess Concavity:</w:t>
            </w:r>
          </w:p>
          <w:p w14:paraId="50FBE638" w14:textId="52C9ADAA" w:rsidR="00463D2C" w:rsidRPr="00DE597D" w:rsidRDefault="00AE59AB" w:rsidP="002E7FC4">
            <w:pPr>
              <w:jc w:val="both"/>
              <w:rPr>
                <w:rFonts w:ascii="Times New Roman" w:hAnsi="Times New Roman" w:cs="Times New Roman"/>
                <w:noProof/>
              </w:rPr>
            </w:pPr>
            <w:r w:rsidRPr="00DE597D">
              <w:rPr>
                <w:rFonts w:ascii="Times New Roman" w:hAnsi="Times New Roman" w:cs="Times New Roman"/>
                <w:noProof/>
              </w:rPr>
              <w:t>Opposite to convexity</w:t>
            </w:r>
          </w:p>
        </w:tc>
      </w:tr>
      <w:tr w:rsidR="0087501A" w14:paraId="7DA71927" w14:textId="77777777" w:rsidTr="00484EE7">
        <w:tc>
          <w:tcPr>
            <w:tcW w:w="3156" w:type="dxa"/>
          </w:tcPr>
          <w:p w14:paraId="48FD8E08" w14:textId="77777777" w:rsidR="00BF6CA9" w:rsidRPr="00BB1888" w:rsidRDefault="00335A73" w:rsidP="006C182C">
            <w:pPr>
              <w:pStyle w:val="ListParagraph"/>
              <w:numPr>
                <w:ilvl w:val="0"/>
                <w:numId w:val="55"/>
              </w:numPr>
              <w:jc w:val="both"/>
              <w:rPr>
                <w:rFonts w:ascii="Times New Roman" w:hAnsi="Times New Roman" w:cs="Times New Roman"/>
                <w:b/>
                <w:bCs/>
              </w:rPr>
            </w:pPr>
            <w:r w:rsidRPr="00BB1888">
              <w:rPr>
                <w:rFonts w:ascii="Times New Roman" w:hAnsi="Times New Roman" w:cs="Times New Roman"/>
                <w:b/>
                <w:bCs/>
              </w:rPr>
              <w:t>Surface Porosity</w:t>
            </w:r>
            <w:r w:rsidR="002243FB" w:rsidRPr="00BB1888">
              <w:rPr>
                <w:rFonts w:ascii="Times New Roman" w:hAnsi="Times New Roman" w:cs="Times New Roman"/>
                <w:b/>
                <w:bCs/>
              </w:rPr>
              <w:t>:</w:t>
            </w:r>
            <w:r w:rsidR="00BF6CA9" w:rsidRPr="00BB1888">
              <w:rPr>
                <w:rFonts w:ascii="Times New Roman" w:hAnsi="Times New Roman" w:cs="Times New Roman"/>
                <w:b/>
                <w:bCs/>
              </w:rPr>
              <w:t xml:space="preserve"> </w:t>
            </w:r>
          </w:p>
          <w:p w14:paraId="2F756DA6" w14:textId="7C6F61C2" w:rsidR="0087501A" w:rsidRPr="00BF6CA9" w:rsidRDefault="00BF6CA9" w:rsidP="00BF6CA9">
            <w:pPr>
              <w:jc w:val="both"/>
              <w:rPr>
                <w:rFonts w:ascii="Times New Roman" w:hAnsi="Times New Roman" w:cs="Times New Roman"/>
              </w:rPr>
            </w:pPr>
            <w:r w:rsidRPr="00BF6CA9">
              <w:rPr>
                <w:rFonts w:ascii="Times New Roman" w:hAnsi="Times New Roman" w:cs="Times New Roman"/>
              </w:rPr>
              <w:t>Presence of air or gas</w:t>
            </w:r>
            <w:r w:rsidR="009D400F">
              <w:rPr>
                <w:rFonts w:ascii="Times New Roman" w:hAnsi="Times New Roman" w:cs="Times New Roman"/>
              </w:rPr>
              <w:t xml:space="preserve"> particles inside or at the surface of the weld</w:t>
            </w:r>
            <w:r w:rsidR="005A4F58">
              <w:rPr>
                <w:rFonts w:ascii="Times New Roman" w:hAnsi="Times New Roman" w:cs="Times New Roman"/>
              </w:rPr>
              <w:t xml:space="preserve"> bead is called porosity</w:t>
            </w:r>
            <w:r w:rsidR="000A38B7">
              <w:rPr>
                <w:rFonts w:ascii="Times New Roman" w:hAnsi="Times New Roman" w:cs="Times New Roman"/>
              </w:rPr>
              <w:t>.</w:t>
            </w:r>
          </w:p>
        </w:tc>
        <w:tc>
          <w:tcPr>
            <w:tcW w:w="5061" w:type="dxa"/>
          </w:tcPr>
          <w:p w14:paraId="4F9C9018" w14:textId="77777777" w:rsidR="0087501A" w:rsidRDefault="00B87C3E" w:rsidP="00CB7DA1">
            <w:pPr>
              <w:pStyle w:val="ListParagraph"/>
              <w:numPr>
                <w:ilvl w:val="0"/>
                <w:numId w:val="60"/>
              </w:numPr>
              <w:jc w:val="both"/>
              <w:rPr>
                <w:rFonts w:ascii="Times New Roman" w:hAnsi="Times New Roman" w:cs="Times New Roman"/>
              </w:rPr>
            </w:pPr>
            <w:r>
              <w:rPr>
                <w:rFonts w:ascii="Times New Roman" w:hAnsi="Times New Roman" w:cs="Times New Roman"/>
              </w:rPr>
              <w:t>Gas Welding without the use of flux or arc welding with the use of bare wire</w:t>
            </w:r>
            <w:r w:rsidR="00F62222">
              <w:rPr>
                <w:rFonts w:ascii="Times New Roman" w:hAnsi="Times New Roman" w:cs="Times New Roman"/>
              </w:rPr>
              <w:t xml:space="preserve"> electrodes</w:t>
            </w:r>
            <w:r w:rsidR="00FF7E0B">
              <w:rPr>
                <w:rFonts w:ascii="Times New Roman" w:hAnsi="Times New Roman" w:cs="Times New Roman"/>
              </w:rPr>
              <w:t>.</w:t>
            </w:r>
          </w:p>
          <w:p w14:paraId="57D49521" w14:textId="77777777" w:rsidR="001542D5" w:rsidRDefault="002A5C76" w:rsidP="00CB7DA1">
            <w:pPr>
              <w:pStyle w:val="ListParagraph"/>
              <w:numPr>
                <w:ilvl w:val="0"/>
                <w:numId w:val="60"/>
              </w:numPr>
              <w:jc w:val="both"/>
              <w:rPr>
                <w:rFonts w:ascii="Times New Roman" w:hAnsi="Times New Roman" w:cs="Times New Roman"/>
              </w:rPr>
            </w:pPr>
            <w:r>
              <w:rPr>
                <w:rFonts w:ascii="Times New Roman" w:hAnsi="Times New Roman" w:cs="Times New Roman"/>
              </w:rPr>
              <w:t>Use of damped electrodes: Due to high cellulose coating, porosity is generated</w:t>
            </w:r>
            <w:r w:rsidR="001542D5">
              <w:rPr>
                <w:rFonts w:ascii="Times New Roman" w:hAnsi="Times New Roman" w:cs="Times New Roman"/>
              </w:rPr>
              <w:t>.</w:t>
            </w:r>
          </w:p>
          <w:p w14:paraId="39247E47" w14:textId="77777777" w:rsidR="007321DF" w:rsidRDefault="007321DF" w:rsidP="00CB7DA1">
            <w:pPr>
              <w:pStyle w:val="ListParagraph"/>
              <w:numPr>
                <w:ilvl w:val="0"/>
                <w:numId w:val="60"/>
              </w:numPr>
              <w:jc w:val="both"/>
              <w:rPr>
                <w:rFonts w:ascii="Times New Roman" w:hAnsi="Times New Roman" w:cs="Times New Roman"/>
              </w:rPr>
            </w:pPr>
            <w:r>
              <w:rPr>
                <w:rFonts w:ascii="Times New Roman" w:hAnsi="Times New Roman" w:cs="Times New Roman"/>
              </w:rPr>
              <w:t>Use of shielding gases during welding.</w:t>
            </w:r>
          </w:p>
          <w:p w14:paraId="46FC4A14" w14:textId="2E33565B" w:rsidR="002A5C76" w:rsidRPr="00CB7DA1" w:rsidRDefault="008676A8" w:rsidP="00CB7DA1">
            <w:pPr>
              <w:pStyle w:val="ListParagraph"/>
              <w:numPr>
                <w:ilvl w:val="0"/>
                <w:numId w:val="60"/>
              </w:numPr>
              <w:jc w:val="both"/>
              <w:rPr>
                <w:rFonts w:ascii="Times New Roman" w:hAnsi="Times New Roman" w:cs="Times New Roman"/>
              </w:rPr>
            </w:pPr>
            <w:r>
              <w:rPr>
                <w:rFonts w:ascii="Times New Roman" w:hAnsi="Times New Roman" w:cs="Times New Roman"/>
              </w:rPr>
              <w:t>Joining of dirty surface without preheating.</w:t>
            </w:r>
          </w:p>
        </w:tc>
        <w:tc>
          <w:tcPr>
            <w:tcW w:w="2239" w:type="dxa"/>
          </w:tcPr>
          <w:p w14:paraId="57B2B3C3" w14:textId="4597989B" w:rsidR="0087501A" w:rsidRPr="00AE5E76" w:rsidRDefault="00164218" w:rsidP="00AE5E76">
            <w:pPr>
              <w:jc w:val="both"/>
              <w:rPr>
                <w:rFonts w:ascii="Times New Roman" w:hAnsi="Times New Roman" w:cs="Times New Roman"/>
                <w:noProof/>
              </w:rPr>
            </w:pPr>
            <w:r>
              <w:rPr>
                <w:noProof/>
              </w:rPr>
              <w:drawing>
                <wp:inline distT="0" distB="0" distL="0" distR="0" wp14:anchorId="63C65417" wp14:editId="0611430C">
                  <wp:extent cx="1334853" cy="794215"/>
                  <wp:effectExtent l="0" t="0" r="0" b="6350"/>
                  <wp:docPr id="27" name="Picture 27" descr="Different types of Welding de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Welding defects"/>
                          <pic:cNvPicPr>
                            <a:picLocks noChangeAspect="1" noChangeArrowheads="1"/>
                          </pic:cNvPicPr>
                        </pic:nvPicPr>
                        <pic:blipFill rotWithShape="1">
                          <a:blip r:embed="rId27">
                            <a:extLst>
                              <a:ext uri="{28A0092B-C50C-407E-A947-70E740481C1C}">
                                <a14:useLocalDpi xmlns:a14="http://schemas.microsoft.com/office/drawing/2010/main" val="0"/>
                              </a:ext>
                            </a:extLst>
                          </a:blip>
                          <a:srcRect l="66172" t="9070" r="14093" b="68815"/>
                          <a:stretch/>
                        </pic:blipFill>
                        <pic:spPr bwMode="auto">
                          <a:xfrm>
                            <a:off x="0" y="0"/>
                            <a:ext cx="1396772" cy="8310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B765A" w14:paraId="0BB7F5F9" w14:textId="77777777" w:rsidTr="00484EE7">
        <w:tc>
          <w:tcPr>
            <w:tcW w:w="3156" w:type="dxa"/>
          </w:tcPr>
          <w:p w14:paraId="16E10DFB" w14:textId="77777777" w:rsidR="000B765A" w:rsidRPr="00666CB4" w:rsidRDefault="00816C1B" w:rsidP="006C182C">
            <w:pPr>
              <w:pStyle w:val="ListParagraph"/>
              <w:numPr>
                <w:ilvl w:val="0"/>
                <w:numId w:val="55"/>
              </w:numPr>
              <w:jc w:val="both"/>
              <w:rPr>
                <w:rFonts w:ascii="Times New Roman" w:hAnsi="Times New Roman" w:cs="Times New Roman"/>
                <w:b/>
                <w:bCs/>
              </w:rPr>
            </w:pPr>
            <w:r w:rsidRPr="00666CB4">
              <w:rPr>
                <w:rFonts w:ascii="Times New Roman" w:hAnsi="Times New Roman" w:cs="Times New Roman"/>
                <w:b/>
                <w:bCs/>
              </w:rPr>
              <w:t>Surface Cracks:</w:t>
            </w:r>
          </w:p>
          <w:p w14:paraId="47D77CD1" w14:textId="438663F4" w:rsidR="006B7D92" w:rsidRPr="006B7D92" w:rsidRDefault="003E5F67" w:rsidP="006B7D92">
            <w:pPr>
              <w:jc w:val="both"/>
              <w:rPr>
                <w:rFonts w:ascii="Times New Roman" w:hAnsi="Times New Roman" w:cs="Times New Roman"/>
              </w:rPr>
            </w:pPr>
            <w:r>
              <w:rPr>
                <w:rFonts w:ascii="Times New Roman" w:hAnsi="Times New Roman" w:cs="Times New Roman"/>
              </w:rPr>
              <w:t>The discontinuity present in the weld bead is called as cracks.</w:t>
            </w:r>
          </w:p>
        </w:tc>
        <w:tc>
          <w:tcPr>
            <w:tcW w:w="5061" w:type="dxa"/>
          </w:tcPr>
          <w:p w14:paraId="686ABEC9" w14:textId="77777777" w:rsidR="000B765A" w:rsidRDefault="00F409C1" w:rsidP="000A16AE">
            <w:pPr>
              <w:pStyle w:val="ListParagraph"/>
              <w:numPr>
                <w:ilvl w:val="0"/>
                <w:numId w:val="61"/>
              </w:numPr>
              <w:jc w:val="both"/>
              <w:rPr>
                <w:rFonts w:ascii="Times New Roman" w:hAnsi="Times New Roman" w:cs="Times New Roman"/>
              </w:rPr>
            </w:pPr>
            <w:r>
              <w:rPr>
                <w:rFonts w:ascii="Times New Roman" w:hAnsi="Times New Roman" w:cs="Times New Roman"/>
              </w:rPr>
              <w:t xml:space="preserve">High </w:t>
            </w:r>
            <w:r w:rsidR="004E18A9">
              <w:rPr>
                <w:rFonts w:ascii="Times New Roman" w:hAnsi="Times New Roman" w:cs="Times New Roman"/>
              </w:rPr>
              <w:t>Rigidity</w:t>
            </w:r>
            <w:r>
              <w:rPr>
                <w:rFonts w:ascii="Times New Roman" w:hAnsi="Times New Roman" w:cs="Times New Roman"/>
              </w:rPr>
              <w:t xml:space="preserve"> of the joint.</w:t>
            </w:r>
          </w:p>
          <w:p w14:paraId="47C77FD9" w14:textId="77777777" w:rsidR="0035027F" w:rsidRDefault="0035027F" w:rsidP="000A16AE">
            <w:pPr>
              <w:pStyle w:val="ListParagraph"/>
              <w:numPr>
                <w:ilvl w:val="0"/>
                <w:numId w:val="61"/>
              </w:numPr>
              <w:jc w:val="both"/>
              <w:rPr>
                <w:rFonts w:ascii="Times New Roman" w:hAnsi="Times New Roman" w:cs="Times New Roman"/>
              </w:rPr>
            </w:pPr>
            <w:r>
              <w:rPr>
                <w:rFonts w:ascii="Times New Roman" w:hAnsi="Times New Roman" w:cs="Times New Roman"/>
              </w:rPr>
              <w:t>Joint of high expansion metal without preheating</w:t>
            </w:r>
            <w:r w:rsidR="00BB6442">
              <w:rPr>
                <w:rFonts w:ascii="Times New Roman" w:hAnsi="Times New Roman" w:cs="Times New Roman"/>
              </w:rPr>
              <w:t>.</w:t>
            </w:r>
          </w:p>
          <w:p w14:paraId="5048180F" w14:textId="77777777" w:rsidR="00BB6442" w:rsidRDefault="00F56CFD" w:rsidP="000A16AE">
            <w:pPr>
              <w:pStyle w:val="ListParagraph"/>
              <w:numPr>
                <w:ilvl w:val="0"/>
                <w:numId w:val="61"/>
              </w:numPr>
              <w:jc w:val="both"/>
              <w:rPr>
                <w:rFonts w:ascii="Times New Roman" w:hAnsi="Times New Roman" w:cs="Times New Roman"/>
              </w:rPr>
            </w:pPr>
            <w:r>
              <w:rPr>
                <w:rFonts w:ascii="Times New Roman" w:hAnsi="Times New Roman" w:cs="Times New Roman"/>
              </w:rPr>
              <w:t>Joining of ferrous metals using hydrogen as shielding gas.</w:t>
            </w:r>
          </w:p>
          <w:p w14:paraId="30DC3BBD" w14:textId="5C183CB6" w:rsidR="00E54F14" w:rsidRPr="000A16AE" w:rsidRDefault="00E54F14" w:rsidP="000A16AE">
            <w:pPr>
              <w:pStyle w:val="ListParagraph"/>
              <w:numPr>
                <w:ilvl w:val="0"/>
                <w:numId w:val="61"/>
              </w:numPr>
              <w:jc w:val="both"/>
              <w:rPr>
                <w:rFonts w:ascii="Times New Roman" w:hAnsi="Times New Roman" w:cs="Times New Roman"/>
              </w:rPr>
            </w:pPr>
            <w:r>
              <w:rPr>
                <w:rFonts w:ascii="Times New Roman" w:hAnsi="Times New Roman" w:cs="Times New Roman"/>
              </w:rPr>
              <w:t>Joining of ferrous metals using damped electrodes</w:t>
            </w:r>
            <w:r w:rsidR="000B53B7">
              <w:rPr>
                <w:rFonts w:ascii="Times New Roman" w:hAnsi="Times New Roman" w:cs="Times New Roman"/>
              </w:rPr>
              <w:t>.</w:t>
            </w:r>
          </w:p>
        </w:tc>
        <w:tc>
          <w:tcPr>
            <w:tcW w:w="2239" w:type="dxa"/>
          </w:tcPr>
          <w:p w14:paraId="0BEC8506" w14:textId="119F62BA" w:rsidR="000B765A" w:rsidRDefault="00BC7B2B" w:rsidP="00AE5E76">
            <w:pPr>
              <w:jc w:val="both"/>
              <w:rPr>
                <w:noProof/>
              </w:rPr>
            </w:pPr>
            <w:r>
              <w:rPr>
                <w:noProof/>
              </w:rPr>
              <w:drawing>
                <wp:inline distT="0" distB="0" distL="0" distR="0" wp14:anchorId="2A9B33A4" wp14:editId="3627C3E3">
                  <wp:extent cx="1326902" cy="794215"/>
                  <wp:effectExtent l="0" t="0" r="6985" b="6350"/>
                  <wp:docPr id="28" name="Picture 28" descr="Different types of Welding de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Welding defects"/>
                          <pic:cNvPicPr>
                            <a:picLocks noChangeAspect="1" noChangeArrowheads="1"/>
                          </pic:cNvPicPr>
                        </pic:nvPicPr>
                        <pic:blipFill rotWithShape="1">
                          <a:blip r:embed="rId27">
                            <a:extLst>
                              <a:ext uri="{28A0092B-C50C-407E-A947-70E740481C1C}">
                                <a14:useLocalDpi xmlns:a14="http://schemas.microsoft.com/office/drawing/2010/main" val="0"/>
                              </a:ext>
                            </a:extLst>
                          </a:blip>
                          <a:srcRect l="40233" t="10177" r="40032" b="67708"/>
                          <a:stretch/>
                        </pic:blipFill>
                        <pic:spPr bwMode="auto">
                          <a:xfrm>
                            <a:off x="0" y="0"/>
                            <a:ext cx="1389266" cy="83154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045EA47" w14:textId="6879AEB7" w:rsidR="00601B7C" w:rsidRDefault="00B01A62" w:rsidP="004A36DA">
      <w:pPr>
        <w:spacing w:after="0"/>
        <w:jc w:val="both"/>
        <w:rPr>
          <w:rFonts w:ascii="Times New Roman" w:hAnsi="Times New Roman" w:cs="Times New Roman"/>
          <w:b/>
          <w:bCs/>
        </w:rPr>
      </w:pPr>
      <w:r w:rsidRPr="00F22BEE">
        <w:rPr>
          <w:rFonts w:ascii="Times New Roman" w:hAnsi="Times New Roman" w:cs="Times New Roman"/>
          <w:b/>
          <w:bCs/>
        </w:rPr>
        <w:t>INTERNAL DEFECTS PRODUCED IN WELDING OPERATION:</w:t>
      </w:r>
    </w:p>
    <w:p w14:paraId="1F308038" w14:textId="44F5683B" w:rsidR="008C64F5" w:rsidRDefault="000C0B62" w:rsidP="004A36DA">
      <w:pPr>
        <w:spacing w:after="0"/>
        <w:jc w:val="both"/>
        <w:rPr>
          <w:rFonts w:ascii="Times New Roman" w:hAnsi="Times New Roman" w:cs="Times New Roman"/>
        </w:rPr>
      </w:pPr>
      <w:r>
        <w:rPr>
          <w:rFonts w:ascii="Times New Roman" w:hAnsi="Times New Roman" w:cs="Times New Roman"/>
        </w:rPr>
        <w:t xml:space="preserve">These are the defects which </w:t>
      </w:r>
      <w:r w:rsidR="004922FA">
        <w:rPr>
          <w:rFonts w:ascii="Times New Roman" w:hAnsi="Times New Roman" w:cs="Times New Roman"/>
        </w:rPr>
        <w:t>presents inside the weld bead</w:t>
      </w:r>
      <w:r w:rsidR="00C73D6E">
        <w:rPr>
          <w:rFonts w:ascii="Times New Roman" w:hAnsi="Times New Roman" w:cs="Times New Roman"/>
        </w:rPr>
        <w:t>,</w:t>
      </w:r>
    </w:p>
    <w:tbl>
      <w:tblPr>
        <w:tblStyle w:val="TableGrid"/>
        <w:tblW w:w="0" w:type="auto"/>
        <w:tblLook w:val="04A0" w:firstRow="1" w:lastRow="0" w:firstColumn="1" w:lastColumn="0" w:noHBand="0" w:noVBand="1"/>
      </w:tblPr>
      <w:tblGrid>
        <w:gridCol w:w="4815"/>
        <w:gridCol w:w="2693"/>
        <w:gridCol w:w="2948"/>
      </w:tblGrid>
      <w:tr w:rsidR="008C4E48" w14:paraId="739215F0" w14:textId="77777777" w:rsidTr="00063CB1">
        <w:tc>
          <w:tcPr>
            <w:tcW w:w="4815" w:type="dxa"/>
          </w:tcPr>
          <w:p w14:paraId="7FA9774F" w14:textId="77777777" w:rsidR="008C4E48" w:rsidRDefault="00014348" w:rsidP="004A36DA">
            <w:pPr>
              <w:jc w:val="both"/>
              <w:rPr>
                <w:rFonts w:ascii="Times New Roman" w:hAnsi="Times New Roman" w:cs="Times New Roman"/>
              </w:rPr>
            </w:pPr>
            <w:r w:rsidRPr="00A35E4B">
              <w:rPr>
                <w:rFonts w:ascii="Times New Roman" w:hAnsi="Times New Roman" w:cs="Times New Roman"/>
                <w:b/>
                <w:bCs/>
              </w:rPr>
              <w:t>Slag Inclusion:</w:t>
            </w:r>
            <w:r w:rsidR="008F07E3">
              <w:rPr>
                <w:rFonts w:ascii="Times New Roman" w:hAnsi="Times New Roman" w:cs="Times New Roman"/>
              </w:rPr>
              <w:t xml:space="preserve"> </w:t>
            </w:r>
            <w:r w:rsidR="007A3769">
              <w:rPr>
                <w:rFonts w:ascii="Times New Roman" w:hAnsi="Times New Roman" w:cs="Times New Roman"/>
              </w:rPr>
              <w:t>Presence of slag particle inside the weld bead is called as slag inclusion defect</w:t>
            </w:r>
            <w:r w:rsidR="0041762E">
              <w:rPr>
                <w:rFonts w:ascii="Times New Roman" w:hAnsi="Times New Roman" w:cs="Times New Roman"/>
              </w:rPr>
              <w:t>.</w:t>
            </w:r>
          </w:p>
          <w:p w14:paraId="62771FBD" w14:textId="77777777" w:rsidR="00E3704B" w:rsidRDefault="00074A42" w:rsidP="0069646F">
            <w:pPr>
              <w:pStyle w:val="ListParagraph"/>
              <w:numPr>
                <w:ilvl w:val="0"/>
                <w:numId w:val="62"/>
              </w:numPr>
              <w:jc w:val="both"/>
              <w:rPr>
                <w:rFonts w:ascii="Times New Roman" w:hAnsi="Times New Roman" w:cs="Times New Roman"/>
              </w:rPr>
            </w:pPr>
            <w:r>
              <w:rPr>
                <w:rFonts w:ascii="Times New Roman" w:hAnsi="Times New Roman" w:cs="Times New Roman"/>
              </w:rPr>
              <w:t>Incorrect selection of flux used in welding.</w:t>
            </w:r>
          </w:p>
          <w:p w14:paraId="6AD15DBF" w14:textId="77777777" w:rsidR="005064F2" w:rsidRDefault="005064F2" w:rsidP="0069646F">
            <w:pPr>
              <w:pStyle w:val="ListParagraph"/>
              <w:numPr>
                <w:ilvl w:val="0"/>
                <w:numId w:val="62"/>
              </w:numPr>
              <w:jc w:val="both"/>
              <w:rPr>
                <w:rFonts w:ascii="Times New Roman" w:hAnsi="Times New Roman" w:cs="Times New Roman"/>
              </w:rPr>
            </w:pPr>
            <w:r>
              <w:rPr>
                <w:rFonts w:ascii="Times New Roman" w:hAnsi="Times New Roman" w:cs="Times New Roman"/>
              </w:rPr>
              <w:t>Use of forehand welding technique</w:t>
            </w:r>
            <w:r w:rsidR="0060641B">
              <w:rPr>
                <w:rFonts w:ascii="Times New Roman" w:hAnsi="Times New Roman" w:cs="Times New Roman"/>
              </w:rPr>
              <w:t>.</w:t>
            </w:r>
          </w:p>
          <w:p w14:paraId="1DBC6CAB" w14:textId="592FBBAC" w:rsidR="0060641B" w:rsidRDefault="0060641B" w:rsidP="0069646F">
            <w:pPr>
              <w:pStyle w:val="ListParagraph"/>
              <w:numPr>
                <w:ilvl w:val="0"/>
                <w:numId w:val="62"/>
              </w:numPr>
              <w:jc w:val="both"/>
              <w:rPr>
                <w:rFonts w:ascii="Times New Roman" w:hAnsi="Times New Roman" w:cs="Times New Roman"/>
              </w:rPr>
            </w:pPr>
            <w:r>
              <w:rPr>
                <w:rFonts w:ascii="Times New Roman" w:hAnsi="Times New Roman" w:cs="Times New Roman"/>
              </w:rPr>
              <w:t xml:space="preserve">Improper </w:t>
            </w:r>
            <w:r w:rsidR="00F11620">
              <w:rPr>
                <w:rFonts w:ascii="Times New Roman" w:hAnsi="Times New Roman" w:cs="Times New Roman"/>
              </w:rPr>
              <w:t>cl</w:t>
            </w:r>
            <w:r w:rsidR="00474961">
              <w:rPr>
                <w:rFonts w:ascii="Times New Roman" w:hAnsi="Times New Roman" w:cs="Times New Roman"/>
              </w:rPr>
              <w:t>e</w:t>
            </w:r>
            <w:r w:rsidR="00F11620">
              <w:rPr>
                <w:rFonts w:ascii="Times New Roman" w:hAnsi="Times New Roman" w:cs="Times New Roman"/>
              </w:rPr>
              <w:t>aning</w:t>
            </w:r>
            <w:r>
              <w:rPr>
                <w:rFonts w:ascii="Times New Roman" w:hAnsi="Times New Roman" w:cs="Times New Roman"/>
              </w:rPr>
              <w:t xml:space="preserve"> of weld bead in multi </w:t>
            </w:r>
            <w:r w:rsidR="004B1995">
              <w:rPr>
                <w:rFonts w:ascii="Times New Roman" w:hAnsi="Times New Roman" w:cs="Times New Roman"/>
              </w:rPr>
              <w:t>passes</w:t>
            </w:r>
            <w:r>
              <w:rPr>
                <w:rFonts w:ascii="Times New Roman" w:hAnsi="Times New Roman" w:cs="Times New Roman"/>
              </w:rPr>
              <w:t xml:space="preserve"> welding.</w:t>
            </w:r>
          </w:p>
          <w:p w14:paraId="541CED11" w14:textId="3BBAB4A6" w:rsidR="004F2E22" w:rsidRPr="0069646F" w:rsidRDefault="00962606" w:rsidP="0069646F">
            <w:pPr>
              <w:pStyle w:val="ListParagraph"/>
              <w:numPr>
                <w:ilvl w:val="0"/>
                <w:numId w:val="62"/>
              </w:numPr>
              <w:jc w:val="both"/>
              <w:rPr>
                <w:rFonts w:ascii="Times New Roman" w:hAnsi="Times New Roman" w:cs="Times New Roman"/>
              </w:rPr>
            </w:pPr>
            <w:r>
              <w:rPr>
                <w:rFonts w:ascii="Times New Roman" w:hAnsi="Times New Roman" w:cs="Times New Roman"/>
              </w:rPr>
              <w:t>Improper design of the weld bead or joint.</w:t>
            </w:r>
          </w:p>
        </w:tc>
        <w:tc>
          <w:tcPr>
            <w:tcW w:w="5641" w:type="dxa"/>
            <w:gridSpan w:val="2"/>
          </w:tcPr>
          <w:p w14:paraId="2FABF07D" w14:textId="77777777" w:rsidR="008C4E48" w:rsidRDefault="009268A2" w:rsidP="004A36DA">
            <w:pPr>
              <w:jc w:val="both"/>
              <w:rPr>
                <w:rFonts w:ascii="Times New Roman" w:hAnsi="Times New Roman" w:cs="Times New Roman"/>
              </w:rPr>
            </w:pPr>
            <w:r w:rsidRPr="00D35D5B">
              <w:rPr>
                <w:rFonts w:ascii="Times New Roman" w:hAnsi="Times New Roman" w:cs="Times New Roman"/>
                <w:b/>
                <w:bCs/>
              </w:rPr>
              <w:t>Lack of fusion:</w:t>
            </w:r>
            <w:r>
              <w:rPr>
                <w:rFonts w:ascii="Times New Roman" w:hAnsi="Times New Roman" w:cs="Times New Roman"/>
              </w:rPr>
              <w:t xml:space="preserve"> This defect takes place mainly due to insufficient heat available at the joint.</w:t>
            </w:r>
          </w:p>
          <w:p w14:paraId="29529260" w14:textId="77777777" w:rsidR="00704FDA" w:rsidRDefault="0087362C" w:rsidP="00704FDA">
            <w:pPr>
              <w:pStyle w:val="ListParagraph"/>
              <w:numPr>
                <w:ilvl w:val="0"/>
                <w:numId w:val="63"/>
              </w:numPr>
              <w:jc w:val="both"/>
              <w:rPr>
                <w:rFonts w:ascii="Times New Roman" w:hAnsi="Times New Roman" w:cs="Times New Roman"/>
              </w:rPr>
            </w:pPr>
            <w:r>
              <w:rPr>
                <w:rFonts w:ascii="Times New Roman" w:hAnsi="Times New Roman" w:cs="Times New Roman"/>
              </w:rPr>
              <w:t>Incorrect torch angle used in gas welding.</w:t>
            </w:r>
          </w:p>
          <w:p w14:paraId="12C18C83" w14:textId="77777777" w:rsidR="0055245B" w:rsidRDefault="0055245B" w:rsidP="00704FDA">
            <w:pPr>
              <w:pStyle w:val="ListParagraph"/>
              <w:numPr>
                <w:ilvl w:val="0"/>
                <w:numId w:val="63"/>
              </w:numPr>
              <w:jc w:val="both"/>
              <w:rPr>
                <w:rFonts w:ascii="Times New Roman" w:hAnsi="Times New Roman" w:cs="Times New Roman"/>
              </w:rPr>
            </w:pPr>
            <w:r>
              <w:rPr>
                <w:rFonts w:ascii="Times New Roman" w:hAnsi="Times New Roman" w:cs="Times New Roman"/>
              </w:rPr>
              <w:t>Insufficient current conditions</w:t>
            </w:r>
            <w:r w:rsidR="00B05F30">
              <w:rPr>
                <w:rFonts w:ascii="Times New Roman" w:hAnsi="Times New Roman" w:cs="Times New Roman"/>
              </w:rPr>
              <w:t>.</w:t>
            </w:r>
          </w:p>
          <w:p w14:paraId="7239088D" w14:textId="77777777" w:rsidR="00B05F30" w:rsidRDefault="00CC7FE0" w:rsidP="00704FDA">
            <w:pPr>
              <w:pStyle w:val="ListParagraph"/>
              <w:numPr>
                <w:ilvl w:val="0"/>
                <w:numId w:val="63"/>
              </w:numPr>
              <w:jc w:val="both"/>
              <w:rPr>
                <w:rFonts w:ascii="Times New Roman" w:hAnsi="Times New Roman" w:cs="Times New Roman"/>
              </w:rPr>
            </w:pPr>
            <w:r>
              <w:rPr>
                <w:rFonts w:ascii="Times New Roman" w:hAnsi="Times New Roman" w:cs="Times New Roman"/>
              </w:rPr>
              <w:t>Joining of high melting point and high thermal conductivity metals without preheating.</w:t>
            </w:r>
          </w:p>
          <w:p w14:paraId="74BF8D06" w14:textId="05AF59CD" w:rsidR="00D66975" w:rsidRPr="00704FDA" w:rsidRDefault="00D66975" w:rsidP="00704FDA">
            <w:pPr>
              <w:pStyle w:val="ListParagraph"/>
              <w:numPr>
                <w:ilvl w:val="0"/>
                <w:numId w:val="63"/>
              </w:numPr>
              <w:jc w:val="both"/>
              <w:rPr>
                <w:rFonts w:ascii="Times New Roman" w:hAnsi="Times New Roman" w:cs="Times New Roman"/>
              </w:rPr>
            </w:pPr>
            <w:r>
              <w:rPr>
                <w:rFonts w:ascii="Times New Roman" w:hAnsi="Times New Roman" w:cs="Times New Roman"/>
              </w:rPr>
              <w:t>Joining of dirty surfaces without preheating.</w:t>
            </w:r>
          </w:p>
        </w:tc>
      </w:tr>
      <w:tr w:rsidR="00E26082" w14:paraId="726A101A" w14:textId="77777777" w:rsidTr="001656D4">
        <w:tc>
          <w:tcPr>
            <w:tcW w:w="4815" w:type="dxa"/>
          </w:tcPr>
          <w:p w14:paraId="3E79224E" w14:textId="54B6586C" w:rsidR="00E26082" w:rsidRPr="00C61F50" w:rsidRDefault="00E26082" w:rsidP="004A36DA">
            <w:pPr>
              <w:jc w:val="both"/>
              <w:rPr>
                <w:rFonts w:ascii="Times New Roman" w:hAnsi="Times New Roman" w:cs="Times New Roman"/>
              </w:rPr>
            </w:pPr>
            <w:r>
              <w:rPr>
                <w:rFonts w:ascii="Times New Roman" w:hAnsi="Times New Roman" w:cs="Times New Roman"/>
                <w:b/>
                <w:bCs/>
              </w:rPr>
              <w:t xml:space="preserve">Incompletely filled groove: </w:t>
            </w:r>
            <w:r>
              <w:rPr>
                <w:rFonts w:ascii="Times New Roman" w:hAnsi="Times New Roman" w:cs="Times New Roman"/>
              </w:rPr>
              <w:t>Same as lack of fusion but in addition small amount of root fap or larger amount of land are additional reason.</w:t>
            </w:r>
          </w:p>
        </w:tc>
        <w:tc>
          <w:tcPr>
            <w:tcW w:w="2693" w:type="dxa"/>
          </w:tcPr>
          <w:p w14:paraId="1FC61057" w14:textId="19BA5CEB" w:rsidR="00E26082" w:rsidRPr="00D35D5B" w:rsidRDefault="001401D5" w:rsidP="004A36DA">
            <w:pPr>
              <w:jc w:val="both"/>
              <w:rPr>
                <w:rFonts w:ascii="Times New Roman" w:hAnsi="Times New Roman" w:cs="Times New Roman"/>
                <w:b/>
                <w:bCs/>
              </w:rPr>
            </w:pPr>
            <w:r>
              <w:rPr>
                <w:noProof/>
              </w:rPr>
              <w:drawing>
                <wp:inline distT="0" distB="0" distL="0" distR="0" wp14:anchorId="1D8B52F4" wp14:editId="60F3D357">
                  <wp:extent cx="1332230" cy="643890"/>
                  <wp:effectExtent l="0" t="0" r="1270" b="3810"/>
                  <wp:docPr id="29" name="Picture 29" descr="Different types of Welding de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Welding defects"/>
                          <pic:cNvPicPr>
                            <a:picLocks noChangeAspect="1" noChangeArrowheads="1"/>
                          </pic:cNvPicPr>
                        </pic:nvPicPr>
                        <pic:blipFill rotWithShape="1">
                          <a:blip r:embed="rId27">
                            <a:extLst>
                              <a:ext uri="{28A0092B-C50C-407E-A947-70E740481C1C}">
                                <a14:useLocalDpi xmlns:a14="http://schemas.microsoft.com/office/drawing/2010/main" val="0"/>
                              </a:ext>
                            </a:extLst>
                          </a:blip>
                          <a:srcRect l="40284" t="45059" r="39981" b="31932"/>
                          <a:stretch/>
                        </pic:blipFill>
                        <pic:spPr bwMode="auto">
                          <a:xfrm>
                            <a:off x="0" y="0"/>
                            <a:ext cx="1426954" cy="68967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48" w:type="dxa"/>
          </w:tcPr>
          <w:p w14:paraId="4825EFB7" w14:textId="09F36FF1" w:rsidR="00E26082" w:rsidRPr="00D35D5B" w:rsidRDefault="001401D5" w:rsidP="004A36DA">
            <w:pPr>
              <w:jc w:val="both"/>
              <w:rPr>
                <w:rFonts w:ascii="Times New Roman" w:hAnsi="Times New Roman" w:cs="Times New Roman"/>
                <w:b/>
                <w:bCs/>
              </w:rPr>
            </w:pPr>
            <w:r>
              <w:rPr>
                <w:noProof/>
              </w:rPr>
              <w:drawing>
                <wp:inline distT="0" distB="0" distL="0" distR="0" wp14:anchorId="5B1A2B4B" wp14:editId="49965D32">
                  <wp:extent cx="1343660" cy="644056"/>
                  <wp:effectExtent l="0" t="0" r="8890" b="3810"/>
                  <wp:docPr id="30" name="Picture 30" descr="Different types of Welding de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Welding defects"/>
                          <pic:cNvPicPr>
                            <a:picLocks noChangeAspect="1" noChangeArrowheads="1"/>
                          </pic:cNvPicPr>
                        </pic:nvPicPr>
                        <pic:blipFill rotWithShape="1">
                          <a:blip r:embed="rId27">
                            <a:extLst>
                              <a:ext uri="{28A0092B-C50C-407E-A947-70E740481C1C}">
                                <a14:useLocalDpi xmlns:a14="http://schemas.microsoft.com/office/drawing/2010/main" val="0"/>
                              </a:ext>
                            </a:extLst>
                          </a:blip>
                          <a:srcRect l="12855" t="71461" r="67410" b="4259"/>
                          <a:stretch/>
                        </pic:blipFill>
                        <pic:spPr bwMode="auto">
                          <a:xfrm>
                            <a:off x="0" y="0"/>
                            <a:ext cx="1440531" cy="69048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4939FEC" w14:textId="24D9D758" w:rsidR="00A3665D" w:rsidRPr="00547CA7" w:rsidRDefault="00A3665D" w:rsidP="004A36DA">
      <w:pPr>
        <w:spacing w:after="0"/>
        <w:jc w:val="both"/>
        <w:rPr>
          <w:rFonts w:ascii="Times New Roman" w:hAnsi="Times New Roman" w:cs="Times New Roman"/>
        </w:rPr>
      </w:pPr>
    </w:p>
    <w:sectPr w:rsidR="00A3665D" w:rsidRPr="00547CA7" w:rsidSect="004506E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349"/>
    <w:multiLevelType w:val="hybridMultilevel"/>
    <w:tmpl w:val="01D8FC9C"/>
    <w:lvl w:ilvl="0" w:tplc="A0C88DCE">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2604AD9"/>
    <w:multiLevelType w:val="hybridMultilevel"/>
    <w:tmpl w:val="8E8AE7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3157824"/>
    <w:multiLevelType w:val="hybridMultilevel"/>
    <w:tmpl w:val="31AA906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5DD1108"/>
    <w:multiLevelType w:val="hybridMultilevel"/>
    <w:tmpl w:val="C75CCB96"/>
    <w:lvl w:ilvl="0" w:tplc="BEBA808A">
      <w:start w:val="1"/>
      <w:numFmt w:val="decimal"/>
      <w:lvlText w:val="%1."/>
      <w:lvlJc w:val="left"/>
      <w:pPr>
        <w:ind w:left="360" w:hanging="360"/>
      </w:pPr>
      <w:rPr>
        <w:rFonts w:eastAsiaTheme="minorEastAsia"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6A7635F"/>
    <w:multiLevelType w:val="hybridMultilevel"/>
    <w:tmpl w:val="EA28C2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E3700F"/>
    <w:multiLevelType w:val="hybridMultilevel"/>
    <w:tmpl w:val="F3C8E6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9EF41FD"/>
    <w:multiLevelType w:val="hybridMultilevel"/>
    <w:tmpl w:val="EAA8E8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026233B"/>
    <w:multiLevelType w:val="hybridMultilevel"/>
    <w:tmpl w:val="E9A88750"/>
    <w:lvl w:ilvl="0" w:tplc="682A9B14">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4B804A7"/>
    <w:multiLevelType w:val="hybridMultilevel"/>
    <w:tmpl w:val="24F2DC60"/>
    <w:lvl w:ilvl="0" w:tplc="D9B82BC0">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8104F0E"/>
    <w:multiLevelType w:val="hybridMultilevel"/>
    <w:tmpl w:val="52862E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8442112"/>
    <w:multiLevelType w:val="hybridMultilevel"/>
    <w:tmpl w:val="E4A6359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8C863C8"/>
    <w:multiLevelType w:val="hybridMultilevel"/>
    <w:tmpl w:val="78DCED4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8F35A14"/>
    <w:multiLevelType w:val="hybridMultilevel"/>
    <w:tmpl w:val="AD307A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9115EE0"/>
    <w:multiLevelType w:val="hybridMultilevel"/>
    <w:tmpl w:val="960246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DBB5774"/>
    <w:multiLevelType w:val="hybridMultilevel"/>
    <w:tmpl w:val="B68CA348"/>
    <w:lvl w:ilvl="0" w:tplc="3F7ABDE6">
      <w:start w:val="1"/>
      <w:numFmt w:val="decimal"/>
      <w:lvlText w:val="%1."/>
      <w:lvlJc w:val="left"/>
      <w:pPr>
        <w:ind w:left="72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2A4A1F"/>
    <w:multiLevelType w:val="hybridMultilevel"/>
    <w:tmpl w:val="BC3A7EA6"/>
    <w:lvl w:ilvl="0" w:tplc="340620F8">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07B513D"/>
    <w:multiLevelType w:val="hybridMultilevel"/>
    <w:tmpl w:val="7266287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0FB0252"/>
    <w:multiLevelType w:val="hybridMultilevel"/>
    <w:tmpl w:val="011A9B62"/>
    <w:lvl w:ilvl="0" w:tplc="935E0184">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39F5253"/>
    <w:multiLevelType w:val="hybridMultilevel"/>
    <w:tmpl w:val="B23AD5AA"/>
    <w:lvl w:ilvl="0" w:tplc="6C3EE374">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7052145"/>
    <w:multiLevelType w:val="hybridMultilevel"/>
    <w:tmpl w:val="751C12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ACF0F69"/>
    <w:multiLevelType w:val="hybridMultilevel"/>
    <w:tmpl w:val="AF947190"/>
    <w:lvl w:ilvl="0" w:tplc="02B666BC">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C6B48F3"/>
    <w:multiLevelType w:val="hybridMultilevel"/>
    <w:tmpl w:val="BA3032E4"/>
    <w:lvl w:ilvl="0" w:tplc="C2944D70">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2CB42E04"/>
    <w:multiLevelType w:val="hybridMultilevel"/>
    <w:tmpl w:val="49220C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2D816FE9"/>
    <w:multiLevelType w:val="hybridMultilevel"/>
    <w:tmpl w:val="558663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2F063B34"/>
    <w:multiLevelType w:val="hybridMultilevel"/>
    <w:tmpl w:val="6A0EF31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49F7CDC"/>
    <w:multiLevelType w:val="hybridMultilevel"/>
    <w:tmpl w:val="7FDE02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386F298D"/>
    <w:multiLevelType w:val="hybridMultilevel"/>
    <w:tmpl w:val="91F4CFD8"/>
    <w:lvl w:ilvl="0" w:tplc="27EE269C">
      <w:start w:val="1"/>
      <w:numFmt w:val="decimal"/>
      <w:lvlText w:val="%1."/>
      <w:lvlJc w:val="left"/>
      <w:pPr>
        <w:ind w:left="360" w:hanging="360"/>
      </w:pPr>
      <w:rPr>
        <w:rFonts w:eastAsiaTheme="minorEastAsia"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39326ED3"/>
    <w:multiLevelType w:val="hybridMultilevel"/>
    <w:tmpl w:val="456C9B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3B823CF7"/>
    <w:multiLevelType w:val="hybridMultilevel"/>
    <w:tmpl w:val="47AAC6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3C7B6C21"/>
    <w:multiLevelType w:val="hybridMultilevel"/>
    <w:tmpl w:val="A43882C8"/>
    <w:lvl w:ilvl="0" w:tplc="C0D2E268">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3EBB4B07"/>
    <w:multiLevelType w:val="hybridMultilevel"/>
    <w:tmpl w:val="F5B83C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01768AC"/>
    <w:multiLevelType w:val="hybridMultilevel"/>
    <w:tmpl w:val="74684FC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408C0524"/>
    <w:multiLevelType w:val="hybridMultilevel"/>
    <w:tmpl w:val="116E0812"/>
    <w:lvl w:ilvl="0" w:tplc="11425356">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41621E34"/>
    <w:multiLevelType w:val="hybridMultilevel"/>
    <w:tmpl w:val="A1D289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41E664FA"/>
    <w:multiLevelType w:val="hybridMultilevel"/>
    <w:tmpl w:val="4DC4C13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430D792A"/>
    <w:multiLevelType w:val="hybridMultilevel"/>
    <w:tmpl w:val="8CF86C18"/>
    <w:lvl w:ilvl="0" w:tplc="2CAE6D80">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43624369"/>
    <w:multiLevelType w:val="hybridMultilevel"/>
    <w:tmpl w:val="E84C48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4490076B"/>
    <w:multiLevelType w:val="hybridMultilevel"/>
    <w:tmpl w:val="0F2206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45161267"/>
    <w:multiLevelType w:val="hybridMultilevel"/>
    <w:tmpl w:val="45B0E6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488B4651"/>
    <w:multiLevelType w:val="hybridMultilevel"/>
    <w:tmpl w:val="B942CD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496F7CE9"/>
    <w:multiLevelType w:val="hybridMultilevel"/>
    <w:tmpl w:val="C0CA7F9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4A973F3E"/>
    <w:multiLevelType w:val="hybridMultilevel"/>
    <w:tmpl w:val="72ACC194"/>
    <w:lvl w:ilvl="0" w:tplc="4009000F">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4AD50D58"/>
    <w:multiLevelType w:val="hybridMultilevel"/>
    <w:tmpl w:val="D6B437EC"/>
    <w:lvl w:ilvl="0" w:tplc="B952FFA8">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4BAD6C36"/>
    <w:multiLevelType w:val="hybridMultilevel"/>
    <w:tmpl w:val="436CFE3C"/>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4D0E4FA1"/>
    <w:multiLevelType w:val="hybridMultilevel"/>
    <w:tmpl w:val="E074825E"/>
    <w:lvl w:ilvl="0" w:tplc="CFE4DF76">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52CD551B"/>
    <w:multiLevelType w:val="hybridMultilevel"/>
    <w:tmpl w:val="974E27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537F6FCA"/>
    <w:multiLevelType w:val="hybridMultilevel"/>
    <w:tmpl w:val="293E98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55171049"/>
    <w:multiLevelType w:val="hybridMultilevel"/>
    <w:tmpl w:val="0C4C37A0"/>
    <w:lvl w:ilvl="0" w:tplc="5854EB06">
      <w:start w:val="1"/>
      <w:numFmt w:val="decimal"/>
      <w:lvlText w:val="%1."/>
      <w:lvlJc w:val="left"/>
      <w:pPr>
        <w:ind w:left="360" w:hanging="360"/>
      </w:pPr>
      <w:rPr>
        <w:rFonts w:hint="default"/>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560F4866"/>
    <w:multiLevelType w:val="hybridMultilevel"/>
    <w:tmpl w:val="2732256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5807456F"/>
    <w:multiLevelType w:val="hybridMultilevel"/>
    <w:tmpl w:val="1ACC54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5BFA4D81"/>
    <w:multiLevelType w:val="hybridMultilevel"/>
    <w:tmpl w:val="FED4D0C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5FC25D25"/>
    <w:multiLevelType w:val="hybridMultilevel"/>
    <w:tmpl w:val="8BD6331A"/>
    <w:lvl w:ilvl="0" w:tplc="BEAA3B34">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60167989"/>
    <w:multiLevelType w:val="hybridMultilevel"/>
    <w:tmpl w:val="F15AD3C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609614D2"/>
    <w:multiLevelType w:val="hybridMultilevel"/>
    <w:tmpl w:val="B922F5F6"/>
    <w:lvl w:ilvl="0" w:tplc="A072A8EE">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62D0145E"/>
    <w:multiLevelType w:val="hybridMultilevel"/>
    <w:tmpl w:val="B944EBE8"/>
    <w:lvl w:ilvl="0" w:tplc="BED8D9E4">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63421A45"/>
    <w:multiLevelType w:val="hybridMultilevel"/>
    <w:tmpl w:val="E176E5E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65CF0B7F"/>
    <w:multiLevelType w:val="hybridMultilevel"/>
    <w:tmpl w:val="9B70BD54"/>
    <w:lvl w:ilvl="0" w:tplc="B21EC5EC">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6E463F73"/>
    <w:multiLevelType w:val="hybridMultilevel"/>
    <w:tmpl w:val="D5407F6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EB6152E"/>
    <w:multiLevelType w:val="hybridMultilevel"/>
    <w:tmpl w:val="CDD4C334"/>
    <w:lvl w:ilvl="0" w:tplc="4AFE8A34">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714816F9"/>
    <w:multiLevelType w:val="hybridMultilevel"/>
    <w:tmpl w:val="87F68A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71B16956"/>
    <w:multiLevelType w:val="hybridMultilevel"/>
    <w:tmpl w:val="87786C9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727125F7"/>
    <w:multiLevelType w:val="hybridMultilevel"/>
    <w:tmpl w:val="BD5864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73C05148"/>
    <w:multiLevelType w:val="hybridMultilevel"/>
    <w:tmpl w:val="493251DE"/>
    <w:lvl w:ilvl="0" w:tplc="1864192E">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759E7057"/>
    <w:multiLevelType w:val="hybridMultilevel"/>
    <w:tmpl w:val="043A8F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7691689F"/>
    <w:multiLevelType w:val="hybridMultilevel"/>
    <w:tmpl w:val="D1868B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5" w15:restartNumberingAfterBreak="0">
    <w:nsid w:val="78273371"/>
    <w:multiLevelType w:val="hybridMultilevel"/>
    <w:tmpl w:val="2B78E6A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15:restartNumberingAfterBreak="0">
    <w:nsid w:val="79ED4427"/>
    <w:multiLevelType w:val="hybridMultilevel"/>
    <w:tmpl w:val="DA601F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7" w15:restartNumberingAfterBreak="0">
    <w:nsid w:val="7C3433B8"/>
    <w:multiLevelType w:val="hybridMultilevel"/>
    <w:tmpl w:val="EB7C7248"/>
    <w:lvl w:ilvl="0" w:tplc="C37C015E">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8" w15:restartNumberingAfterBreak="0">
    <w:nsid w:val="7CBD2C28"/>
    <w:multiLevelType w:val="hybridMultilevel"/>
    <w:tmpl w:val="DAC44034"/>
    <w:lvl w:ilvl="0" w:tplc="59BE2CB2">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7F1D51EA"/>
    <w:multiLevelType w:val="hybridMultilevel"/>
    <w:tmpl w:val="8102B0FA"/>
    <w:lvl w:ilvl="0" w:tplc="DDEC3BC0">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0" w15:restartNumberingAfterBreak="0">
    <w:nsid w:val="7F7F0622"/>
    <w:multiLevelType w:val="hybridMultilevel"/>
    <w:tmpl w:val="13E0D93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8"/>
  </w:num>
  <w:num w:numId="2">
    <w:abstractNumId w:val="26"/>
  </w:num>
  <w:num w:numId="3">
    <w:abstractNumId w:val="50"/>
  </w:num>
  <w:num w:numId="4">
    <w:abstractNumId w:val="11"/>
  </w:num>
  <w:num w:numId="5">
    <w:abstractNumId w:val="46"/>
  </w:num>
  <w:num w:numId="6">
    <w:abstractNumId w:val="9"/>
  </w:num>
  <w:num w:numId="7">
    <w:abstractNumId w:val="40"/>
  </w:num>
  <w:num w:numId="8">
    <w:abstractNumId w:val="47"/>
  </w:num>
  <w:num w:numId="9">
    <w:abstractNumId w:val="35"/>
  </w:num>
  <w:num w:numId="10">
    <w:abstractNumId w:val="55"/>
  </w:num>
  <w:num w:numId="11">
    <w:abstractNumId w:val="0"/>
  </w:num>
  <w:num w:numId="12">
    <w:abstractNumId w:val="10"/>
  </w:num>
  <w:num w:numId="13">
    <w:abstractNumId w:val="54"/>
  </w:num>
  <w:num w:numId="14">
    <w:abstractNumId w:val="62"/>
  </w:num>
  <w:num w:numId="15">
    <w:abstractNumId w:val="57"/>
  </w:num>
  <w:num w:numId="16">
    <w:abstractNumId w:val="6"/>
  </w:num>
  <w:num w:numId="17">
    <w:abstractNumId w:val="49"/>
  </w:num>
  <w:num w:numId="18">
    <w:abstractNumId w:val="60"/>
  </w:num>
  <w:num w:numId="19">
    <w:abstractNumId w:val="5"/>
  </w:num>
  <w:num w:numId="20">
    <w:abstractNumId w:val="7"/>
  </w:num>
  <w:num w:numId="21">
    <w:abstractNumId w:val="18"/>
  </w:num>
  <w:num w:numId="22">
    <w:abstractNumId w:val="27"/>
  </w:num>
  <w:num w:numId="23">
    <w:abstractNumId w:val="58"/>
  </w:num>
  <w:num w:numId="24">
    <w:abstractNumId w:val="41"/>
  </w:num>
  <w:num w:numId="25">
    <w:abstractNumId w:val="8"/>
  </w:num>
  <w:num w:numId="26">
    <w:abstractNumId w:val="44"/>
  </w:num>
  <w:num w:numId="27">
    <w:abstractNumId w:val="20"/>
  </w:num>
  <w:num w:numId="28">
    <w:abstractNumId w:val="23"/>
  </w:num>
  <w:num w:numId="29">
    <w:abstractNumId w:val="24"/>
  </w:num>
  <w:num w:numId="30">
    <w:abstractNumId w:val="53"/>
  </w:num>
  <w:num w:numId="31">
    <w:abstractNumId w:val="56"/>
  </w:num>
  <w:num w:numId="32">
    <w:abstractNumId w:val="69"/>
  </w:num>
  <w:num w:numId="33">
    <w:abstractNumId w:val="2"/>
  </w:num>
  <w:num w:numId="34">
    <w:abstractNumId w:val="64"/>
  </w:num>
  <w:num w:numId="35">
    <w:abstractNumId w:val="34"/>
  </w:num>
  <w:num w:numId="36">
    <w:abstractNumId w:val="51"/>
  </w:num>
  <w:num w:numId="37">
    <w:abstractNumId w:val="39"/>
  </w:num>
  <w:num w:numId="38">
    <w:abstractNumId w:val="13"/>
  </w:num>
  <w:num w:numId="39">
    <w:abstractNumId w:val="22"/>
  </w:num>
  <w:num w:numId="40">
    <w:abstractNumId w:val="38"/>
  </w:num>
  <w:num w:numId="41">
    <w:abstractNumId w:val="67"/>
  </w:num>
  <w:num w:numId="42">
    <w:abstractNumId w:val="63"/>
  </w:num>
  <w:num w:numId="43">
    <w:abstractNumId w:val="3"/>
  </w:num>
  <w:num w:numId="44">
    <w:abstractNumId w:val="12"/>
  </w:num>
  <w:num w:numId="45">
    <w:abstractNumId w:val="43"/>
  </w:num>
  <w:num w:numId="46">
    <w:abstractNumId w:val="25"/>
  </w:num>
  <w:num w:numId="47">
    <w:abstractNumId w:val="28"/>
  </w:num>
  <w:num w:numId="48">
    <w:abstractNumId w:val="70"/>
  </w:num>
  <w:num w:numId="49">
    <w:abstractNumId w:val="65"/>
  </w:num>
  <w:num w:numId="50">
    <w:abstractNumId w:val="66"/>
  </w:num>
  <w:num w:numId="51">
    <w:abstractNumId w:val="37"/>
  </w:num>
  <w:num w:numId="52">
    <w:abstractNumId w:val="68"/>
  </w:num>
  <w:num w:numId="53">
    <w:abstractNumId w:val="21"/>
  </w:num>
  <w:num w:numId="54">
    <w:abstractNumId w:val="29"/>
  </w:num>
  <w:num w:numId="55">
    <w:abstractNumId w:val="61"/>
  </w:num>
  <w:num w:numId="56">
    <w:abstractNumId w:val="45"/>
  </w:num>
  <w:num w:numId="57">
    <w:abstractNumId w:val="16"/>
  </w:num>
  <w:num w:numId="58">
    <w:abstractNumId w:val="30"/>
  </w:num>
  <w:num w:numId="59">
    <w:abstractNumId w:val="59"/>
  </w:num>
  <w:num w:numId="60">
    <w:abstractNumId w:val="19"/>
  </w:num>
  <w:num w:numId="61">
    <w:abstractNumId w:val="36"/>
  </w:num>
  <w:num w:numId="62">
    <w:abstractNumId w:val="4"/>
  </w:num>
  <w:num w:numId="63">
    <w:abstractNumId w:val="1"/>
  </w:num>
  <w:num w:numId="64">
    <w:abstractNumId w:val="42"/>
  </w:num>
  <w:num w:numId="65">
    <w:abstractNumId w:val="33"/>
  </w:num>
  <w:num w:numId="66">
    <w:abstractNumId w:val="14"/>
  </w:num>
  <w:num w:numId="67">
    <w:abstractNumId w:val="32"/>
  </w:num>
  <w:num w:numId="68">
    <w:abstractNumId w:val="17"/>
  </w:num>
  <w:num w:numId="69">
    <w:abstractNumId w:val="15"/>
  </w:num>
  <w:num w:numId="70">
    <w:abstractNumId w:val="31"/>
  </w:num>
  <w:num w:numId="71">
    <w:abstractNumId w:val="5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1B"/>
    <w:rsid w:val="00000DCE"/>
    <w:rsid w:val="00000E16"/>
    <w:rsid w:val="00001C07"/>
    <w:rsid w:val="00004BB5"/>
    <w:rsid w:val="00005DD4"/>
    <w:rsid w:val="00006969"/>
    <w:rsid w:val="00007A3D"/>
    <w:rsid w:val="000104A3"/>
    <w:rsid w:val="00010C2D"/>
    <w:rsid w:val="0001113F"/>
    <w:rsid w:val="0001314F"/>
    <w:rsid w:val="000131A1"/>
    <w:rsid w:val="000139BD"/>
    <w:rsid w:val="00013D07"/>
    <w:rsid w:val="00013F74"/>
    <w:rsid w:val="00014348"/>
    <w:rsid w:val="00015805"/>
    <w:rsid w:val="00016B01"/>
    <w:rsid w:val="00016CEF"/>
    <w:rsid w:val="000173DB"/>
    <w:rsid w:val="00020097"/>
    <w:rsid w:val="00020F4E"/>
    <w:rsid w:val="00021C73"/>
    <w:rsid w:val="0002370B"/>
    <w:rsid w:val="000248EE"/>
    <w:rsid w:val="00024AE5"/>
    <w:rsid w:val="00024CA5"/>
    <w:rsid w:val="00025205"/>
    <w:rsid w:val="000258A3"/>
    <w:rsid w:val="00026040"/>
    <w:rsid w:val="00026ACF"/>
    <w:rsid w:val="00026D9D"/>
    <w:rsid w:val="0002707D"/>
    <w:rsid w:val="00027BC8"/>
    <w:rsid w:val="00027DF7"/>
    <w:rsid w:val="00027F2F"/>
    <w:rsid w:val="00030216"/>
    <w:rsid w:val="000335D8"/>
    <w:rsid w:val="000353E9"/>
    <w:rsid w:val="00036A85"/>
    <w:rsid w:val="00036BDA"/>
    <w:rsid w:val="00037554"/>
    <w:rsid w:val="0004020B"/>
    <w:rsid w:val="000421D5"/>
    <w:rsid w:val="00043C1C"/>
    <w:rsid w:val="0004423C"/>
    <w:rsid w:val="000443E9"/>
    <w:rsid w:val="000448AB"/>
    <w:rsid w:val="00044A1E"/>
    <w:rsid w:val="00044EB4"/>
    <w:rsid w:val="00044EEC"/>
    <w:rsid w:val="0004500E"/>
    <w:rsid w:val="0004514E"/>
    <w:rsid w:val="000456B8"/>
    <w:rsid w:val="00046FA4"/>
    <w:rsid w:val="00047168"/>
    <w:rsid w:val="000479CD"/>
    <w:rsid w:val="00047EAA"/>
    <w:rsid w:val="00047FF5"/>
    <w:rsid w:val="00050450"/>
    <w:rsid w:val="00050D98"/>
    <w:rsid w:val="000526D6"/>
    <w:rsid w:val="00052DEB"/>
    <w:rsid w:val="0005358A"/>
    <w:rsid w:val="00053600"/>
    <w:rsid w:val="00054660"/>
    <w:rsid w:val="000546FE"/>
    <w:rsid w:val="000575E9"/>
    <w:rsid w:val="00061307"/>
    <w:rsid w:val="00061DBE"/>
    <w:rsid w:val="0006206D"/>
    <w:rsid w:val="0006253B"/>
    <w:rsid w:val="00062DE0"/>
    <w:rsid w:val="0006321F"/>
    <w:rsid w:val="00063252"/>
    <w:rsid w:val="00063CB1"/>
    <w:rsid w:val="00063DAE"/>
    <w:rsid w:val="000651E5"/>
    <w:rsid w:val="000655A8"/>
    <w:rsid w:val="00065E6D"/>
    <w:rsid w:val="000670DC"/>
    <w:rsid w:val="00067439"/>
    <w:rsid w:val="00067622"/>
    <w:rsid w:val="0006763A"/>
    <w:rsid w:val="000704AB"/>
    <w:rsid w:val="00070750"/>
    <w:rsid w:val="00070871"/>
    <w:rsid w:val="00071268"/>
    <w:rsid w:val="00071FD5"/>
    <w:rsid w:val="00072771"/>
    <w:rsid w:val="00072B6C"/>
    <w:rsid w:val="00073A7E"/>
    <w:rsid w:val="00074115"/>
    <w:rsid w:val="0007422A"/>
    <w:rsid w:val="00074A42"/>
    <w:rsid w:val="00074B7B"/>
    <w:rsid w:val="000808DD"/>
    <w:rsid w:val="00081F0D"/>
    <w:rsid w:val="000825FC"/>
    <w:rsid w:val="00082957"/>
    <w:rsid w:val="000830AE"/>
    <w:rsid w:val="0008347D"/>
    <w:rsid w:val="00084238"/>
    <w:rsid w:val="00085CDA"/>
    <w:rsid w:val="00086D71"/>
    <w:rsid w:val="00087C37"/>
    <w:rsid w:val="00087F88"/>
    <w:rsid w:val="00087FB0"/>
    <w:rsid w:val="000908D0"/>
    <w:rsid w:val="00091D7B"/>
    <w:rsid w:val="0009210E"/>
    <w:rsid w:val="00092588"/>
    <w:rsid w:val="000934FE"/>
    <w:rsid w:val="0009446F"/>
    <w:rsid w:val="00096B41"/>
    <w:rsid w:val="00096EE4"/>
    <w:rsid w:val="000A16AE"/>
    <w:rsid w:val="000A1714"/>
    <w:rsid w:val="000A17E8"/>
    <w:rsid w:val="000A1CD6"/>
    <w:rsid w:val="000A24D0"/>
    <w:rsid w:val="000A2ED6"/>
    <w:rsid w:val="000A38B7"/>
    <w:rsid w:val="000A40D8"/>
    <w:rsid w:val="000A475B"/>
    <w:rsid w:val="000A55DE"/>
    <w:rsid w:val="000A5634"/>
    <w:rsid w:val="000A5DBC"/>
    <w:rsid w:val="000A678C"/>
    <w:rsid w:val="000A7911"/>
    <w:rsid w:val="000B2F20"/>
    <w:rsid w:val="000B3B4A"/>
    <w:rsid w:val="000B4931"/>
    <w:rsid w:val="000B5136"/>
    <w:rsid w:val="000B53B7"/>
    <w:rsid w:val="000B63A9"/>
    <w:rsid w:val="000B765A"/>
    <w:rsid w:val="000B7AA3"/>
    <w:rsid w:val="000B7DE8"/>
    <w:rsid w:val="000C0024"/>
    <w:rsid w:val="000C0B62"/>
    <w:rsid w:val="000C0DE6"/>
    <w:rsid w:val="000C17A1"/>
    <w:rsid w:val="000C186C"/>
    <w:rsid w:val="000C2964"/>
    <w:rsid w:val="000C3BCE"/>
    <w:rsid w:val="000C3FDA"/>
    <w:rsid w:val="000C4002"/>
    <w:rsid w:val="000C4250"/>
    <w:rsid w:val="000C6763"/>
    <w:rsid w:val="000D0914"/>
    <w:rsid w:val="000D176B"/>
    <w:rsid w:val="000D2254"/>
    <w:rsid w:val="000D2D9A"/>
    <w:rsid w:val="000D2F87"/>
    <w:rsid w:val="000D30F5"/>
    <w:rsid w:val="000D328C"/>
    <w:rsid w:val="000D4214"/>
    <w:rsid w:val="000D5B43"/>
    <w:rsid w:val="000D5FB4"/>
    <w:rsid w:val="000D6474"/>
    <w:rsid w:val="000D6FFD"/>
    <w:rsid w:val="000E2D0C"/>
    <w:rsid w:val="000E2F04"/>
    <w:rsid w:val="000E36DD"/>
    <w:rsid w:val="000E3C08"/>
    <w:rsid w:val="000E4EC3"/>
    <w:rsid w:val="000E52C0"/>
    <w:rsid w:val="000E6851"/>
    <w:rsid w:val="000E7189"/>
    <w:rsid w:val="000E797D"/>
    <w:rsid w:val="000F0517"/>
    <w:rsid w:val="000F0547"/>
    <w:rsid w:val="000F1E07"/>
    <w:rsid w:val="000F22CE"/>
    <w:rsid w:val="000F254E"/>
    <w:rsid w:val="000F524B"/>
    <w:rsid w:val="000F5327"/>
    <w:rsid w:val="000F59A1"/>
    <w:rsid w:val="000F5AE7"/>
    <w:rsid w:val="000F5AEF"/>
    <w:rsid w:val="000F5DEC"/>
    <w:rsid w:val="000F693B"/>
    <w:rsid w:val="000F727A"/>
    <w:rsid w:val="000F7533"/>
    <w:rsid w:val="000F75F6"/>
    <w:rsid w:val="001008AC"/>
    <w:rsid w:val="00100DDF"/>
    <w:rsid w:val="00102B7D"/>
    <w:rsid w:val="00103BB5"/>
    <w:rsid w:val="00104796"/>
    <w:rsid w:val="001047EA"/>
    <w:rsid w:val="00104831"/>
    <w:rsid w:val="00104C37"/>
    <w:rsid w:val="00106051"/>
    <w:rsid w:val="0010640F"/>
    <w:rsid w:val="0010729F"/>
    <w:rsid w:val="001073F3"/>
    <w:rsid w:val="001075CF"/>
    <w:rsid w:val="00107924"/>
    <w:rsid w:val="00107F64"/>
    <w:rsid w:val="001103A5"/>
    <w:rsid w:val="00110DE2"/>
    <w:rsid w:val="00111279"/>
    <w:rsid w:val="00113446"/>
    <w:rsid w:val="0011347B"/>
    <w:rsid w:val="001145BA"/>
    <w:rsid w:val="0011587D"/>
    <w:rsid w:val="00115CAA"/>
    <w:rsid w:val="00116A7D"/>
    <w:rsid w:val="00116F27"/>
    <w:rsid w:val="001177BE"/>
    <w:rsid w:val="001178A6"/>
    <w:rsid w:val="00117DC8"/>
    <w:rsid w:val="00120E6E"/>
    <w:rsid w:val="00123744"/>
    <w:rsid w:val="001239CF"/>
    <w:rsid w:val="00126354"/>
    <w:rsid w:val="001266F4"/>
    <w:rsid w:val="00126941"/>
    <w:rsid w:val="00126D3E"/>
    <w:rsid w:val="00127376"/>
    <w:rsid w:val="00127C03"/>
    <w:rsid w:val="00131EA5"/>
    <w:rsid w:val="001327D7"/>
    <w:rsid w:val="00133F69"/>
    <w:rsid w:val="0013607F"/>
    <w:rsid w:val="0013750C"/>
    <w:rsid w:val="001401D5"/>
    <w:rsid w:val="00140308"/>
    <w:rsid w:val="001403FF"/>
    <w:rsid w:val="00140960"/>
    <w:rsid w:val="00140DA7"/>
    <w:rsid w:val="00141059"/>
    <w:rsid w:val="001427F0"/>
    <w:rsid w:val="00142F2F"/>
    <w:rsid w:val="00143263"/>
    <w:rsid w:val="00144A60"/>
    <w:rsid w:val="00144E45"/>
    <w:rsid w:val="0014509D"/>
    <w:rsid w:val="00145CAE"/>
    <w:rsid w:val="001464A4"/>
    <w:rsid w:val="00151012"/>
    <w:rsid w:val="0015176C"/>
    <w:rsid w:val="00151E43"/>
    <w:rsid w:val="00152AF2"/>
    <w:rsid w:val="00153ACF"/>
    <w:rsid w:val="001542D5"/>
    <w:rsid w:val="00154E7B"/>
    <w:rsid w:val="0015547C"/>
    <w:rsid w:val="00155BDC"/>
    <w:rsid w:val="001604D7"/>
    <w:rsid w:val="00160F09"/>
    <w:rsid w:val="0016163C"/>
    <w:rsid w:val="001621DB"/>
    <w:rsid w:val="00163706"/>
    <w:rsid w:val="0016377B"/>
    <w:rsid w:val="00163ED5"/>
    <w:rsid w:val="00164218"/>
    <w:rsid w:val="001647E1"/>
    <w:rsid w:val="00164C7E"/>
    <w:rsid w:val="001656D4"/>
    <w:rsid w:val="0016592B"/>
    <w:rsid w:val="00165B7E"/>
    <w:rsid w:val="00165CC6"/>
    <w:rsid w:val="00165F09"/>
    <w:rsid w:val="001665DD"/>
    <w:rsid w:val="00166F7A"/>
    <w:rsid w:val="00166FC7"/>
    <w:rsid w:val="001712D5"/>
    <w:rsid w:val="00171C3B"/>
    <w:rsid w:val="001726F7"/>
    <w:rsid w:val="00173688"/>
    <w:rsid w:val="001739DB"/>
    <w:rsid w:val="00173AE2"/>
    <w:rsid w:val="00175A3E"/>
    <w:rsid w:val="00175FAC"/>
    <w:rsid w:val="00176D53"/>
    <w:rsid w:val="00177BB6"/>
    <w:rsid w:val="00182467"/>
    <w:rsid w:val="00182975"/>
    <w:rsid w:val="00182C00"/>
    <w:rsid w:val="00182EF1"/>
    <w:rsid w:val="00184601"/>
    <w:rsid w:val="0018465B"/>
    <w:rsid w:val="00185283"/>
    <w:rsid w:val="001856A7"/>
    <w:rsid w:val="00185859"/>
    <w:rsid w:val="00186DD5"/>
    <w:rsid w:val="00186FBA"/>
    <w:rsid w:val="00187887"/>
    <w:rsid w:val="001878D1"/>
    <w:rsid w:val="00187DED"/>
    <w:rsid w:val="00191B0F"/>
    <w:rsid w:val="00191D49"/>
    <w:rsid w:val="001925A8"/>
    <w:rsid w:val="00194622"/>
    <w:rsid w:val="0019472A"/>
    <w:rsid w:val="00195466"/>
    <w:rsid w:val="00196C97"/>
    <w:rsid w:val="00196CD6"/>
    <w:rsid w:val="001A062C"/>
    <w:rsid w:val="001A17F8"/>
    <w:rsid w:val="001A1DB5"/>
    <w:rsid w:val="001A1F6F"/>
    <w:rsid w:val="001A2A64"/>
    <w:rsid w:val="001A2ABA"/>
    <w:rsid w:val="001A3B5B"/>
    <w:rsid w:val="001A4D9B"/>
    <w:rsid w:val="001A546B"/>
    <w:rsid w:val="001A61AF"/>
    <w:rsid w:val="001A6AA6"/>
    <w:rsid w:val="001A737A"/>
    <w:rsid w:val="001B00B0"/>
    <w:rsid w:val="001B0BBF"/>
    <w:rsid w:val="001B1FBA"/>
    <w:rsid w:val="001B3CDA"/>
    <w:rsid w:val="001B4A20"/>
    <w:rsid w:val="001B4ABF"/>
    <w:rsid w:val="001B60B0"/>
    <w:rsid w:val="001B61E6"/>
    <w:rsid w:val="001B679A"/>
    <w:rsid w:val="001B6A1F"/>
    <w:rsid w:val="001B79A6"/>
    <w:rsid w:val="001C118F"/>
    <w:rsid w:val="001C1502"/>
    <w:rsid w:val="001C1E36"/>
    <w:rsid w:val="001C2DF6"/>
    <w:rsid w:val="001C3BA0"/>
    <w:rsid w:val="001C454C"/>
    <w:rsid w:val="001C4CB4"/>
    <w:rsid w:val="001C4FA8"/>
    <w:rsid w:val="001C5AA6"/>
    <w:rsid w:val="001C5B7E"/>
    <w:rsid w:val="001C5E35"/>
    <w:rsid w:val="001C6851"/>
    <w:rsid w:val="001D0090"/>
    <w:rsid w:val="001D034A"/>
    <w:rsid w:val="001D08B6"/>
    <w:rsid w:val="001D2230"/>
    <w:rsid w:val="001D2990"/>
    <w:rsid w:val="001D31B5"/>
    <w:rsid w:val="001D33AA"/>
    <w:rsid w:val="001D363D"/>
    <w:rsid w:val="001D3D4D"/>
    <w:rsid w:val="001D4038"/>
    <w:rsid w:val="001E2E63"/>
    <w:rsid w:val="001E7B80"/>
    <w:rsid w:val="001E7EE1"/>
    <w:rsid w:val="001F01CB"/>
    <w:rsid w:val="001F186D"/>
    <w:rsid w:val="001F1964"/>
    <w:rsid w:val="001F1EF5"/>
    <w:rsid w:val="001F3A35"/>
    <w:rsid w:val="001F40AA"/>
    <w:rsid w:val="001F45E6"/>
    <w:rsid w:val="001F4E4E"/>
    <w:rsid w:val="001F5472"/>
    <w:rsid w:val="001F6E86"/>
    <w:rsid w:val="001F7878"/>
    <w:rsid w:val="002000F6"/>
    <w:rsid w:val="00200815"/>
    <w:rsid w:val="00202845"/>
    <w:rsid w:val="00202CC2"/>
    <w:rsid w:val="00203243"/>
    <w:rsid w:val="00203BBE"/>
    <w:rsid w:val="00203F74"/>
    <w:rsid w:val="00204FE3"/>
    <w:rsid w:val="00205684"/>
    <w:rsid w:val="002065A3"/>
    <w:rsid w:val="00206F61"/>
    <w:rsid w:val="00207850"/>
    <w:rsid w:val="00211302"/>
    <w:rsid w:val="00212B15"/>
    <w:rsid w:val="00212B6F"/>
    <w:rsid w:val="00213AF0"/>
    <w:rsid w:val="00214790"/>
    <w:rsid w:val="002147FE"/>
    <w:rsid w:val="00214CB3"/>
    <w:rsid w:val="002152B5"/>
    <w:rsid w:val="00215FF7"/>
    <w:rsid w:val="00217639"/>
    <w:rsid w:val="00217B85"/>
    <w:rsid w:val="00220D38"/>
    <w:rsid w:val="002211F4"/>
    <w:rsid w:val="00222179"/>
    <w:rsid w:val="002243FB"/>
    <w:rsid w:val="00224448"/>
    <w:rsid w:val="0022489C"/>
    <w:rsid w:val="00224BED"/>
    <w:rsid w:val="00227078"/>
    <w:rsid w:val="002301C0"/>
    <w:rsid w:val="002305D8"/>
    <w:rsid w:val="00230CB6"/>
    <w:rsid w:val="00231324"/>
    <w:rsid w:val="00232B77"/>
    <w:rsid w:val="002333EF"/>
    <w:rsid w:val="00234D20"/>
    <w:rsid w:val="00234F1C"/>
    <w:rsid w:val="00235A3D"/>
    <w:rsid w:val="002367C0"/>
    <w:rsid w:val="00236B06"/>
    <w:rsid w:val="00236FE7"/>
    <w:rsid w:val="00237340"/>
    <w:rsid w:val="00240A57"/>
    <w:rsid w:val="00241492"/>
    <w:rsid w:val="002414E1"/>
    <w:rsid w:val="0024168C"/>
    <w:rsid w:val="002416D8"/>
    <w:rsid w:val="002420F3"/>
    <w:rsid w:val="0024311D"/>
    <w:rsid w:val="002448E5"/>
    <w:rsid w:val="0024532E"/>
    <w:rsid w:val="002475F5"/>
    <w:rsid w:val="00247758"/>
    <w:rsid w:val="00250E55"/>
    <w:rsid w:val="00251D52"/>
    <w:rsid w:val="00253ACF"/>
    <w:rsid w:val="002540F2"/>
    <w:rsid w:val="002557E0"/>
    <w:rsid w:val="00256375"/>
    <w:rsid w:val="00256E48"/>
    <w:rsid w:val="002573CF"/>
    <w:rsid w:val="00257611"/>
    <w:rsid w:val="002609AF"/>
    <w:rsid w:val="002643EA"/>
    <w:rsid w:val="00264822"/>
    <w:rsid w:val="0026513A"/>
    <w:rsid w:val="0026538A"/>
    <w:rsid w:val="00265CAB"/>
    <w:rsid w:val="00265DF9"/>
    <w:rsid w:val="00266A99"/>
    <w:rsid w:val="0026746C"/>
    <w:rsid w:val="002674B2"/>
    <w:rsid w:val="00267FB6"/>
    <w:rsid w:val="002708CE"/>
    <w:rsid w:val="00270A92"/>
    <w:rsid w:val="00271342"/>
    <w:rsid w:val="0027137C"/>
    <w:rsid w:val="00271654"/>
    <w:rsid w:val="002719B2"/>
    <w:rsid w:val="00275D04"/>
    <w:rsid w:val="002770B6"/>
    <w:rsid w:val="00277A66"/>
    <w:rsid w:val="00277CBF"/>
    <w:rsid w:val="002800DC"/>
    <w:rsid w:val="002802BA"/>
    <w:rsid w:val="00280C1D"/>
    <w:rsid w:val="00282A69"/>
    <w:rsid w:val="00283220"/>
    <w:rsid w:val="00283FEB"/>
    <w:rsid w:val="00284880"/>
    <w:rsid w:val="002851FD"/>
    <w:rsid w:val="00285809"/>
    <w:rsid w:val="002865F7"/>
    <w:rsid w:val="00287711"/>
    <w:rsid w:val="002879F9"/>
    <w:rsid w:val="00287FFC"/>
    <w:rsid w:val="0029168E"/>
    <w:rsid w:val="002917BE"/>
    <w:rsid w:val="00291A7C"/>
    <w:rsid w:val="00291AF4"/>
    <w:rsid w:val="00291C3F"/>
    <w:rsid w:val="00291D92"/>
    <w:rsid w:val="00291FE8"/>
    <w:rsid w:val="00292D53"/>
    <w:rsid w:val="00292D96"/>
    <w:rsid w:val="002948E7"/>
    <w:rsid w:val="00294F91"/>
    <w:rsid w:val="002962D9"/>
    <w:rsid w:val="002A005D"/>
    <w:rsid w:val="002A07A0"/>
    <w:rsid w:val="002A0ED8"/>
    <w:rsid w:val="002A3EF4"/>
    <w:rsid w:val="002A5C76"/>
    <w:rsid w:val="002A622F"/>
    <w:rsid w:val="002A635A"/>
    <w:rsid w:val="002A66E0"/>
    <w:rsid w:val="002A6A87"/>
    <w:rsid w:val="002A7027"/>
    <w:rsid w:val="002A742C"/>
    <w:rsid w:val="002A75EC"/>
    <w:rsid w:val="002A7A40"/>
    <w:rsid w:val="002A7E75"/>
    <w:rsid w:val="002B0492"/>
    <w:rsid w:val="002B1D35"/>
    <w:rsid w:val="002B2274"/>
    <w:rsid w:val="002B2BBA"/>
    <w:rsid w:val="002B3AE6"/>
    <w:rsid w:val="002B3B18"/>
    <w:rsid w:val="002B4173"/>
    <w:rsid w:val="002B4E5F"/>
    <w:rsid w:val="002B4F03"/>
    <w:rsid w:val="002B5B9D"/>
    <w:rsid w:val="002B6B76"/>
    <w:rsid w:val="002C0F09"/>
    <w:rsid w:val="002C1010"/>
    <w:rsid w:val="002C298E"/>
    <w:rsid w:val="002C3079"/>
    <w:rsid w:val="002C68C2"/>
    <w:rsid w:val="002C6930"/>
    <w:rsid w:val="002C6BED"/>
    <w:rsid w:val="002C715E"/>
    <w:rsid w:val="002C72D8"/>
    <w:rsid w:val="002C7EB6"/>
    <w:rsid w:val="002D00CA"/>
    <w:rsid w:val="002D0969"/>
    <w:rsid w:val="002D0B72"/>
    <w:rsid w:val="002D1A12"/>
    <w:rsid w:val="002D2908"/>
    <w:rsid w:val="002D2EC3"/>
    <w:rsid w:val="002D34CC"/>
    <w:rsid w:val="002D3695"/>
    <w:rsid w:val="002D437A"/>
    <w:rsid w:val="002D4BA8"/>
    <w:rsid w:val="002D4DE0"/>
    <w:rsid w:val="002D59A4"/>
    <w:rsid w:val="002D5AD6"/>
    <w:rsid w:val="002D5C8D"/>
    <w:rsid w:val="002D6275"/>
    <w:rsid w:val="002D7883"/>
    <w:rsid w:val="002D7C83"/>
    <w:rsid w:val="002E0B7D"/>
    <w:rsid w:val="002E1177"/>
    <w:rsid w:val="002E154F"/>
    <w:rsid w:val="002E2DC5"/>
    <w:rsid w:val="002E4FDE"/>
    <w:rsid w:val="002E59DC"/>
    <w:rsid w:val="002E5E39"/>
    <w:rsid w:val="002E611C"/>
    <w:rsid w:val="002E62DD"/>
    <w:rsid w:val="002E6848"/>
    <w:rsid w:val="002E7FC4"/>
    <w:rsid w:val="002F064D"/>
    <w:rsid w:val="002F09AA"/>
    <w:rsid w:val="002F1682"/>
    <w:rsid w:val="002F1B4E"/>
    <w:rsid w:val="002F2FBC"/>
    <w:rsid w:val="002F3891"/>
    <w:rsid w:val="002F48AB"/>
    <w:rsid w:val="002F5A4E"/>
    <w:rsid w:val="0030028D"/>
    <w:rsid w:val="003002D1"/>
    <w:rsid w:val="00300C06"/>
    <w:rsid w:val="00300DB5"/>
    <w:rsid w:val="00301003"/>
    <w:rsid w:val="003015D8"/>
    <w:rsid w:val="00302127"/>
    <w:rsid w:val="00302A31"/>
    <w:rsid w:val="0030340E"/>
    <w:rsid w:val="00303A1E"/>
    <w:rsid w:val="00303E25"/>
    <w:rsid w:val="0030445E"/>
    <w:rsid w:val="00304525"/>
    <w:rsid w:val="00304841"/>
    <w:rsid w:val="003050B2"/>
    <w:rsid w:val="00306A86"/>
    <w:rsid w:val="003070E8"/>
    <w:rsid w:val="0030798B"/>
    <w:rsid w:val="00307A6C"/>
    <w:rsid w:val="003100AA"/>
    <w:rsid w:val="0031072A"/>
    <w:rsid w:val="0031147F"/>
    <w:rsid w:val="00311E87"/>
    <w:rsid w:val="00313E47"/>
    <w:rsid w:val="003148DA"/>
    <w:rsid w:val="0031508E"/>
    <w:rsid w:val="003159D0"/>
    <w:rsid w:val="00315D5D"/>
    <w:rsid w:val="00316CA4"/>
    <w:rsid w:val="00316CEB"/>
    <w:rsid w:val="00316DF1"/>
    <w:rsid w:val="003176D3"/>
    <w:rsid w:val="00317AD0"/>
    <w:rsid w:val="00317B28"/>
    <w:rsid w:val="00321282"/>
    <w:rsid w:val="0032150B"/>
    <w:rsid w:val="003216C5"/>
    <w:rsid w:val="00321ACF"/>
    <w:rsid w:val="00321DC1"/>
    <w:rsid w:val="00322A40"/>
    <w:rsid w:val="00324CD5"/>
    <w:rsid w:val="00325C40"/>
    <w:rsid w:val="003261F8"/>
    <w:rsid w:val="00326B4B"/>
    <w:rsid w:val="00334108"/>
    <w:rsid w:val="00334303"/>
    <w:rsid w:val="00335A73"/>
    <w:rsid w:val="00335A77"/>
    <w:rsid w:val="003361E9"/>
    <w:rsid w:val="003366C6"/>
    <w:rsid w:val="00340C61"/>
    <w:rsid w:val="00340D20"/>
    <w:rsid w:val="00340F7F"/>
    <w:rsid w:val="00341557"/>
    <w:rsid w:val="00341A13"/>
    <w:rsid w:val="003426F8"/>
    <w:rsid w:val="003427F7"/>
    <w:rsid w:val="0034294B"/>
    <w:rsid w:val="003429B7"/>
    <w:rsid w:val="00343646"/>
    <w:rsid w:val="00344E83"/>
    <w:rsid w:val="00345A66"/>
    <w:rsid w:val="00345C50"/>
    <w:rsid w:val="00346D41"/>
    <w:rsid w:val="00347599"/>
    <w:rsid w:val="00347FD0"/>
    <w:rsid w:val="0035027F"/>
    <w:rsid w:val="003511C2"/>
    <w:rsid w:val="00351B63"/>
    <w:rsid w:val="00352ACB"/>
    <w:rsid w:val="00352C48"/>
    <w:rsid w:val="00352F16"/>
    <w:rsid w:val="00353661"/>
    <w:rsid w:val="003545A4"/>
    <w:rsid w:val="003550AF"/>
    <w:rsid w:val="0035670F"/>
    <w:rsid w:val="00360B23"/>
    <w:rsid w:val="00361162"/>
    <w:rsid w:val="00361BD9"/>
    <w:rsid w:val="00361C26"/>
    <w:rsid w:val="00361F5A"/>
    <w:rsid w:val="0036236D"/>
    <w:rsid w:val="0036302E"/>
    <w:rsid w:val="0036394F"/>
    <w:rsid w:val="003647BD"/>
    <w:rsid w:val="00365C1E"/>
    <w:rsid w:val="00365F2A"/>
    <w:rsid w:val="00366DC1"/>
    <w:rsid w:val="00366F1A"/>
    <w:rsid w:val="00370523"/>
    <w:rsid w:val="00370857"/>
    <w:rsid w:val="00370E0C"/>
    <w:rsid w:val="00371502"/>
    <w:rsid w:val="00371E8C"/>
    <w:rsid w:val="003734FE"/>
    <w:rsid w:val="00373953"/>
    <w:rsid w:val="00373D8C"/>
    <w:rsid w:val="00375054"/>
    <w:rsid w:val="003753DA"/>
    <w:rsid w:val="00375687"/>
    <w:rsid w:val="00375E5D"/>
    <w:rsid w:val="00375EE5"/>
    <w:rsid w:val="00380369"/>
    <w:rsid w:val="003806A5"/>
    <w:rsid w:val="003806E7"/>
    <w:rsid w:val="0038139A"/>
    <w:rsid w:val="0038160C"/>
    <w:rsid w:val="003818BD"/>
    <w:rsid w:val="003831F5"/>
    <w:rsid w:val="00384DCF"/>
    <w:rsid w:val="00385467"/>
    <w:rsid w:val="00385A1B"/>
    <w:rsid w:val="003871D3"/>
    <w:rsid w:val="00387829"/>
    <w:rsid w:val="00387972"/>
    <w:rsid w:val="003910A9"/>
    <w:rsid w:val="0039111A"/>
    <w:rsid w:val="003915D1"/>
    <w:rsid w:val="00392080"/>
    <w:rsid w:val="003926D9"/>
    <w:rsid w:val="003931F3"/>
    <w:rsid w:val="0039320C"/>
    <w:rsid w:val="00393B4C"/>
    <w:rsid w:val="00393C09"/>
    <w:rsid w:val="003947B2"/>
    <w:rsid w:val="00394957"/>
    <w:rsid w:val="003953CC"/>
    <w:rsid w:val="003959DB"/>
    <w:rsid w:val="00396C4C"/>
    <w:rsid w:val="003971FE"/>
    <w:rsid w:val="00397BB0"/>
    <w:rsid w:val="003A106A"/>
    <w:rsid w:val="003A515B"/>
    <w:rsid w:val="003A53F2"/>
    <w:rsid w:val="003A5987"/>
    <w:rsid w:val="003A5FE8"/>
    <w:rsid w:val="003A6062"/>
    <w:rsid w:val="003A6521"/>
    <w:rsid w:val="003A7613"/>
    <w:rsid w:val="003A7692"/>
    <w:rsid w:val="003B0955"/>
    <w:rsid w:val="003B1B92"/>
    <w:rsid w:val="003B1DD9"/>
    <w:rsid w:val="003B4456"/>
    <w:rsid w:val="003B5228"/>
    <w:rsid w:val="003B5A39"/>
    <w:rsid w:val="003B5A8A"/>
    <w:rsid w:val="003B5C24"/>
    <w:rsid w:val="003B6B9F"/>
    <w:rsid w:val="003B6C58"/>
    <w:rsid w:val="003C058F"/>
    <w:rsid w:val="003C09E3"/>
    <w:rsid w:val="003C0CF3"/>
    <w:rsid w:val="003C371E"/>
    <w:rsid w:val="003C467C"/>
    <w:rsid w:val="003C48B8"/>
    <w:rsid w:val="003D14FB"/>
    <w:rsid w:val="003D1966"/>
    <w:rsid w:val="003D1EE0"/>
    <w:rsid w:val="003D3445"/>
    <w:rsid w:val="003D3F2D"/>
    <w:rsid w:val="003D43C0"/>
    <w:rsid w:val="003D4443"/>
    <w:rsid w:val="003D477E"/>
    <w:rsid w:val="003D48DA"/>
    <w:rsid w:val="003D5C17"/>
    <w:rsid w:val="003D6DBA"/>
    <w:rsid w:val="003E19EA"/>
    <w:rsid w:val="003E1E12"/>
    <w:rsid w:val="003E1E4D"/>
    <w:rsid w:val="003E221B"/>
    <w:rsid w:val="003E2AA1"/>
    <w:rsid w:val="003E2FF2"/>
    <w:rsid w:val="003E33BC"/>
    <w:rsid w:val="003E3791"/>
    <w:rsid w:val="003E407C"/>
    <w:rsid w:val="003E539C"/>
    <w:rsid w:val="003E58C6"/>
    <w:rsid w:val="003E5F67"/>
    <w:rsid w:val="003F0315"/>
    <w:rsid w:val="003F1B5C"/>
    <w:rsid w:val="003F57AD"/>
    <w:rsid w:val="003F6CFA"/>
    <w:rsid w:val="0040196D"/>
    <w:rsid w:val="004026D8"/>
    <w:rsid w:val="00402751"/>
    <w:rsid w:val="004039E6"/>
    <w:rsid w:val="00404188"/>
    <w:rsid w:val="00404620"/>
    <w:rsid w:val="00404CE5"/>
    <w:rsid w:val="004056FE"/>
    <w:rsid w:val="00405A8D"/>
    <w:rsid w:val="00405CAB"/>
    <w:rsid w:val="0040621E"/>
    <w:rsid w:val="00406790"/>
    <w:rsid w:val="004118FC"/>
    <w:rsid w:val="00412994"/>
    <w:rsid w:val="0041317F"/>
    <w:rsid w:val="00413F6B"/>
    <w:rsid w:val="0041606E"/>
    <w:rsid w:val="004166E9"/>
    <w:rsid w:val="00416943"/>
    <w:rsid w:val="00416B58"/>
    <w:rsid w:val="00416E33"/>
    <w:rsid w:val="004174ED"/>
    <w:rsid w:val="0041762E"/>
    <w:rsid w:val="00422AF0"/>
    <w:rsid w:val="00423D02"/>
    <w:rsid w:val="00424529"/>
    <w:rsid w:val="0042478B"/>
    <w:rsid w:val="00424D63"/>
    <w:rsid w:val="004255BB"/>
    <w:rsid w:val="00425E16"/>
    <w:rsid w:val="00427914"/>
    <w:rsid w:val="00427D14"/>
    <w:rsid w:val="004315F6"/>
    <w:rsid w:val="00431945"/>
    <w:rsid w:val="004321AB"/>
    <w:rsid w:val="0043373A"/>
    <w:rsid w:val="004357F1"/>
    <w:rsid w:val="00437202"/>
    <w:rsid w:val="0043793E"/>
    <w:rsid w:val="004379FE"/>
    <w:rsid w:val="004409F3"/>
    <w:rsid w:val="00440D5F"/>
    <w:rsid w:val="004416F7"/>
    <w:rsid w:val="0044195D"/>
    <w:rsid w:val="004424B9"/>
    <w:rsid w:val="0044254A"/>
    <w:rsid w:val="004443DB"/>
    <w:rsid w:val="00444DF8"/>
    <w:rsid w:val="0044663B"/>
    <w:rsid w:val="0044720E"/>
    <w:rsid w:val="0044728B"/>
    <w:rsid w:val="00450509"/>
    <w:rsid w:val="004506E2"/>
    <w:rsid w:val="0045146D"/>
    <w:rsid w:val="004541D1"/>
    <w:rsid w:val="0045447B"/>
    <w:rsid w:val="00455275"/>
    <w:rsid w:val="004601B0"/>
    <w:rsid w:val="00461C47"/>
    <w:rsid w:val="00462EE0"/>
    <w:rsid w:val="0046355F"/>
    <w:rsid w:val="00463D2C"/>
    <w:rsid w:val="00466257"/>
    <w:rsid w:val="00467D6F"/>
    <w:rsid w:val="004718E0"/>
    <w:rsid w:val="00472A24"/>
    <w:rsid w:val="00472B73"/>
    <w:rsid w:val="00474731"/>
    <w:rsid w:val="00474961"/>
    <w:rsid w:val="0047538D"/>
    <w:rsid w:val="00476351"/>
    <w:rsid w:val="00477496"/>
    <w:rsid w:val="004775E1"/>
    <w:rsid w:val="0048053E"/>
    <w:rsid w:val="004809B1"/>
    <w:rsid w:val="0048274B"/>
    <w:rsid w:val="004834A8"/>
    <w:rsid w:val="00483669"/>
    <w:rsid w:val="0048420F"/>
    <w:rsid w:val="0048459A"/>
    <w:rsid w:val="004846F0"/>
    <w:rsid w:val="00484EE7"/>
    <w:rsid w:val="00485334"/>
    <w:rsid w:val="004859D0"/>
    <w:rsid w:val="00485D01"/>
    <w:rsid w:val="00486595"/>
    <w:rsid w:val="00487AB7"/>
    <w:rsid w:val="004902EA"/>
    <w:rsid w:val="00490669"/>
    <w:rsid w:val="00491737"/>
    <w:rsid w:val="004922FA"/>
    <w:rsid w:val="00493678"/>
    <w:rsid w:val="004944F4"/>
    <w:rsid w:val="00494D12"/>
    <w:rsid w:val="00495807"/>
    <w:rsid w:val="004967D1"/>
    <w:rsid w:val="00496D29"/>
    <w:rsid w:val="00497A42"/>
    <w:rsid w:val="004A0EB3"/>
    <w:rsid w:val="004A12AC"/>
    <w:rsid w:val="004A271C"/>
    <w:rsid w:val="004A36DA"/>
    <w:rsid w:val="004A577D"/>
    <w:rsid w:val="004A59A2"/>
    <w:rsid w:val="004A5BB6"/>
    <w:rsid w:val="004A60E0"/>
    <w:rsid w:val="004A6296"/>
    <w:rsid w:val="004A6305"/>
    <w:rsid w:val="004A72A6"/>
    <w:rsid w:val="004A77D7"/>
    <w:rsid w:val="004B1995"/>
    <w:rsid w:val="004B1EC2"/>
    <w:rsid w:val="004B1F07"/>
    <w:rsid w:val="004B213B"/>
    <w:rsid w:val="004B2EBF"/>
    <w:rsid w:val="004B37E0"/>
    <w:rsid w:val="004B49B8"/>
    <w:rsid w:val="004B66DB"/>
    <w:rsid w:val="004C06B1"/>
    <w:rsid w:val="004C088C"/>
    <w:rsid w:val="004C0CCF"/>
    <w:rsid w:val="004C16A3"/>
    <w:rsid w:val="004C1CC4"/>
    <w:rsid w:val="004C2484"/>
    <w:rsid w:val="004C281E"/>
    <w:rsid w:val="004C2E9E"/>
    <w:rsid w:val="004C3343"/>
    <w:rsid w:val="004C3F5A"/>
    <w:rsid w:val="004C4464"/>
    <w:rsid w:val="004C59BA"/>
    <w:rsid w:val="004C76C6"/>
    <w:rsid w:val="004C7824"/>
    <w:rsid w:val="004D0D26"/>
    <w:rsid w:val="004D1273"/>
    <w:rsid w:val="004D1275"/>
    <w:rsid w:val="004D1519"/>
    <w:rsid w:val="004D213B"/>
    <w:rsid w:val="004D2405"/>
    <w:rsid w:val="004D2922"/>
    <w:rsid w:val="004D2DE5"/>
    <w:rsid w:val="004D46A5"/>
    <w:rsid w:val="004D528C"/>
    <w:rsid w:val="004D7022"/>
    <w:rsid w:val="004D72C4"/>
    <w:rsid w:val="004E092D"/>
    <w:rsid w:val="004E0AAE"/>
    <w:rsid w:val="004E1139"/>
    <w:rsid w:val="004E18A9"/>
    <w:rsid w:val="004E19CC"/>
    <w:rsid w:val="004E3023"/>
    <w:rsid w:val="004E338B"/>
    <w:rsid w:val="004E359C"/>
    <w:rsid w:val="004E36A2"/>
    <w:rsid w:val="004E36E3"/>
    <w:rsid w:val="004E4463"/>
    <w:rsid w:val="004E5E01"/>
    <w:rsid w:val="004E6917"/>
    <w:rsid w:val="004E6AC5"/>
    <w:rsid w:val="004E6B32"/>
    <w:rsid w:val="004E7689"/>
    <w:rsid w:val="004F0608"/>
    <w:rsid w:val="004F0C7E"/>
    <w:rsid w:val="004F2E22"/>
    <w:rsid w:val="004F2EE2"/>
    <w:rsid w:val="004F3DD4"/>
    <w:rsid w:val="004F5526"/>
    <w:rsid w:val="004F5AB3"/>
    <w:rsid w:val="004F5AF2"/>
    <w:rsid w:val="004F6905"/>
    <w:rsid w:val="00500093"/>
    <w:rsid w:val="005004A5"/>
    <w:rsid w:val="005006D3"/>
    <w:rsid w:val="00501895"/>
    <w:rsid w:val="00503435"/>
    <w:rsid w:val="0050528B"/>
    <w:rsid w:val="005064F2"/>
    <w:rsid w:val="00506983"/>
    <w:rsid w:val="005077A6"/>
    <w:rsid w:val="005105CF"/>
    <w:rsid w:val="005107C1"/>
    <w:rsid w:val="005113C4"/>
    <w:rsid w:val="0051196B"/>
    <w:rsid w:val="0051289B"/>
    <w:rsid w:val="005130EC"/>
    <w:rsid w:val="005141C5"/>
    <w:rsid w:val="005151EB"/>
    <w:rsid w:val="0051587E"/>
    <w:rsid w:val="0052023A"/>
    <w:rsid w:val="00522103"/>
    <w:rsid w:val="0052225E"/>
    <w:rsid w:val="00523D07"/>
    <w:rsid w:val="00524D12"/>
    <w:rsid w:val="00526B9B"/>
    <w:rsid w:val="00527499"/>
    <w:rsid w:val="00527752"/>
    <w:rsid w:val="00527A8F"/>
    <w:rsid w:val="00527D8E"/>
    <w:rsid w:val="00531526"/>
    <w:rsid w:val="00531D97"/>
    <w:rsid w:val="005324C0"/>
    <w:rsid w:val="005333AB"/>
    <w:rsid w:val="00535129"/>
    <w:rsid w:val="0053574C"/>
    <w:rsid w:val="00536D75"/>
    <w:rsid w:val="0053719D"/>
    <w:rsid w:val="00537599"/>
    <w:rsid w:val="005422EC"/>
    <w:rsid w:val="0054255F"/>
    <w:rsid w:val="0054283B"/>
    <w:rsid w:val="00543FC6"/>
    <w:rsid w:val="005454EA"/>
    <w:rsid w:val="005455A1"/>
    <w:rsid w:val="0054581C"/>
    <w:rsid w:val="00545CB7"/>
    <w:rsid w:val="00545F3B"/>
    <w:rsid w:val="00546772"/>
    <w:rsid w:val="00546963"/>
    <w:rsid w:val="00546E39"/>
    <w:rsid w:val="00547CA7"/>
    <w:rsid w:val="00547F63"/>
    <w:rsid w:val="005501D9"/>
    <w:rsid w:val="00551C6D"/>
    <w:rsid w:val="00551CAA"/>
    <w:rsid w:val="00551F7D"/>
    <w:rsid w:val="0055245B"/>
    <w:rsid w:val="00552A5F"/>
    <w:rsid w:val="00552AC9"/>
    <w:rsid w:val="005532A7"/>
    <w:rsid w:val="00554BCC"/>
    <w:rsid w:val="005568D3"/>
    <w:rsid w:val="00560A9F"/>
    <w:rsid w:val="00561829"/>
    <w:rsid w:val="00563E16"/>
    <w:rsid w:val="005643BF"/>
    <w:rsid w:val="00564B27"/>
    <w:rsid w:val="005652B9"/>
    <w:rsid w:val="005661BE"/>
    <w:rsid w:val="00566A71"/>
    <w:rsid w:val="0056747F"/>
    <w:rsid w:val="00567E99"/>
    <w:rsid w:val="00571142"/>
    <w:rsid w:val="00571346"/>
    <w:rsid w:val="00574A3B"/>
    <w:rsid w:val="00575995"/>
    <w:rsid w:val="005765CD"/>
    <w:rsid w:val="00576D55"/>
    <w:rsid w:val="00576EBB"/>
    <w:rsid w:val="00582169"/>
    <w:rsid w:val="005830FF"/>
    <w:rsid w:val="00583D1B"/>
    <w:rsid w:val="00583D2A"/>
    <w:rsid w:val="00583EAA"/>
    <w:rsid w:val="0058443A"/>
    <w:rsid w:val="00584A74"/>
    <w:rsid w:val="00586148"/>
    <w:rsid w:val="00586611"/>
    <w:rsid w:val="00586CEF"/>
    <w:rsid w:val="00587674"/>
    <w:rsid w:val="005877D1"/>
    <w:rsid w:val="005906D2"/>
    <w:rsid w:val="00592E9D"/>
    <w:rsid w:val="0059471D"/>
    <w:rsid w:val="00595914"/>
    <w:rsid w:val="00596BCD"/>
    <w:rsid w:val="005A21A7"/>
    <w:rsid w:val="005A3553"/>
    <w:rsid w:val="005A3696"/>
    <w:rsid w:val="005A417A"/>
    <w:rsid w:val="005A4F58"/>
    <w:rsid w:val="005A53C1"/>
    <w:rsid w:val="005A598F"/>
    <w:rsid w:val="005B0007"/>
    <w:rsid w:val="005B01BB"/>
    <w:rsid w:val="005B07ED"/>
    <w:rsid w:val="005B1DBE"/>
    <w:rsid w:val="005B2C55"/>
    <w:rsid w:val="005B48A4"/>
    <w:rsid w:val="005B4B5A"/>
    <w:rsid w:val="005B6F08"/>
    <w:rsid w:val="005B6FAB"/>
    <w:rsid w:val="005B7679"/>
    <w:rsid w:val="005C0C59"/>
    <w:rsid w:val="005C0F49"/>
    <w:rsid w:val="005C1A6D"/>
    <w:rsid w:val="005C2177"/>
    <w:rsid w:val="005C37A2"/>
    <w:rsid w:val="005C4EC5"/>
    <w:rsid w:val="005C52D4"/>
    <w:rsid w:val="005C53A2"/>
    <w:rsid w:val="005C582A"/>
    <w:rsid w:val="005C60B2"/>
    <w:rsid w:val="005C69EE"/>
    <w:rsid w:val="005D02F6"/>
    <w:rsid w:val="005D115C"/>
    <w:rsid w:val="005D198E"/>
    <w:rsid w:val="005D1A29"/>
    <w:rsid w:val="005D1E3F"/>
    <w:rsid w:val="005D2CDF"/>
    <w:rsid w:val="005D3156"/>
    <w:rsid w:val="005D44A3"/>
    <w:rsid w:val="005D4F0B"/>
    <w:rsid w:val="005D660E"/>
    <w:rsid w:val="005D78A8"/>
    <w:rsid w:val="005E0202"/>
    <w:rsid w:val="005E15AA"/>
    <w:rsid w:val="005E15DB"/>
    <w:rsid w:val="005E2C65"/>
    <w:rsid w:val="005E436B"/>
    <w:rsid w:val="005E5407"/>
    <w:rsid w:val="005E6127"/>
    <w:rsid w:val="005E6370"/>
    <w:rsid w:val="005E753B"/>
    <w:rsid w:val="005E7BA5"/>
    <w:rsid w:val="005F15CB"/>
    <w:rsid w:val="005F1851"/>
    <w:rsid w:val="005F1C9C"/>
    <w:rsid w:val="005F1CF6"/>
    <w:rsid w:val="005F2D6D"/>
    <w:rsid w:val="005F2E6C"/>
    <w:rsid w:val="005F2FDC"/>
    <w:rsid w:val="005F4734"/>
    <w:rsid w:val="005F47D7"/>
    <w:rsid w:val="005F4E21"/>
    <w:rsid w:val="005F61A4"/>
    <w:rsid w:val="005F68DC"/>
    <w:rsid w:val="005F7663"/>
    <w:rsid w:val="005F7A7E"/>
    <w:rsid w:val="005F7D63"/>
    <w:rsid w:val="006008BB"/>
    <w:rsid w:val="00600F4E"/>
    <w:rsid w:val="00601580"/>
    <w:rsid w:val="00601B7C"/>
    <w:rsid w:val="0060200F"/>
    <w:rsid w:val="00603900"/>
    <w:rsid w:val="006042BE"/>
    <w:rsid w:val="00604E45"/>
    <w:rsid w:val="00605646"/>
    <w:rsid w:val="0060574E"/>
    <w:rsid w:val="00605CD4"/>
    <w:rsid w:val="00606150"/>
    <w:rsid w:val="0060641B"/>
    <w:rsid w:val="0060681E"/>
    <w:rsid w:val="00606942"/>
    <w:rsid w:val="00610035"/>
    <w:rsid w:val="00610037"/>
    <w:rsid w:val="006101D3"/>
    <w:rsid w:val="00610985"/>
    <w:rsid w:val="00611F22"/>
    <w:rsid w:val="00614010"/>
    <w:rsid w:val="00614102"/>
    <w:rsid w:val="006167C9"/>
    <w:rsid w:val="00616F03"/>
    <w:rsid w:val="0062190B"/>
    <w:rsid w:val="00621D63"/>
    <w:rsid w:val="00622E8C"/>
    <w:rsid w:val="00623575"/>
    <w:rsid w:val="0062365A"/>
    <w:rsid w:val="00623F30"/>
    <w:rsid w:val="006249B3"/>
    <w:rsid w:val="00624CE6"/>
    <w:rsid w:val="006251BF"/>
    <w:rsid w:val="0062643B"/>
    <w:rsid w:val="006267BA"/>
    <w:rsid w:val="00627450"/>
    <w:rsid w:val="00627E36"/>
    <w:rsid w:val="00630A9D"/>
    <w:rsid w:val="00630B0A"/>
    <w:rsid w:val="00630C95"/>
    <w:rsid w:val="00631DAB"/>
    <w:rsid w:val="00632D0D"/>
    <w:rsid w:val="0063336A"/>
    <w:rsid w:val="0063352E"/>
    <w:rsid w:val="00633C7A"/>
    <w:rsid w:val="00635BF0"/>
    <w:rsid w:val="006375D0"/>
    <w:rsid w:val="006400B4"/>
    <w:rsid w:val="006408BF"/>
    <w:rsid w:val="00640A52"/>
    <w:rsid w:val="00644363"/>
    <w:rsid w:val="00644802"/>
    <w:rsid w:val="00645D46"/>
    <w:rsid w:val="00646696"/>
    <w:rsid w:val="00646E6D"/>
    <w:rsid w:val="00647830"/>
    <w:rsid w:val="00650812"/>
    <w:rsid w:val="00650E85"/>
    <w:rsid w:val="006512D2"/>
    <w:rsid w:val="00653122"/>
    <w:rsid w:val="0065391A"/>
    <w:rsid w:val="00654C54"/>
    <w:rsid w:val="00655181"/>
    <w:rsid w:val="00655371"/>
    <w:rsid w:val="006557AC"/>
    <w:rsid w:val="00660062"/>
    <w:rsid w:val="00660675"/>
    <w:rsid w:val="0066068B"/>
    <w:rsid w:val="006620B8"/>
    <w:rsid w:val="0066395E"/>
    <w:rsid w:val="00665040"/>
    <w:rsid w:val="006653E6"/>
    <w:rsid w:val="00665A32"/>
    <w:rsid w:val="006663E7"/>
    <w:rsid w:val="00666CB4"/>
    <w:rsid w:val="0066706B"/>
    <w:rsid w:val="00667A2E"/>
    <w:rsid w:val="00667C57"/>
    <w:rsid w:val="00667E63"/>
    <w:rsid w:val="006701B3"/>
    <w:rsid w:val="00670377"/>
    <w:rsid w:val="006710DF"/>
    <w:rsid w:val="006712BC"/>
    <w:rsid w:val="00671B21"/>
    <w:rsid w:val="006720FB"/>
    <w:rsid w:val="006725DD"/>
    <w:rsid w:val="00672DF3"/>
    <w:rsid w:val="00673DEA"/>
    <w:rsid w:val="00673E98"/>
    <w:rsid w:val="00674AB3"/>
    <w:rsid w:val="00675BEC"/>
    <w:rsid w:val="00675E1C"/>
    <w:rsid w:val="00676B4C"/>
    <w:rsid w:val="00677344"/>
    <w:rsid w:val="006775F0"/>
    <w:rsid w:val="00677A22"/>
    <w:rsid w:val="00680EAF"/>
    <w:rsid w:val="00681693"/>
    <w:rsid w:val="00682683"/>
    <w:rsid w:val="0068279C"/>
    <w:rsid w:val="00682DB8"/>
    <w:rsid w:val="00682EB3"/>
    <w:rsid w:val="006836CD"/>
    <w:rsid w:val="0068599B"/>
    <w:rsid w:val="00686950"/>
    <w:rsid w:val="0068737B"/>
    <w:rsid w:val="00687E89"/>
    <w:rsid w:val="00687FDA"/>
    <w:rsid w:val="006911E3"/>
    <w:rsid w:val="00691BCC"/>
    <w:rsid w:val="00692744"/>
    <w:rsid w:val="0069277F"/>
    <w:rsid w:val="00692D13"/>
    <w:rsid w:val="00694077"/>
    <w:rsid w:val="00694903"/>
    <w:rsid w:val="00695060"/>
    <w:rsid w:val="006951E4"/>
    <w:rsid w:val="00695FDE"/>
    <w:rsid w:val="006962E4"/>
    <w:rsid w:val="0069646F"/>
    <w:rsid w:val="0069793D"/>
    <w:rsid w:val="006A0EB2"/>
    <w:rsid w:val="006A1704"/>
    <w:rsid w:val="006A21F7"/>
    <w:rsid w:val="006A2253"/>
    <w:rsid w:val="006A3C47"/>
    <w:rsid w:val="006A54AD"/>
    <w:rsid w:val="006A5A07"/>
    <w:rsid w:val="006A5B8A"/>
    <w:rsid w:val="006A5C41"/>
    <w:rsid w:val="006A7672"/>
    <w:rsid w:val="006B02C1"/>
    <w:rsid w:val="006B06AE"/>
    <w:rsid w:val="006B1394"/>
    <w:rsid w:val="006B1599"/>
    <w:rsid w:val="006B19FF"/>
    <w:rsid w:val="006B201F"/>
    <w:rsid w:val="006B27E0"/>
    <w:rsid w:val="006B28F6"/>
    <w:rsid w:val="006B382F"/>
    <w:rsid w:val="006B45FE"/>
    <w:rsid w:val="006B46E9"/>
    <w:rsid w:val="006B4D2F"/>
    <w:rsid w:val="006B568B"/>
    <w:rsid w:val="006B6620"/>
    <w:rsid w:val="006B7006"/>
    <w:rsid w:val="006B7D92"/>
    <w:rsid w:val="006C182C"/>
    <w:rsid w:val="006C2436"/>
    <w:rsid w:val="006C28F1"/>
    <w:rsid w:val="006C2FDF"/>
    <w:rsid w:val="006C3168"/>
    <w:rsid w:val="006C3862"/>
    <w:rsid w:val="006C4B47"/>
    <w:rsid w:val="006C520F"/>
    <w:rsid w:val="006C641C"/>
    <w:rsid w:val="006C6871"/>
    <w:rsid w:val="006C72FF"/>
    <w:rsid w:val="006C767D"/>
    <w:rsid w:val="006C7A5B"/>
    <w:rsid w:val="006C7AEF"/>
    <w:rsid w:val="006D0056"/>
    <w:rsid w:val="006D00CF"/>
    <w:rsid w:val="006D1264"/>
    <w:rsid w:val="006D1AA9"/>
    <w:rsid w:val="006D2073"/>
    <w:rsid w:val="006D215A"/>
    <w:rsid w:val="006D316D"/>
    <w:rsid w:val="006D36C5"/>
    <w:rsid w:val="006D4965"/>
    <w:rsid w:val="006D509B"/>
    <w:rsid w:val="006D5482"/>
    <w:rsid w:val="006D5619"/>
    <w:rsid w:val="006D69E0"/>
    <w:rsid w:val="006D7244"/>
    <w:rsid w:val="006D7DD6"/>
    <w:rsid w:val="006E0AAE"/>
    <w:rsid w:val="006E0B50"/>
    <w:rsid w:val="006E0E84"/>
    <w:rsid w:val="006E10CD"/>
    <w:rsid w:val="006E12F2"/>
    <w:rsid w:val="006E2201"/>
    <w:rsid w:val="006E30E1"/>
    <w:rsid w:val="006E3455"/>
    <w:rsid w:val="006E4D69"/>
    <w:rsid w:val="006E6BE5"/>
    <w:rsid w:val="006E6D7C"/>
    <w:rsid w:val="006E7389"/>
    <w:rsid w:val="006F0191"/>
    <w:rsid w:val="006F076D"/>
    <w:rsid w:val="006F0991"/>
    <w:rsid w:val="006F1227"/>
    <w:rsid w:val="006F1E1D"/>
    <w:rsid w:val="006F245E"/>
    <w:rsid w:val="006F5841"/>
    <w:rsid w:val="006F69D1"/>
    <w:rsid w:val="006F6B2A"/>
    <w:rsid w:val="006F6C89"/>
    <w:rsid w:val="006F72F4"/>
    <w:rsid w:val="006F7CD2"/>
    <w:rsid w:val="00700AD2"/>
    <w:rsid w:val="00701DE2"/>
    <w:rsid w:val="0070246F"/>
    <w:rsid w:val="00702693"/>
    <w:rsid w:val="0070346B"/>
    <w:rsid w:val="007048A0"/>
    <w:rsid w:val="007049DC"/>
    <w:rsid w:val="00704FDA"/>
    <w:rsid w:val="0070501E"/>
    <w:rsid w:val="00705340"/>
    <w:rsid w:val="00706258"/>
    <w:rsid w:val="007070D0"/>
    <w:rsid w:val="00710CCD"/>
    <w:rsid w:val="007110CC"/>
    <w:rsid w:val="00711273"/>
    <w:rsid w:val="00712239"/>
    <w:rsid w:val="00712292"/>
    <w:rsid w:val="007127CF"/>
    <w:rsid w:val="0071282B"/>
    <w:rsid w:val="00713954"/>
    <w:rsid w:val="00713DD4"/>
    <w:rsid w:val="007151B5"/>
    <w:rsid w:val="007179F0"/>
    <w:rsid w:val="00717A59"/>
    <w:rsid w:val="00717FB6"/>
    <w:rsid w:val="007209C4"/>
    <w:rsid w:val="007226A6"/>
    <w:rsid w:val="00724BAD"/>
    <w:rsid w:val="00725C37"/>
    <w:rsid w:val="00725F1B"/>
    <w:rsid w:val="00726CA8"/>
    <w:rsid w:val="0073042E"/>
    <w:rsid w:val="00731435"/>
    <w:rsid w:val="007321DF"/>
    <w:rsid w:val="0073272D"/>
    <w:rsid w:val="00732C36"/>
    <w:rsid w:val="00733F53"/>
    <w:rsid w:val="007340E8"/>
    <w:rsid w:val="00735D68"/>
    <w:rsid w:val="00736F25"/>
    <w:rsid w:val="00737B6F"/>
    <w:rsid w:val="00740177"/>
    <w:rsid w:val="007407AC"/>
    <w:rsid w:val="00740EA4"/>
    <w:rsid w:val="007411D2"/>
    <w:rsid w:val="007419E1"/>
    <w:rsid w:val="007421FC"/>
    <w:rsid w:val="00744059"/>
    <w:rsid w:val="00747D74"/>
    <w:rsid w:val="00747DDB"/>
    <w:rsid w:val="00750A4A"/>
    <w:rsid w:val="00750CDE"/>
    <w:rsid w:val="00750EC0"/>
    <w:rsid w:val="007518AE"/>
    <w:rsid w:val="00752625"/>
    <w:rsid w:val="0075379E"/>
    <w:rsid w:val="00754318"/>
    <w:rsid w:val="007548EE"/>
    <w:rsid w:val="00754F4B"/>
    <w:rsid w:val="007604DA"/>
    <w:rsid w:val="007607F8"/>
    <w:rsid w:val="00760A51"/>
    <w:rsid w:val="00760CDD"/>
    <w:rsid w:val="0076128D"/>
    <w:rsid w:val="007614F1"/>
    <w:rsid w:val="00765684"/>
    <w:rsid w:val="0076572F"/>
    <w:rsid w:val="0076604B"/>
    <w:rsid w:val="00766EB9"/>
    <w:rsid w:val="00767FBC"/>
    <w:rsid w:val="0077070B"/>
    <w:rsid w:val="00770B7D"/>
    <w:rsid w:val="00770E0A"/>
    <w:rsid w:val="00771F34"/>
    <w:rsid w:val="00772643"/>
    <w:rsid w:val="00772EC7"/>
    <w:rsid w:val="00774223"/>
    <w:rsid w:val="00774B3B"/>
    <w:rsid w:val="00775282"/>
    <w:rsid w:val="00775C8E"/>
    <w:rsid w:val="00776951"/>
    <w:rsid w:val="00776A28"/>
    <w:rsid w:val="00776C22"/>
    <w:rsid w:val="007776C6"/>
    <w:rsid w:val="00780CE9"/>
    <w:rsid w:val="00781AA4"/>
    <w:rsid w:val="00783A03"/>
    <w:rsid w:val="007849EC"/>
    <w:rsid w:val="00785263"/>
    <w:rsid w:val="00786F51"/>
    <w:rsid w:val="007876FA"/>
    <w:rsid w:val="00790B4E"/>
    <w:rsid w:val="00791DD9"/>
    <w:rsid w:val="00792C35"/>
    <w:rsid w:val="00793089"/>
    <w:rsid w:val="007930F7"/>
    <w:rsid w:val="0079417A"/>
    <w:rsid w:val="00794263"/>
    <w:rsid w:val="0079559D"/>
    <w:rsid w:val="0079627E"/>
    <w:rsid w:val="00796ACD"/>
    <w:rsid w:val="00797843"/>
    <w:rsid w:val="007A0165"/>
    <w:rsid w:val="007A11FC"/>
    <w:rsid w:val="007A13E9"/>
    <w:rsid w:val="007A2237"/>
    <w:rsid w:val="007A346F"/>
    <w:rsid w:val="007A369E"/>
    <w:rsid w:val="007A3769"/>
    <w:rsid w:val="007A37BF"/>
    <w:rsid w:val="007A51D8"/>
    <w:rsid w:val="007A597F"/>
    <w:rsid w:val="007A5CE3"/>
    <w:rsid w:val="007A709C"/>
    <w:rsid w:val="007A76FD"/>
    <w:rsid w:val="007A7AA9"/>
    <w:rsid w:val="007A7DF3"/>
    <w:rsid w:val="007A7F01"/>
    <w:rsid w:val="007B02C6"/>
    <w:rsid w:val="007B08A4"/>
    <w:rsid w:val="007B0B54"/>
    <w:rsid w:val="007B0F79"/>
    <w:rsid w:val="007B17BD"/>
    <w:rsid w:val="007B1846"/>
    <w:rsid w:val="007B190C"/>
    <w:rsid w:val="007B222C"/>
    <w:rsid w:val="007B24C8"/>
    <w:rsid w:val="007B4329"/>
    <w:rsid w:val="007B4A3B"/>
    <w:rsid w:val="007B4BD2"/>
    <w:rsid w:val="007B4FE1"/>
    <w:rsid w:val="007B7E35"/>
    <w:rsid w:val="007C10DF"/>
    <w:rsid w:val="007C1C28"/>
    <w:rsid w:val="007C1D9E"/>
    <w:rsid w:val="007C1EC1"/>
    <w:rsid w:val="007C28CC"/>
    <w:rsid w:val="007C3613"/>
    <w:rsid w:val="007C382E"/>
    <w:rsid w:val="007C5607"/>
    <w:rsid w:val="007C5D08"/>
    <w:rsid w:val="007C677F"/>
    <w:rsid w:val="007C6A32"/>
    <w:rsid w:val="007C6E16"/>
    <w:rsid w:val="007C7566"/>
    <w:rsid w:val="007D021C"/>
    <w:rsid w:val="007D07B5"/>
    <w:rsid w:val="007D07CA"/>
    <w:rsid w:val="007D0E53"/>
    <w:rsid w:val="007D2857"/>
    <w:rsid w:val="007D2887"/>
    <w:rsid w:val="007D2E23"/>
    <w:rsid w:val="007D3484"/>
    <w:rsid w:val="007D39A8"/>
    <w:rsid w:val="007D4754"/>
    <w:rsid w:val="007D47CA"/>
    <w:rsid w:val="007D6668"/>
    <w:rsid w:val="007D6B98"/>
    <w:rsid w:val="007D7AC5"/>
    <w:rsid w:val="007D7BA9"/>
    <w:rsid w:val="007D7FA4"/>
    <w:rsid w:val="007E000D"/>
    <w:rsid w:val="007E0018"/>
    <w:rsid w:val="007E091C"/>
    <w:rsid w:val="007E0C98"/>
    <w:rsid w:val="007E1810"/>
    <w:rsid w:val="007E1A28"/>
    <w:rsid w:val="007E1DA3"/>
    <w:rsid w:val="007E1E8B"/>
    <w:rsid w:val="007E20A2"/>
    <w:rsid w:val="007E2DD8"/>
    <w:rsid w:val="007E3CE2"/>
    <w:rsid w:val="007E4338"/>
    <w:rsid w:val="007E5AB5"/>
    <w:rsid w:val="007E6DBC"/>
    <w:rsid w:val="007E774D"/>
    <w:rsid w:val="007E7C76"/>
    <w:rsid w:val="007F063B"/>
    <w:rsid w:val="007F14E4"/>
    <w:rsid w:val="007F37C0"/>
    <w:rsid w:val="007F47B5"/>
    <w:rsid w:val="007F5EA7"/>
    <w:rsid w:val="007F7135"/>
    <w:rsid w:val="007F7B30"/>
    <w:rsid w:val="00800DBE"/>
    <w:rsid w:val="00801319"/>
    <w:rsid w:val="00801717"/>
    <w:rsid w:val="00802489"/>
    <w:rsid w:val="008025F2"/>
    <w:rsid w:val="00802801"/>
    <w:rsid w:val="008059AC"/>
    <w:rsid w:val="00805A85"/>
    <w:rsid w:val="0080673E"/>
    <w:rsid w:val="00807508"/>
    <w:rsid w:val="00807857"/>
    <w:rsid w:val="00812D3F"/>
    <w:rsid w:val="008149EC"/>
    <w:rsid w:val="0081512F"/>
    <w:rsid w:val="008158D9"/>
    <w:rsid w:val="00815C72"/>
    <w:rsid w:val="0081610C"/>
    <w:rsid w:val="00816C1B"/>
    <w:rsid w:val="00817C62"/>
    <w:rsid w:val="00817C82"/>
    <w:rsid w:val="00820056"/>
    <w:rsid w:val="00821A77"/>
    <w:rsid w:val="00822DA8"/>
    <w:rsid w:val="008266C2"/>
    <w:rsid w:val="0082690B"/>
    <w:rsid w:val="00826AAA"/>
    <w:rsid w:val="00826E7D"/>
    <w:rsid w:val="0082741C"/>
    <w:rsid w:val="0082758E"/>
    <w:rsid w:val="00827630"/>
    <w:rsid w:val="0082778C"/>
    <w:rsid w:val="00831F71"/>
    <w:rsid w:val="00833C3B"/>
    <w:rsid w:val="00833EF9"/>
    <w:rsid w:val="00833F9D"/>
    <w:rsid w:val="00835900"/>
    <w:rsid w:val="00836143"/>
    <w:rsid w:val="00841409"/>
    <w:rsid w:val="00841A97"/>
    <w:rsid w:val="00841B01"/>
    <w:rsid w:val="00841C61"/>
    <w:rsid w:val="00841E4C"/>
    <w:rsid w:val="0084536D"/>
    <w:rsid w:val="00847572"/>
    <w:rsid w:val="00850D04"/>
    <w:rsid w:val="0085167D"/>
    <w:rsid w:val="00856987"/>
    <w:rsid w:val="00862070"/>
    <w:rsid w:val="008632A2"/>
    <w:rsid w:val="0086446C"/>
    <w:rsid w:val="00864A80"/>
    <w:rsid w:val="00864C60"/>
    <w:rsid w:val="00866A01"/>
    <w:rsid w:val="00867183"/>
    <w:rsid w:val="008676A8"/>
    <w:rsid w:val="00867BB1"/>
    <w:rsid w:val="00867C9B"/>
    <w:rsid w:val="008709E8"/>
    <w:rsid w:val="008716BB"/>
    <w:rsid w:val="00873133"/>
    <w:rsid w:val="0087362C"/>
    <w:rsid w:val="00873F7F"/>
    <w:rsid w:val="00874622"/>
    <w:rsid w:val="0087501A"/>
    <w:rsid w:val="0087573C"/>
    <w:rsid w:val="00876A37"/>
    <w:rsid w:val="0087733A"/>
    <w:rsid w:val="008778D4"/>
    <w:rsid w:val="00877B8F"/>
    <w:rsid w:val="0088011F"/>
    <w:rsid w:val="008811BF"/>
    <w:rsid w:val="00881D01"/>
    <w:rsid w:val="00882155"/>
    <w:rsid w:val="0088224F"/>
    <w:rsid w:val="00883542"/>
    <w:rsid w:val="008854A2"/>
    <w:rsid w:val="00886F31"/>
    <w:rsid w:val="00887416"/>
    <w:rsid w:val="0088797A"/>
    <w:rsid w:val="0089133B"/>
    <w:rsid w:val="00894A48"/>
    <w:rsid w:val="008953EA"/>
    <w:rsid w:val="00895EF5"/>
    <w:rsid w:val="00896DBB"/>
    <w:rsid w:val="00896E52"/>
    <w:rsid w:val="00896EF9"/>
    <w:rsid w:val="008974FF"/>
    <w:rsid w:val="00897AE2"/>
    <w:rsid w:val="00897C42"/>
    <w:rsid w:val="008A00CF"/>
    <w:rsid w:val="008A0829"/>
    <w:rsid w:val="008A13AE"/>
    <w:rsid w:val="008A30B4"/>
    <w:rsid w:val="008A44FE"/>
    <w:rsid w:val="008A5CBE"/>
    <w:rsid w:val="008B0FC4"/>
    <w:rsid w:val="008B1278"/>
    <w:rsid w:val="008B1DE0"/>
    <w:rsid w:val="008B298D"/>
    <w:rsid w:val="008B2DBD"/>
    <w:rsid w:val="008B584E"/>
    <w:rsid w:val="008B5AB6"/>
    <w:rsid w:val="008B7B4B"/>
    <w:rsid w:val="008B7D06"/>
    <w:rsid w:val="008C0C24"/>
    <w:rsid w:val="008C0D8B"/>
    <w:rsid w:val="008C31FF"/>
    <w:rsid w:val="008C3284"/>
    <w:rsid w:val="008C3FFE"/>
    <w:rsid w:val="008C4401"/>
    <w:rsid w:val="008C4E48"/>
    <w:rsid w:val="008C5479"/>
    <w:rsid w:val="008C645D"/>
    <w:rsid w:val="008C64F5"/>
    <w:rsid w:val="008C6E86"/>
    <w:rsid w:val="008C6FD2"/>
    <w:rsid w:val="008C70D8"/>
    <w:rsid w:val="008C7F15"/>
    <w:rsid w:val="008D10DF"/>
    <w:rsid w:val="008D17F5"/>
    <w:rsid w:val="008D1971"/>
    <w:rsid w:val="008D1994"/>
    <w:rsid w:val="008D1A86"/>
    <w:rsid w:val="008D244A"/>
    <w:rsid w:val="008D248A"/>
    <w:rsid w:val="008D2C7B"/>
    <w:rsid w:val="008D3496"/>
    <w:rsid w:val="008D37DD"/>
    <w:rsid w:val="008D622D"/>
    <w:rsid w:val="008D7A8D"/>
    <w:rsid w:val="008D7C40"/>
    <w:rsid w:val="008E0BBE"/>
    <w:rsid w:val="008E0CA7"/>
    <w:rsid w:val="008E11B3"/>
    <w:rsid w:val="008E138A"/>
    <w:rsid w:val="008E3000"/>
    <w:rsid w:val="008E306E"/>
    <w:rsid w:val="008E55DF"/>
    <w:rsid w:val="008E574F"/>
    <w:rsid w:val="008E5A80"/>
    <w:rsid w:val="008E6554"/>
    <w:rsid w:val="008E74E2"/>
    <w:rsid w:val="008E7649"/>
    <w:rsid w:val="008E7809"/>
    <w:rsid w:val="008F01C8"/>
    <w:rsid w:val="008F07E3"/>
    <w:rsid w:val="008F083E"/>
    <w:rsid w:val="008F0EE4"/>
    <w:rsid w:val="008F183E"/>
    <w:rsid w:val="008F1BD2"/>
    <w:rsid w:val="008F2360"/>
    <w:rsid w:val="008F3205"/>
    <w:rsid w:val="008F5DD2"/>
    <w:rsid w:val="008F63D3"/>
    <w:rsid w:val="008F6C00"/>
    <w:rsid w:val="008F7AE5"/>
    <w:rsid w:val="00900CF7"/>
    <w:rsid w:val="0090230C"/>
    <w:rsid w:val="00902669"/>
    <w:rsid w:val="00902959"/>
    <w:rsid w:val="00902E09"/>
    <w:rsid w:val="00903964"/>
    <w:rsid w:val="009044B6"/>
    <w:rsid w:val="009045D8"/>
    <w:rsid w:val="009058C0"/>
    <w:rsid w:val="00905958"/>
    <w:rsid w:val="00906731"/>
    <w:rsid w:val="00906DCB"/>
    <w:rsid w:val="00906F5F"/>
    <w:rsid w:val="00907199"/>
    <w:rsid w:val="00907DBA"/>
    <w:rsid w:val="009100B6"/>
    <w:rsid w:val="009129B9"/>
    <w:rsid w:val="0091418B"/>
    <w:rsid w:val="00914BB9"/>
    <w:rsid w:val="00914DEF"/>
    <w:rsid w:val="00915E38"/>
    <w:rsid w:val="0091634D"/>
    <w:rsid w:val="0091654A"/>
    <w:rsid w:val="00916B45"/>
    <w:rsid w:val="0091791A"/>
    <w:rsid w:val="00917E1B"/>
    <w:rsid w:val="00917FFA"/>
    <w:rsid w:val="00921BA9"/>
    <w:rsid w:val="00922171"/>
    <w:rsid w:val="00922230"/>
    <w:rsid w:val="00922707"/>
    <w:rsid w:val="00922F1E"/>
    <w:rsid w:val="00923D00"/>
    <w:rsid w:val="009243F9"/>
    <w:rsid w:val="00924B9D"/>
    <w:rsid w:val="00924BAD"/>
    <w:rsid w:val="00924C22"/>
    <w:rsid w:val="0092560D"/>
    <w:rsid w:val="00925B2F"/>
    <w:rsid w:val="00925C9D"/>
    <w:rsid w:val="009268A2"/>
    <w:rsid w:val="00927592"/>
    <w:rsid w:val="00930E2E"/>
    <w:rsid w:val="00930E8A"/>
    <w:rsid w:val="0093169B"/>
    <w:rsid w:val="00932671"/>
    <w:rsid w:val="00932CB0"/>
    <w:rsid w:val="00933199"/>
    <w:rsid w:val="0093322A"/>
    <w:rsid w:val="0093489C"/>
    <w:rsid w:val="00935897"/>
    <w:rsid w:val="00935A2D"/>
    <w:rsid w:val="009363A3"/>
    <w:rsid w:val="0093738B"/>
    <w:rsid w:val="00941B39"/>
    <w:rsid w:val="00941E6E"/>
    <w:rsid w:val="0094206B"/>
    <w:rsid w:val="00942768"/>
    <w:rsid w:val="0094302F"/>
    <w:rsid w:val="0094441A"/>
    <w:rsid w:val="00945889"/>
    <w:rsid w:val="00945AF3"/>
    <w:rsid w:val="00945EC0"/>
    <w:rsid w:val="0094609C"/>
    <w:rsid w:val="00946F8D"/>
    <w:rsid w:val="0094775A"/>
    <w:rsid w:val="009500F6"/>
    <w:rsid w:val="009502CC"/>
    <w:rsid w:val="00950C8B"/>
    <w:rsid w:val="0095175D"/>
    <w:rsid w:val="00952CD7"/>
    <w:rsid w:val="00953563"/>
    <w:rsid w:val="00953778"/>
    <w:rsid w:val="00953DF5"/>
    <w:rsid w:val="009550A3"/>
    <w:rsid w:val="0095526D"/>
    <w:rsid w:val="00955314"/>
    <w:rsid w:val="00955E6C"/>
    <w:rsid w:val="00956385"/>
    <w:rsid w:val="0095651D"/>
    <w:rsid w:val="00956A7E"/>
    <w:rsid w:val="0095709B"/>
    <w:rsid w:val="00957726"/>
    <w:rsid w:val="009609FD"/>
    <w:rsid w:val="00960FBA"/>
    <w:rsid w:val="009614A6"/>
    <w:rsid w:val="00961A0E"/>
    <w:rsid w:val="00962606"/>
    <w:rsid w:val="0096301C"/>
    <w:rsid w:val="00963D40"/>
    <w:rsid w:val="009644A8"/>
    <w:rsid w:val="00965878"/>
    <w:rsid w:val="009658BD"/>
    <w:rsid w:val="00965AFB"/>
    <w:rsid w:val="00965C48"/>
    <w:rsid w:val="009662D5"/>
    <w:rsid w:val="0096683E"/>
    <w:rsid w:val="009668DF"/>
    <w:rsid w:val="00966E1B"/>
    <w:rsid w:val="00967346"/>
    <w:rsid w:val="00967E6D"/>
    <w:rsid w:val="009700F4"/>
    <w:rsid w:val="0097034E"/>
    <w:rsid w:val="009716B4"/>
    <w:rsid w:val="00973FAE"/>
    <w:rsid w:val="009750A2"/>
    <w:rsid w:val="00977291"/>
    <w:rsid w:val="00980AF4"/>
    <w:rsid w:val="00981633"/>
    <w:rsid w:val="00982BA3"/>
    <w:rsid w:val="00982BDD"/>
    <w:rsid w:val="009838E3"/>
    <w:rsid w:val="00984DDF"/>
    <w:rsid w:val="00985042"/>
    <w:rsid w:val="00986701"/>
    <w:rsid w:val="00990985"/>
    <w:rsid w:val="00990AD0"/>
    <w:rsid w:val="00990C52"/>
    <w:rsid w:val="0099146A"/>
    <w:rsid w:val="00992078"/>
    <w:rsid w:val="009921C7"/>
    <w:rsid w:val="009930F9"/>
    <w:rsid w:val="00993374"/>
    <w:rsid w:val="009934CF"/>
    <w:rsid w:val="00993656"/>
    <w:rsid w:val="00993D4E"/>
    <w:rsid w:val="00994A37"/>
    <w:rsid w:val="009967FB"/>
    <w:rsid w:val="00996A1E"/>
    <w:rsid w:val="00997603"/>
    <w:rsid w:val="00997AB2"/>
    <w:rsid w:val="00997E12"/>
    <w:rsid w:val="009A0C8F"/>
    <w:rsid w:val="009A0E67"/>
    <w:rsid w:val="009A11B4"/>
    <w:rsid w:val="009A2673"/>
    <w:rsid w:val="009A2BC4"/>
    <w:rsid w:val="009A3341"/>
    <w:rsid w:val="009A33B8"/>
    <w:rsid w:val="009A4248"/>
    <w:rsid w:val="009A4944"/>
    <w:rsid w:val="009B0001"/>
    <w:rsid w:val="009B00A1"/>
    <w:rsid w:val="009B0378"/>
    <w:rsid w:val="009B0903"/>
    <w:rsid w:val="009B0A62"/>
    <w:rsid w:val="009B0EE1"/>
    <w:rsid w:val="009B1101"/>
    <w:rsid w:val="009B1BA7"/>
    <w:rsid w:val="009B1C2A"/>
    <w:rsid w:val="009B3250"/>
    <w:rsid w:val="009B45A5"/>
    <w:rsid w:val="009B5B92"/>
    <w:rsid w:val="009B6456"/>
    <w:rsid w:val="009B7336"/>
    <w:rsid w:val="009B739A"/>
    <w:rsid w:val="009C013C"/>
    <w:rsid w:val="009C03D2"/>
    <w:rsid w:val="009C07B4"/>
    <w:rsid w:val="009C14B7"/>
    <w:rsid w:val="009C167D"/>
    <w:rsid w:val="009C242C"/>
    <w:rsid w:val="009C30C8"/>
    <w:rsid w:val="009C313D"/>
    <w:rsid w:val="009C32F0"/>
    <w:rsid w:val="009C6C2A"/>
    <w:rsid w:val="009C7621"/>
    <w:rsid w:val="009D2355"/>
    <w:rsid w:val="009D2F66"/>
    <w:rsid w:val="009D400F"/>
    <w:rsid w:val="009D4772"/>
    <w:rsid w:val="009D4937"/>
    <w:rsid w:val="009D637F"/>
    <w:rsid w:val="009D699B"/>
    <w:rsid w:val="009D76AC"/>
    <w:rsid w:val="009E15C8"/>
    <w:rsid w:val="009E1C3E"/>
    <w:rsid w:val="009E2E44"/>
    <w:rsid w:val="009E327B"/>
    <w:rsid w:val="009E32C5"/>
    <w:rsid w:val="009E32E9"/>
    <w:rsid w:val="009E3361"/>
    <w:rsid w:val="009E3FB6"/>
    <w:rsid w:val="009E4DC5"/>
    <w:rsid w:val="009E5A50"/>
    <w:rsid w:val="009E5E11"/>
    <w:rsid w:val="009E742E"/>
    <w:rsid w:val="009F0D46"/>
    <w:rsid w:val="009F108D"/>
    <w:rsid w:val="009F1A6E"/>
    <w:rsid w:val="009F2611"/>
    <w:rsid w:val="009F275A"/>
    <w:rsid w:val="009F2E5D"/>
    <w:rsid w:val="009F3E2E"/>
    <w:rsid w:val="009F4482"/>
    <w:rsid w:val="009F4A27"/>
    <w:rsid w:val="009F4EE8"/>
    <w:rsid w:val="009F54E9"/>
    <w:rsid w:val="009F62F4"/>
    <w:rsid w:val="009F654D"/>
    <w:rsid w:val="00A006E8"/>
    <w:rsid w:val="00A00777"/>
    <w:rsid w:val="00A008B5"/>
    <w:rsid w:val="00A00A7F"/>
    <w:rsid w:val="00A0309B"/>
    <w:rsid w:val="00A03A2D"/>
    <w:rsid w:val="00A06046"/>
    <w:rsid w:val="00A06135"/>
    <w:rsid w:val="00A0634F"/>
    <w:rsid w:val="00A07F3E"/>
    <w:rsid w:val="00A11191"/>
    <w:rsid w:val="00A11DE9"/>
    <w:rsid w:val="00A125B2"/>
    <w:rsid w:val="00A12EBC"/>
    <w:rsid w:val="00A1412C"/>
    <w:rsid w:val="00A14BAC"/>
    <w:rsid w:val="00A14CE1"/>
    <w:rsid w:val="00A152B6"/>
    <w:rsid w:val="00A15D35"/>
    <w:rsid w:val="00A15E3A"/>
    <w:rsid w:val="00A16E52"/>
    <w:rsid w:val="00A20F85"/>
    <w:rsid w:val="00A23E6D"/>
    <w:rsid w:val="00A23E9E"/>
    <w:rsid w:val="00A250D0"/>
    <w:rsid w:val="00A306D0"/>
    <w:rsid w:val="00A306DC"/>
    <w:rsid w:val="00A30E39"/>
    <w:rsid w:val="00A31032"/>
    <w:rsid w:val="00A31945"/>
    <w:rsid w:val="00A31D25"/>
    <w:rsid w:val="00A327A2"/>
    <w:rsid w:val="00A33027"/>
    <w:rsid w:val="00A337AE"/>
    <w:rsid w:val="00A337F8"/>
    <w:rsid w:val="00A339F0"/>
    <w:rsid w:val="00A34660"/>
    <w:rsid w:val="00A34B98"/>
    <w:rsid w:val="00A35AA2"/>
    <w:rsid w:val="00A35E4B"/>
    <w:rsid w:val="00A3665D"/>
    <w:rsid w:val="00A37A68"/>
    <w:rsid w:val="00A428E3"/>
    <w:rsid w:val="00A438B5"/>
    <w:rsid w:val="00A43CC3"/>
    <w:rsid w:val="00A43DA1"/>
    <w:rsid w:val="00A451E6"/>
    <w:rsid w:val="00A45357"/>
    <w:rsid w:val="00A4593A"/>
    <w:rsid w:val="00A46251"/>
    <w:rsid w:val="00A47D03"/>
    <w:rsid w:val="00A501CB"/>
    <w:rsid w:val="00A5123B"/>
    <w:rsid w:val="00A518C5"/>
    <w:rsid w:val="00A523F4"/>
    <w:rsid w:val="00A537AC"/>
    <w:rsid w:val="00A53DCA"/>
    <w:rsid w:val="00A558E2"/>
    <w:rsid w:val="00A560B2"/>
    <w:rsid w:val="00A565B2"/>
    <w:rsid w:val="00A57296"/>
    <w:rsid w:val="00A575E5"/>
    <w:rsid w:val="00A575F4"/>
    <w:rsid w:val="00A57661"/>
    <w:rsid w:val="00A62D41"/>
    <w:rsid w:val="00A633A8"/>
    <w:rsid w:val="00A63BC1"/>
    <w:rsid w:val="00A64E74"/>
    <w:rsid w:val="00A65357"/>
    <w:rsid w:val="00A65E33"/>
    <w:rsid w:val="00A661EC"/>
    <w:rsid w:val="00A668DC"/>
    <w:rsid w:val="00A66B87"/>
    <w:rsid w:val="00A6729A"/>
    <w:rsid w:val="00A70227"/>
    <w:rsid w:val="00A704AB"/>
    <w:rsid w:val="00A708E9"/>
    <w:rsid w:val="00A71267"/>
    <w:rsid w:val="00A715F9"/>
    <w:rsid w:val="00A71D9F"/>
    <w:rsid w:val="00A728A8"/>
    <w:rsid w:val="00A74129"/>
    <w:rsid w:val="00A7437C"/>
    <w:rsid w:val="00A76FE5"/>
    <w:rsid w:val="00A77777"/>
    <w:rsid w:val="00A77EB0"/>
    <w:rsid w:val="00A80C53"/>
    <w:rsid w:val="00A8152C"/>
    <w:rsid w:val="00A818A3"/>
    <w:rsid w:val="00A82F30"/>
    <w:rsid w:val="00A83299"/>
    <w:rsid w:val="00A838E1"/>
    <w:rsid w:val="00A83F29"/>
    <w:rsid w:val="00A84544"/>
    <w:rsid w:val="00A8460E"/>
    <w:rsid w:val="00A85C1D"/>
    <w:rsid w:val="00A878B7"/>
    <w:rsid w:val="00A87FB8"/>
    <w:rsid w:val="00A91498"/>
    <w:rsid w:val="00A92E87"/>
    <w:rsid w:val="00A93178"/>
    <w:rsid w:val="00A9380E"/>
    <w:rsid w:val="00A942E4"/>
    <w:rsid w:val="00A94552"/>
    <w:rsid w:val="00A95F11"/>
    <w:rsid w:val="00A95F6B"/>
    <w:rsid w:val="00A96D5C"/>
    <w:rsid w:val="00A970FF"/>
    <w:rsid w:val="00A978E3"/>
    <w:rsid w:val="00AA1B11"/>
    <w:rsid w:val="00AA37B0"/>
    <w:rsid w:val="00AA3E60"/>
    <w:rsid w:val="00AA7972"/>
    <w:rsid w:val="00AB199E"/>
    <w:rsid w:val="00AB1EFC"/>
    <w:rsid w:val="00AB207A"/>
    <w:rsid w:val="00AB24BE"/>
    <w:rsid w:val="00AB2C60"/>
    <w:rsid w:val="00AB3155"/>
    <w:rsid w:val="00AB6522"/>
    <w:rsid w:val="00AC0038"/>
    <w:rsid w:val="00AC00DF"/>
    <w:rsid w:val="00AC0842"/>
    <w:rsid w:val="00AC1329"/>
    <w:rsid w:val="00AC1C1B"/>
    <w:rsid w:val="00AC2056"/>
    <w:rsid w:val="00AC2854"/>
    <w:rsid w:val="00AC2E18"/>
    <w:rsid w:val="00AC3C77"/>
    <w:rsid w:val="00AC63E0"/>
    <w:rsid w:val="00AC684F"/>
    <w:rsid w:val="00AC68EF"/>
    <w:rsid w:val="00AD14C6"/>
    <w:rsid w:val="00AD18AF"/>
    <w:rsid w:val="00AD2C4C"/>
    <w:rsid w:val="00AD3118"/>
    <w:rsid w:val="00AD4074"/>
    <w:rsid w:val="00AD45E6"/>
    <w:rsid w:val="00AD47E1"/>
    <w:rsid w:val="00AD5839"/>
    <w:rsid w:val="00AD5AE3"/>
    <w:rsid w:val="00AD7C7F"/>
    <w:rsid w:val="00AD7D8D"/>
    <w:rsid w:val="00AD7F39"/>
    <w:rsid w:val="00AE108D"/>
    <w:rsid w:val="00AE116A"/>
    <w:rsid w:val="00AE22BE"/>
    <w:rsid w:val="00AE23DD"/>
    <w:rsid w:val="00AE24A5"/>
    <w:rsid w:val="00AE26A3"/>
    <w:rsid w:val="00AE2804"/>
    <w:rsid w:val="00AE30A4"/>
    <w:rsid w:val="00AE3576"/>
    <w:rsid w:val="00AE59AB"/>
    <w:rsid w:val="00AE5E76"/>
    <w:rsid w:val="00AE6D06"/>
    <w:rsid w:val="00AF0BD5"/>
    <w:rsid w:val="00AF29D0"/>
    <w:rsid w:val="00AF2F57"/>
    <w:rsid w:val="00AF3159"/>
    <w:rsid w:val="00AF457E"/>
    <w:rsid w:val="00AF492A"/>
    <w:rsid w:val="00AF52D0"/>
    <w:rsid w:val="00AF54EC"/>
    <w:rsid w:val="00AF59B1"/>
    <w:rsid w:val="00AF5F30"/>
    <w:rsid w:val="00AF6BC5"/>
    <w:rsid w:val="00B0005B"/>
    <w:rsid w:val="00B01A62"/>
    <w:rsid w:val="00B03367"/>
    <w:rsid w:val="00B03CD9"/>
    <w:rsid w:val="00B041BB"/>
    <w:rsid w:val="00B045CF"/>
    <w:rsid w:val="00B04828"/>
    <w:rsid w:val="00B053B7"/>
    <w:rsid w:val="00B05885"/>
    <w:rsid w:val="00B05F30"/>
    <w:rsid w:val="00B06541"/>
    <w:rsid w:val="00B065F8"/>
    <w:rsid w:val="00B06816"/>
    <w:rsid w:val="00B06ED5"/>
    <w:rsid w:val="00B073A0"/>
    <w:rsid w:val="00B07FF8"/>
    <w:rsid w:val="00B10746"/>
    <w:rsid w:val="00B108FF"/>
    <w:rsid w:val="00B10B1B"/>
    <w:rsid w:val="00B10E29"/>
    <w:rsid w:val="00B114FD"/>
    <w:rsid w:val="00B11D3D"/>
    <w:rsid w:val="00B125D4"/>
    <w:rsid w:val="00B12908"/>
    <w:rsid w:val="00B12B17"/>
    <w:rsid w:val="00B12D16"/>
    <w:rsid w:val="00B1300D"/>
    <w:rsid w:val="00B131CF"/>
    <w:rsid w:val="00B13204"/>
    <w:rsid w:val="00B139C5"/>
    <w:rsid w:val="00B144E7"/>
    <w:rsid w:val="00B14EF3"/>
    <w:rsid w:val="00B158CB"/>
    <w:rsid w:val="00B17104"/>
    <w:rsid w:val="00B17D1D"/>
    <w:rsid w:val="00B212C2"/>
    <w:rsid w:val="00B218BC"/>
    <w:rsid w:val="00B22152"/>
    <w:rsid w:val="00B224FC"/>
    <w:rsid w:val="00B225A8"/>
    <w:rsid w:val="00B2304C"/>
    <w:rsid w:val="00B24D39"/>
    <w:rsid w:val="00B25000"/>
    <w:rsid w:val="00B259A8"/>
    <w:rsid w:val="00B2602D"/>
    <w:rsid w:val="00B2736E"/>
    <w:rsid w:val="00B27D03"/>
    <w:rsid w:val="00B33D2A"/>
    <w:rsid w:val="00B34B88"/>
    <w:rsid w:val="00B37FE2"/>
    <w:rsid w:val="00B403D4"/>
    <w:rsid w:val="00B40810"/>
    <w:rsid w:val="00B40C7E"/>
    <w:rsid w:val="00B41FC9"/>
    <w:rsid w:val="00B4268E"/>
    <w:rsid w:val="00B42F20"/>
    <w:rsid w:val="00B43A21"/>
    <w:rsid w:val="00B43BC2"/>
    <w:rsid w:val="00B4487D"/>
    <w:rsid w:val="00B44C33"/>
    <w:rsid w:val="00B44DEC"/>
    <w:rsid w:val="00B46AD0"/>
    <w:rsid w:val="00B47564"/>
    <w:rsid w:val="00B47ED1"/>
    <w:rsid w:val="00B50567"/>
    <w:rsid w:val="00B50FB3"/>
    <w:rsid w:val="00B51206"/>
    <w:rsid w:val="00B51C64"/>
    <w:rsid w:val="00B53760"/>
    <w:rsid w:val="00B559C7"/>
    <w:rsid w:val="00B57795"/>
    <w:rsid w:val="00B605C1"/>
    <w:rsid w:val="00B6085B"/>
    <w:rsid w:val="00B61189"/>
    <w:rsid w:val="00B62B6D"/>
    <w:rsid w:val="00B62CC2"/>
    <w:rsid w:val="00B62F96"/>
    <w:rsid w:val="00B633E4"/>
    <w:rsid w:val="00B63554"/>
    <w:rsid w:val="00B659A1"/>
    <w:rsid w:val="00B67456"/>
    <w:rsid w:val="00B707D2"/>
    <w:rsid w:val="00B7129F"/>
    <w:rsid w:val="00B724C2"/>
    <w:rsid w:val="00B724D2"/>
    <w:rsid w:val="00B7309C"/>
    <w:rsid w:val="00B73547"/>
    <w:rsid w:val="00B73A87"/>
    <w:rsid w:val="00B73BB1"/>
    <w:rsid w:val="00B7427E"/>
    <w:rsid w:val="00B74E48"/>
    <w:rsid w:val="00B75841"/>
    <w:rsid w:val="00B761E7"/>
    <w:rsid w:val="00B76F62"/>
    <w:rsid w:val="00B77F89"/>
    <w:rsid w:val="00B80579"/>
    <w:rsid w:val="00B827AF"/>
    <w:rsid w:val="00B83B90"/>
    <w:rsid w:val="00B83CB1"/>
    <w:rsid w:val="00B83FB6"/>
    <w:rsid w:val="00B84F40"/>
    <w:rsid w:val="00B85E39"/>
    <w:rsid w:val="00B8731E"/>
    <w:rsid w:val="00B87BB7"/>
    <w:rsid w:val="00B87C3E"/>
    <w:rsid w:val="00B87ECE"/>
    <w:rsid w:val="00B905E8"/>
    <w:rsid w:val="00B92382"/>
    <w:rsid w:val="00B93B15"/>
    <w:rsid w:val="00B93B32"/>
    <w:rsid w:val="00B94DE9"/>
    <w:rsid w:val="00B96666"/>
    <w:rsid w:val="00B96D46"/>
    <w:rsid w:val="00BA0134"/>
    <w:rsid w:val="00BA0B6E"/>
    <w:rsid w:val="00BA1274"/>
    <w:rsid w:val="00BA1399"/>
    <w:rsid w:val="00BA13EF"/>
    <w:rsid w:val="00BA1780"/>
    <w:rsid w:val="00BA2B1F"/>
    <w:rsid w:val="00BA2C5C"/>
    <w:rsid w:val="00BA5718"/>
    <w:rsid w:val="00BA5A44"/>
    <w:rsid w:val="00BA761A"/>
    <w:rsid w:val="00BA7ABF"/>
    <w:rsid w:val="00BB0C67"/>
    <w:rsid w:val="00BB1377"/>
    <w:rsid w:val="00BB1525"/>
    <w:rsid w:val="00BB1888"/>
    <w:rsid w:val="00BB18FE"/>
    <w:rsid w:val="00BB192B"/>
    <w:rsid w:val="00BB1D48"/>
    <w:rsid w:val="00BB201D"/>
    <w:rsid w:val="00BB2168"/>
    <w:rsid w:val="00BB2B9D"/>
    <w:rsid w:val="00BB3450"/>
    <w:rsid w:val="00BB46AB"/>
    <w:rsid w:val="00BB57CF"/>
    <w:rsid w:val="00BB5A52"/>
    <w:rsid w:val="00BB5BF7"/>
    <w:rsid w:val="00BB5C32"/>
    <w:rsid w:val="00BB5EA1"/>
    <w:rsid w:val="00BB6109"/>
    <w:rsid w:val="00BB6442"/>
    <w:rsid w:val="00BB7DFC"/>
    <w:rsid w:val="00BC049F"/>
    <w:rsid w:val="00BC06B7"/>
    <w:rsid w:val="00BC2AD8"/>
    <w:rsid w:val="00BC49F3"/>
    <w:rsid w:val="00BC4D13"/>
    <w:rsid w:val="00BC5164"/>
    <w:rsid w:val="00BC5712"/>
    <w:rsid w:val="00BC5C23"/>
    <w:rsid w:val="00BC5FFA"/>
    <w:rsid w:val="00BC6CAC"/>
    <w:rsid w:val="00BC7061"/>
    <w:rsid w:val="00BC733D"/>
    <w:rsid w:val="00BC75CF"/>
    <w:rsid w:val="00BC7B2B"/>
    <w:rsid w:val="00BD026F"/>
    <w:rsid w:val="00BD0527"/>
    <w:rsid w:val="00BD0EB3"/>
    <w:rsid w:val="00BD2BA9"/>
    <w:rsid w:val="00BD2CBF"/>
    <w:rsid w:val="00BD2EA6"/>
    <w:rsid w:val="00BD552A"/>
    <w:rsid w:val="00BD56A5"/>
    <w:rsid w:val="00BD59D9"/>
    <w:rsid w:val="00BD5C9D"/>
    <w:rsid w:val="00BD6370"/>
    <w:rsid w:val="00BD70EB"/>
    <w:rsid w:val="00BE1BED"/>
    <w:rsid w:val="00BE3588"/>
    <w:rsid w:val="00BE4323"/>
    <w:rsid w:val="00BE5139"/>
    <w:rsid w:val="00BE53C9"/>
    <w:rsid w:val="00BE5AFD"/>
    <w:rsid w:val="00BE5CC3"/>
    <w:rsid w:val="00BE6DB9"/>
    <w:rsid w:val="00BE7594"/>
    <w:rsid w:val="00BF06B7"/>
    <w:rsid w:val="00BF107F"/>
    <w:rsid w:val="00BF1D7D"/>
    <w:rsid w:val="00BF1DF2"/>
    <w:rsid w:val="00BF2620"/>
    <w:rsid w:val="00BF27BA"/>
    <w:rsid w:val="00BF316E"/>
    <w:rsid w:val="00BF3201"/>
    <w:rsid w:val="00BF3335"/>
    <w:rsid w:val="00BF338D"/>
    <w:rsid w:val="00BF395E"/>
    <w:rsid w:val="00BF3B63"/>
    <w:rsid w:val="00BF4418"/>
    <w:rsid w:val="00BF59F9"/>
    <w:rsid w:val="00BF6947"/>
    <w:rsid w:val="00BF6CA9"/>
    <w:rsid w:val="00BF6FE5"/>
    <w:rsid w:val="00BF7461"/>
    <w:rsid w:val="00C01345"/>
    <w:rsid w:val="00C01E24"/>
    <w:rsid w:val="00C0299C"/>
    <w:rsid w:val="00C02BD0"/>
    <w:rsid w:val="00C03C63"/>
    <w:rsid w:val="00C041A7"/>
    <w:rsid w:val="00C04C99"/>
    <w:rsid w:val="00C05B78"/>
    <w:rsid w:val="00C061F8"/>
    <w:rsid w:val="00C062D3"/>
    <w:rsid w:val="00C06FD9"/>
    <w:rsid w:val="00C1026E"/>
    <w:rsid w:val="00C10651"/>
    <w:rsid w:val="00C114CD"/>
    <w:rsid w:val="00C117AD"/>
    <w:rsid w:val="00C11C0D"/>
    <w:rsid w:val="00C12259"/>
    <w:rsid w:val="00C1353F"/>
    <w:rsid w:val="00C13B8B"/>
    <w:rsid w:val="00C142FF"/>
    <w:rsid w:val="00C21365"/>
    <w:rsid w:val="00C21479"/>
    <w:rsid w:val="00C23A41"/>
    <w:rsid w:val="00C250C9"/>
    <w:rsid w:val="00C252A1"/>
    <w:rsid w:val="00C2558D"/>
    <w:rsid w:val="00C25F44"/>
    <w:rsid w:val="00C25FD7"/>
    <w:rsid w:val="00C31C8B"/>
    <w:rsid w:val="00C32111"/>
    <w:rsid w:val="00C33409"/>
    <w:rsid w:val="00C33989"/>
    <w:rsid w:val="00C340B2"/>
    <w:rsid w:val="00C343EE"/>
    <w:rsid w:val="00C3493C"/>
    <w:rsid w:val="00C35C29"/>
    <w:rsid w:val="00C362FA"/>
    <w:rsid w:val="00C3647B"/>
    <w:rsid w:val="00C36494"/>
    <w:rsid w:val="00C36FC8"/>
    <w:rsid w:val="00C370DE"/>
    <w:rsid w:val="00C372C6"/>
    <w:rsid w:val="00C37592"/>
    <w:rsid w:val="00C37AC7"/>
    <w:rsid w:val="00C40716"/>
    <w:rsid w:val="00C4073B"/>
    <w:rsid w:val="00C427D7"/>
    <w:rsid w:val="00C42E82"/>
    <w:rsid w:val="00C42EE7"/>
    <w:rsid w:val="00C436A5"/>
    <w:rsid w:val="00C43985"/>
    <w:rsid w:val="00C44453"/>
    <w:rsid w:val="00C44888"/>
    <w:rsid w:val="00C44FCA"/>
    <w:rsid w:val="00C457A8"/>
    <w:rsid w:val="00C45821"/>
    <w:rsid w:val="00C45E92"/>
    <w:rsid w:val="00C46789"/>
    <w:rsid w:val="00C5040A"/>
    <w:rsid w:val="00C50C30"/>
    <w:rsid w:val="00C52A11"/>
    <w:rsid w:val="00C52AAA"/>
    <w:rsid w:val="00C52FB2"/>
    <w:rsid w:val="00C539C0"/>
    <w:rsid w:val="00C54D05"/>
    <w:rsid w:val="00C57499"/>
    <w:rsid w:val="00C5784C"/>
    <w:rsid w:val="00C57B68"/>
    <w:rsid w:val="00C60AEA"/>
    <w:rsid w:val="00C60C81"/>
    <w:rsid w:val="00C613AC"/>
    <w:rsid w:val="00C61F50"/>
    <w:rsid w:val="00C63A9B"/>
    <w:rsid w:val="00C64A9E"/>
    <w:rsid w:val="00C64DFF"/>
    <w:rsid w:val="00C6524C"/>
    <w:rsid w:val="00C65C36"/>
    <w:rsid w:val="00C66327"/>
    <w:rsid w:val="00C70EB6"/>
    <w:rsid w:val="00C710C2"/>
    <w:rsid w:val="00C7170E"/>
    <w:rsid w:val="00C72492"/>
    <w:rsid w:val="00C72B50"/>
    <w:rsid w:val="00C72C0C"/>
    <w:rsid w:val="00C73A34"/>
    <w:rsid w:val="00C73D6E"/>
    <w:rsid w:val="00C74A8D"/>
    <w:rsid w:val="00C74C44"/>
    <w:rsid w:val="00C74CFA"/>
    <w:rsid w:val="00C76E1B"/>
    <w:rsid w:val="00C77247"/>
    <w:rsid w:val="00C77F1F"/>
    <w:rsid w:val="00C815E8"/>
    <w:rsid w:val="00C822CA"/>
    <w:rsid w:val="00C83C0E"/>
    <w:rsid w:val="00C84362"/>
    <w:rsid w:val="00C84E84"/>
    <w:rsid w:val="00C85E0F"/>
    <w:rsid w:val="00C86995"/>
    <w:rsid w:val="00C86EBF"/>
    <w:rsid w:val="00C874A4"/>
    <w:rsid w:val="00C903CE"/>
    <w:rsid w:val="00C904C3"/>
    <w:rsid w:val="00C90F52"/>
    <w:rsid w:val="00C91544"/>
    <w:rsid w:val="00C91907"/>
    <w:rsid w:val="00C91CEC"/>
    <w:rsid w:val="00C92086"/>
    <w:rsid w:val="00C921C4"/>
    <w:rsid w:val="00C9333B"/>
    <w:rsid w:val="00C9434F"/>
    <w:rsid w:val="00C9540D"/>
    <w:rsid w:val="00C9716D"/>
    <w:rsid w:val="00C971F2"/>
    <w:rsid w:val="00CA0ECC"/>
    <w:rsid w:val="00CA17FA"/>
    <w:rsid w:val="00CA2C33"/>
    <w:rsid w:val="00CA2F2F"/>
    <w:rsid w:val="00CA341B"/>
    <w:rsid w:val="00CA3565"/>
    <w:rsid w:val="00CA3FB6"/>
    <w:rsid w:val="00CA48FE"/>
    <w:rsid w:val="00CA581C"/>
    <w:rsid w:val="00CB10D9"/>
    <w:rsid w:val="00CB3999"/>
    <w:rsid w:val="00CB3F88"/>
    <w:rsid w:val="00CB5160"/>
    <w:rsid w:val="00CB595A"/>
    <w:rsid w:val="00CB73F1"/>
    <w:rsid w:val="00CB74D8"/>
    <w:rsid w:val="00CB7CC6"/>
    <w:rsid w:val="00CB7DA1"/>
    <w:rsid w:val="00CC0E45"/>
    <w:rsid w:val="00CC4CA0"/>
    <w:rsid w:val="00CC505F"/>
    <w:rsid w:val="00CC55CB"/>
    <w:rsid w:val="00CC560B"/>
    <w:rsid w:val="00CC5D8F"/>
    <w:rsid w:val="00CC681D"/>
    <w:rsid w:val="00CC6CAB"/>
    <w:rsid w:val="00CC6D26"/>
    <w:rsid w:val="00CC779D"/>
    <w:rsid w:val="00CC7FE0"/>
    <w:rsid w:val="00CD07E0"/>
    <w:rsid w:val="00CD1EA7"/>
    <w:rsid w:val="00CD307C"/>
    <w:rsid w:val="00CD3CA6"/>
    <w:rsid w:val="00CD3EB6"/>
    <w:rsid w:val="00CD5067"/>
    <w:rsid w:val="00CD6344"/>
    <w:rsid w:val="00CD79DB"/>
    <w:rsid w:val="00CD7D7D"/>
    <w:rsid w:val="00CE013D"/>
    <w:rsid w:val="00CE0593"/>
    <w:rsid w:val="00CE0C38"/>
    <w:rsid w:val="00CE1884"/>
    <w:rsid w:val="00CE3471"/>
    <w:rsid w:val="00CE371F"/>
    <w:rsid w:val="00CE3765"/>
    <w:rsid w:val="00CE60A0"/>
    <w:rsid w:val="00CE7280"/>
    <w:rsid w:val="00CE73BA"/>
    <w:rsid w:val="00CE7CAB"/>
    <w:rsid w:val="00CF052C"/>
    <w:rsid w:val="00CF0A02"/>
    <w:rsid w:val="00CF0AF3"/>
    <w:rsid w:val="00CF0EDF"/>
    <w:rsid w:val="00CF1CB3"/>
    <w:rsid w:val="00CF22A5"/>
    <w:rsid w:val="00CF2334"/>
    <w:rsid w:val="00CF2681"/>
    <w:rsid w:val="00CF3968"/>
    <w:rsid w:val="00CF3DB1"/>
    <w:rsid w:val="00CF5BFA"/>
    <w:rsid w:val="00CF5C70"/>
    <w:rsid w:val="00CF613C"/>
    <w:rsid w:val="00CF70EC"/>
    <w:rsid w:val="00CF7207"/>
    <w:rsid w:val="00CF73CF"/>
    <w:rsid w:val="00CF7541"/>
    <w:rsid w:val="00CF7C70"/>
    <w:rsid w:val="00CF7DCA"/>
    <w:rsid w:val="00D00640"/>
    <w:rsid w:val="00D00D80"/>
    <w:rsid w:val="00D00F67"/>
    <w:rsid w:val="00D0183F"/>
    <w:rsid w:val="00D02242"/>
    <w:rsid w:val="00D025C4"/>
    <w:rsid w:val="00D02656"/>
    <w:rsid w:val="00D04BC4"/>
    <w:rsid w:val="00D05026"/>
    <w:rsid w:val="00D0595B"/>
    <w:rsid w:val="00D059F5"/>
    <w:rsid w:val="00D05CA5"/>
    <w:rsid w:val="00D1082C"/>
    <w:rsid w:val="00D10DC9"/>
    <w:rsid w:val="00D1103E"/>
    <w:rsid w:val="00D11B16"/>
    <w:rsid w:val="00D15D3A"/>
    <w:rsid w:val="00D1607A"/>
    <w:rsid w:val="00D16B14"/>
    <w:rsid w:val="00D16BC3"/>
    <w:rsid w:val="00D17470"/>
    <w:rsid w:val="00D17798"/>
    <w:rsid w:val="00D20B30"/>
    <w:rsid w:val="00D242EC"/>
    <w:rsid w:val="00D253FF"/>
    <w:rsid w:val="00D25CCD"/>
    <w:rsid w:val="00D3014C"/>
    <w:rsid w:val="00D3078A"/>
    <w:rsid w:val="00D320C3"/>
    <w:rsid w:val="00D3317A"/>
    <w:rsid w:val="00D33641"/>
    <w:rsid w:val="00D339C4"/>
    <w:rsid w:val="00D340F8"/>
    <w:rsid w:val="00D353CA"/>
    <w:rsid w:val="00D35BF1"/>
    <w:rsid w:val="00D35D5B"/>
    <w:rsid w:val="00D37B62"/>
    <w:rsid w:val="00D37CE5"/>
    <w:rsid w:val="00D37E29"/>
    <w:rsid w:val="00D37F19"/>
    <w:rsid w:val="00D40463"/>
    <w:rsid w:val="00D4107C"/>
    <w:rsid w:val="00D42C31"/>
    <w:rsid w:val="00D441DA"/>
    <w:rsid w:val="00D44EFC"/>
    <w:rsid w:val="00D46D2A"/>
    <w:rsid w:val="00D47927"/>
    <w:rsid w:val="00D50A13"/>
    <w:rsid w:val="00D51646"/>
    <w:rsid w:val="00D520D0"/>
    <w:rsid w:val="00D5320D"/>
    <w:rsid w:val="00D533FE"/>
    <w:rsid w:val="00D55940"/>
    <w:rsid w:val="00D55E27"/>
    <w:rsid w:val="00D5647C"/>
    <w:rsid w:val="00D602BC"/>
    <w:rsid w:val="00D60D08"/>
    <w:rsid w:val="00D60EBF"/>
    <w:rsid w:val="00D621A7"/>
    <w:rsid w:val="00D62E24"/>
    <w:rsid w:val="00D62E2E"/>
    <w:rsid w:val="00D63820"/>
    <w:rsid w:val="00D638F2"/>
    <w:rsid w:val="00D64A3E"/>
    <w:rsid w:val="00D64B3B"/>
    <w:rsid w:val="00D65543"/>
    <w:rsid w:val="00D65575"/>
    <w:rsid w:val="00D656A4"/>
    <w:rsid w:val="00D66975"/>
    <w:rsid w:val="00D70260"/>
    <w:rsid w:val="00D72219"/>
    <w:rsid w:val="00D73F4A"/>
    <w:rsid w:val="00D74921"/>
    <w:rsid w:val="00D74CF9"/>
    <w:rsid w:val="00D74D5C"/>
    <w:rsid w:val="00D74DEE"/>
    <w:rsid w:val="00D74E2A"/>
    <w:rsid w:val="00D76B46"/>
    <w:rsid w:val="00D76FDD"/>
    <w:rsid w:val="00D77836"/>
    <w:rsid w:val="00D800CB"/>
    <w:rsid w:val="00D808C1"/>
    <w:rsid w:val="00D80DD0"/>
    <w:rsid w:val="00D815D3"/>
    <w:rsid w:val="00D82686"/>
    <w:rsid w:val="00D84066"/>
    <w:rsid w:val="00D84E51"/>
    <w:rsid w:val="00D858B0"/>
    <w:rsid w:val="00D85936"/>
    <w:rsid w:val="00D85B86"/>
    <w:rsid w:val="00D85FB0"/>
    <w:rsid w:val="00D86048"/>
    <w:rsid w:val="00D874D5"/>
    <w:rsid w:val="00D9068F"/>
    <w:rsid w:val="00D90A75"/>
    <w:rsid w:val="00D92469"/>
    <w:rsid w:val="00D926A7"/>
    <w:rsid w:val="00D92C01"/>
    <w:rsid w:val="00D92DBF"/>
    <w:rsid w:val="00D93775"/>
    <w:rsid w:val="00D93DA7"/>
    <w:rsid w:val="00D9460C"/>
    <w:rsid w:val="00D94621"/>
    <w:rsid w:val="00D94C51"/>
    <w:rsid w:val="00D950E0"/>
    <w:rsid w:val="00D95844"/>
    <w:rsid w:val="00DA0E32"/>
    <w:rsid w:val="00DA20C1"/>
    <w:rsid w:val="00DA244A"/>
    <w:rsid w:val="00DA3F65"/>
    <w:rsid w:val="00DA43C0"/>
    <w:rsid w:val="00DA4FA9"/>
    <w:rsid w:val="00DA5E5B"/>
    <w:rsid w:val="00DA7D78"/>
    <w:rsid w:val="00DB1477"/>
    <w:rsid w:val="00DB20C6"/>
    <w:rsid w:val="00DB25C6"/>
    <w:rsid w:val="00DB2CB3"/>
    <w:rsid w:val="00DB2E3C"/>
    <w:rsid w:val="00DB327E"/>
    <w:rsid w:val="00DB370F"/>
    <w:rsid w:val="00DB3912"/>
    <w:rsid w:val="00DB4DAC"/>
    <w:rsid w:val="00DB4DCB"/>
    <w:rsid w:val="00DB5BC3"/>
    <w:rsid w:val="00DC19AE"/>
    <w:rsid w:val="00DC2936"/>
    <w:rsid w:val="00DC321F"/>
    <w:rsid w:val="00DC3D73"/>
    <w:rsid w:val="00DC4F76"/>
    <w:rsid w:val="00DC5DAE"/>
    <w:rsid w:val="00DC6DC9"/>
    <w:rsid w:val="00DC7432"/>
    <w:rsid w:val="00DC7735"/>
    <w:rsid w:val="00DC7DAB"/>
    <w:rsid w:val="00DD0A8F"/>
    <w:rsid w:val="00DD0F47"/>
    <w:rsid w:val="00DD1003"/>
    <w:rsid w:val="00DD1313"/>
    <w:rsid w:val="00DD1551"/>
    <w:rsid w:val="00DD2061"/>
    <w:rsid w:val="00DD256B"/>
    <w:rsid w:val="00DD3CB9"/>
    <w:rsid w:val="00DD43B5"/>
    <w:rsid w:val="00DD43E0"/>
    <w:rsid w:val="00DD48C3"/>
    <w:rsid w:val="00DD5153"/>
    <w:rsid w:val="00DD580A"/>
    <w:rsid w:val="00DD5D81"/>
    <w:rsid w:val="00DD65FB"/>
    <w:rsid w:val="00DD68AB"/>
    <w:rsid w:val="00DD6D38"/>
    <w:rsid w:val="00DD6FED"/>
    <w:rsid w:val="00DD7AC8"/>
    <w:rsid w:val="00DE0C4D"/>
    <w:rsid w:val="00DE172A"/>
    <w:rsid w:val="00DE1C6B"/>
    <w:rsid w:val="00DE209C"/>
    <w:rsid w:val="00DE20CB"/>
    <w:rsid w:val="00DE320E"/>
    <w:rsid w:val="00DE336B"/>
    <w:rsid w:val="00DE4202"/>
    <w:rsid w:val="00DE4866"/>
    <w:rsid w:val="00DE4D08"/>
    <w:rsid w:val="00DE597D"/>
    <w:rsid w:val="00DE5C65"/>
    <w:rsid w:val="00DE7168"/>
    <w:rsid w:val="00DE7B5A"/>
    <w:rsid w:val="00DF0A91"/>
    <w:rsid w:val="00DF2B0D"/>
    <w:rsid w:val="00DF3CFA"/>
    <w:rsid w:val="00DF4975"/>
    <w:rsid w:val="00DF5B47"/>
    <w:rsid w:val="00DF72BB"/>
    <w:rsid w:val="00DF7E21"/>
    <w:rsid w:val="00DF7EF4"/>
    <w:rsid w:val="00E00BCC"/>
    <w:rsid w:val="00E00E4A"/>
    <w:rsid w:val="00E00E86"/>
    <w:rsid w:val="00E02ECC"/>
    <w:rsid w:val="00E036CE"/>
    <w:rsid w:val="00E050C7"/>
    <w:rsid w:val="00E067F8"/>
    <w:rsid w:val="00E070E3"/>
    <w:rsid w:val="00E0745A"/>
    <w:rsid w:val="00E074B4"/>
    <w:rsid w:val="00E10125"/>
    <w:rsid w:val="00E10E02"/>
    <w:rsid w:val="00E11012"/>
    <w:rsid w:val="00E11ADC"/>
    <w:rsid w:val="00E12EA3"/>
    <w:rsid w:val="00E1388D"/>
    <w:rsid w:val="00E141F9"/>
    <w:rsid w:val="00E14366"/>
    <w:rsid w:val="00E158DF"/>
    <w:rsid w:val="00E15CD0"/>
    <w:rsid w:val="00E15FB0"/>
    <w:rsid w:val="00E1619F"/>
    <w:rsid w:val="00E17775"/>
    <w:rsid w:val="00E17D18"/>
    <w:rsid w:val="00E21B83"/>
    <w:rsid w:val="00E21F4B"/>
    <w:rsid w:val="00E22156"/>
    <w:rsid w:val="00E22158"/>
    <w:rsid w:val="00E2264C"/>
    <w:rsid w:val="00E22A0A"/>
    <w:rsid w:val="00E22A19"/>
    <w:rsid w:val="00E23031"/>
    <w:rsid w:val="00E24AF2"/>
    <w:rsid w:val="00E252C3"/>
    <w:rsid w:val="00E253BE"/>
    <w:rsid w:val="00E25F0C"/>
    <w:rsid w:val="00E26082"/>
    <w:rsid w:val="00E26A4F"/>
    <w:rsid w:val="00E26C2B"/>
    <w:rsid w:val="00E26F1E"/>
    <w:rsid w:val="00E2741C"/>
    <w:rsid w:val="00E27952"/>
    <w:rsid w:val="00E302CD"/>
    <w:rsid w:val="00E31A1A"/>
    <w:rsid w:val="00E33461"/>
    <w:rsid w:val="00E34234"/>
    <w:rsid w:val="00E35384"/>
    <w:rsid w:val="00E36D8C"/>
    <w:rsid w:val="00E3704B"/>
    <w:rsid w:val="00E371FB"/>
    <w:rsid w:val="00E40297"/>
    <w:rsid w:val="00E41B42"/>
    <w:rsid w:val="00E4330C"/>
    <w:rsid w:val="00E4435E"/>
    <w:rsid w:val="00E465F4"/>
    <w:rsid w:val="00E478C4"/>
    <w:rsid w:val="00E47997"/>
    <w:rsid w:val="00E521F9"/>
    <w:rsid w:val="00E522D7"/>
    <w:rsid w:val="00E54F14"/>
    <w:rsid w:val="00E55790"/>
    <w:rsid w:val="00E57396"/>
    <w:rsid w:val="00E610FF"/>
    <w:rsid w:val="00E6273A"/>
    <w:rsid w:val="00E62AD5"/>
    <w:rsid w:val="00E62D87"/>
    <w:rsid w:val="00E63E3F"/>
    <w:rsid w:val="00E63EBA"/>
    <w:rsid w:val="00E644BE"/>
    <w:rsid w:val="00E65C04"/>
    <w:rsid w:val="00E65EC4"/>
    <w:rsid w:val="00E66067"/>
    <w:rsid w:val="00E6636F"/>
    <w:rsid w:val="00E66A1A"/>
    <w:rsid w:val="00E66AF0"/>
    <w:rsid w:val="00E67134"/>
    <w:rsid w:val="00E67728"/>
    <w:rsid w:val="00E70577"/>
    <w:rsid w:val="00E70DCD"/>
    <w:rsid w:val="00E7312D"/>
    <w:rsid w:val="00E74B95"/>
    <w:rsid w:val="00E74F12"/>
    <w:rsid w:val="00E755CD"/>
    <w:rsid w:val="00E76329"/>
    <w:rsid w:val="00E76B9E"/>
    <w:rsid w:val="00E771CE"/>
    <w:rsid w:val="00E774C7"/>
    <w:rsid w:val="00E77D22"/>
    <w:rsid w:val="00E8021A"/>
    <w:rsid w:val="00E80237"/>
    <w:rsid w:val="00E80F9F"/>
    <w:rsid w:val="00E81B61"/>
    <w:rsid w:val="00E81E10"/>
    <w:rsid w:val="00E834D3"/>
    <w:rsid w:val="00E83747"/>
    <w:rsid w:val="00E83855"/>
    <w:rsid w:val="00E838CC"/>
    <w:rsid w:val="00E8409F"/>
    <w:rsid w:val="00E85003"/>
    <w:rsid w:val="00E85F65"/>
    <w:rsid w:val="00E86DE2"/>
    <w:rsid w:val="00E86E3E"/>
    <w:rsid w:val="00E87AEF"/>
    <w:rsid w:val="00E87D19"/>
    <w:rsid w:val="00E90803"/>
    <w:rsid w:val="00E90DD5"/>
    <w:rsid w:val="00E90F34"/>
    <w:rsid w:val="00E923B0"/>
    <w:rsid w:val="00E927EC"/>
    <w:rsid w:val="00E927F5"/>
    <w:rsid w:val="00E92977"/>
    <w:rsid w:val="00E930E8"/>
    <w:rsid w:val="00E93740"/>
    <w:rsid w:val="00E9380F"/>
    <w:rsid w:val="00E93C23"/>
    <w:rsid w:val="00E94D9F"/>
    <w:rsid w:val="00E974A3"/>
    <w:rsid w:val="00E97F46"/>
    <w:rsid w:val="00EA1FF3"/>
    <w:rsid w:val="00EA3108"/>
    <w:rsid w:val="00EA37EE"/>
    <w:rsid w:val="00EA3877"/>
    <w:rsid w:val="00EA391A"/>
    <w:rsid w:val="00EA4260"/>
    <w:rsid w:val="00EA49CB"/>
    <w:rsid w:val="00EA4FC9"/>
    <w:rsid w:val="00EA504D"/>
    <w:rsid w:val="00EA580D"/>
    <w:rsid w:val="00EA5D2A"/>
    <w:rsid w:val="00EA5DD3"/>
    <w:rsid w:val="00EA6452"/>
    <w:rsid w:val="00EA6A38"/>
    <w:rsid w:val="00EA741D"/>
    <w:rsid w:val="00EA761F"/>
    <w:rsid w:val="00EB0742"/>
    <w:rsid w:val="00EB0BCB"/>
    <w:rsid w:val="00EB0F0C"/>
    <w:rsid w:val="00EB14C6"/>
    <w:rsid w:val="00EB21C5"/>
    <w:rsid w:val="00EB2336"/>
    <w:rsid w:val="00EB39B1"/>
    <w:rsid w:val="00EB3DAA"/>
    <w:rsid w:val="00EB44B8"/>
    <w:rsid w:val="00EB582E"/>
    <w:rsid w:val="00EB636B"/>
    <w:rsid w:val="00EB67BE"/>
    <w:rsid w:val="00EC097D"/>
    <w:rsid w:val="00EC0E6E"/>
    <w:rsid w:val="00EC1611"/>
    <w:rsid w:val="00EC1613"/>
    <w:rsid w:val="00EC1930"/>
    <w:rsid w:val="00EC1F07"/>
    <w:rsid w:val="00EC2008"/>
    <w:rsid w:val="00EC250E"/>
    <w:rsid w:val="00EC3044"/>
    <w:rsid w:val="00EC4843"/>
    <w:rsid w:val="00EC54B7"/>
    <w:rsid w:val="00EC5A8E"/>
    <w:rsid w:val="00EC631D"/>
    <w:rsid w:val="00EC6777"/>
    <w:rsid w:val="00EC6E44"/>
    <w:rsid w:val="00ED0771"/>
    <w:rsid w:val="00ED0ECA"/>
    <w:rsid w:val="00ED16AE"/>
    <w:rsid w:val="00ED1874"/>
    <w:rsid w:val="00ED19CB"/>
    <w:rsid w:val="00ED244A"/>
    <w:rsid w:val="00ED28E7"/>
    <w:rsid w:val="00ED2CAA"/>
    <w:rsid w:val="00ED32FB"/>
    <w:rsid w:val="00ED4693"/>
    <w:rsid w:val="00ED4C14"/>
    <w:rsid w:val="00ED4D24"/>
    <w:rsid w:val="00ED5190"/>
    <w:rsid w:val="00ED6817"/>
    <w:rsid w:val="00ED6999"/>
    <w:rsid w:val="00EE01B9"/>
    <w:rsid w:val="00EE19B1"/>
    <w:rsid w:val="00EE1A04"/>
    <w:rsid w:val="00EE2F9C"/>
    <w:rsid w:val="00EE4C07"/>
    <w:rsid w:val="00EE4D1F"/>
    <w:rsid w:val="00EE5033"/>
    <w:rsid w:val="00EE62AF"/>
    <w:rsid w:val="00EE6A5B"/>
    <w:rsid w:val="00EE7512"/>
    <w:rsid w:val="00EE797A"/>
    <w:rsid w:val="00EF0319"/>
    <w:rsid w:val="00EF0C67"/>
    <w:rsid w:val="00EF3719"/>
    <w:rsid w:val="00EF3729"/>
    <w:rsid w:val="00EF4269"/>
    <w:rsid w:val="00EF59DA"/>
    <w:rsid w:val="00EF7BEB"/>
    <w:rsid w:val="00EF7FF7"/>
    <w:rsid w:val="00F00BDC"/>
    <w:rsid w:val="00F013C2"/>
    <w:rsid w:val="00F01799"/>
    <w:rsid w:val="00F01B34"/>
    <w:rsid w:val="00F0374F"/>
    <w:rsid w:val="00F048F7"/>
    <w:rsid w:val="00F05903"/>
    <w:rsid w:val="00F05967"/>
    <w:rsid w:val="00F05D1F"/>
    <w:rsid w:val="00F07189"/>
    <w:rsid w:val="00F07634"/>
    <w:rsid w:val="00F10163"/>
    <w:rsid w:val="00F1085F"/>
    <w:rsid w:val="00F11407"/>
    <w:rsid w:val="00F11620"/>
    <w:rsid w:val="00F12DCA"/>
    <w:rsid w:val="00F13103"/>
    <w:rsid w:val="00F14C58"/>
    <w:rsid w:val="00F154F6"/>
    <w:rsid w:val="00F16EF9"/>
    <w:rsid w:val="00F17AF4"/>
    <w:rsid w:val="00F17CBA"/>
    <w:rsid w:val="00F17EFD"/>
    <w:rsid w:val="00F20603"/>
    <w:rsid w:val="00F2104B"/>
    <w:rsid w:val="00F21439"/>
    <w:rsid w:val="00F21B0E"/>
    <w:rsid w:val="00F22BEE"/>
    <w:rsid w:val="00F22E92"/>
    <w:rsid w:val="00F230F9"/>
    <w:rsid w:val="00F23D06"/>
    <w:rsid w:val="00F24323"/>
    <w:rsid w:val="00F24D82"/>
    <w:rsid w:val="00F253E6"/>
    <w:rsid w:val="00F25969"/>
    <w:rsid w:val="00F25A42"/>
    <w:rsid w:val="00F25DC2"/>
    <w:rsid w:val="00F25E7D"/>
    <w:rsid w:val="00F2653C"/>
    <w:rsid w:val="00F303FA"/>
    <w:rsid w:val="00F30889"/>
    <w:rsid w:val="00F30EBC"/>
    <w:rsid w:val="00F337DC"/>
    <w:rsid w:val="00F34011"/>
    <w:rsid w:val="00F364A6"/>
    <w:rsid w:val="00F36724"/>
    <w:rsid w:val="00F367A4"/>
    <w:rsid w:val="00F37045"/>
    <w:rsid w:val="00F37EF2"/>
    <w:rsid w:val="00F409C1"/>
    <w:rsid w:val="00F41782"/>
    <w:rsid w:val="00F41AA7"/>
    <w:rsid w:val="00F4261C"/>
    <w:rsid w:val="00F45EB4"/>
    <w:rsid w:val="00F4631F"/>
    <w:rsid w:val="00F4759E"/>
    <w:rsid w:val="00F47A23"/>
    <w:rsid w:val="00F5114F"/>
    <w:rsid w:val="00F51E01"/>
    <w:rsid w:val="00F52411"/>
    <w:rsid w:val="00F52C50"/>
    <w:rsid w:val="00F5378D"/>
    <w:rsid w:val="00F53814"/>
    <w:rsid w:val="00F53F63"/>
    <w:rsid w:val="00F54899"/>
    <w:rsid w:val="00F54B5F"/>
    <w:rsid w:val="00F5526B"/>
    <w:rsid w:val="00F556F4"/>
    <w:rsid w:val="00F56CFD"/>
    <w:rsid w:val="00F57095"/>
    <w:rsid w:val="00F57840"/>
    <w:rsid w:val="00F61F08"/>
    <w:rsid w:val="00F62222"/>
    <w:rsid w:val="00F62285"/>
    <w:rsid w:val="00F6595A"/>
    <w:rsid w:val="00F66D0E"/>
    <w:rsid w:val="00F67DD4"/>
    <w:rsid w:val="00F718CA"/>
    <w:rsid w:val="00F71C4F"/>
    <w:rsid w:val="00F74383"/>
    <w:rsid w:val="00F74830"/>
    <w:rsid w:val="00F751F6"/>
    <w:rsid w:val="00F76074"/>
    <w:rsid w:val="00F76144"/>
    <w:rsid w:val="00F76826"/>
    <w:rsid w:val="00F7699E"/>
    <w:rsid w:val="00F778AE"/>
    <w:rsid w:val="00F778FC"/>
    <w:rsid w:val="00F77F3F"/>
    <w:rsid w:val="00F80905"/>
    <w:rsid w:val="00F8230D"/>
    <w:rsid w:val="00F82610"/>
    <w:rsid w:val="00F82B1F"/>
    <w:rsid w:val="00F82C06"/>
    <w:rsid w:val="00F83121"/>
    <w:rsid w:val="00F833D7"/>
    <w:rsid w:val="00F8472A"/>
    <w:rsid w:val="00F84E35"/>
    <w:rsid w:val="00F856F4"/>
    <w:rsid w:val="00F85EC1"/>
    <w:rsid w:val="00F87108"/>
    <w:rsid w:val="00F87E33"/>
    <w:rsid w:val="00F909D6"/>
    <w:rsid w:val="00F91515"/>
    <w:rsid w:val="00F9334B"/>
    <w:rsid w:val="00F938AA"/>
    <w:rsid w:val="00F93AD6"/>
    <w:rsid w:val="00F93BD3"/>
    <w:rsid w:val="00F94831"/>
    <w:rsid w:val="00F949E2"/>
    <w:rsid w:val="00F95705"/>
    <w:rsid w:val="00F95E5A"/>
    <w:rsid w:val="00F9627F"/>
    <w:rsid w:val="00F965C6"/>
    <w:rsid w:val="00F968FF"/>
    <w:rsid w:val="00F97377"/>
    <w:rsid w:val="00FA125D"/>
    <w:rsid w:val="00FA25B7"/>
    <w:rsid w:val="00FA26BA"/>
    <w:rsid w:val="00FA2AAC"/>
    <w:rsid w:val="00FA3439"/>
    <w:rsid w:val="00FA3658"/>
    <w:rsid w:val="00FA3EA7"/>
    <w:rsid w:val="00FA6301"/>
    <w:rsid w:val="00FA652D"/>
    <w:rsid w:val="00FA79AF"/>
    <w:rsid w:val="00FA7D7E"/>
    <w:rsid w:val="00FB060D"/>
    <w:rsid w:val="00FB07AC"/>
    <w:rsid w:val="00FB0ABD"/>
    <w:rsid w:val="00FB0B07"/>
    <w:rsid w:val="00FB171B"/>
    <w:rsid w:val="00FB1BE3"/>
    <w:rsid w:val="00FB306A"/>
    <w:rsid w:val="00FB34BD"/>
    <w:rsid w:val="00FB3D77"/>
    <w:rsid w:val="00FB4F7C"/>
    <w:rsid w:val="00FB5065"/>
    <w:rsid w:val="00FB5C57"/>
    <w:rsid w:val="00FB6614"/>
    <w:rsid w:val="00FC16CA"/>
    <w:rsid w:val="00FC20C6"/>
    <w:rsid w:val="00FC24E3"/>
    <w:rsid w:val="00FC28E9"/>
    <w:rsid w:val="00FC3763"/>
    <w:rsid w:val="00FC38A4"/>
    <w:rsid w:val="00FC4C95"/>
    <w:rsid w:val="00FC5EA5"/>
    <w:rsid w:val="00FC65F6"/>
    <w:rsid w:val="00FC7D58"/>
    <w:rsid w:val="00FD0D2C"/>
    <w:rsid w:val="00FD4665"/>
    <w:rsid w:val="00FD50B4"/>
    <w:rsid w:val="00FD6B3C"/>
    <w:rsid w:val="00FD6F4D"/>
    <w:rsid w:val="00FD748F"/>
    <w:rsid w:val="00FD75C6"/>
    <w:rsid w:val="00FD7C27"/>
    <w:rsid w:val="00FD7E22"/>
    <w:rsid w:val="00FE09E2"/>
    <w:rsid w:val="00FE0F65"/>
    <w:rsid w:val="00FE1034"/>
    <w:rsid w:val="00FE34C4"/>
    <w:rsid w:val="00FE3A60"/>
    <w:rsid w:val="00FE3ED6"/>
    <w:rsid w:val="00FE6C13"/>
    <w:rsid w:val="00FE7C1C"/>
    <w:rsid w:val="00FE7F9B"/>
    <w:rsid w:val="00FF0521"/>
    <w:rsid w:val="00FF087E"/>
    <w:rsid w:val="00FF1FFA"/>
    <w:rsid w:val="00FF2C04"/>
    <w:rsid w:val="00FF311E"/>
    <w:rsid w:val="00FF368C"/>
    <w:rsid w:val="00FF4768"/>
    <w:rsid w:val="00FF63D2"/>
    <w:rsid w:val="00FF6CFA"/>
    <w:rsid w:val="00FF6EE3"/>
    <w:rsid w:val="00FF73B1"/>
    <w:rsid w:val="00FF776F"/>
    <w:rsid w:val="00FF7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AD6E"/>
  <w15:chartTrackingRefBased/>
  <w15:docId w15:val="{9DEA3956-0DC8-41AE-804F-740B6EB1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E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B4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3E9E"/>
    <w:pPr>
      <w:ind w:left="720"/>
      <w:contextualSpacing/>
    </w:pPr>
  </w:style>
  <w:style w:type="character" w:styleId="PlaceholderText">
    <w:name w:val="Placeholder Text"/>
    <w:basedOn w:val="DefaultParagraphFont"/>
    <w:uiPriority w:val="99"/>
    <w:semiHidden/>
    <w:rsid w:val="00847572"/>
    <w:rPr>
      <w:color w:val="808080"/>
    </w:rPr>
  </w:style>
  <w:style w:type="character" w:styleId="Hyperlink">
    <w:name w:val="Hyperlink"/>
    <w:basedOn w:val="DefaultParagraphFont"/>
    <w:uiPriority w:val="99"/>
    <w:unhideWhenUsed/>
    <w:rsid w:val="004A36DA"/>
    <w:rPr>
      <w:color w:val="0563C1" w:themeColor="hyperlink"/>
      <w:u w:val="single"/>
    </w:rPr>
  </w:style>
  <w:style w:type="character" w:styleId="UnresolvedMention">
    <w:name w:val="Unresolved Mention"/>
    <w:basedOn w:val="DefaultParagraphFont"/>
    <w:uiPriority w:val="99"/>
    <w:semiHidden/>
    <w:unhideWhenUsed/>
    <w:rsid w:val="004A3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BEF11-57B4-43DB-8434-1918635B0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12</Pages>
  <Words>6376</Words>
  <Characters>36345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3142</cp:revision>
  <dcterms:created xsi:type="dcterms:W3CDTF">2020-07-30T07:16:00Z</dcterms:created>
  <dcterms:modified xsi:type="dcterms:W3CDTF">2020-10-08T14:32:00Z</dcterms:modified>
</cp:coreProperties>
</file>