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AA0F6B" w14:textId="790C1CED" w:rsidR="004D7022" w:rsidRPr="00C76E1B" w:rsidRDefault="0030677A" w:rsidP="00C76E1B">
      <w:pPr>
        <w:pStyle w:val="Title"/>
        <w:jc w:val="center"/>
        <w:rPr>
          <w:rFonts w:ascii="Times New Roman" w:hAnsi="Times New Roman" w:cs="Times New Roman"/>
          <w:b/>
          <w:bCs/>
          <w:u w:val="single"/>
        </w:rPr>
      </w:pPr>
      <w:r w:rsidRPr="0030677A">
        <w:rPr>
          <w:rFonts w:ascii="Times New Roman" w:hAnsi="Times New Roman" w:cs="Times New Roman"/>
          <w:b/>
          <w:bCs/>
          <w:u w:val="single"/>
        </w:rPr>
        <w:t>9. THERMODYNAMICS RELATIONS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934119" w14:paraId="1F77C919" w14:textId="77777777" w:rsidTr="00934119">
        <w:tc>
          <w:tcPr>
            <w:tcW w:w="10456" w:type="dxa"/>
            <w:gridSpan w:val="2"/>
          </w:tcPr>
          <w:p w14:paraId="534BD6AF" w14:textId="3E05096B" w:rsidR="00934119" w:rsidRPr="00934119" w:rsidRDefault="00934119" w:rsidP="0093411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34119">
              <w:rPr>
                <w:rFonts w:ascii="Times New Roman" w:hAnsi="Times New Roman" w:cs="Times New Roman"/>
                <w:b/>
                <w:bCs/>
              </w:rPr>
              <w:t>MATHEMATICAL THEOREMS</w:t>
            </w:r>
          </w:p>
        </w:tc>
      </w:tr>
      <w:tr w:rsidR="00336B2B" w14:paraId="65E8D796" w14:textId="77777777" w:rsidTr="002C1D0D">
        <w:tc>
          <w:tcPr>
            <w:tcW w:w="5228" w:type="dxa"/>
          </w:tcPr>
          <w:p w14:paraId="1E695393" w14:textId="3F3704DA" w:rsidR="00336B2B" w:rsidRPr="00C16B02" w:rsidRDefault="00FD13FB" w:rsidP="0001480A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dz=Mdx+Ndy</m:t>
                </m:r>
                <m:r>
                  <w:rPr>
                    <w:rFonts w:ascii="Cambria Math" w:eastAsiaTheme="minorEastAsia" w:hAnsi="Cambria Math" w:cs="Times New Roman"/>
                  </w:rPr>
                  <m:t xml:space="preserve"> is exact differential equation,</m:t>
                </m:r>
              </m:oMath>
            </m:oMathPara>
          </w:p>
          <w:p w14:paraId="416D9681" w14:textId="2B2A885E" w:rsidR="00C16B02" w:rsidRPr="00C16B02" w:rsidRDefault="008E34C6" w:rsidP="0001480A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∂M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∂y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∂N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∂x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y</m:t>
                    </m:r>
                  </m:sub>
                </m:sSub>
              </m:oMath>
            </m:oMathPara>
            <w:bookmarkStart w:id="0" w:name="_GoBack"/>
            <w:bookmarkEnd w:id="0"/>
          </w:p>
        </w:tc>
        <w:tc>
          <w:tcPr>
            <w:tcW w:w="5228" w:type="dxa"/>
          </w:tcPr>
          <w:p w14:paraId="6B2F0906" w14:textId="77777777" w:rsidR="009866DC" w:rsidRPr="009866DC" w:rsidRDefault="00865334" w:rsidP="00064AB8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If</m:t>
                </m:r>
                <m:r>
                  <w:rPr>
                    <w:rFonts w:ascii="Cambria Math" w:eastAsiaTheme="minorEastAsia" w:hAnsi="Cambria Math" w:cs="Times New Roman"/>
                  </w:rPr>
                  <m:t xml:space="preserve"> z=f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x,y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>,</m:t>
                </m:r>
              </m:oMath>
            </m:oMathPara>
          </w:p>
          <w:p w14:paraId="5FBCB7ED" w14:textId="03D52F5C" w:rsidR="00336B2B" w:rsidRPr="009866DC" w:rsidRDefault="008E34C6" w:rsidP="00064AB8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∂x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∂y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z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∙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∂y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∂z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∙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∂z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∂x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y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=-1</m:t>
                </m:r>
              </m:oMath>
            </m:oMathPara>
          </w:p>
        </w:tc>
      </w:tr>
    </w:tbl>
    <w:p w14:paraId="5F1E5EDA" w14:textId="3250E4C7" w:rsidR="00C76E1B" w:rsidRPr="00982F03" w:rsidRDefault="00C76E1B" w:rsidP="00CC4CA0">
      <w:pPr>
        <w:spacing w:after="0"/>
        <w:rPr>
          <w:rFonts w:ascii="Times New Roman" w:hAnsi="Times New Roman" w:cs="Times New Roman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4017A7" w14:paraId="47A8D03F" w14:textId="77777777" w:rsidTr="00A204C2">
        <w:tc>
          <w:tcPr>
            <w:tcW w:w="10456" w:type="dxa"/>
            <w:gridSpan w:val="4"/>
          </w:tcPr>
          <w:p w14:paraId="73CE2D32" w14:textId="2A838B3F" w:rsidR="004017A7" w:rsidRPr="00CE140A" w:rsidRDefault="00CE140A" w:rsidP="00CE140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E140A">
              <w:rPr>
                <w:rFonts w:ascii="Times New Roman" w:hAnsi="Times New Roman" w:cs="Times New Roman"/>
                <w:b/>
                <w:bCs/>
              </w:rPr>
              <w:t>PROPERTIES</w:t>
            </w:r>
          </w:p>
        </w:tc>
      </w:tr>
      <w:tr w:rsidR="00F14EBD" w14:paraId="5C5ECA23" w14:textId="77777777" w:rsidTr="00367715">
        <w:tc>
          <w:tcPr>
            <w:tcW w:w="5228" w:type="dxa"/>
            <w:gridSpan w:val="2"/>
          </w:tcPr>
          <w:p w14:paraId="5D2C65A6" w14:textId="6630B2F1" w:rsidR="00F14EBD" w:rsidRPr="00367715" w:rsidRDefault="00F14EBD" w:rsidP="008B7E7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67715">
              <w:rPr>
                <w:rFonts w:ascii="Times New Roman" w:hAnsi="Times New Roman" w:cs="Times New Roman"/>
                <w:b/>
                <w:bCs/>
              </w:rPr>
              <w:t>GIBB’S FUNCTION</w:t>
            </w:r>
          </w:p>
        </w:tc>
        <w:tc>
          <w:tcPr>
            <w:tcW w:w="5228" w:type="dxa"/>
            <w:gridSpan w:val="2"/>
          </w:tcPr>
          <w:p w14:paraId="0B447590" w14:textId="6F408FE1" w:rsidR="00F14EBD" w:rsidRDefault="00567EA5" w:rsidP="008B7E78">
            <w:pPr>
              <w:jc w:val="center"/>
              <w:rPr>
                <w:rFonts w:ascii="Times New Roman" w:hAnsi="Times New Roman" w:cs="Times New Roman"/>
              </w:rPr>
            </w:pPr>
            <w:r w:rsidRPr="00567EA5">
              <w:rPr>
                <w:rFonts w:ascii="Times New Roman" w:hAnsi="Times New Roman" w:cs="Times New Roman"/>
                <w:b/>
                <w:bCs/>
              </w:rPr>
              <w:t>HELMHOLTZ FUNCTION</w:t>
            </w:r>
          </w:p>
        </w:tc>
      </w:tr>
      <w:tr w:rsidR="002E2BC1" w14:paraId="3F5458C8" w14:textId="77777777" w:rsidTr="00367715">
        <w:tc>
          <w:tcPr>
            <w:tcW w:w="5228" w:type="dxa"/>
            <w:gridSpan w:val="2"/>
          </w:tcPr>
          <w:p w14:paraId="54FED91B" w14:textId="2A75320B" w:rsidR="002E2BC1" w:rsidRPr="00094BC7" w:rsidRDefault="00427B48" w:rsidP="00717301">
            <w:pPr>
              <w:rPr>
                <w:rFonts w:ascii="Times New Roman" w:hAnsi="Times New Roman" w:cs="Times New Roman"/>
              </w:rPr>
            </w:pPr>
            <w:r w:rsidRPr="00094BC7">
              <w:rPr>
                <w:rFonts w:ascii="Times New Roman" w:hAnsi="Times New Roman" w:cs="Times New Roman"/>
              </w:rPr>
              <w:t>Open Sys</w:t>
            </w:r>
            <w:r w:rsidR="00833B16" w:rsidRPr="00094BC7">
              <w:rPr>
                <w:rFonts w:ascii="Times New Roman" w:hAnsi="Times New Roman" w:cs="Times New Roman"/>
              </w:rPr>
              <w:t>tem</w:t>
            </w:r>
            <w:r w:rsidRPr="00094BC7">
              <w:rPr>
                <w:rFonts w:ascii="Times New Roman" w:hAnsi="Times New Roman" w:cs="Times New Roman"/>
              </w:rPr>
              <w:t xml:space="preserve"> Availability Fun</w:t>
            </w:r>
            <w:r w:rsidR="00833B16" w:rsidRPr="00094BC7">
              <w:rPr>
                <w:rFonts w:ascii="Times New Roman" w:hAnsi="Times New Roman" w:cs="Times New Roman"/>
              </w:rPr>
              <w:t>ction.</w:t>
            </w:r>
          </w:p>
        </w:tc>
        <w:tc>
          <w:tcPr>
            <w:tcW w:w="5228" w:type="dxa"/>
            <w:gridSpan w:val="2"/>
          </w:tcPr>
          <w:p w14:paraId="4FDBD3AC" w14:textId="6E567F67" w:rsidR="002E2BC1" w:rsidRPr="00094BC7" w:rsidRDefault="00274AD2" w:rsidP="00CC4CA0">
            <w:pPr>
              <w:rPr>
                <w:rFonts w:ascii="Times New Roman" w:hAnsi="Times New Roman" w:cs="Times New Roman"/>
              </w:rPr>
            </w:pPr>
            <w:r w:rsidRPr="00094BC7">
              <w:rPr>
                <w:rFonts w:ascii="Times New Roman" w:hAnsi="Times New Roman" w:cs="Times New Roman"/>
              </w:rPr>
              <w:t>Closed</w:t>
            </w:r>
            <w:r w:rsidR="003B0895" w:rsidRPr="00094BC7">
              <w:rPr>
                <w:rFonts w:ascii="Times New Roman" w:hAnsi="Times New Roman" w:cs="Times New Roman"/>
              </w:rPr>
              <w:t xml:space="preserve"> System Availability Function.</w:t>
            </w:r>
          </w:p>
        </w:tc>
      </w:tr>
      <w:tr w:rsidR="0063093F" w14:paraId="6E2EED15" w14:textId="77777777" w:rsidTr="00E40D9C">
        <w:tc>
          <w:tcPr>
            <w:tcW w:w="2614" w:type="dxa"/>
          </w:tcPr>
          <w:p w14:paraId="74430657" w14:textId="0BEF1D2D" w:rsidR="0063093F" w:rsidRPr="003335D9" w:rsidRDefault="003335D9" w:rsidP="00367715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G=H-TS</m:t>
                </m:r>
              </m:oMath>
            </m:oMathPara>
          </w:p>
        </w:tc>
        <w:tc>
          <w:tcPr>
            <w:tcW w:w="2614" w:type="dxa"/>
          </w:tcPr>
          <w:p w14:paraId="41AD1C0F" w14:textId="20BC7C0D" w:rsidR="0063093F" w:rsidRPr="003335D9" w:rsidRDefault="00C10114" w:rsidP="00367715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g=h-Ts</m:t>
                </m:r>
              </m:oMath>
            </m:oMathPara>
          </w:p>
        </w:tc>
        <w:tc>
          <w:tcPr>
            <w:tcW w:w="2614" w:type="dxa"/>
          </w:tcPr>
          <w:p w14:paraId="413D2FE9" w14:textId="616254A8" w:rsidR="0063093F" w:rsidRPr="003335D9" w:rsidRDefault="003335D9" w:rsidP="00CC4CA0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F=U-TS</m:t>
                </m:r>
              </m:oMath>
            </m:oMathPara>
          </w:p>
        </w:tc>
        <w:tc>
          <w:tcPr>
            <w:tcW w:w="2614" w:type="dxa"/>
          </w:tcPr>
          <w:p w14:paraId="291A39FA" w14:textId="6157F3A2" w:rsidR="0063093F" w:rsidRPr="003335D9" w:rsidRDefault="003335D9" w:rsidP="00CC4CA0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f=u-Ts</m:t>
                </m:r>
              </m:oMath>
            </m:oMathPara>
          </w:p>
        </w:tc>
      </w:tr>
      <w:tr w:rsidR="008546F2" w14:paraId="55A99B6E" w14:textId="77777777" w:rsidTr="00C94328">
        <w:tc>
          <w:tcPr>
            <w:tcW w:w="5228" w:type="dxa"/>
            <w:gridSpan w:val="2"/>
          </w:tcPr>
          <w:p w14:paraId="6EBD25CB" w14:textId="7AC2B675" w:rsidR="008546F2" w:rsidRPr="001F583A" w:rsidRDefault="001F583A" w:rsidP="00367715">
            <w:pPr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  <w:r w:rsidRPr="001F583A">
              <w:rPr>
                <w:rFonts w:ascii="Times New Roman" w:eastAsia="Calibri" w:hAnsi="Times New Roman" w:cs="Times New Roman"/>
                <w:b/>
                <w:bCs/>
              </w:rPr>
              <w:t>COEFFICIENT OF VOLUME EXPANSIVITY</w:t>
            </w:r>
          </w:p>
        </w:tc>
        <w:tc>
          <w:tcPr>
            <w:tcW w:w="5228" w:type="dxa"/>
            <w:gridSpan w:val="2"/>
          </w:tcPr>
          <w:p w14:paraId="19791865" w14:textId="05A16F81" w:rsidR="008546F2" w:rsidRPr="009B5DFE" w:rsidRDefault="009B5DFE" w:rsidP="009B5DFE">
            <w:pPr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  <w:r w:rsidRPr="009B5DFE">
              <w:rPr>
                <w:rFonts w:ascii="Times New Roman" w:eastAsia="Calibri" w:hAnsi="Times New Roman" w:cs="Times New Roman"/>
                <w:b/>
                <w:bCs/>
              </w:rPr>
              <w:t>ISOTHERMAL COMPRESSIBILITY</w:t>
            </w:r>
          </w:p>
        </w:tc>
      </w:tr>
      <w:tr w:rsidR="00C21AD7" w14:paraId="713A4FB7" w14:textId="77777777" w:rsidTr="00C94328">
        <w:tc>
          <w:tcPr>
            <w:tcW w:w="5228" w:type="dxa"/>
            <w:gridSpan w:val="2"/>
          </w:tcPr>
          <w:p w14:paraId="3EFD1B5F" w14:textId="7210EC38" w:rsidR="00C21AD7" w:rsidRPr="009700C3" w:rsidRDefault="009700C3" w:rsidP="00367715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β=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v</m:t>
                        </m:r>
                      </m:den>
                    </m:f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∂v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∂T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P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&gt;0(Due to Expansion)</m:t>
                </m:r>
              </m:oMath>
            </m:oMathPara>
          </w:p>
        </w:tc>
        <w:tc>
          <w:tcPr>
            <w:tcW w:w="5228" w:type="dxa"/>
            <w:gridSpan w:val="2"/>
          </w:tcPr>
          <w:p w14:paraId="0F0FEE6C" w14:textId="501B4E40" w:rsidR="00C21AD7" w:rsidRPr="003335D9" w:rsidRDefault="008E34C6" w:rsidP="00CC4CA0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K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T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v</m:t>
                        </m:r>
                      </m:den>
                    </m:f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∂v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∂P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T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&lt;0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Due to Compression</m:t>
                    </m:r>
                  </m:e>
                </m:d>
              </m:oMath>
            </m:oMathPara>
          </w:p>
        </w:tc>
      </w:tr>
      <w:tr w:rsidR="00F72A31" w14:paraId="16B342B3" w14:textId="77777777" w:rsidTr="00C94328">
        <w:tc>
          <w:tcPr>
            <w:tcW w:w="5228" w:type="dxa"/>
            <w:gridSpan w:val="2"/>
          </w:tcPr>
          <w:p w14:paraId="1F8982DE" w14:textId="13B11BBA" w:rsidR="00F72A31" w:rsidRPr="00117A40" w:rsidRDefault="008E34C6" w:rsidP="0080442C">
            <w:pPr>
              <w:rPr>
                <w:rFonts w:ascii="Times New Roman" w:eastAsia="Calibri" w:hAnsi="Times New Roman" w:cs="Times New Roman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P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</w:rPr>
                  <m:t>= T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bCs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</w:rPr>
                              <m:t>∂s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</w:rPr>
                              <m:t>∂T</m:t>
                            </m:r>
                          </m:den>
                        </m:f>
                      </m:e>
                    </m:d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5228" w:type="dxa"/>
            <w:gridSpan w:val="2"/>
          </w:tcPr>
          <w:p w14:paraId="796E4753" w14:textId="4097661E" w:rsidR="00F72A31" w:rsidRPr="00117A40" w:rsidRDefault="008E34C6" w:rsidP="00CC4CA0">
            <w:pPr>
              <w:rPr>
                <w:rFonts w:ascii="Times New Roman" w:eastAsia="Calibri" w:hAnsi="Times New Roman" w:cs="Times New Roman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V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</w:rPr>
                  <m:t>=T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bCs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</w:rPr>
                              <m:t>∂s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</w:rPr>
                              <m:t>∂T</m:t>
                            </m:r>
                          </m:den>
                        </m:f>
                      </m:e>
                    </m:d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V</m:t>
                    </m:r>
                  </m:sub>
                </m:sSub>
              </m:oMath>
            </m:oMathPara>
          </w:p>
        </w:tc>
      </w:tr>
    </w:tbl>
    <w:p w14:paraId="64656CF3" w14:textId="0BC0D10B" w:rsidR="00367715" w:rsidRPr="00982F03" w:rsidRDefault="00367715" w:rsidP="00CC4CA0">
      <w:pPr>
        <w:spacing w:after="0"/>
        <w:rPr>
          <w:rFonts w:ascii="Times New Roman" w:hAnsi="Times New Roman" w:cs="Times New Roman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760A90" w14:paraId="50BDE7C3" w14:textId="77777777" w:rsidTr="00760A90">
        <w:tc>
          <w:tcPr>
            <w:tcW w:w="10456" w:type="dxa"/>
            <w:gridSpan w:val="2"/>
          </w:tcPr>
          <w:p w14:paraId="18FD8401" w14:textId="032CB80D" w:rsidR="00760A90" w:rsidRPr="009447FB" w:rsidRDefault="009447FB" w:rsidP="0038057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447FB">
              <w:rPr>
                <w:rFonts w:ascii="Times New Roman" w:hAnsi="Times New Roman" w:cs="Times New Roman"/>
                <w:b/>
                <w:bCs/>
              </w:rPr>
              <w:t>MAXWELL’S EQUATIONS</w:t>
            </w:r>
          </w:p>
        </w:tc>
      </w:tr>
      <w:tr w:rsidR="00A83396" w14:paraId="60B432E6" w14:textId="77777777" w:rsidTr="00873431">
        <w:tc>
          <w:tcPr>
            <w:tcW w:w="5228" w:type="dxa"/>
          </w:tcPr>
          <w:p w14:paraId="355E7CE4" w14:textId="77777777" w:rsidR="00A83396" w:rsidRPr="00FE3B8F" w:rsidRDefault="00F365A3" w:rsidP="00F365A3">
            <w:pPr>
              <w:rPr>
                <w:rFonts w:ascii="Times New Roman" w:hAnsi="Times New Roman" w:cs="Times New Roman"/>
                <w:b/>
                <w:bCs/>
              </w:rPr>
            </w:pPr>
            <w:r w:rsidRPr="00FE3B8F">
              <w:rPr>
                <w:rFonts w:ascii="Times New Roman" w:hAnsi="Times New Roman" w:cs="Times New Roman"/>
                <w:b/>
                <w:bCs/>
              </w:rPr>
              <w:t>Derived from 1</w:t>
            </w:r>
            <w:r w:rsidRPr="00FE3B8F">
              <w:rPr>
                <w:rFonts w:ascii="Times New Roman" w:hAnsi="Times New Roman" w:cs="Times New Roman"/>
                <w:b/>
                <w:bCs/>
                <w:vertAlign w:val="superscript"/>
              </w:rPr>
              <w:t>st</w:t>
            </w:r>
            <w:r w:rsidRPr="00FE3B8F">
              <w:rPr>
                <w:rFonts w:ascii="Times New Roman" w:hAnsi="Times New Roman" w:cs="Times New Roman"/>
                <w:b/>
                <w:bCs/>
              </w:rPr>
              <w:t xml:space="preserve"> TdS Equation,</w:t>
            </w:r>
          </w:p>
          <w:p w14:paraId="3ADF5465" w14:textId="7F968DC0" w:rsidR="00531B00" w:rsidRPr="00536D08" w:rsidRDefault="00615F22" w:rsidP="00F365A3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du=Tds-Pdv (I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s exact differential)</m:t>
                </m:r>
              </m:oMath>
            </m:oMathPara>
          </w:p>
          <w:p w14:paraId="31DC6F60" w14:textId="31F2638A" w:rsidR="00536D08" w:rsidRPr="00531B00" w:rsidRDefault="004956FF" w:rsidP="00F365A3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∴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∂T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∂v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-∂P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∂s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v</m:t>
                    </m:r>
                  </m:sub>
                </m:sSub>
              </m:oMath>
            </m:oMathPara>
          </w:p>
        </w:tc>
        <w:tc>
          <w:tcPr>
            <w:tcW w:w="5228" w:type="dxa"/>
          </w:tcPr>
          <w:p w14:paraId="68310FC2" w14:textId="45633A04" w:rsidR="002A26E8" w:rsidRPr="00FE3B8F" w:rsidRDefault="002A26E8" w:rsidP="002A26E8">
            <w:pPr>
              <w:rPr>
                <w:rFonts w:ascii="Times New Roman" w:hAnsi="Times New Roman" w:cs="Times New Roman"/>
                <w:b/>
                <w:bCs/>
              </w:rPr>
            </w:pPr>
            <w:r w:rsidRPr="00FE3B8F">
              <w:rPr>
                <w:rFonts w:ascii="Times New Roman" w:hAnsi="Times New Roman" w:cs="Times New Roman"/>
                <w:b/>
                <w:bCs/>
              </w:rPr>
              <w:t>Derived from</w:t>
            </w:r>
            <w:r w:rsidR="006A687C" w:rsidRPr="00FE3B8F">
              <w:rPr>
                <w:rFonts w:ascii="Times New Roman" w:hAnsi="Times New Roman" w:cs="Times New Roman"/>
                <w:b/>
                <w:bCs/>
              </w:rPr>
              <w:t xml:space="preserve"> 2</w:t>
            </w:r>
            <w:r w:rsidR="006A687C" w:rsidRPr="00FE3B8F">
              <w:rPr>
                <w:rFonts w:ascii="Times New Roman" w:hAnsi="Times New Roman" w:cs="Times New Roman"/>
                <w:b/>
                <w:bCs/>
                <w:vertAlign w:val="superscript"/>
              </w:rPr>
              <w:t>nd</w:t>
            </w:r>
            <w:r w:rsidRPr="00FE3B8F">
              <w:rPr>
                <w:rFonts w:ascii="Times New Roman" w:hAnsi="Times New Roman" w:cs="Times New Roman"/>
                <w:b/>
                <w:bCs/>
              </w:rPr>
              <w:t xml:space="preserve"> TdS Equation,</w:t>
            </w:r>
          </w:p>
          <w:p w14:paraId="3D36865B" w14:textId="31AC6AB1" w:rsidR="002A26E8" w:rsidRPr="00536D08" w:rsidRDefault="002A26E8" w:rsidP="002A26E8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dh=Tds+vdP (I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s exact differential)</m:t>
                </m:r>
              </m:oMath>
            </m:oMathPara>
          </w:p>
          <w:p w14:paraId="3FCAC354" w14:textId="78DA4F9B" w:rsidR="00A83396" w:rsidRPr="009447FB" w:rsidRDefault="006B586A" w:rsidP="0038057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∴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∂T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∂P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-∂v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∂s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P</m:t>
                    </m:r>
                  </m:sub>
                </m:sSub>
              </m:oMath>
            </m:oMathPara>
          </w:p>
        </w:tc>
      </w:tr>
      <w:tr w:rsidR="00D5686A" w14:paraId="4DB91BFB" w14:textId="77777777" w:rsidTr="00873431">
        <w:tc>
          <w:tcPr>
            <w:tcW w:w="5228" w:type="dxa"/>
          </w:tcPr>
          <w:p w14:paraId="12C2567C" w14:textId="621F54A3" w:rsidR="003F1E95" w:rsidRPr="00C5202D" w:rsidRDefault="00CC5132" w:rsidP="00F365A3">
            <w:pPr>
              <w:rPr>
                <w:rFonts w:ascii="Times New Roman" w:eastAsiaTheme="minorEastAsia" w:hAnsi="Times New Roman" w:cs="Times New Roman"/>
                <w:b/>
                <w:bCs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 xml:space="preserve">Derived from 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g=h-Ts</m:t>
                </m:r>
              </m:oMath>
            </m:oMathPara>
          </w:p>
          <w:p w14:paraId="5AC3B4C1" w14:textId="7F30EB5D" w:rsidR="00D5686A" w:rsidRPr="005000B5" w:rsidRDefault="00D577F8" w:rsidP="00F365A3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⇒dg=dh-d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Ts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=vdP-sdT</m:t>
                </m:r>
              </m:oMath>
            </m:oMathPara>
          </w:p>
          <w:p w14:paraId="216B815E" w14:textId="5920DFCC" w:rsidR="005000B5" w:rsidRPr="009A2424" w:rsidRDefault="005000B5" w:rsidP="00F365A3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∴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∂v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∂T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P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-∂s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∂P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5228" w:type="dxa"/>
          </w:tcPr>
          <w:p w14:paraId="46203D4F" w14:textId="331B9630" w:rsidR="00197036" w:rsidRPr="00C5202D" w:rsidRDefault="00197036" w:rsidP="00197036">
            <w:pPr>
              <w:rPr>
                <w:rFonts w:ascii="Times New Roman" w:eastAsiaTheme="minorEastAsia" w:hAnsi="Times New Roman" w:cs="Times New Roman"/>
                <w:b/>
                <w:bCs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 xml:space="preserve">Derived from 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f=u-Ts</m:t>
                </m:r>
              </m:oMath>
            </m:oMathPara>
          </w:p>
          <w:p w14:paraId="3E4EF52D" w14:textId="048B2852" w:rsidR="00D5686A" w:rsidRPr="00EF1BF3" w:rsidRDefault="00EF1BF3" w:rsidP="002A26E8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⇒df=du-d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Ts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=-Pdv-sdT</m:t>
                </m:r>
              </m:oMath>
            </m:oMathPara>
          </w:p>
          <w:p w14:paraId="344ECA71" w14:textId="234D1F99" w:rsidR="00805ECF" w:rsidRPr="009A2424" w:rsidRDefault="00805ECF" w:rsidP="002A26E8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∴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∂P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∂T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v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∂s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∂v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T</m:t>
                    </m:r>
                  </m:sub>
                </m:sSub>
              </m:oMath>
            </m:oMathPara>
          </w:p>
        </w:tc>
      </w:tr>
    </w:tbl>
    <w:p w14:paraId="7F203755" w14:textId="1B032A7D" w:rsidR="007F3F38" w:rsidRPr="00982F03" w:rsidRDefault="007F3F38" w:rsidP="00CC4CA0">
      <w:pPr>
        <w:spacing w:after="0"/>
        <w:rPr>
          <w:rFonts w:ascii="Times New Roman" w:eastAsiaTheme="minorEastAsia" w:hAnsi="Times New Roman" w:cs="Times New Roman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08"/>
        <w:gridCol w:w="2948"/>
      </w:tblGrid>
      <w:tr w:rsidR="007174AD" w14:paraId="45877E7E" w14:textId="77777777" w:rsidTr="00F53DF5">
        <w:tc>
          <w:tcPr>
            <w:tcW w:w="7508" w:type="dxa"/>
          </w:tcPr>
          <w:p w14:paraId="36BB78A6" w14:textId="149669FE" w:rsidR="007174AD" w:rsidRPr="00B16100" w:rsidRDefault="00B16100" w:rsidP="00CC4CA0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s=f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T,v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>⇒Tds=</m:t>
                </m:r>
                <m:r>
                  <w:rPr>
                    <w:rFonts w:ascii="Cambria Math" w:eastAsia="Calibri" w:hAnsi="Cambria Math" w:cs="Times New Roman"/>
                  </w:rPr>
                  <m:t>T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∂s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∂T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v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dT+</m:t>
                </m:r>
                <m:r>
                  <w:rPr>
                    <w:rFonts w:ascii="Cambria Math" w:eastAsia="Calibri" w:hAnsi="Cambria Math" w:cs="Times New Roman"/>
                  </w:rPr>
                  <m:t>T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∂s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∂v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dv=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V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dT+</m:t>
                </m:r>
                <m:r>
                  <w:rPr>
                    <w:rFonts w:ascii="Cambria Math" w:eastAsia="Calibri" w:hAnsi="Cambria Math" w:cs="Times New Roman"/>
                  </w:rPr>
                  <m:t>T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∂P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∂T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v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dv</m:t>
                </m:r>
                <m:r>
                  <w:rPr>
                    <w:rFonts w:ascii="Cambria Math" w:hAnsi="Cambria Math" w:cs="Times New Roman"/>
                  </w:rPr>
                  <m:t>⋯(1)</m:t>
                </m:r>
              </m:oMath>
            </m:oMathPara>
          </w:p>
          <w:p w14:paraId="396B1454" w14:textId="696CF1D0" w:rsidR="007174AD" w:rsidRPr="0050362C" w:rsidRDefault="00B16100" w:rsidP="00CC4CA0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s=f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T,P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>⇒Tds=</m:t>
                </m:r>
                <m:r>
                  <w:rPr>
                    <w:rFonts w:ascii="Cambria Math" w:eastAsia="Calibri" w:hAnsi="Cambria Math" w:cs="Times New Roman"/>
                  </w:rPr>
                  <m:t>T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∂s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∂T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P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dT+</m:t>
                </m:r>
                <m:r>
                  <w:rPr>
                    <w:rFonts w:ascii="Cambria Math" w:eastAsia="Calibri" w:hAnsi="Cambria Math" w:cs="Times New Roman"/>
                  </w:rPr>
                  <m:t>T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∂s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∂P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dP=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P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dT-</m:t>
                </m:r>
                <m:r>
                  <w:rPr>
                    <w:rFonts w:ascii="Cambria Math" w:eastAsia="Calibri" w:hAnsi="Cambria Math" w:cs="Times New Roman"/>
                  </w:rPr>
                  <m:t>T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∂v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∂T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P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dP</m:t>
                </m:r>
                <m:r>
                  <w:rPr>
                    <w:rFonts w:ascii="Cambria Math" w:hAnsi="Cambria Math" w:cs="Times New Roman"/>
                  </w:rPr>
                  <m:t>⋯(2)</m:t>
                </m:r>
              </m:oMath>
            </m:oMathPara>
          </w:p>
        </w:tc>
        <w:tc>
          <w:tcPr>
            <w:tcW w:w="2948" w:type="dxa"/>
          </w:tcPr>
          <w:p w14:paraId="6CE8C352" w14:textId="7A9914C3" w:rsidR="007174AD" w:rsidRPr="00E42456" w:rsidRDefault="007174AD" w:rsidP="00CC4CA0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From,</w:t>
            </w:r>
            <w:r>
              <w:t xml:space="preserve"> </w:t>
            </w:r>
            <w:r w:rsidRPr="00E83DD1">
              <w:rPr>
                <w:rFonts w:ascii="Times New Roman" w:eastAsiaTheme="minorEastAsia" w:hAnsi="Times New Roman" w:cs="Times New Roman"/>
              </w:rPr>
              <w:t>Above mentioned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V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r w:rsidRPr="00DB5F58">
              <w:rPr>
                <w:rFonts w:ascii="Times New Roman" w:eastAsiaTheme="minorEastAsia" w:hAnsi="Times New Roman" w:cs="Times New Roman"/>
              </w:rPr>
              <w:t>Equations</w:t>
            </w:r>
            <w:r>
              <w:rPr>
                <w:rFonts w:ascii="Times New Roman" w:eastAsiaTheme="minorEastAsia" w:hAnsi="Times New Roman" w:cs="Times New Roman"/>
              </w:rPr>
              <w:t>,</w:t>
            </w:r>
          </w:p>
          <w:p w14:paraId="5BF79E79" w14:textId="2CA432C4" w:rsidR="007174AD" w:rsidRPr="00E42456" w:rsidRDefault="007174AD" w:rsidP="00CC4CA0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3</w:t>
            </w:r>
            <w:r w:rsidRPr="00A824DE">
              <w:rPr>
                <w:rFonts w:ascii="Times New Roman" w:eastAsiaTheme="minorEastAsia" w:hAnsi="Times New Roman" w:cs="Times New Roman"/>
                <w:vertAlign w:val="superscript"/>
              </w:rPr>
              <w:t>rd</w:t>
            </w:r>
            <w:r>
              <w:rPr>
                <w:rFonts w:ascii="Times New Roman" w:eastAsiaTheme="minorEastAsia" w:hAnsi="Times New Roman" w:cs="Times New Roman"/>
              </w:rPr>
              <w:t xml:space="preserve"> and 4</w:t>
            </w:r>
            <w:r w:rsidRPr="00A824DE">
              <w:rPr>
                <w:rFonts w:ascii="Times New Roman" w:eastAsiaTheme="minorEastAsia" w:hAnsi="Times New Roman" w:cs="Times New Roman"/>
                <w:vertAlign w:val="superscript"/>
              </w:rPr>
              <w:t>th</w:t>
            </w:r>
            <w:r>
              <w:rPr>
                <w:rFonts w:ascii="Times New Roman" w:eastAsiaTheme="minorEastAsia" w:hAnsi="Times New Roman" w:cs="Times New Roman"/>
              </w:rPr>
              <w:t xml:space="preserve"> Maxwell’s equation.</w:t>
            </w:r>
          </w:p>
        </w:tc>
      </w:tr>
      <w:tr w:rsidR="0050362C" w14:paraId="7A83F1A1" w14:textId="77777777" w:rsidTr="00F53DF5">
        <w:tc>
          <w:tcPr>
            <w:tcW w:w="7508" w:type="dxa"/>
          </w:tcPr>
          <w:p w14:paraId="237D9312" w14:textId="4037E4B5" w:rsidR="0050362C" w:rsidRDefault="00C74365" w:rsidP="00CC4CA0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dT=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T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V</m:t>
                        </m:r>
                      </m:sub>
                    </m:sSub>
                  </m:den>
                </m:f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∂v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∂T</m:t>
                                </m:r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dP</m:t>
                    </m:r>
                    <m:r>
                      <w:rPr>
                        <w:rFonts w:ascii="Cambria Math" w:hAnsi="Cambria Math" w:cs="Times New Roma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∂P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∂T</m:t>
                                </m:r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v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dv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 xml:space="preserve"> ⋯(3)</m:t>
                </m:r>
              </m:oMath>
            </m:oMathPara>
          </w:p>
        </w:tc>
        <w:tc>
          <w:tcPr>
            <w:tcW w:w="2948" w:type="dxa"/>
          </w:tcPr>
          <w:p w14:paraId="237FD7BB" w14:textId="4DE40333" w:rsidR="0050362C" w:rsidRDefault="0054034B" w:rsidP="00CC4CA0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Equating above </w:t>
            </w:r>
            <m:oMath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 xml:space="preserve"> &amp; </m:t>
              </m:r>
              <m:r>
                <w:rPr>
                  <w:rFonts w:ascii="Cambria Math" w:hAnsi="Cambria Math" w:cs="Times New Roman"/>
                </w:rPr>
                <m:t>(2)</m:t>
              </m:r>
            </m:oMath>
            <w:r w:rsidR="00DD5814">
              <w:rPr>
                <w:rFonts w:ascii="Times New Roman" w:eastAsiaTheme="minorEastAsia" w:hAnsi="Times New Roman" w:cs="Times New Roman"/>
              </w:rPr>
              <w:t>,</w:t>
            </w:r>
          </w:p>
        </w:tc>
      </w:tr>
      <w:tr w:rsidR="00E6357F" w14:paraId="26DFC985" w14:textId="77777777" w:rsidTr="00F53DF5">
        <w:tc>
          <w:tcPr>
            <w:tcW w:w="7508" w:type="dxa"/>
          </w:tcPr>
          <w:p w14:paraId="37FABC58" w14:textId="16CFFF4B" w:rsidR="00E6357F" w:rsidRDefault="004D3BC2" w:rsidP="00CC4CA0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s=f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P,v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>⇒s=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∂T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∂P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v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dP+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∂T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∂v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P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dv</m:t>
                </m:r>
                <m:r>
                  <w:rPr>
                    <w:rFonts w:ascii="Cambria Math" w:hAnsi="Cambria Math" w:cs="Times New Roman"/>
                  </w:rPr>
                  <m:t>⋯(4)</m:t>
                </m:r>
              </m:oMath>
            </m:oMathPara>
          </w:p>
        </w:tc>
        <w:tc>
          <w:tcPr>
            <w:tcW w:w="2948" w:type="dxa"/>
          </w:tcPr>
          <w:p w14:paraId="29185E20" w14:textId="2DB6DFEC" w:rsidR="00E6357F" w:rsidRDefault="00BB5C74" w:rsidP="00CC4CA0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From the maths theorem</w:t>
            </w:r>
            <w:r w:rsidR="00DD5814">
              <w:rPr>
                <w:rFonts w:ascii="Times New Roman" w:eastAsiaTheme="minorEastAsia" w:hAnsi="Times New Roman" w:cs="Times New Roman"/>
              </w:rPr>
              <w:t>,</w:t>
            </w:r>
          </w:p>
        </w:tc>
      </w:tr>
      <w:tr w:rsidR="008B2F8E" w14:paraId="627134E8" w14:textId="77777777" w:rsidTr="00F53DF5">
        <w:tc>
          <w:tcPr>
            <w:tcW w:w="7508" w:type="dxa"/>
          </w:tcPr>
          <w:p w14:paraId="7D260CA6" w14:textId="1E280350" w:rsidR="008B2F8E" w:rsidRPr="00B16100" w:rsidRDefault="008E34C6" w:rsidP="00CC4CA0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∂T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∂P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v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T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V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∂v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∂T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P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⋯(5)</m:t>
                </m:r>
              </m:oMath>
            </m:oMathPara>
          </w:p>
        </w:tc>
        <w:tc>
          <w:tcPr>
            <w:tcW w:w="2948" w:type="dxa"/>
          </w:tcPr>
          <w:p w14:paraId="37C02C53" w14:textId="76F14F70" w:rsidR="008B2F8E" w:rsidRDefault="0030783B" w:rsidP="00CC4CA0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Equating above </w:t>
            </w:r>
            <m:oMath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3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 xml:space="preserve"> &amp; </m:t>
              </m:r>
              <m:r>
                <w:rPr>
                  <w:rFonts w:ascii="Cambria Math" w:hAnsi="Cambria Math" w:cs="Times New Roman"/>
                </w:rPr>
                <m:t>(4)</m:t>
              </m:r>
            </m:oMath>
            <w:r>
              <w:rPr>
                <w:rFonts w:ascii="Times New Roman" w:eastAsiaTheme="minorEastAsia" w:hAnsi="Times New Roman" w:cs="Times New Roman"/>
              </w:rPr>
              <w:t>,</w:t>
            </w:r>
          </w:p>
        </w:tc>
      </w:tr>
      <w:tr w:rsidR="005B2769" w14:paraId="7AFACFEF" w14:textId="77777777" w:rsidTr="00F53DF5">
        <w:tc>
          <w:tcPr>
            <w:tcW w:w="7508" w:type="dxa"/>
          </w:tcPr>
          <w:p w14:paraId="45CF5D95" w14:textId="0245ECCB" w:rsidR="005B2769" w:rsidRPr="00B16100" w:rsidRDefault="00611BD8" w:rsidP="005B2769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T=f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P,v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>⇒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∂P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∂v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∙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∂v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∂T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P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∙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∂T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∂P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v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=-1⇒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∂T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∂P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v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=-</m:t>
                </m:r>
                <m:f>
                  <m:fPr>
                    <m:type m:val="lin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∂P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∂v</m:t>
                                </m:r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∂v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∂T</m:t>
                                </m:r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P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</w:rPr>
                  <m:t>⋯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6</m:t>
                    </m:r>
                  </m:e>
                </m:d>
              </m:oMath>
            </m:oMathPara>
          </w:p>
        </w:tc>
        <w:tc>
          <w:tcPr>
            <w:tcW w:w="2948" w:type="dxa"/>
          </w:tcPr>
          <w:p w14:paraId="13905E93" w14:textId="77777777" w:rsidR="005B2769" w:rsidRDefault="005B2769" w:rsidP="005B276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From the maths theorem,</w:t>
            </w:r>
          </w:p>
          <w:p w14:paraId="3F45FCAA" w14:textId="584C6E7B" w:rsidR="009824D3" w:rsidRDefault="009824D3" w:rsidP="005B2769">
            <w:pPr>
              <w:rPr>
                <w:rFonts w:ascii="Times New Roman" w:eastAsiaTheme="minorEastAsia" w:hAnsi="Times New Roman" w:cs="Times New Roman"/>
              </w:rPr>
            </w:pPr>
          </w:p>
        </w:tc>
      </w:tr>
      <w:tr w:rsidR="00611BD8" w14:paraId="48D6646F" w14:textId="77777777" w:rsidTr="00F53DF5">
        <w:tc>
          <w:tcPr>
            <w:tcW w:w="7508" w:type="dxa"/>
          </w:tcPr>
          <w:p w14:paraId="2EF1D775" w14:textId="718F384C" w:rsidR="00611BD8" w:rsidRDefault="008E34C6" w:rsidP="005B2769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P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V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=-T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∂v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∂T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P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bSup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∂P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∂v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2948" w:type="dxa"/>
          </w:tcPr>
          <w:p w14:paraId="0EE380F1" w14:textId="6972D6F7" w:rsidR="00611BD8" w:rsidRDefault="009F551C" w:rsidP="005B276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F</w:t>
            </w:r>
            <w:r w:rsidR="009C15CC">
              <w:rPr>
                <w:rFonts w:ascii="Times New Roman" w:eastAsiaTheme="minorEastAsia" w:hAnsi="Times New Roman" w:cs="Times New Roman"/>
              </w:rPr>
              <w:t xml:space="preserve">rom </w:t>
            </w:r>
            <m:oMath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5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 xml:space="preserve"> &amp; </m:t>
              </m:r>
              <m:r>
                <w:rPr>
                  <w:rFonts w:ascii="Cambria Math" w:hAnsi="Cambria Math" w:cs="Times New Roman"/>
                </w:rPr>
                <m:t>(6)</m:t>
              </m:r>
            </m:oMath>
          </w:p>
        </w:tc>
      </w:tr>
    </w:tbl>
    <w:p w14:paraId="5A25D65D" w14:textId="0AC1B6BB" w:rsidR="00330C06" w:rsidRPr="00982F03" w:rsidRDefault="00330C06" w:rsidP="007F1B93">
      <w:pPr>
        <w:spacing w:after="0"/>
        <w:rPr>
          <w:rFonts w:ascii="Times New Roman" w:hAnsi="Times New Roman" w:cs="Times New Roman"/>
          <w:b/>
          <w:bCs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08"/>
        <w:gridCol w:w="2948"/>
      </w:tblGrid>
      <w:tr w:rsidR="00D8069F" w14:paraId="014A5E82" w14:textId="77777777" w:rsidTr="0051389F">
        <w:tc>
          <w:tcPr>
            <w:tcW w:w="7508" w:type="dxa"/>
          </w:tcPr>
          <w:p w14:paraId="4C3B771C" w14:textId="57197B2C" w:rsidR="00D8069F" w:rsidRDefault="00670F90" w:rsidP="00CC4CA0">
            <w:pPr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MAYER’S EQUATION: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P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V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=-T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∂v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∂T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P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bSup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∂P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∂v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Tv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β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sup>
                    </m:sSup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T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948" w:type="dxa"/>
          </w:tcPr>
          <w:p w14:paraId="20553E79" w14:textId="2EC67A0E" w:rsidR="00D8069F" w:rsidRPr="00BC2E58" w:rsidRDefault="00F36923" w:rsidP="00CC4CA0">
            <w:pPr>
              <w:rPr>
                <w:rFonts w:ascii="Times New Roman" w:hAnsi="Times New Roman" w:cs="Times New Roman"/>
              </w:rPr>
            </w:pPr>
            <w:r w:rsidRPr="00BC2E58">
              <w:rPr>
                <w:rFonts w:ascii="Times New Roman" w:hAnsi="Times New Roman" w:cs="Times New Roman"/>
              </w:rPr>
              <w:t xml:space="preserve">From definition of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T</m:t>
                  </m:r>
                </m:sub>
              </m:sSub>
              <m:r>
                <w:rPr>
                  <w:rFonts w:ascii="Cambria Math" w:eastAsia="Calibri" w:hAnsi="Cambria Math" w:cs="Times New Roman"/>
                </w:rPr>
                <m:t xml:space="preserve"> &amp; β</m:t>
              </m:r>
            </m:oMath>
            <w:r w:rsidR="00BC2E58" w:rsidRPr="00BC2E58">
              <w:rPr>
                <w:rFonts w:ascii="Times New Roman" w:eastAsiaTheme="minorEastAsia" w:hAnsi="Times New Roman" w:cs="Times New Roman"/>
              </w:rPr>
              <w:t>.</w:t>
            </w:r>
          </w:p>
        </w:tc>
      </w:tr>
    </w:tbl>
    <w:p w14:paraId="3EEB6BCA" w14:textId="13E0CC1A" w:rsidR="00AC684F" w:rsidRPr="00982F03" w:rsidRDefault="00AC684F" w:rsidP="00CC4CA0">
      <w:pPr>
        <w:spacing w:after="0"/>
        <w:rPr>
          <w:rFonts w:ascii="Times New Roman" w:hAnsi="Times New Roman" w:cs="Times New Roman"/>
          <w:b/>
          <w:bCs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25"/>
        <w:gridCol w:w="3231"/>
      </w:tblGrid>
      <w:tr w:rsidR="00FB52B6" w14:paraId="61628B1A" w14:textId="77777777" w:rsidTr="002C789B">
        <w:tc>
          <w:tcPr>
            <w:tcW w:w="7225" w:type="dxa"/>
          </w:tcPr>
          <w:p w14:paraId="0AA272DA" w14:textId="4F1F84CE" w:rsidR="00FB52B6" w:rsidRPr="00D7076C" w:rsidRDefault="008A78EC" w:rsidP="00CC4CA0">
            <w:pPr>
              <w:rPr>
                <w:rFonts w:ascii="Times New Roman" w:hAnsi="Times New Roman" w:cs="Times New Roman"/>
              </w:rPr>
            </w:pPr>
            <w:r w:rsidRPr="00C13992">
              <w:rPr>
                <w:rFonts w:ascii="Times New Roman" w:hAnsi="Times New Roman" w:cs="Times New Roman"/>
                <w:b/>
                <w:bCs/>
              </w:rPr>
              <w:t>INTERNAL ENERGY EQUATION:</w:t>
            </w:r>
            <w:r w:rsidR="00D7076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D7076C">
              <w:rPr>
                <w:rFonts w:ascii="Times New Roman" w:hAnsi="Times New Roman" w:cs="Times New Roman"/>
              </w:rPr>
              <w:t>It’s valid for Real &amp; ideal Gas.</w:t>
            </w:r>
          </w:p>
          <w:p w14:paraId="0391DD35" w14:textId="4B5921DE" w:rsidR="00567EF1" w:rsidRPr="00C47A46" w:rsidRDefault="00C47A46" w:rsidP="00CC4CA0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du=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V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dT+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T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∂P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∂T</m:t>
                                </m:r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v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-P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>dv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=f(dT,dv)</m:t>
                </m:r>
              </m:oMath>
            </m:oMathPara>
          </w:p>
        </w:tc>
        <w:tc>
          <w:tcPr>
            <w:tcW w:w="3231" w:type="dxa"/>
          </w:tcPr>
          <w:p w14:paraId="5ECD41CC" w14:textId="222151BF" w:rsidR="00FB52B6" w:rsidRDefault="00723010" w:rsidP="00CC4CA0">
            <w:pPr>
              <w:rPr>
                <w:rFonts w:ascii="Times New Roman" w:hAnsi="Times New Roman" w:cs="Times New Roman"/>
              </w:rPr>
            </w:pPr>
            <w:r w:rsidRPr="00130C0E">
              <w:rPr>
                <w:rFonts w:ascii="Times New Roman" w:hAnsi="Times New Roman" w:cs="Times New Roman"/>
              </w:rPr>
              <w:t>From Mayer’s equation</w:t>
            </w:r>
            <w:r w:rsidR="000E5435" w:rsidRPr="00130C0E">
              <w:rPr>
                <w:rFonts w:ascii="Times New Roman" w:hAnsi="Times New Roman" w:cs="Times New Roman"/>
              </w:rPr>
              <w:t>,</w:t>
            </w:r>
            <w:r w:rsidR="00594D99" w:rsidRPr="00130C0E">
              <w:rPr>
                <w:rFonts w:ascii="Times New Roman" w:hAnsi="Times New Roman" w:cs="Times New Roman"/>
              </w:rPr>
              <w:t xml:space="preserve"> equation</w:t>
            </w:r>
            <w:r w:rsidR="00CE7DD0" w:rsidRPr="00130C0E">
              <w:rPr>
                <w:rFonts w:ascii="Times New Roman" w:hAnsi="Times New Roman" w:cs="Times New Roman"/>
              </w:rPr>
              <w:t xml:space="preserve"> (</w:t>
            </w:r>
            <w:r w:rsidR="00603126">
              <w:rPr>
                <w:rFonts w:ascii="Times New Roman" w:hAnsi="Times New Roman" w:cs="Times New Roman"/>
              </w:rPr>
              <w:t>1</w:t>
            </w:r>
            <w:r w:rsidR="00CE7DD0" w:rsidRPr="00130C0E">
              <w:rPr>
                <w:rFonts w:ascii="Times New Roman" w:hAnsi="Times New Roman" w:cs="Times New Roman"/>
              </w:rPr>
              <w:t>) and 1</w:t>
            </w:r>
            <w:r w:rsidR="00CE7DD0" w:rsidRPr="00130C0E">
              <w:rPr>
                <w:rFonts w:ascii="Times New Roman" w:hAnsi="Times New Roman" w:cs="Times New Roman"/>
                <w:vertAlign w:val="superscript"/>
              </w:rPr>
              <w:t>st</w:t>
            </w:r>
            <w:r w:rsidR="00CE7DD0" w:rsidRPr="00130C0E">
              <w:rPr>
                <w:rFonts w:ascii="Times New Roman" w:hAnsi="Times New Roman" w:cs="Times New Roman"/>
              </w:rPr>
              <w:t xml:space="preserve"> TdS Equation</w:t>
            </w:r>
            <w:r w:rsidR="000639EA">
              <w:rPr>
                <w:rFonts w:ascii="Times New Roman" w:hAnsi="Times New Roman" w:cs="Times New Roman"/>
              </w:rPr>
              <w:t>.</w:t>
            </w:r>
          </w:p>
          <w:p w14:paraId="0DDFE50B" w14:textId="400B0C45" w:rsidR="000639EA" w:rsidRPr="00E3270C" w:rsidRDefault="000639EA" w:rsidP="00CC4CA0">
            <w:pPr>
              <w:rPr>
                <w:rFonts w:ascii="Times New Roman" w:hAnsi="Times New Roman" w:cs="Times New Roman"/>
                <w:b/>
                <w:bCs/>
              </w:rPr>
            </w:pPr>
            <w:r w:rsidRPr="00E3270C">
              <w:rPr>
                <w:rFonts w:ascii="Times New Roman" w:hAnsi="Times New Roman" w:cs="Times New Roman"/>
                <w:b/>
                <w:bCs/>
              </w:rPr>
              <w:t xml:space="preserve">For ideal Gas,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T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bCs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∂P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∂T</m:t>
                          </m:r>
                        </m:den>
                      </m:f>
                    </m:e>
                  </m:d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v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=P</m:t>
              </m:r>
            </m:oMath>
          </w:p>
        </w:tc>
      </w:tr>
      <w:tr w:rsidR="00B0659B" w14:paraId="6396CF98" w14:textId="77777777" w:rsidTr="002C789B">
        <w:tc>
          <w:tcPr>
            <w:tcW w:w="7225" w:type="dxa"/>
          </w:tcPr>
          <w:p w14:paraId="008E9A6B" w14:textId="698F498F" w:rsidR="00984688" w:rsidRPr="00310D50" w:rsidRDefault="00984688" w:rsidP="00CC4CA0">
            <w:pPr>
              <w:rPr>
                <w:rFonts w:ascii="Times New Roman" w:hAnsi="Times New Roman" w:cs="Times New Roman"/>
              </w:rPr>
            </w:pPr>
            <w:r w:rsidRPr="00984688">
              <w:rPr>
                <w:rFonts w:ascii="Times New Roman" w:eastAsiaTheme="minorEastAsia" w:hAnsi="Times New Roman" w:cs="Times New Roman"/>
                <w:b/>
                <w:bCs/>
              </w:rPr>
              <w:t>ENTHALPY EQUATION:</w:t>
            </w:r>
            <w:r w:rsidR="00537197">
              <w:rPr>
                <w:rFonts w:ascii="Times New Roman" w:hAnsi="Times New Roman" w:cs="Times New Roman"/>
              </w:rPr>
              <w:t xml:space="preserve"> It’s valid for Real &amp; ideal Gas.</w:t>
            </w:r>
          </w:p>
          <w:p w14:paraId="003AFC51" w14:textId="61FA28FD" w:rsidR="00B0659B" w:rsidRPr="00C13992" w:rsidRDefault="00E06112" w:rsidP="00CC4CA0">
            <w:pPr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dh=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P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dT+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T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∂v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∂T</m:t>
                                </m:r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-v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>dP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=f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dT,dP</m:t>
                    </m:r>
                  </m:e>
                </m:d>
              </m:oMath>
            </m:oMathPara>
          </w:p>
        </w:tc>
        <w:tc>
          <w:tcPr>
            <w:tcW w:w="3231" w:type="dxa"/>
          </w:tcPr>
          <w:p w14:paraId="742ED9FF" w14:textId="2ECB6536" w:rsidR="004F1C30" w:rsidRDefault="004F1C30" w:rsidP="004F1C30">
            <w:pPr>
              <w:rPr>
                <w:rFonts w:ascii="Times New Roman" w:hAnsi="Times New Roman" w:cs="Times New Roman"/>
              </w:rPr>
            </w:pPr>
            <w:r w:rsidRPr="00130C0E">
              <w:rPr>
                <w:rFonts w:ascii="Times New Roman" w:hAnsi="Times New Roman" w:cs="Times New Roman"/>
              </w:rPr>
              <w:t>From Mayer’s equation, equation (</w:t>
            </w:r>
            <w:r w:rsidR="00002831">
              <w:rPr>
                <w:rFonts w:ascii="Times New Roman" w:hAnsi="Times New Roman" w:cs="Times New Roman"/>
              </w:rPr>
              <w:t>2</w:t>
            </w:r>
            <w:r w:rsidRPr="00130C0E">
              <w:rPr>
                <w:rFonts w:ascii="Times New Roman" w:hAnsi="Times New Roman" w:cs="Times New Roman"/>
              </w:rPr>
              <w:t xml:space="preserve">) and </w:t>
            </w:r>
            <w:r w:rsidR="00002831">
              <w:rPr>
                <w:rFonts w:ascii="Times New Roman" w:hAnsi="Times New Roman" w:cs="Times New Roman"/>
              </w:rPr>
              <w:t>2</w:t>
            </w:r>
            <w:r w:rsidR="00002831" w:rsidRPr="00002831">
              <w:rPr>
                <w:rFonts w:ascii="Times New Roman" w:hAnsi="Times New Roman" w:cs="Times New Roman"/>
                <w:vertAlign w:val="superscript"/>
              </w:rPr>
              <w:t>nd</w:t>
            </w:r>
            <w:r w:rsidRPr="00130C0E">
              <w:rPr>
                <w:rFonts w:ascii="Times New Roman" w:hAnsi="Times New Roman" w:cs="Times New Roman"/>
              </w:rPr>
              <w:t xml:space="preserve"> TdS Equation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71EE71F6" w14:textId="59D979D3" w:rsidR="00B0659B" w:rsidRPr="00E3270C" w:rsidRDefault="009C1D7A" w:rsidP="00CC4CA0">
            <w:pPr>
              <w:rPr>
                <w:rFonts w:ascii="Times New Roman" w:hAnsi="Times New Roman" w:cs="Times New Roman"/>
                <w:b/>
                <w:bCs/>
              </w:rPr>
            </w:pPr>
            <w:r w:rsidRPr="00E3270C">
              <w:rPr>
                <w:rFonts w:ascii="Times New Roman" w:hAnsi="Times New Roman" w:cs="Times New Roman"/>
                <w:b/>
                <w:bCs/>
              </w:rPr>
              <w:t>For ideal Gas,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 xml:space="preserve"> T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bCs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∂v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∂T</m:t>
                          </m:r>
                        </m:den>
                      </m:f>
                    </m:e>
                  </m:d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=v</m:t>
              </m:r>
            </m:oMath>
          </w:p>
        </w:tc>
      </w:tr>
      <w:tr w:rsidR="00E06112" w14:paraId="3EE512B0" w14:textId="77777777" w:rsidTr="002C789B">
        <w:tc>
          <w:tcPr>
            <w:tcW w:w="7225" w:type="dxa"/>
          </w:tcPr>
          <w:p w14:paraId="46BA3203" w14:textId="4B4C7521" w:rsidR="00E06112" w:rsidRPr="00D37251" w:rsidRDefault="00686CA7" w:rsidP="00CC4C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</w:rPr>
              <w:t>JOULE-THOMSON COEFFICIENT EQUATION:</w:t>
            </w:r>
            <w:r w:rsidR="002316C5">
              <w:rPr>
                <w:rFonts w:ascii="Times New Roman" w:hAnsi="Times New Roman" w:cs="Times New Roman"/>
              </w:rPr>
              <w:t xml:space="preserve"> It’s valid for Real &amp; ideal Gas.</w:t>
            </w:r>
          </w:p>
          <w:p w14:paraId="774C6E36" w14:textId="58765CF7" w:rsidR="00B71633" w:rsidRPr="00984688" w:rsidRDefault="00424DEB" w:rsidP="00CC4CA0">
            <w:pPr>
              <w:rPr>
                <w:rFonts w:ascii="Times New Roman" w:eastAsiaTheme="minorEastAsia" w:hAnsi="Times New Roman" w:cs="Times New Roman"/>
                <w:b/>
                <w:bCs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μ=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dT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dP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h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P</m:t>
                        </m:r>
                      </m:sub>
                    </m:sSub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T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∂v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∂T</m:t>
                                </m:r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-v</m:t>
                    </m:r>
                  </m:e>
                </m:d>
              </m:oMath>
            </m:oMathPara>
          </w:p>
        </w:tc>
        <w:tc>
          <w:tcPr>
            <w:tcW w:w="3231" w:type="dxa"/>
          </w:tcPr>
          <w:p w14:paraId="1DC3744C" w14:textId="77777777" w:rsidR="00E06112" w:rsidRDefault="00AE7FA6" w:rsidP="004F1C30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From </w:t>
            </w:r>
            <w:r w:rsidR="00FD4B5A">
              <w:rPr>
                <w:rFonts w:ascii="Times New Roman" w:hAnsi="Times New Roman" w:cs="Times New Roman"/>
              </w:rPr>
              <w:t xml:space="preserve">Enthalpy equation, &amp; for Throttling process </w:t>
            </w:r>
            <m:oMath>
              <m:r>
                <w:rPr>
                  <w:rFonts w:ascii="Cambria Math" w:hAnsi="Cambria Math" w:cs="Times New Roman"/>
                </w:rPr>
                <m:t>dh=</m:t>
              </m:r>
              <m:r>
                <w:rPr>
                  <w:rFonts w:ascii="Cambria Math" w:eastAsiaTheme="minorEastAsia" w:hAnsi="Cambria Math" w:cs="Times New Roman"/>
                </w:rPr>
                <m:t>0</m:t>
              </m:r>
            </m:oMath>
          </w:p>
          <w:p w14:paraId="4A2D1756" w14:textId="61960552" w:rsidR="00FF4ED7" w:rsidRPr="00E3270C" w:rsidRDefault="00D165A8" w:rsidP="004F1C30">
            <w:pPr>
              <w:rPr>
                <w:rFonts w:ascii="Times New Roman" w:hAnsi="Times New Roman" w:cs="Times New Roman"/>
                <w:b/>
                <w:bCs/>
              </w:rPr>
            </w:pPr>
            <w:r w:rsidRPr="00E3270C">
              <w:rPr>
                <w:rFonts w:ascii="Times New Roman" w:hAnsi="Times New Roman" w:cs="Times New Roman"/>
                <w:b/>
                <w:bCs/>
              </w:rPr>
              <w:t>For ideal Gas,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 xml:space="preserve"> μ=0</m:t>
              </m:r>
            </m:oMath>
          </w:p>
        </w:tc>
      </w:tr>
    </w:tbl>
    <w:p w14:paraId="3202B526" w14:textId="77777777" w:rsidR="004C4F54" w:rsidRPr="00A46132" w:rsidRDefault="004C4F54" w:rsidP="00CC4CA0">
      <w:pPr>
        <w:spacing w:after="0"/>
        <w:rPr>
          <w:rFonts w:ascii="Times New Roman" w:hAnsi="Times New Roman" w:cs="Times New Roman"/>
          <w:b/>
          <w:bCs/>
        </w:rPr>
      </w:pPr>
    </w:p>
    <w:sectPr w:rsidR="004C4F54" w:rsidRPr="00A46132" w:rsidSect="00C76E1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E1B"/>
    <w:rsid w:val="00002831"/>
    <w:rsid w:val="00004764"/>
    <w:rsid w:val="000069AA"/>
    <w:rsid w:val="0001480A"/>
    <w:rsid w:val="00026E2F"/>
    <w:rsid w:val="00033454"/>
    <w:rsid w:val="000371BE"/>
    <w:rsid w:val="00041AF3"/>
    <w:rsid w:val="00061F36"/>
    <w:rsid w:val="000639EA"/>
    <w:rsid w:val="00064AB8"/>
    <w:rsid w:val="00066182"/>
    <w:rsid w:val="00073E5D"/>
    <w:rsid w:val="00091942"/>
    <w:rsid w:val="00094BC7"/>
    <w:rsid w:val="00097F1E"/>
    <w:rsid w:val="000B131D"/>
    <w:rsid w:val="000B20C2"/>
    <w:rsid w:val="000C2249"/>
    <w:rsid w:val="000C2BA7"/>
    <w:rsid w:val="000C4A10"/>
    <w:rsid w:val="000D2F17"/>
    <w:rsid w:val="000E2419"/>
    <w:rsid w:val="000E5435"/>
    <w:rsid w:val="000E6807"/>
    <w:rsid w:val="000F315C"/>
    <w:rsid w:val="00100A54"/>
    <w:rsid w:val="001042CD"/>
    <w:rsid w:val="00110C69"/>
    <w:rsid w:val="0011639C"/>
    <w:rsid w:val="00117A40"/>
    <w:rsid w:val="00121824"/>
    <w:rsid w:val="00130C0E"/>
    <w:rsid w:val="00132922"/>
    <w:rsid w:val="00135117"/>
    <w:rsid w:val="001422C9"/>
    <w:rsid w:val="00154C23"/>
    <w:rsid w:val="00163F3D"/>
    <w:rsid w:val="00172300"/>
    <w:rsid w:val="001924AC"/>
    <w:rsid w:val="00197036"/>
    <w:rsid w:val="001A2B5C"/>
    <w:rsid w:val="001A4E93"/>
    <w:rsid w:val="001D1B6F"/>
    <w:rsid w:val="001E3A5F"/>
    <w:rsid w:val="001E62D6"/>
    <w:rsid w:val="001F583A"/>
    <w:rsid w:val="00214CBE"/>
    <w:rsid w:val="00221CF3"/>
    <w:rsid w:val="00222C55"/>
    <w:rsid w:val="00223A33"/>
    <w:rsid w:val="0022724A"/>
    <w:rsid w:val="002316C5"/>
    <w:rsid w:val="00237D12"/>
    <w:rsid w:val="0024207F"/>
    <w:rsid w:val="0024636C"/>
    <w:rsid w:val="00246C8D"/>
    <w:rsid w:val="00247333"/>
    <w:rsid w:val="00261AEE"/>
    <w:rsid w:val="00271182"/>
    <w:rsid w:val="00273DCB"/>
    <w:rsid w:val="00274AD2"/>
    <w:rsid w:val="0028384B"/>
    <w:rsid w:val="00287887"/>
    <w:rsid w:val="002A26E8"/>
    <w:rsid w:val="002A6EC7"/>
    <w:rsid w:val="002B110A"/>
    <w:rsid w:val="002B1510"/>
    <w:rsid w:val="002B6750"/>
    <w:rsid w:val="002B6B63"/>
    <w:rsid w:val="002C1320"/>
    <w:rsid w:val="002C789B"/>
    <w:rsid w:val="002D7343"/>
    <w:rsid w:val="002E2BC1"/>
    <w:rsid w:val="002E47A7"/>
    <w:rsid w:val="002F1F9E"/>
    <w:rsid w:val="002F33F0"/>
    <w:rsid w:val="002F7D90"/>
    <w:rsid w:val="0030677A"/>
    <w:rsid w:val="0030757C"/>
    <w:rsid w:val="0030783B"/>
    <w:rsid w:val="00310D50"/>
    <w:rsid w:val="003117D9"/>
    <w:rsid w:val="00316038"/>
    <w:rsid w:val="0032109F"/>
    <w:rsid w:val="003219B4"/>
    <w:rsid w:val="003222E3"/>
    <w:rsid w:val="00323A23"/>
    <w:rsid w:val="00330C06"/>
    <w:rsid w:val="00331CC1"/>
    <w:rsid w:val="003335D9"/>
    <w:rsid w:val="00336B2B"/>
    <w:rsid w:val="00343CC1"/>
    <w:rsid w:val="00364433"/>
    <w:rsid w:val="00366351"/>
    <w:rsid w:val="0036693F"/>
    <w:rsid w:val="00367715"/>
    <w:rsid w:val="003709E1"/>
    <w:rsid w:val="0037663C"/>
    <w:rsid w:val="00377CA8"/>
    <w:rsid w:val="00380577"/>
    <w:rsid w:val="00385AA5"/>
    <w:rsid w:val="003945B6"/>
    <w:rsid w:val="003A7156"/>
    <w:rsid w:val="003B0895"/>
    <w:rsid w:val="003B1D28"/>
    <w:rsid w:val="003B2F49"/>
    <w:rsid w:val="003C52CD"/>
    <w:rsid w:val="003F1E95"/>
    <w:rsid w:val="004017A7"/>
    <w:rsid w:val="00406235"/>
    <w:rsid w:val="0042230C"/>
    <w:rsid w:val="00424DEB"/>
    <w:rsid w:val="004268AE"/>
    <w:rsid w:val="00427B48"/>
    <w:rsid w:val="00434938"/>
    <w:rsid w:val="0044042F"/>
    <w:rsid w:val="004553D6"/>
    <w:rsid w:val="004721D2"/>
    <w:rsid w:val="004733A6"/>
    <w:rsid w:val="00482A16"/>
    <w:rsid w:val="0048333C"/>
    <w:rsid w:val="004920B5"/>
    <w:rsid w:val="00493CD4"/>
    <w:rsid w:val="004956FF"/>
    <w:rsid w:val="00496CD8"/>
    <w:rsid w:val="004B2C43"/>
    <w:rsid w:val="004C4F54"/>
    <w:rsid w:val="004D2D0B"/>
    <w:rsid w:val="004D3BC2"/>
    <w:rsid w:val="004D3C4D"/>
    <w:rsid w:val="004D7022"/>
    <w:rsid w:val="004E436A"/>
    <w:rsid w:val="004E7370"/>
    <w:rsid w:val="004F1C30"/>
    <w:rsid w:val="005000B5"/>
    <w:rsid w:val="0050362C"/>
    <w:rsid w:val="0051389F"/>
    <w:rsid w:val="00514D71"/>
    <w:rsid w:val="00531B00"/>
    <w:rsid w:val="00536D08"/>
    <w:rsid w:val="00537197"/>
    <w:rsid w:val="0054034B"/>
    <w:rsid w:val="005459CF"/>
    <w:rsid w:val="0054693B"/>
    <w:rsid w:val="00546AB0"/>
    <w:rsid w:val="00547440"/>
    <w:rsid w:val="005566BB"/>
    <w:rsid w:val="00556EDE"/>
    <w:rsid w:val="00560295"/>
    <w:rsid w:val="00561B40"/>
    <w:rsid w:val="00567EA5"/>
    <w:rsid w:val="00567EF1"/>
    <w:rsid w:val="00594D99"/>
    <w:rsid w:val="00597633"/>
    <w:rsid w:val="005978BE"/>
    <w:rsid w:val="005B2769"/>
    <w:rsid w:val="005C3DCB"/>
    <w:rsid w:val="005E6B7E"/>
    <w:rsid w:val="005E7736"/>
    <w:rsid w:val="005F7B45"/>
    <w:rsid w:val="00603126"/>
    <w:rsid w:val="00611BD8"/>
    <w:rsid w:val="00615F22"/>
    <w:rsid w:val="0063093F"/>
    <w:rsid w:val="006355D7"/>
    <w:rsid w:val="006356A5"/>
    <w:rsid w:val="0063583B"/>
    <w:rsid w:val="006452C2"/>
    <w:rsid w:val="006545A8"/>
    <w:rsid w:val="006621C9"/>
    <w:rsid w:val="00664E72"/>
    <w:rsid w:val="00670F90"/>
    <w:rsid w:val="00680501"/>
    <w:rsid w:val="00685AF9"/>
    <w:rsid w:val="00686CA7"/>
    <w:rsid w:val="006874F4"/>
    <w:rsid w:val="006A3FBC"/>
    <w:rsid w:val="006A6467"/>
    <w:rsid w:val="006A687C"/>
    <w:rsid w:val="006B004F"/>
    <w:rsid w:val="006B586A"/>
    <w:rsid w:val="006C0492"/>
    <w:rsid w:val="006C09DD"/>
    <w:rsid w:val="006C0FA7"/>
    <w:rsid w:val="006D380E"/>
    <w:rsid w:val="006D4CE4"/>
    <w:rsid w:val="007025CE"/>
    <w:rsid w:val="00703112"/>
    <w:rsid w:val="00717301"/>
    <w:rsid w:val="007174AD"/>
    <w:rsid w:val="00723010"/>
    <w:rsid w:val="007253CC"/>
    <w:rsid w:val="007267F5"/>
    <w:rsid w:val="007275AA"/>
    <w:rsid w:val="007318C5"/>
    <w:rsid w:val="0073389A"/>
    <w:rsid w:val="007376EF"/>
    <w:rsid w:val="00740F15"/>
    <w:rsid w:val="00742E58"/>
    <w:rsid w:val="007506A4"/>
    <w:rsid w:val="00760A90"/>
    <w:rsid w:val="00767938"/>
    <w:rsid w:val="00767D86"/>
    <w:rsid w:val="00772BFA"/>
    <w:rsid w:val="00780938"/>
    <w:rsid w:val="00781C95"/>
    <w:rsid w:val="007828A6"/>
    <w:rsid w:val="007A151C"/>
    <w:rsid w:val="007A2824"/>
    <w:rsid w:val="007A3CF4"/>
    <w:rsid w:val="007B2238"/>
    <w:rsid w:val="007B2337"/>
    <w:rsid w:val="007B43F3"/>
    <w:rsid w:val="007C1A7C"/>
    <w:rsid w:val="007C41FC"/>
    <w:rsid w:val="007C63FA"/>
    <w:rsid w:val="007C7493"/>
    <w:rsid w:val="007E26C1"/>
    <w:rsid w:val="007F1B93"/>
    <w:rsid w:val="007F3F38"/>
    <w:rsid w:val="007F5B30"/>
    <w:rsid w:val="00801DEA"/>
    <w:rsid w:val="00803BC9"/>
    <w:rsid w:val="0080442C"/>
    <w:rsid w:val="00805ECF"/>
    <w:rsid w:val="00814648"/>
    <w:rsid w:val="00815E7E"/>
    <w:rsid w:val="008167BD"/>
    <w:rsid w:val="00833B16"/>
    <w:rsid w:val="00834C30"/>
    <w:rsid w:val="0084330C"/>
    <w:rsid w:val="008546F2"/>
    <w:rsid w:val="00865334"/>
    <w:rsid w:val="0086775C"/>
    <w:rsid w:val="00875B94"/>
    <w:rsid w:val="00880110"/>
    <w:rsid w:val="00885464"/>
    <w:rsid w:val="00890656"/>
    <w:rsid w:val="00892C04"/>
    <w:rsid w:val="00896B50"/>
    <w:rsid w:val="008978C1"/>
    <w:rsid w:val="008A0ABC"/>
    <w:rsid w:val="008A146E"/>
    <w:rsid w:val="008A78EC"/>
    <w:rsid w:val="008B2F8E"/>
    <w:rsid w:val="008B7E78"/>
    <w:rsid w:val="008C5A94"/>
    <w:rsid w:val="008D06A4"/>
    <w:rsid w:val="008D523A"/>
    <w:rsid w:val="008D78C5"/>
    <w:rsid w:val="008E34C6"/>
    <w:rsid w:val="008E3C8C"/>
    <w:rsid w:val="008E611B"/>
    <w:rsid w:val="008E7C63"/>
    <w:rsid w:val="008F14C2"/>
    <w:rsid w:val="008F1E77"/>
    <w:rsid w:val="00900A95"/>
    <w:rsid w:val="00920475"/>
    <w:rsid w:val="00924B98"/>
    <w:rsid w:val="00934119"/>
    <w:rsid w:val="009447FB"/>
    <w:rsid w:val="0095220B"/>
    <w:rsid w:val="009525ED"/>
    <w:rsid w:val="009661AA"/>
    <w:rsid w:val="009700C3"/>
    <w:rsid w:val="0097585B"/>
    <w:rsid w:val="009821EA"/>
    <w:rsid w:val="009824D3"/>
    <w:rsid w:val="00982F03"/>
    <w:rsid w:val="00984688"/>
    <w:rsid w:val="009866DC"/>
    <w:rsid w:val="0098698F"/>
    <w:rsid w:val="00995678"/>
    <w:rsid w:val="009A0032"/>
    <w:rsid w:val="009A2424"/>
    <w:rsid w:val="009B2C2B"/>
    <w:rsid w:val="009B5DFE"/>
    <w:rsid w:val="009B6AA3"/>
    <w:rsid w:val="009C0FA1"/>
    <w:rsid w:val="009C15CC"/>
    <w:rsid w:val="009C168F"/>
    <w:rsid w:val="009C1D7A"/>
    <w:rsid w:val="009D1D8C"/>
    <w:rsid w:val="009E204E"/>
    <w:rsid w:val="009E6D67"/>
    <w:rsid w:val="009E740D"/>
    <w:rsid w:val="009F551C"/>
    <w:rsid w:val="00A02076"/>
    <w:rsid w:val="00A10F50"/>
    <w:rsid w:val="00A130FE"/>
    <w:rsid w:val="00A17481"/>
    <w:rsid w:val="00A36C3D"/>
    <w:rsid w:val="00A42E43"/>
    <w:rsid w:val="00A44B16"/>
    <w:rsid w:val="00A46132"/>
    <w:rsid w:val="00A471D3"/>
    <w:rsid w:val="00A50753"/>
    <w:rsid w:val="00A57BA9"/>
    <w:rsid w:val="00A6066B"/>
    <w:rsid w:val="00A61EBA"/>
    <w:rsid w:val="00A640F5"/>
    <w:rsid w:val="00A824DE"/>
    <w:rsid w:val="00A83396"/>
    <w:rsid w:val="00A84E69"/>
    <w:rsid w:val="00A8576A"/>
    <w:rsid w:val="00AC684F"/>
    <w:rsid w:val="00AC74AE"/>
    <w:rsid w:val="00AC74DD"/>
    <w:rsid w:val="00AE6082"/>
    <w:rsid w:val="00AE7FA6"/>
    <w:rsid w:val="00AF04FD"/>
    <w:rsid w:val="00B0286E"/>
    <w:rsid w:val="00B0659B"/>
    <w:rsid w:val="00B16100"/>
    <w:rsid w:val="00B20CA6"/>
    <w:rsid w:val="00B300CE"/>
    <w:rsid w:val="00B375B0"/>
    <w:rsid w:val="00B37F52"/>
    <w:rsid w:val="00B4484F"/>
    <w:rsid w:val="00B63982"/>
    <w:rsid w:val="00B71633"/>
    <w:rsid w:val="00B7416D"/>
    <w:rsid w:val="00B756E5"/>
    <w:rsid w:val="00B853D4"/>
    <w:rsid w:val="00BA5001"/>
    <w:rsid w:val="00BA7E21"/>
    <w:rsid w:val="00BB5C74"/>
    <w:rsid w:val="00BC139C"/>
    <w:rsid w:val="00BC2E58"/>
    <w:rsid w:val="00BC36D1"/>
    <w:rsid w:val="00BD6E50"/>
    <w:rsid w:val="00BD73F7"/>
    <w:rsid w:val="00BE4406"/>
    <w:rsid w:val="00BF1F8E"/>
    <w:rsid w:val="00C00691"/>
    <w:rsid w:val="00C056AE"/>
    <w:rsid w:val="00C10114"/>
    <w:rsid w:val="00C136ED"/>
    <w:rsid w:val="00C13992"/>
    <w:rsid w:val="00C16B02"/>
    <w:rsid w:val="00C21AD7"/>
    <w:rsid w:val="00C2539E"/>
    <w:rsid w:val="00C275BC"/>
    <w:rsid w:val="00C33369"/>
    <w:rsid w:val="00C41FAE"/>
    <w:rsid w:val="00C423A7"/>
    <w:rsid w:val="00C476D1"/>
    <w:rsid w:val="00C47A46"/>
    <w:rsid w:val="00C51068"/>
    <w:rsid w:val="00C51625"/>
    <w:rsid w:val="00C5202D"/>
    <w:rsid w:val="00C73B6E"/>
    <w:rsid w:val="00C74365"/>
    <w:rsid w:val="00C76E1B"/>
    <w:rsid w:val="00C76F77"/>
    <w:rsid w:val="00C92C36"/>
    <w:rsid w:val="00C93FC7"/>
    <w:rsid w:val="00C943DB"/>
    <w:rsid w:val="00C95C15"/>
    <w:rsid w:val="00CB1490"/>
    <w:rsid w:val="00CC4CA0"/>
    <w:rsid w:val="00CC5132"/>
    <w:rsid w:val="00CC5552"/>
    <w:rsid w:val="00CE140A"/>
    <w:rsid w:val="00CE3591"/>
    <w:rsid w:val="00CE7DD0"/>
    <w:rsid w:val="00CF74C4"/>
    <w:rsid w:val="00D036EC"/>
    <w:rsid w:val="00D1561C"/>
    <w:rsid w:val="00D165A8"/>
    <w:rsid w:val="00D335E2"/>
    <w:rsid w:val="00D37251"/>
    <w:rsid w:val="00D42580"/>
    <w:rsid w:val="00D42AB5"/>
    <w:rsid w:val="00D555DE"/>
    <w:rsid w:val="00D558B2"/>
    <w:rsid w:val="00D5686A"/>
    <w:rsid w:val="00D577F8"/>
    <w:rsid w:val="00D63B39"/>
    <w:rsid w:val="00D6443E"/>
    <w:rsid w:val="00D66816"/>
    <w:rsid w:val="00D7076C"/>
    <w:rsid w:val="00D73E71"/>
    <w:rsid w:val="00D748E0"/>
    <w:rsid w:val="00D76BD6"/>
    <w:rsid w:val="00D8069F"/>
    <w:rsid w:val="00D8460D"/>
    <w:rsid w:val="00D863F2"/>
    <w:rsid w:val="00DA1A2B"/>
    <w:rsid w:val="00DA5568"/>
    <w:rsid w:val="00DB5F58"/>
    <w:rsid w:val="00DC27B2"/>
    <w:rsid w:val="00DC3E86"/>
    <w:rsid w:val="00DD47E0"/>
    <w:rsid w:val="00DD5814"/>
    <w:rsid w:val="00DE699D"/>
    <w:rsid w:val="00DF084C"/>
    <w:rsid w:val="00E0597D"/>
    <w:rsid w:val="00E06112"/>
    <w:rsid w:val="00E07DE7"/>
    <w:rsid w:val="00E17339"/>
    <w:rsid w:val="00E20864"/>
    <w:rsid w:val="00E20BCA"/>
    <w:rsid w:val="00E21CAE"/>
    <w:rsid w:val="00E220C1"/>
    <w:rsid w:val="00E24665"/>
    <w:rsid w:val="00E258A8"/>
    <w:rsid w:val="00E3270C"/>
    <w:rsid w:val="00E3530D"/>
    <w:rsid w:val="00E42456"/>
    <w:rsid w:val="00E46456"/>
    <w:rsid w:val="00E6357F"/>
    <w:rsid w:val="00E63AB9"/>
    <w:rsid w:val="00E6454B"/>
    <w:rsid w:val="00E76D65"/>
    <w:rsid w:val="00E77B12"/>
    <w:rsid w:val="00E82032"/>
    <w:rsid w:val="00E83DD1"/>
    <w:rsid w:val="00EB0B0B"/>
    <w:rsid w:val="00EB7C1A"/>
    <w:rsid w:val="00EC0E9C"/>
    <w:rsid w:val="00EC1822"/>
    <w:rsid w:val="00EC3925"/>
    <w:rsid w:val="00ED6F7A"/>
    <w:rsid w:val="00EE101D"/>
    <w:rsid w:val="00EE5552"/>
    <w:rsid w:val="00EE563A"/>
    <w:rsid w:val="00EE6849"/>
    <w:rsid w:val="00EE7815"/>
    <w:rsid w:val="00EF1BF3"/>
    <w:rsid w:val="00F0053A"/>
    <w:rsid w:val="00F026DC"/>
    <w:rsid w:val="00F10D20"/>
    <w:rsid w:val="00F13913"/>
    <w:rsid w:val="00F14EBD"/>
    <w:rsid w:val="00F2458E"/>
    <w:rsid w:val="00F32064"/>
    <w:rsid w:val="00F365A3"/>
    <w:rsid w:val="00F36923"/>
    <w:rsid w:val="00F3799A"/>
    <w:rsid w:val="00F478A1"/>
    <w:rsid w:val="00F50B96"/>
    <w:rsid w:val="00F53DF5"/>
    <w:rsid w:val="00F6549D"/>
    <w:rsid w:val="00F66187"/>
    <w:rsid w:val="00F67EA9"/>
    <w:rsid w:val="00F703FE"/>
    <w:rsid w:val="00F70610"/>
    <w:rsid w:val="00F72A31"/>
    <w:rsid w:val="00F730EC"/>
    <w:rsid w:val="00F77AF4"/>
    <w:rsid w:val="00F864C1"/>
    <w:rsid w:val="00F92CD8"/>
    <w:rsid w:val="00FA0839"/>
    <w:rsid w:val="00FA1549"/>
    <w:rsid w:val="00FB3877"/>
    <w:rsid w:val="00FB52B6"/>
    <w:rsid w:val="00FC0E50"/>
    <w:rsid w:val="00FC3307"/>
    <w:rsid w:val="00FC7B32"/>
    <w:rsid w:val="00FD13FB"/>
    <w:rsid w:val="00FD4B5A"/>
    <w:rsid w:val="00FD6424"/>
    <w:rsid w:val="00FE3B8F"/>
    <w:rsid w:val="00FF22D6"/>
    <w:rsid w:val="00FF4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5AD6E"/>
  <w15:chartTrackingRefBased/>
  <w15:docId w15:val="{9DEA3956-0DC8-41AE-804F-740B6EB13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6E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E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9341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1480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417</Words>
  <Characters>2379</Characters>
  <Application>Microsoft Office Word</Application>
  <DocSecurity>0</DocSecurity>
  <Lines>19</Lines>
  <Paragraphs>5</Paragraphs>
  <ScaleCrop>false</ScaleCrop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</dc:creator>
  <cp:keywords/>
  <dc:description/>
  <cp:lastModifiedBy>Shiv</cp:lastModifiedBy>
  <cp:revision>511</cp:revision>
  <dcterms:created xsi:type="dcterms:W3CDTF">2020-07-30T07:16:00Z</dcterms:created>
  <dcterms:modified xsi:type="dcterms:W3CDTF">2020-09-21T06:53:00Z</dcterms:modified>
</cp:coreProperties>
</file>