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9B278" w14:textId="66460460" w:rsidR="000C53E5" w:rsidRDefault="00BC1D2C" w:rsidP="00AA5CE9">
      <w:pPr>
        <w:pStyle w:val="Title"/>
        <w:ind w:left="360"/>
        <w:jc w:val="center"/>
        <w:rPr>
          <w:rFonts w:ascii="Times New Roman" w:hAnsi="Times New Roman" w:cs="Times New Roman"/>
          <w:b/>
          <w:bCs/>
          <w:u w:val="single"/>
        </w:rPr>
      </w:pPr>
      <w:r w:rsidRPr="00BC1D2C">
        <w:rPr>
          <w:rFonts w:ascii="Times New Roman" w:hAnsi="Times New Roman" w:cs="Times New Roman"/>
          <w:b/>
          <w:bCs/>
          <w:u w:val="single"/>
        </w:rPr>
        <w:t>1. INTRODUCTION</w:t>
      </w:r>
    </w:p>
    <w:p w14:paraId="2722D415" w14:textId="69135A2F" w:rsidR="00BC1D2C" w:rsidRPr="00F47FEF" w:rsidRDefault="00F47FEF" w:rsidP="003F5702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47FEF">
        <w:rPr>
          <w:rFonts w:ascii="Times New Roman" w:hAnsi="Times New Roman" w:cs="Times New Roman"/>
          <w:b/>
          <w:bCs/>
          <w:sz w:val="26"/>
          <w:szCs w:val="26"/>
        </w:rPr>
        <w:t>MACHINE:</w:t>
      </w:r>
    </w:p>
    <w:p w14:paraId="46907570" w14:textId="45A30DAD" w:rsidR="00725BAF" w:rsidRDefault="009B3994" w:rsidP="00BC1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machine is combination of stationary and moving components that are governed by mechanisms and transform one form of energy to another, transmits energy, load, or motion for specified purpose.</w:t>
      </w:r>
      <w:r w:rsidR="00151622">
        <w:rPr>
          <w:rFonts w:ascii="Times New Roman" w:hAnsi="Times New Roman" w:cs="Times New Roman"/>
        </w:rPr>
        <w:t xml:space="preserve"> </w:t>
      </w:r>
      <w:proofErr w:type="spellStart"/>
      <w:r w:rsidR="00151622">
        <w:rPr>
          <w:rFonts w:ascii="Times New Roman" w:hAnsi="Times New Roman" w:cs="Times New Roman"/>
        </w:rPr>
        <w:t>Eg.</w:t>
      </w:r>
      <w:proofErr w:type="spellEnd"/>
      <w:r w:rsidR="00151622">
        <w:rPr>
          <w:rFonts w:ascii="Times New Roman" w:hAnsi="Times New Roman" w:cs="Times New Roman"/>
        </w:rPr>
        <w:t xml:space="preserve"> engine, turbine.</w:t>
      </w:r>
    </w:p>
    <w:p w14:paraId="044E6BC1" w14:textId="59BF3ECA" w:rsidR="00D77CAC" w:rsidRPr="00D10FB4" w:rsidRDefault="00D77CAC" w:rsidP="008D6B8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D10FB4">
        <w:rPr>
          <w:rFonts w:ascii="Times New Roman" w:hAnsi="Times New Roman" w:cs="Times New Roman"/>
          <w:b/>
          <w:bCs/>
          <w:sz w:val="26"/>
          <w:szCs w:val="26"/>
        </w:rPr>
        <w:t>DESIGN:</w:t>
      </w:r>
    </w:p>
    <w:p w14:paraId="18D8C166" w14:textId="192D418D" w:rsidR="00D77CAC" w:rsidRDefault="000B2176" w:rsidP="00BC1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is either to formulate plan for specified purpose or make changes to something which is already existing.</w:t>
      </w:r>
    </w:p>
    <w:p w14:paraId="2A5D1B75" w14:textId="32484A8A" w:rsidR="0024471C" w:rsidRPr="00F47FEF" w:rsidRDefault="0024471C" w:rsidP="0024471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47FEF">
        <w:rPr>
          <w:rFonts w:ascii="Times New Roman" w:hAnsi="Times New Roman" w:cs="Times New Roman"/>
          <w:b/>
          <w:bCs/>
          <w:sz w:val="26"/>
          <w:szCs w:val="26"/>
        </w:rPr>
        <w:t>MACHINE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DESIGN</w:t>
      </w:r>
      <w:r w:rsidRPr="00F47FE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8387E95" w14:textId="70D32EF1" w:rsidR="0024471C" w:rsidRDefault="0087159C" w:rsidP="00BC1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designing of a machine which fits purpose without failure.</w:t>
      </w:r>
    </w:p>
    <w:p w14:paraId="01D95EDB" w14:textId="15F71DB8" w:rsidR="00103E3D" w:rsidRPr="00F47FEF" w:rsidRDefault="00103E3D" w:rsidP="00103E3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FAILURE</w:t>
      </w:r>
      <w:r w:rsidRPr="00F47FE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F081D6" w14:textId="77777777" w:rsidR="00103E3D" w:rsidRDefault="00103E3D" w:rsidP="00103E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component is said to be failed, </w:t>
      </w:r>
    </w:p>
    <w:p w14:paraId="70BCD46D" w14:textId="1B367DE8" w:rsidR="005D1157" w:rsidRDefault="00103E3D" w:rsidP="00103E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When it’s </w:t>
      </w:r>
      <w:r w:rsidRPr="009B152E">
        <w:rPr>
          <w:rFonts w:ascii="Times New Roman" w:hAnsi="Times New Roman" w:cs="Times New Roman"/>
          <w:b/>
          <w:bCs/>
        </w:rPr>
        <w:t>completely inoperative</w:t>
      </w:r>
      <w:r>
        <w:rPr>
          <w:rFonts w:ascii="Times New Roman" w:hAnsi="Times New Roman" w:cs="Times New Roman"/>
        </w:rPr>
        <w:t>.</w:t>
      </w:r>
    </w:p>
    <w:p w14:paraId="474623D8" w14:textId="08E82BC6" w:rsidR="00103E3D" w:rsidRDefault="00103E3D" w:rsidP="00103E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>When it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operative</w:t>
      </w:r>
      <w:r w:rsidR="00C9150C">
        <w:rPr>
          <w:rFonts w:ascii="Times New Roman" w:hAnsi="Times New Roman" w:cs="Times New Roman"/>
        </w:rPr>
        <w:t xml:space="preserve">, </w:t>
      </w:r>
      <w:r w:rsidR="00C9150C" w:rsidRPr="009B152E">
        <w:rPr>
          <w:rFonts w:ascii="Times New Roman" w:hAnsi="Times New Roman" w:cs="Times New Roman"/>
          <w:b/>
          <w:bCs/>
        </w:rPr>
        <w:t>doesn’t satisfy purpose</w:t>
      </w:r>
      <w:r w:rsidR="00C9150C">
        <w:rPr>
          <w:rFonts w:ascii="Times New Roman" w:hAnsi="Times New Roman" w:cs="Times New Roman"/>
        </w:rPr>
        <w:t>.</w:t>
      </w:r>
    </w:p>
    <w:p w14:paraId="4DE4011A" w14:textId="0F149620" w:rsidR="00C9150C" w:rsidRDefault="00D52270" w:rsidP="00103E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B23D83">
        <w:rPr>
          <w:rFonts w:ascii="Times New Roman" w:hAnsi="Times New Roman" w:cs="Times New Roman"/>
        </w:rPr>
        <w:t xml:space="preserve">When serious deterioration causes the component to be </w:t>
      </w:r>
      <w:r w:rsidR="00B23D83" w:rsidRPr="009B152E">
        <w:rPr>
          <w:rFonts w:ascii="Times New Roman" w:hAnsi="Times New Roman" w:cs="Times New Roman"/>
          <w:b/>
          <w:bCs/>
        </w:rPr>
        <w:t>unreliable for safe and continued use</w:t>
      </w:r>
      <w:r w:rsidR="00B23D83">
        <w:rPr>
          <w:rFonts w:ascii="Times New Roman" w:hAnsi="Times New Roman" w:cs="Times New Roman"/>
        </w:rPr>
        <w:t>.</w:t>
      </w:r>
    </w:p>
    <w:p w14:paraId="025A9368" w14:textId="77777777" w:rsidR="00103E3D" w:rsidRPr="00725BAF" w:rsidRDefault="00103E3D" w:rsidP="00103E3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3E3D" w:rsidRPr="00725BAF" w:rsidSect="00BC1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81F0F"/>
    <w:multiLevelType w:val="hybridMultilevel"/>
    <w:tmpl w:val="867CED54"/>
    <w:lvl w:ilvl="0" w:tplc="B77A3B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C"/>
    <w:rsid w:val="000B2176"/>
    <w:rsid w:val="000C53E5"/>
    <w:rsid w:val="00103E3D"/>
    <w:rsid w:val="00151622"/>
    <w:rsid w:val="001E509C"/>
    <w:rsid w:val="0024471C"/>
    <w:rsid w:val="003F5702"/>
    <w:rsid w:val="005D1157"/>
    <w:rsid w:val="00725BAF"/>
    <w:rsid w:val="0087159C"/>
    <w:rsid w:val="008D6B88"/>
    <w:rsid w:val="009B152E"/>
    <w:rsid w:val="009B3994"/>
    <w:rsid w:val="00AA5CE9"/>
    <w:rsid w:val="00B23D83"/>
    <w:rsid w:val="00BC1D2C"/>
    <w:rsid w:val="00C9150C"/>
    <w:rsid w:val="00D10FB4"/>
    <w:rsid w:val="00D3485E"/>
    <w:rsid w:val="00D52270"/>
    <w:rsid w:val="00D77CAC"/>
    <w:rsid w:val="00F4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3299"/>
  <w15:chartTrackingRefBased/>
  <w15:docId w15:val="{F6FEAEE8-EE0A-4809-83ED-E346CE55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22</cp:revision>
  <dcterms:created xsi:type="dcterms:W3CDTF">2020-07-26T12:44:00Z</dcterms:created>
  <dcterms:modified xsi:type="dcterms:W3CDTF">2020-07-26T12:55:00Z</dcterms:modified>
</cp:coreProperties>
</file>