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9F35C1" w14:paraId="14596820" w14:textId="77777777" w:rsidTr="00FF509F">
        <w:trPr>
          <w:trHeight w:val="372"/>
        </w:trPr>
        <w:tc>
          <w:tcPr>
            <w:tcW w:w="4510" w:type="dxa"/>
            <w:vAlign w:val="bottom"/>
          </w:tcPr>
          <w:p w14:paraId="327A341B"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Activity</w:t>
            </w:r>
          </w:p>
        </w:tc>
        <w:tc>
          <w:tcPr>
            <w:tcW w:w="4510" w:type="dxa"/>
          </w:tcPr>
          <w:p w14:paraId="152DAD2E"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Data Type</w:t>
            </w:r>
          </w:p>
        </w:tc>
      </w:tr>
      <w:tr w:rsidR="00266B62" w:rsidRPr="009F35C1" w14:paraId="17D80901" w14:textId="77777777" w:rsidTr="00FF509F">
        <w:trPr>
          <w:trHeight w:val="357"/>
        </w:trPr>
        <w:tc>
          <w:tcPr>
            <w:tcW w:w="4510" w:type="dxa"/>
            <w:vAlign w:val="bottom"/>
          </w:tcPr>
          <w:p w14:paraId="44FC3FC2"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Number of beatings from Wife</w:t>
            </w:r>
          </w:p>
        </w:tc>
        <w:tc>
          <w:tcPr>
            <w:tcW w:w="4510" w:type="dxa"/>
          </w:tcPr>
          <w:p w14:paraId="1C26CECB" w14:textId="0E5296D4"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266B62" w:rsidRPr="009F35C1" w14:paraId="35A7433F" w14:textId="77777777" w:rsidTr="00FF509F">
        <w:trPr>
          <w:trHeight w:val="372"/>
        </w:trPr>
        <w:tc>
          <w:tcPr>
            <w:tcW w:w="4510" w:type="dxa"/>
            <w:vAlign w:val="bottom"/>
          </w:tcPr>
          <w:p w14:paraId="55DE3B3C"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Results of rolling a dice</w:t>
            </w:r>
          </w:p>
        </w:tc>
        <w:tc>
          <w:tcPr>
            <w:tcW w:w="4510" w:type="dxa"/>
          </w:tcPr>
          <w:p w14:paraId="49935EC3" w14:textId="652CCE9A"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266B62" w:rsidRPr="009F35C1" w14:paraId="372B73BD" w14:textId="77777777" w:rsidTr="00FF509F">
        <w:trPr>
          <w:trHeight w:val="372"/>
        </w:trPr>
        <w:tc>
          <w:tcPr>
            <w:tcW w:w="4510" w:type="dxa"/>
            <w:vAlign w:val="bottom"/>
          </w:tcPr>
          <w:p w14:paraId="6CCB8AA5"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Weight of a person</w:t>
            </w:r>
          </w:p>
        </w:tc>
        <w:tc>
          <w:tcPr>
            <w:tcW w:w="4510" w:type="dxa"/>
          </w:tcPr>
          <w:p w14:paraId="5792D613" w14:textId="0FC61C79"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266B62" w:rsidRPr="009F35C1" w14:paraId="32A1676C" w14:textId="77777777" w:rsidTr="00FF509F">
        <w:trPr>
          <w:trHeight w:val="372"/>
        </w:trPr>
        <w:tc>
          <w:tcPr>
            <w:tcW w:w="4510" w:type="dxa"/>
            <w:vAlign w:val="bottom"/>
          </w:tcPr>
          <w:p w14:paraId="1903F586"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Weight of Gold</w:t>
            </w:r>
          </w:p>
        </w:tc>
        <w:tc>
          <w:tcPr>
            <w:tcW w:w="4510" w:type="dxa"/>
          </w:tcPr>
          <w:p w14:paraId="47EEE3AE" w14:textId="79DD7AE5"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266B62" w:rsidRPr="009F35C1" w14:paraId="109F7122" w14:textId="77777777" w:rsidTr="00FF509F">
        <w:trPr>
          <w:trHeight w:val="357"/>
        </w:trPr>
        <w:tc>
          <w:tcPr>
            <w:tcW w:w="4510" w:type="dxa"/>
            <w:vAlign w:val="bottom"/>
          </w:tcPr>
          <w:p w14:paraId="75097292"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Distance between two places</w:t>
            </w:r>
          </w:p>
        </w:tc>
        <w:tc>
          <w:tcPr>
            <w:tcW w:w="4510" w:type="dxa"/>
          </w:tcPr>
          <w:p w14:paraId="067D512A" w14:textId="49CF1B80"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266B62" w:rsidRPr="009F35C1" w14:paraId="3EDFC4DF" w14:textId="77777777" w:rsidTr="00FF509F">
        <w:trPr>
          <w:trHeight w:val="372"/>
        </w:trPr>
        <w:tc>
          <w:tcPr>
            <w:tcW w:w="4510" w:type="dxa"/>
            <w:vAlign w:val="bottom"/>
          </w:tcPr>
          <w:p w14:paraId="4FC3D3A8"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Length of a leaf</w:t>
            </w:r>
          </w:p>
        </w:tc>
        <w:tc>
          <w:tcPr>
            <w:tcW w:w="4510" w:type="dxa"/>
          </w:tcPr>
          <w:p w14:paraId="269BB79D" w14:textId="239EB4FE"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266B62" w:rsidRPr="009F35C1" w14:paraId="396F58BA" w14:textId="77777777" w:rsidTr="00FF509F">
        <w:trPr>
          <w:trHeight w:val="372"/>
        </w:trPr>
        <w:tc>
          <w:tcPr>
            <w:tcW w:w="4510" w:type="dxa"/>
            <w:vAlign w:val="bottom"/>
          </w:tcPr>
          <w:p w14:paraId="299079C0"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Dog's weight</w:t>
            </w:r>
          </w:p>
        </w:tc>
        <w:tc>
          <w:tcPr>
            <w:tcW w:w="4510" w:type="dxa"/>
          </w:tcPr>
          <w:p w14:paraId="269B9351" w14:textId="3A6E5E70"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266B62" w:rsidRPr="009F35C1" w14:paraId="53D311C7" w14:textId="77777777" w:rsidTr="00FF509F">
        <w:trPr>
          <w:trHeight w:val="372"/>
        </w:trPr>
        <w:tc>
          <w:tcPr>
            <w:tcW w:w="4510" w:type="dxa"/>
            <w:vAlign w:val="bottom"/>
          </w:tcPr>
          <w:p w14:paraId="7FABAA4A"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Blue Color</w:t>
            </w:r>
          </w:p>
        </w:tc>
        <w:tc>
          <w:tcPr>
            <w:tcW w:w="4510" w:type="dxa"/>
          </w:tcPr>
          <w:p w14:paraId="77B0C719" w14:textId="26E24006"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266B62" w:rsidRPr="009F35C1" w14:paraId="77963531" w14:textId="77777777" w:rsidTr="00FF509F">
        <w:trPr>
          <w:trHeight w:val="357"/>
        </w:trPr>
        <w:tc>
          <w:tcPr>
            <w:tcW w:w="4510" w:type="dxa"/>
            <w:vAlign w:val="bottom"/>
          </w:tcPr>
          <w:p w14:paraId="635DD755"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Number of kids</w:t>
            </w:r>
          </w:p>
        </w:tc>
        <w:tc>
          <w:tcPr>
            <w:tcW w:w="4510" w:type="dxa"/>
          </w:tcPr>
          <w:p w14:paraId="221AC221" w14:textId="56712724"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266B62" w:rsidRPr="009F35C1" w14:paraId="3438ABBA" w14:textId="77777777" w:rsidTr="00FF509F">
        <w:trPr>
          <w:trHeight w:val="372"/>
        </w:trPr>
        <w:tc>
          <w:tcPr>
            <w:tcW w:w="4510" w:type="dxa"/>
            <w:vAlign w:val="bottom"/>
          </w:tcPr>
          <w:p w14:paraId="58838466"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Number of tickets in Indian railways</w:t>
            </w:r>
          </w:p>
        </w:tc>
        <w:tc>
          <w:tcPr>
            <w:tcW w:w="4510" w:type="dxa"/>
          </w:tcPr>
          <w:p w14:paraId="487B1099" w14:textId="4DF77BE6"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266B62" w:rsidRPr="009F35C1" w14:paraId="6D6177A8" w14:textId="77777777" w:rsidTr="00FF509F">
        <w:trPr>
          <w:trHeight w:val="372"/>
        </w:trPr>
        <w:tc>
          <w:tcPr>
            <w:tcW w:w="4510" w:type="dxa"/>
            <w:vAlign w:val="bottom"/>
          </w:tcPr>
          <w:p w14:paraId="7D20D8DB"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Number of times married</w:t>
            </w:r>
          </w:p>
        </w:tc>
        <w:tc>
          <w:tcPr>
            <w:tcW w:w="4510" w:type="dxa"/>
          </w:tcPr>
          <w:p w14:paraId="702C450A" w14:textId="2A590F02"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266B62" w:rsidRPr="009F35C1" w14:paraId="34BE456A" w14:textId="77777777" w:rsidTr="00FF509F">
        <w:trPr>
          <w:trHeight w:val="357"/>
        </w:trPr>
        <w:tc>
          <w:tcPr>
            <w:tcW w:w="4510" w:type="dxa"/>
            <w:vAlign w:val="bottom"/>
          </w:tcPr>
          <w:p w14:paraId="4F385EF1"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Gender (Male or Female)</w:t>
            </w:r>
          </w:p>
        </w:tc>
        <w:tc>
          <w:tcPr>
            <w:tcW w:w="4510" w:type="dxa"/>
          </w:tcPr>
          <w:p w14:paraId="409F2795" w14:textId="4478A010" w:rsidR="00266B62" w:rsidRPr="009F35C1" w:rsidRDefault="00635EFF" w:rsidP="00707DE3">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 – dichotomous</w:t>
            </w:r>
          </w:p>
        </w:tc>
      </w:tr>
    </w:tbl>
    <w:p w14:paraId="0279B586"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Q1) Identify the Data type for the Following:</w:t>
      </w:r>
    </w:p>
    <w:p w14:paraId="12358A22" w14:textId="77777777" w:rsidR="00266B62" w:rsidRPr="009F35C1" w:rsidRDefault="00266B62" w:rsidP="00707DE3">
      <w:pPr>
        <w:rPr>
          <w:rFonts w:ascii="Times New Roman" w:hAnsi="Times New Roman" w:cs="Times New Roman"/>
          <w:sz w:val="26"/>
          <w:szCs w:val="26"/>
        </w:rPr>
      </w:pPr>
    </w:p>
    <w:p w14:paraId="2B00F387"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Q2) Identify the Data types, which were among the following</w:t>
      </w:r>
    </w:p>
    <w:p w14:paraId="5E8B3CDC"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Nominal, Ordinal, Interval, Ratio.</w:t>
      </w:r>
    </w:p>
    <w:tbl>
      <w:tblPr>
        <w:tblStyle w:val="TableGrid"/>
        <w:tblW w:w="0" w:type="auto"/>
        <w:tblLook w:val="04A0" w:firstRow="1" w:lastRow="0" w:firstColumn="1" w:lastColumn="0" w:noHBand="0" w:noVBand="1"/>
      </w:tblPr>
      <w:tblGrid>
        <w:gridCol w:w="4675"/>
        <w:gridCol w:w="4675"/>
      </w:tblGrid>
      <w:tr w:rsidR="00266B62" w:rsidRPr="009F35C1" w14:paraId="0C8AE313" w14:textId="77777777" w:rsidTr="00FF509F">
        <w:tc>
          <w:tcPr>
            <w:tcW w:w="4675" w:type="dxa"/>
          </w:tcPr>
          <w:p w14:paraId="1EAAB451"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Data</w:t>
            </w:r>
          </w:p>
        </w:tc>
        <w:tc>
          <w:tcPr>
            <w:tcW w:w="4675" w:type="dxa"/>
          </w:tcPr>
          <w:p w14:paraId="15D44C96" w14:textId="77777777"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Data Type</w:t>
            </w:r>
          </w:p>
        </w:tc>
      </w:tr>
      <w:tr w:rsidR="00635EFF" w:rsidRPr="009F35C1" w14:paraId="6AF1E15E" w14:textId="77777777" w:rsidTr="00FF509F">
        <w:tc>
          <w:tcPr>
            <w:tcW w:w="4675" w:type="dxa"/>
          </w:tcPr>
          <w:p w14:paraId="4735F571"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Gender</w:t>
            </w:r>
          </w:p>
        </w:tc>
        <w:tc>
          <w:tcPr>
            <w:tcW w:w="4675" w:type="dxa"/>
          </w:tcPr>
          <w:p w14:paraId="7C15C9F6" w14:textId="3777E23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 – dichotomous</w:t>
            </w:r>
          </w:p>
        </w:tc>
      </w:tr>
      <w:tr w:rsidR="00635EFF" w:rsidRPr="009F35C1" w14:paraId="35C2FEF8" w14:textId="77777777" w:rsidTr="00FF509F">
        <w:tc>
          <w:tcPr>
            <w:tcW w:w="4675" w:type="dxa"/>
          </w:tcPr>
          <w:p w14:paraId="5C5FCEDB"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High School Class Ranking</w:t>
            </w:r>
          </w:p>
        </w:tc>
        <w:tc>
          <w:tcPr>
            <w:tcW w:w="4675" w:type="dxa"/>
          </w:tcPr>
          <w:p w14:paraId="628F7D33" w14:textId="454A6FFE"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ordinal data</w:t>
            </w:r>
          </w:p>
        </w:tc>
      </w:tr>
      <w:tr w:rsidR="00635EFF" w:rsidRPr="009F35C1" w14:paraId="511DE04F" w14:textId="77777777" w:rsidTr="00FF509F">
        <w:tc>
          <w:tcPr>
            <w:tcW w:w="4675" w:type="dxa"/>
          </w:tcPr>
          <w:p w14:paraId="14BC4A16"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Celsius Temperature</w:t>
            </w:r>
          </w:p>
        </w:tc>
        <w:tc>
          <w:tcPr>
            <w:tcW w:w="4675" w:type="dxa"/>
          </w:tcPr>
          <w:p w14:paraId="1672E73E" w14:textId="4F887935"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635EFF" w:rsidRPr="009F35C1" w14:paraId="56367115" w14:textId="77777777" w:rsidTr="00FF509F">
        <w:tc>
          <w:tcPr>
            <w:tcW w:w="4675" w:type="dxa"/>
          </w:tcPr>
          <w:p w14:paraId="023305AE"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Weight</w:t>
            </w:r>
          </w:p>
        </w:tc>
        <w:tc>
          <w:tcPr>
            <w:tcW w:w="4675" w:type="dxa"/>
          </w:tcPr>
          <w:p w14:paraId="7A6D828E" w14:textId="1DD9CD32" w:rsidR="00635EFF" w:rsidRPr="009F35C1" w:rsidRDefault="00D84BD8"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r w:rsidR="00635EFF"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w:t>
            </w:r>
          </w:p>
        </w:tc>
      </w:tr>
      <w:tr w:rsidR="00635EFF" w:rsidRPr="009F35C1" w14:paraId="595F1DA7" w14:textId="77777777" w:rsidTr="00FF509F">
        <w:tc>
          <w:tcPr>
            <w:tcW w:w="4675" w:type="dxa"/>
          </w:tcPr>
          <w:p w14:paraId="019D07FA"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Hair Color</w:t>
            </w:r>
          </w:p>
        </w:tc>
        <w:tc>
          <w:tcPr>
            <w:tcW w:w="4675" w:type="dxa"/>
          </w:tcPr>
          <w:p w14:paraId="0047B108" w14:textId="412126FC"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635EFF" w:rsidRPr="009F35C1" w14:paraId="46B5A2A7" w14:textId="77777777" w:rsidTr="00FF509F">
        <w:tc>
          <w:tcPr>
            <w:tcW w:w="4675" w:type="dxa"/>
          </w:tcPr>
          <w:p w14:paraId="31017947"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Socioeconomic Status</w:t>
            </w:r>
          </w:p>
        </w:tc>
        <w:tc>
          <w:tcPr>
            <w:tcW w:w="4675" w:type="dxa"/>
          </w:tcPr>
          <w:p w14:paraId="2096728F" w14:textId="1BAB28AE"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ordinal data</w:t>
            </w:r>
          </w:p>
        </w:tc>
      </w:tr>
      <w:tr w:rsidR="00635EFF" w:rsidRPr="009F35C1" w14:paraId="11E63B97" w14:textId="77777777" w:rsidTr="00FF509F">
        <w:tc>
          <w:tcPr>
            <w:tcW w:w="4675" w:type="dxa"/>
          </w:tcPr>
          <w:p w14:paraId="412DBE2E"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Fahrenheit Temperature</w:t>
            </w:r>
          </w:p>
        </w:tc>
        <w:tc>
          <w:tcPr>
            <w:tcW w:w="4675" w:type="dxa"/>
          </w:tcPr>
          <w:p w14:paraId="12E5B891" w14:textId="453DD29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635EFF" w:rsidRPr="009F35C1" w14:paraId="6B97E5C5" w14:textId="77777777" w:rsidTr="00FF509F">
        <w:tc>
          <w:tcPr>
            <w:tcW w:w="4675" w:type="dxa"/>
          </w:tcPr>
          <w:p w14:paraId="4888CA13"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Height</w:t>
            </w:r>
          </w:p>
        </w:tc>
        <w:tc>
          <w:tcPr>
            <w:tcW w:w="4675" w:type="dxa"/>
          </w:tcPr>
          <w:p w14:paraId="42BD19E9" w14:textId="2631E359" w:rsidR="00635EFF" w:rsidRPr="009F35C1" w:rsidRDefault="00D84BD8"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RATIO </w:t>
            </w:r>
            <w:r w:rsidR="00635EFF"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
        </w:tc>
      </w:tr>
      <w:tr w:rsidR="00635EFF" w:rsidRPr="009F35C1" w14:paraId="402A7C04" w14:textId="77777777" w:rsidTr="00FF509F">
        <w:tc>
          <w:tcPr>
            <w:tcW w:w="4675" w:type="dxa"/>
          </w:tcPr>
          <w:p w14:paraId="3D56A683"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Type of living accommodation</w:t>
            </w:r>
          </w:p>
        </w:tc>
        <w:tc>
          <w:tcPr>
            <w:tcW w:w="4675" w:type="dxa"/>
          </w:tcPr>
          <w:p w14:paraId="403EB174" w14:textId="5A03CF6C"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635EFF" w:rsidRPr="009F35C1" w14:paraId="4254CD6D" w14:textId="77777777" w:rsidTr="00FF509F">
        <w:tc>
          <w:tcPr>
            <w:tcW w:w="4675" w:type="dxa"/>
          </w:tcPr>
          <w:p w14:paraId="38E48D3B" w14:textId="77777777" w:rsidR="00635EFF" w:rsidRPr="009F35C1" w:rsidRDefault="00635EFF" w:rsidP="00635EFF">
            <w:pPr>
              <w:rPr>
                <w:rFonts w:ascii="Times New Roman" w:hAnsi="Times New Roman" w:cs="Times New Roman"/>
                <w:sz w:val="26"/>
                <w:szCs w:val="26"/>
              </w:rPr>
            </w:pPr>
            <w:r w:rsidRPr="009F35C1">
              <w:rPr>
                <w:rFonts w:ascii="Times New Roman" w:hAnsi="Times New Roman" w:cs="Times New Roman"/>
                <w:sz w:val="26"/>
                <w:szCs w:val="26"/>
              </w:rPr>
              <w:t>Level of Agreement</w:t>
            </w:r>
          </w:p>
        </w:tc>
        <w:tc>
          <w:tcPr>
            <w:tcW w:w="4675" w:type="dxa"/>
          </w:tcPr>
          <w:p w14:paraId="330AD9DD" w14:textId="6AD30648" w:rsidR="00635EFF" w:rsidRPr="009F35C1" w:rsidRDefault="00D84BD8"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ORDINAL </w:t>
            </w:r>
            <w:r w:rsidR="00635EFF"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
        </w:tc>
      </w:tr>
      <w:tr w:rsidR="00635EFF" w:rsidRPr="009F35C1" w14:paraId="00A77E0A" w14:textId="77777777" w:rsidTr="00FF509F">
        <w:tc>
          <w:tcPr>
            <w:tcW w:w="4675" w:type="dxa"/>
          </w:tcPr>
          <w:p w14:paraId="4A5995C7" w14:textId="77777777" w:rsidR="00635EFF" w:rsidRPr="009F35C1" w:rsidRDefault="00635EFF" w:rsidP="00635EFF">
            <w:pPr>
              <w:rPr>
                <w:rFonts w:ascii="Times New Roman" w:hAnsi="Times New Roman" w:cs="Times New Roman"/>
                <w:sz w:val="26"/>
                <w:szCs w:val="26"/>
              </w:rPr>
            </w:pPr>
            <w:proofErr w:type="gramStart"/>
            <w:r w:rsidRPr="009F35C1">
              <w:rPr>
                <w:rFonts w:ascii="Times New Roman" w:hAnsi="Times New Roman" w:cs="Times New Roman"/>
                <w:sz w:val="26"/>
                <w:szCs w:val="26"/>
              </w:rPr>
              <w:t>IQ(</w:t>
            </w:r>
            <w:proofErr w:type="gramEnd"/>
            <w:r w:rsidRPr="009F35C1">
              <w:rPr>
                <w:rFonts w:ascii="Times New Roman" w:hAnsi="Times New Roman" w:cs="Times New Roman"/>
                <w:sz w:val="26"/>
                <w:szCs w:val="26"/>
              </w:rPr>
              <w:t>Intelligence Scale)</w:t>
            </w:r>
          </w:p>
        </w:tc>
        <w:tc>
          <w:tcPr>
            <w:tcW w:w="4675" w:type="dxa"/>
          </w:tcPr>
          <w:p w14:paraId="69D3E28F" w14:textId="6B6E34A4" w:rsidR="00635EFF" w:rsidRPr="009F35C1" w:rsidRDefault="00D84BD8" w:rsidP="00635EFF">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D84BD8" w:rsidRPr="009F35C1" w14:paraId="0AB81C7E" w14:textId="77777777" w:rsidTr="00FF509F">
        <w:tc>
          <w:tcPr>
            <w:tcW w:w="4675" w:type="dxa"/>
          </w:tcPr>
          <w:p w14:paraId="349B034D"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Sales Figures</w:t>
            </w:r>
          </w:p>
        </w:tc>
        <w:tc>
          <w:tcPr>
            <w:tcW w:w="4675" w:type="dxa"/>
          </w:tcPr>
          <w:p w14:paraId="39DA6742" w14:textId="70B8A4E8"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D84BD8" w:rsidRPr="009F35C1" w14:paraId="3485FB46" w14:textId="77777777" w:rsidTr="00FF509F">
        <w:tc>
          <w:tcPr>
            <w:tcW w:w="4675" w:type="dxa"/>
          </w:tcPr>
          <w:p w14:paraId="5429D0E9"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Blood Group</w:t>
            </w:r>
          </w:p>
        </w:tc>
        <w:tc>
          <w:tcPr>
            <w:tcW w:w="4675" w:type="dxa"/>
          </w:tcPr>
          <w:p w14:paraId="63404AE4" w14:textId="6B20C0D8"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D84BD8" w:rsidRPr="009F35C1" w14:paraId="26EB7CB4" w14:textId="77777777" w:rsidTr="00FF509F">
        <w:tc>
          <w:tcPr>
            <w:tcW w:w="4675" w:type="dxa"/>
          </w:tcPr>
          <w:p w14:paraId="13057C3B"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Time Of Day</w:t>
            </w:r>
          </w:p>
        </w:tc>
        <w:tc>
          <w:tcPr>
            <w:tcW w:w="4675" w:type="dxa"/>
          </w:tcPr>
          <w:p w14:paraId="547BA811" w14:textId="371ABEC3"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D84BD8" w:rsidRPr="009F35C1" w14:paraId="6A72E96B" w14:textId="77777777" w:rsidTr="00FF509F">
        <w:tc>
          <w:tcPr>
            <w:tcW w:w="4675" w:type="dxa"/>
          </w:tcPr>
          <w:p w14:paraId="331BC7C7"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Time on a Clock with Hands</w:t>
            </w:r>
          </w:p>
        </w:tc>
        <w:tc>
          <w:tcPr>
            <w:tcW w:w="4675" w:type="dxa"/>
          </w:tcPr>
          <w:p w14:paraId="4BCBF496" w14:textId="38451193"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 data</w:t>
            </w:r>
          </w:p>
        </w:tc>
      </w:tr>
      <w:tr w:rsidR="00D84BD8" w:rsidRPr="009F35C1" w14:paraId="562B24E9" w14:textId="77777777" w:rsidTr="00FF509F">
        <w:tc>
          <w:tcPr>
            <w:tcW w:w="4675" w:type="dxa"/>
          </w:tcPr>
          <w:p w14:paraId="5571A049"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Number of Children</w:t>
            </w:r>
          </w:p>
        </w:tc>
        <w:tc>
          <w:tcPr>
            <w:tcW w:w="4675" w:type="dxa"/>
          </w:tcPr>
          <w:p w14:paraId="031EF860" w14:textId="3581CFF5"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D84BD8" w:rsidRPr="009F35C1" w14:paraId="114C721C" w14:textId="77777777" w:rsidTr="00FF509F">
        <w:tc>
          <w:tcPr>
            <w:tcW w:w="4675" w:type="dxa"/>
          </w:tcPr>
          <w:p w14:paraId="5033D4AA"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lastRenderedPageBreak/>
              <w:t>Religious Preference</w:t>
            </w:r>
          </w:p>
        </w:tc>
        <w:tc>
          <w:tcPr>
            <w:tcW w:w="4675" w:type="dxa"/>
          </w:tcPr>
          <w:p w14:paraId="6F725C51" w14:textId="731D5CDE"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nominal data</w:t>
            </w:r>
          </w:p>
        </w:tc>
      </w:tr>
      <w:tr w:rsidR="00D84BD8" w:rsidRPr="009F35C1" w14:paraId="4567CBBF" w14:textId="77777777" w:rsidTr="00FF509F">
        <w:tc>
          <w:tcPr>
            <w:tcW w:w="4675" w:type="dxa"/>
          </w:tcPr>
          <w:p w14:paraId="3CC25831"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Barometer Pressure</w:t>
            </w:r>
          </w:p>
        </w:tc>
        <w:tc>
          <w:tcPr>
            <w:tcW w:w="4675" w:type="dxa"/>
          </w:tcPr>
          <w:p w14:paraId="06BE163D" w14:textId="719CD7BA"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r w:rsidR="00D84BD8" w:rsidRPr="009F35C1" w14:paraId="561B6504" w14:textId="77777777" w:rsidTr="00FF509F">
        <w:tc>
          <w:tcPr>
            <w:tcW w:w="4675" w:type="dxa"/>
          </w:tcPr>
          <w:p w14:paraId="3A0030F5"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SAT Scores</w:t>
            </w:r>
          </w:p>
        </w:tc>
        <w:tc>
          <w:tcPr>
            <w:tcW w:w="4675" w:type="dxa"/>
          </w:tcPr>
          <w:p w14:paraId="3463074A" w14:textId="25290FAF"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INTERVAL data </w:t>
            </w:r>
          </w:p>
        </w:tc>
      </w:tr>
      <w:tr w:rsidR="00D84BD8" w:rsidRPr="009F35C1" w14:paraId="3B8740ED" w14:textId="77777777" w:rsidTr="00FF509F">
        <w:tc>
          <w:tcPr>
            <w:tcW w:w="4675" w:type="dxa"/>
          </w:tcPr>
          <w:p w14:paraId="73FF4110" w14:textId="77777777"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sz w:val="26"/>
                <w:szCs w:val="26"/>
              </w:rPr>
              <w:t>Years of Education</w:t>
            </w:r>
          </w:p>
        </w:tc>
        <w:tc>
          <w:tcPr>
            <w:tcW w:w="4675" w:type="dxa"/>
          </w:tcPr>
          <w:p w14:paraId="226FF142" w14:textId="191513A0" w:rsidR="00D84BD8" w:rsidRPr="009F35C1" w:rsidRDefault="00D84BD8" w:rsidP="00D84BD8">
            <w:pPr>
              <w:rPr>
                <w:rFonts w:ascii="Times New Roman" w:hAnsi="Times New Roman" w:cs="Times New Roman"/>
                <w:sz w:val="26"/>
                <w:szCs w:val="26"/>
              </w:rPr>
            </w:pPr>
            <w:r w:rsidRPr="009F35C1">
              <w:rPr>
                <w:rFonts w:ascii="Times New Roman" w:hAnsi="Times New Roman"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 data</w:t>
            </w:r>
          </w:p>
        </w:tc>
      </w:tr>
    </w:tbl>
    <w:p w14:paraId="4ED296AB" w14:textId="77777777" w:rsidR="00266B62" w:rsidRPr="009F35C1" w:rsidRDefault="00266B62" w:rsidP="00707DE3">
      <w:pPr>
        <w:rPr>
          <w:rFonts w:ascii="Times New Roman" w:hAnsi="Times New Roman" w:cs="Times New Roman"/>
          <w:sz w:val="26"/>
          <w:szCs w:val="26"/>
        </w:rPr>
      </w:pPr>
    </w:p>
    <w:p w14:paraId="7FEAFE66" w14:textId="77777777" w:rsidR="00266B62" w:rsidRPr="009F35C1" w:rsidRDefault="00266B62" w:rsidP="00707DE3">
      <w:pPr>
        <w:rPr>
          <w:rFonts w:ascii="Times New Roman" w:hAnsi="Times New Roman" w:cs="Times New Roman"/>
          <w:sz w:val="26"/>
          <w:szCs w:val="26"/>
        </w:rPr>
      </w:pPr>
    </w:p>
    <w:p w14:paraId="752E9EEA" w14:textId="74BAA9F7" w:rsidR="00266B62" w:rsidRPr="009F35C1" w:rsidRDefault="00FF7EE8" w:rsidP="00707DE3">
      <w:pPr>
        <w:rPr>
          <w:rFonts w:ascii="Times New Roman" w:hAnsi="Times New Roman" w:cs="Times New Roman"/>
          <w:sz w:val="26"/>
          <w:szCs w:val="26"/>
        </w:rPr>
      </w:pPr>
      <w:r w:rsidRPr="009F35C1">
        <w:rPr>
          <w:rFonts w:ascii="Times New Roman" w:hAnsi="Times New Roman" w:cs="Times New Roman"/>
          <w:sz w:val="26"/>
          <w:szCs w:val="26"/>
        </w:rPr>
        <w:t>Q3) Three</w:t>
      </w:r>
      <w:r w:rsidR="001F6648" w:rsidRPr="009F35C1">
        <w:rPr>
          <w:rFonts w:ascii="Times New Roman" w:hAnsi="Times New Roman" w:cs="Times New Roman"/>
          <w:sz w:val="26"/>
          <w:szCs w:val="26"/>
        </w:rPr>
        <w:t xml:space="preserve"> </w:t>
      </w:r>
      <w:r w:rsidR="00266B62" w:rsidRPr="009F35C1">
        <w:rPr>
          <w:rFonts w:ascii="Times New Roman" w:hAnsi="Times New Roman" w:cs="Times New Roman"/>
          <w:sz w:val="26"/>
          <w:szCs w:val="26"/>
        </w:rPr>
        <w:t>Coins are tossed, find the probability that two heads</w:t>
      </w:r>
      <w:r w:rsidRPr="009F35C1">
        <w:rPr>
          <w:rFonts w:ascii="Times New Roman" w:hAnsi="Times New Roman" w:cs="Times New Roman"/>
          <w:sz w:val="26"/>
          <w:szCs w:val="26"/>
        </w:rPr>
        <w:t xml:space="preserve"> and one tail</w:t>
      </w:r>
      <w:r w:rsidR="00266B62" w:rsidRPr="009F35C1">
        <w:rPr>
          <w:rFonts w:ascii="Times New Roman" w:hAnsi="Times New Roman" w:cs="Times New Roman"/>
          <w:sz w:val="26"/>
          <w:szCs w:val="26"/>
        </w:rPr>
        <w:t xml:space="preserve"> are obtained?</w:t>
      </w:r>
    </w:p>
    <w:p w14:paraId="359BD3F0" w14:textId="3266FA8C" w:rsidR="001F6648" w:rsidRPr="009F35C1" w:rsidRDefault="00FC41B3" w:rsidP="00707DE3">
      <w:pPr>
        <w:rPr>
          <w:rFonts w:ascii="Times New Roman" w:hAnsi="Times New Roman" w:cs="Times New Roman"/>
          <w:sz w:val="26"/>
          <w:szCs w:val="26"/>
        </w:rPr>
      </w:pPr>
      <w:r w:rsidRPr="009F35C1">
        <w:rPr>
          <w:rFonts w:ascii="Times New Roman" w:hAnsi="Times New Roman" w:cs="Times New Roman"/>
          <w:sz w:val="26"/>
          <w:szCs w:val="26"/>
        </w:rPr>
        <w:t>Number of possibilities</w:t>
      </w:r>
      <w:r w:rsidR="001F6648" w:rsidRPr="009F35C1">
        <w:rPr>
          <w:rFonts w:ascii="Times New Roman" w:hAnsi="Times New Roman" w:cs="Times New Roman"/>
          <w:sz w:val="26"/>
          <w:szCs w:val="26"/>
        </w:rPr>
        <w:t xml:space="preserve"> of </w:t>
      </w:r>
      <w:r w:rsidR="00D9093F" w:rsidRPr="009F35C1">
        <w:rPr>
          <w:rFonts w:ascii="Times New Roman" w:hAnsi="Times New Roman" w:cs="Times New Roman"/>
          <w:sz w:val="26"/>
          <w:szCs w:val="26"/>
        </w:rPr>
        <w:t>3 coins getting tossed = 2^3 = 8</w:t>
      </w:r>
    </w:p>
    <w:p w14:paraId="1C39087C" w14:textId="23F729F6" w:rsidR="00FC41B3" w:rsidRPr="009F35C1" w:rsidRDefault="0057155F" w:rsidP="00707DE3">
      <w:pPr>
        <w:rPr>
          <w:rFonts w:ascii="Times New Roman" w:hAnsi="Times New Roman" w:cs="Times New Roman"/>
          <w:sz w:val="26"/>
          <w:szCs w:val="26"/>
        </w:rPr>
      </w:pPr>
      <w:r w:rsidRPr="009F35C1">
        <w:rPr>
          <w:rFonts w:ascii="Times New Roman" w:hAnsi="Times New Roman" w:cs="Times New Roman"/>
          <w:sz w:val="26"/>
          <w:szCs w:val="26"/>
        </w:rPr>
        <w:t xml:space="preserve">Samples </w:t>
      </w:r>
      <w:r w:rsidR="00E26B60" w:rsidRPr="009F35C1">
        <w:rPr>
          <w:rFonts w:ascii="Times New Roman" w:hAnsi="Times New Roman" w:cs="Times New Roman"/>
          <w:sz w:val="26"/>
          <w:szCs w:val="26"/>
        </w:rPr>
        <w:t xml:space="preserve">= </w:t>
      </w:r>
      <w:r w:rsidRPr="009F35C1">
        <w:rPr>
          <w:rFonts w:ascii="Times New Roman" w:hAnsi="Times New Roman" w:cs="Times New Roman"/>
          <w:sz w:val="26"/>
          <w:szCs w:val="26"/>
        </w:rPr>
        <w:t xml:space="preserve">     </w:t>
      </w:r>
      <w:r w:rsidR="00E26B60" w:rsidRPr="009F35C1">
        <w:rPr>
          <w:rFonts w:ascii="Times New Roman" w:hAnsi="Times New Roman" w:cs="Times New Roman"/>
          <w:sz w:val="26"/>
          <w:szCs w:val="26"/>
        </w:rPr>
        <w:t>HHH</w:t>
      </w:r>
    </w:p>
    <w:p w14:paraId="16B1B763" w14:textId="5D7F5441" w:rsidR="00E26B60" w:rsidRPr="009F35C1" w:rsidRDefault="00E26B60" w:rsidP="00707DE3">
      <w:pPr>
        <w:rPr>
          <w:rFonts w:ascii="Times New Roman" w:hAnsi="Times New Roman" w:cs="Times New Roman"/>
          <w:sz w:val="26"/>
          <w:szCs w:val="26"/>
        </w:rPr>
      </w:pPr>
      <w:r w:rsidRPr="009F35C1">
        <w:rPr>
          <w:rFonts w:ascii="Times New Roman" w:hAnsi="Times New Roman" w:cs="Times New Roman"/>
          <w:sz w:val="26"/>
          <w:szCs w:val="26"/>
        </w:rPr>
        <w:t xml:space="preserve">                       </w:t>
      </w:r>
      <w:r w:rsidRPr="009F35C1">
        <w:rPr>
          <w:rFonts w:ascii="Times New Roman" w:hAnsi="Times New Roman" w:cs="Times New Roman"/>
          <w:sz w:val="26"/>
          <w:szCs w:val="26"/>
          <w:highlight w:val="yellow"/>
        </w:rPr>
        <w:t>H</w:t>
      </w:r>
      <w:r w:rsidR="005E5BFE" w:rsidRPr="009F35C1">
        <w:rPr>
          <w:rFonts w:ascii="Times New Roman" w:hAnsi="Times New Roman" w:cs="Times New Roman"/>
          <w:sz w:val="26"/>
          <w:szCs w:val="26"/>
          <w:highlight w:val="yellow"/>
        </w:rPr>
        <w:t>HT</w:t>
      </w:r>
    </w:p>
    <w:p w14:paraId="66763272" w14:textId="76B09F2E" w:rsidR="00E26B60" w:rsidRPr="009F35C1" w:rsidRDefault="00E26B60" w:rsidP="00707DE3">
      <w:pPr>
        <w:rPr>
          <w:rFonts w:ascii="Times New Roman" w:hAnsi="Times New Roman" w:cs="Times New Roman"/>
          <w:sz w:val="26"/>
          <w:szCs w:val="26"/>
        </w:rPr>
      </w:pPr>
      <w:r w:rsidRPr="009F35C1">
        <w:rPr>
          <w:rFonts w:ascii="Times New Roman" w:hAnsi="Times New Roman" w:cs="Times New Roman"/>
          <w:sz w:val="26"/>
          <w:szCs w:val="26"/>
        </w:rPr>
        <w:t xml:space="preserve">                       </w:t>
      </w:r>
      <w:r w:rsidRPr="009F35C1">
        <w:rPr>
          <w:rFonts w:ascii="Times New Roman" w:hAnsi="Times New Roman" w:cs="Times New Roman"/>
          <w:sz w:val="26"/>
          <w:szCs w:val="26"/>
          <w:highlight w:val="yellow"/>
        </w:rPr>
        <w:t>H</w:t>
      </w:r>
      <w:r w:rsidR="005E5BFE" w:rsidRPr="009F35C1">
        <w:rPr>
          <w:rFonts w:ascii="Times New Roman" w:hAnsi="Times New Roman" w:cs="Times New Roman"/>
          <w:sz w:val="26"/>
          <w:szCs w:val="26"/>
          <w:highlight w:val="yellow"/>
        </w:rPr>
        <w:t>T</w:t>
      </w:r>
      <w:r w:rsidR="00324ECE" w:rsidRPr="009F35C1">
        <w:rPr>
          <w:rFonts w:ascii="Times New Roman" w:hAnsi="Times New Roman" w:cs="Times New Roman"/>
          <w:sz w:val="26"/>
          <w:szCs w:val="26"/>
          <w:highlight w:val="yellow"/>
        </w:rPr>
        <w:t>H</w:t>
      </w:r>
    </w:p>
    <w:p w14:paraId="6DED6C97" w14:textId="70D79A6C" w:rsidR="00E26B60" w:rsidRPr="009F35C1" w:rsidRDefault="00E26B60" w:rsidP="00707DE3">
      <w:pPr>
        <w:rPr>
          <w:rFonts w:ascii="Times New Roman" w:hAnsi="Times New Roman" w:cs="Times New Roman"/>
          <w:sz w:val="26"/>
          <w:szCs w:val="26"/>
        </w:rPr>
      </w:pPr>
      <w:r w:rsidRPr="009F35C1">
        <w:rPr>
          <w:rFonts w:ascii="Times New Roman" w:hAnsi="Times New Roman" w:cs="Times New Roman"/>
          <w:sz w:val="26"/>
          <w:szCs w:val="26"/>
        </w:rPr>
        <w:t xml:space="preserve">                       H</w:t>
      </w:r>
      <w:r w:rsidR="005E5BFE" w:rsidRPr="009F35C1">
        <w:rPr>
          <w:rFonts w:ascii="Times New Roman" w:hAnsi="Times New Roman" w:cs="Times New Roman"/>
          <w:sz w:val="26"/>
          <w:szCs w:val="26"/>
        </w:rPr>
        <w:t>T</w:t>
      </w:r>
      <w:r w:rsidR="00324ECE" w:rsidRPr="009F35C1">
        <w:rPr>
          <w:rFonts w:ascii="Times New Roman" w:hAnsi="Times New Roman" w:cs="Times New Roman"/>
          <w:sz w:val="26"/>
          <w:szCs w:val="26"/>
        </w:rPr>
        <w:t>T</w:t>
      </w:r>
    </w:p>
    <w:p w14:paraId="2FF5D9E3" w14:textId="1A4C2509" w:rsidR="00E26B60" w:rsidRPr="009F35C1" w:rsidRDefault="00E26B60" w:rsidP="00707DE3">
      <w:pPr>
        <w:rPr>
          <w:rFonts w:ascii="Times New Roman" w:hAnsi="Times New Roman" w:cs="Times New Roman"/>
          <w:sz w:val="26"/>
          <w:szCs w:val="26"/>
        </w:rPr>
      </w:pPr>
      <w:r w:rsidRPr="009F35C1">
        <w:rPr>
          <w:rFonts w:ascii="Times New Roman" w:hAnsi="Times New Roman" w:cs="Times New Roman"/>
          <w:sz w:val="26"/>
          <w:szCs w:val="26"/>
        </w:rPr>
        <w:t xml:space="preserve">                       </w:t>
      </w:r>
      <w:r w:rsidRPr="009F35C1">
        <w:rPr>
          <w:rFonts w:ascii="Times New Roman" w:hAnsi="Times New Roman" w:cs="Times New Roman"/>
          <w:sz w:val="26"/>
          <w:szCs w:val="26"/>
          <w:highlight w:val="yellow"/>
        </w:rPr>
        <w:t>T</w:t>
      </w:r>
      <w:r w:rsidR="005E5BFE" w:rsidRPr="009F35C1">
        <w:rPr>
          <w:rFonts w:ascii="Times New Roman" w:hAnsi="Times New Roman" w:cs="Times New Roman"/>
          <w:sz w:val="26"/>
          <w:szCs w:val="26"/>
          <w:highlight w:val="yellow"/>
        </w:rPr>
        <w:t>H</w:t>
      </w:r>
      <w:r w:rsidR="00324ECE" w:rsidRPr="009F35C1">
        <w:rPr>
          <w:rFonts w:ascii="Times New Roman" w:hAnsi="Times New Roman" w:cs="Times New Roman"/>
          <w:sz w:val="26"/>
          <w:szCs w:val="26"/>
          <w:highlight w:val="yellow"/>
        </w:rPr>
        <w:t>H</w:t>
      </w:r>
    </w:p>
    <w:p w14:paraId="436D44C1" w14:textId="76359139" w:rsidR="00E26B60" w:rsidRPr="009F35C1" w:rsidRDefault="00E26B60" w:rsidP="00707DE3">
      <w:pPr>
        <w:rPr>
          <w:rFonts w:ascii="Times New Roman" w:hAnsi="Times New Roman" w:cs="Times New Roman"/>
          <w:sz w:val="26"/>
          <w:szCs w:val="26"/>
        </w:rPr>
      </w:pPr>
      <w:r w:rsidRPr="009F35C1">
        <w:rPr>
          <w:rFonts w:ascii="Times New Roman" w:hAnsi="Times New Roman" w:cs="Times New Roman"/>
          <w:sz w:val="26"/>
          <w:szCs w:val="26"/>
        </w:rPr>
        <w:t xml:space="preserve">                       T</w:t>
      </w:r>
      <w:r w:rsidR="005E5BFE" w:rsidRPr="009F35C1">
        <w:rPr>
          <w:rFonts w:ascii="Times New Roman" w:hAnsi="Times New Roman" w:cs="Times New Roman"/>
          <w:sz w:val="26"/>
          <w:szCs w:val="26"/>
        </w:rPr>
        <w:t>H</w:t>
      </w:r>
      <w:r w:rsidR="00324ECE" w:rsidRPr="009F35C1">
        <w:rPr>
          <w:rFonts w:ascii="Times New Roman" w:hAnsi="Times New Roman" w:cs="Times New Roman"/>
          <w:sz w:val="26"/>
          <w:szCs w:val="26"/>
        </w:rPr>
        <w:t>T</w:t>
      </w:r>
    </w:p>
    <w:p w14:paraId="417A0F5D" w14:textId="00113870" w:rsidR="0028068C" w:rsidRPr="009F35C1" w:rsidRDefault="0028068C" w:rsidP="00707DE3">
      <w:pPr>
        <w:rPr>
          <w:rFonts w:ascii="Times New Roman" w:hAnsi="Times New Roman" w:cs="Times New Roman"/>
          <w:sz w:val="26"/>
          <w:szCs w:val="26"/>
        </w:rPr>
      </w:pPr>
      <w:r w:rsidRPr="009F35C1">
        <w:rPr>
          <w:rFonts w:ascii="Times New Roman" w:hAnsi="Times New Roman" w:cs="Times New Roman"/>
          <w:sz w:val="26"/>
          <w:szCs w:val="26"/>
        </w:rPr>
        <w:t xml:space="preserve">                       T</w:t>
      </w:r>
      <w:r w:rsidR="005E5BFE" w:rsidRPr="009F35C1">
        <w:rPr>
          <w:rFonts w:ascii="Times New Roman" w:hAnsi="Times New Roman" w:cs="Times New Roman"/>
          <w:sz w:val="26"/>
          <w:szCs w:val="26"/>
        </w:rPr>
        <w:t>T</w:t>
      </w:r>
      <w:r w:rsidR="00324ECE" w:rsidRPr="009F35C1">
        <w:rPr>
          <w:rFonts w:ascii="Times New Roman" w:hAnsi="Times New Roman" w:cs="Times New Roman"/>
          <w:sz w:val="26"/>
          <w:szCs w:val="26"/>
        </w:rPr>
        <w:t>H</w:t>
      </w:r>
    </w:p>
    <w:p w14:paraId="772E3CFB" w14:textId="08BFD40E" w:rsidR="0028068C" w:rsidRPr="009F35C1" w:rsidRDefault="0028068C" w:rsidP="00707DE3">
      <w:pPr>
        <w:rPr>
          <w:rFonts w:ascii="Times New Roman" w:hAnsi="Times New Roman" w:cs="Times New Roman"/>
          <w:sz w:val="26"/>
          <w:szCs w:val="26"/>
        </w:rPr>
      </w:pPr>
      <w:r w:rsidRPr="009F35C1">
        <w:rPr>
          <w:rFonts w:ascii="Times New Roman" w:hAnsi="Times New Roman" w:cs="Times New Roman"/>
          <w:sz w:val="26"/>
          <w:szCs w:val="26"/>
        </w:rPr>
        <w:t xml:space="preserve">                       T</w:t>
      </w:r>
      <w:r w:rsidR="005E5BFE" w:rsidRPr="009F35C1">
        <w:rPr>
          <w:rFonts w:ascii="Times New Roman" w:hAnsi="Times New Roman" w:cs="Times New Roman"/>
          <w:sz w:val="26"/>
          <w:szCs w:val="26"/>
        </w:rPr>
        <w:t>T</w:t>
      </w:r>
      <w:r w:rsidR="00324ECE" w:rsidRPr="009F35C1">
        <w:rPr>
          <w:rFonts w:ascii="Times New Roman" w:hAnsi="Times New Roman" w:cs="Times New Roman"/>
          <w:sz w:val="26"/>
          <w:szCs w:val="26"/>
        </w:rPr>
        <w:t>T</w:t>
      </w:r>
      <w:r w:rsidR="0057155F" w:rsidRPr="009F35C1">
        <w:rPr>
          <w:rFonts w:ascii="Times New Roman" w:hAnsi="Times New Roman" w:cs="Times New Roman"/>
          <w:sz w:val="26"/>
          <w:szCs w:val="26"/>
        </w:rPr>
        <w:t xml:space="preserve">                      </w:t>
      </w:r>
      <w:r w:rsidR="00CA7230" w:rsidRPr="009F35C1">
        <w:rPr>
          <w:rFonts w:ascii="Times New Roman" w:hAnsi="Times New Roman" w:cs="Times New Roman"/>
          <w:sz w:val="26"/>
          <w:szCs w:val="26"/>
        </w:rPr>
        <w:tab/>
      </w:r>
      <w:r w:rsidR="00667DC8" w:rsidRPr="009F35C1">
        <w:rPr>
          <w:rFonts w:ascii="Times New Roman" w:hAnsi="Times New Roman" w:cs="Times New Roman"/>
          <w:sz w:val="26"/>
          <w:szCs w:val="26"/>
        </w:rPr>
        <w:t xml:space="preserve">probability </w:t>
      </w:r>
      <w:r w:rsidR="00CA7230" w:rsidRPr="009F35C1">
        <w:rPr>
          <w:rFonts w:ascii="Times New Roman" w:hAnsi="Times New Roman" w:cs="Times New Roman"/>
          <w:sz w:val="26"/>
          <w:szCs w:val="26"/>
        </w:rPr>
        <w:t>= 3/8</w:t>
      </w:r>
      <w:r w:rsidR="00667DC8" w:rsidRPr="009F35C1">
        <w:rPr>
          <w:rFonts w:ascii="Times New Roman" w:hAnsi="Times New Roman" w:cs="Times New Roman"/>
          <w:sz w:val="26"/>
          <w:szCs w:val="26"/>
        </w:rPr>
        <w:t xml:space="preserve"> = 0.375</w:t>
      </w:r>
    </w:p>
    <w:p w14:paraId="502F5FD3" w14:textId="77777777" w:rsidR="00D9093F" w:rsidRPr="009F35C1" w:rsidRDefault="00D9093F" w:rsidP="00707DE3">
      <w:pPr>
        <w:rPr>
          <w:rFonts w:ascii="Times New Roman" w:hAnsi="Times New Roman" w:cs="Times New Roman"/>
          <w:sz w:val="26"/>
          <w:szCs w:val="26"/>
        </w:rPr>
      </w:pPr>
    </w:p>
    <w:p w14:paraId="0A9A33E6" w14:textId="77777777" w:rsidR="001F6648" w:rsidRPr="009F35C1" w:rsidRDefault="001F6648" w:rsidP="00707DE3">
      <w:pPr>
        <w:rPr>
          <w:rFonts w:ascii="Times New Roman" w:hAnsi="Times New Roman" w:cs="Times New Roman"/>
          <w:sz w:val="26"/>
          <w:szCs w:val="26"/>
        </w:rPr>
      </w:pPr>
    </w:p>
    <w:p w14:paraId="6AE134EA" w14:textId="73445C45" w:rsidR="00266B62" w:rsidRPr="009F35C1" w:rsidRDefault="00266B62" w:rsidP="00707DE3">
      <w:pPr>
        <w:rPr>
          <w:rFonts w:ascii="Times New Roman" w:hAnsi="Times New Roman" w:cs="Times New Roman"/>
          <w:sz w:val="26"/>
          <w:szCs w:val="26"/>
        </w:rPr>
      </w:pPr>
      <w:r w:rsidRPr="009F35C1">
        <w:rPr>
          <w:rFonts w:ascii="Times New Roman" w:hAnsi="Times New Roman" w:cs="Times New Roman"/>
          <w:sz w:val="26"/>
          <w:szCs w:val="26"/>
        </w:rPr>
        <w:t>Q4</w:t>
      </w:r>
      <w:proofErr w:type="gramStart"/>
      <w:r w:rsidRPr="009F35C1">
        <w:rPr>
          <w:rFonts w:ascii="Times New Roman" w:hAnsi="Times New Roman" w:cs="Times New Roman"/>
          <w:sz w:val="26"/>
          <w:szCs w:val="26"/>
        </w:rPr>
        <w:t>)  Two</w:t>
      </w:r>
      <w:proofErr w:type="gramEnd"/>
      <w:r w:rsidRPr="009F35C1">
        <w:rPr>
          <w:rFonts w:ascii="Times New Roman" w:hAnsi="Times New Roman" w:cs="Times New Roman"/>
          <w:sz w:val="26"/>
          <w:szCs w:val="26"/>
        </w:rPr>
        <w:t xml:space="preserve"> Dice</w:t>
      </w:r>
      <w:r w:rsidR="00667DC8" w:rsidRPr="009F35C1">
        <w:rPr>
          <w:rFonts w:ascii="Times New Roman" w:hAnsi="Times New Roman" w:cs="Times New Roman"/>
          <w:sz w:val="26"/>
          <w:szCs w:val="26"/>
        </w:rPr>
        <w:t>s</w:t>
      </w:r>
      <w:r w:rsidRPr="009F35C1">
        <w:rPr>
          <w:rFonts w:ascii="Times New Roman" w:hAnsi="Times New Roman" w:cs="Times New Roman"/>
          <w:sz w:val="26"/>
          <w:szCs w:val="26"/>
        </w:rPr>
        <w:t xml:space="preserve"> are rolled, find the probability that sum is</w:t>
      </w:r>
    </w:p>
    <w:p w14:paraId="5CB7F223" w14:textId="77777777" w:rsidR="00266B62" w:rsidRPr="009F35C1" w:rsidRDefault="00266B62" w:rsidP="00707DE3">
      <w:pPr>
        <w:pStyle w:val="ListParagraph"/>
        <w:numPr>
          <w:ilvl w:val="0"/>
          <w:numId w:val="1"/>
        </w:numPr>
        <w:rPr>
          <w:rFonts w:ascii="Times New Roman" w:hAnsi="Times New Roman" w:cs="Times New Roman"/>
          <w:sz w:val="26"/>
          <w:szCs w:val="26"/>
        </w:rPr>
      </w:pPr>
      <w:r w:rsidRPr="009F35C1">
        <w:rPr>
          <w:rFonts w:ascii="Times New Roman" w:hAnsi="Times New Roman" w:cs="Times New Roman"/>
          <w:sz w:val="26"/>
          <w:szCs w:val="26"/>
        </w:rPr>
        <w:t>Equal to 1</w:t>
      </w:r>
    </w:p>
    <w:p w14:paraId="17D10FBE" w14:textId="77777777" w:rsidR="00266B62" w:rsidRPr="009F35C1" w:rsidRDefault="00266B62" w:rsidP="00707DE3">
      <w:pPr>
        <w:pStyle w:val="ListParagraph"/>
        <w:numPr>
          <w:ilvl w:val="0"/>
          <w:numId w:val="1"/>
        </w:numPr>
        <w:rPr>
          <w:rFonts w:ascii="Times New Roman" w:hAnsi="Times New Roman" w:cs="Times New Roman"/>
          <w:sz w:val="26"/>
          <w:szCs w:val="26"/>
        </w:rPr>
      </w:pPr>
      <w:r w:rsidRPr="009F35C1">
        <w:rPr>
          <w:rFonts w:ascii="Times New Roman" w:hAnsi="Times New Roman" w:cs="Times New Roman"/>
          <w:sz w:val="26"/>
          <w:szCs w:val="26"/>
        </w:rPr>
        <w:t xml:space="preserve">Less than or equal </w:t>
      </w:r>
      <w:r w:rsidR="00FF7EE8" w:rsidRPr="009F35C1">
        <w:rPr>
          <w:rFonts w:ascii="Times New Roman" w:hAnsi="Times New Roman" w:cs="Times New Roman"/>
          <w:sz w:val="26"/>
          <w:szCs w:val="26"/>
        </w:rPr>
        <w:t>to 4</w:t>
      </w:r>
    </w:p>
    <w:p w14:paraId="4A55BC7F" w14:textId="52CC2B58" w:rsidR="00266B62" w:rsidRPr="009F35C1" w:rsidRDefault="00266B62" w:rsidP="00707DE3">
      <w:pPr>
        <w:pStyle w:val="ListParagraph"/>
        <w:numPr>
          <w:ilvl w:val="0"/>
          <w:numId w:val="1"/>
        </w:numPr>
        <w:rPr>
          <w:rFonts w:ascii="Times New Roman" w:hAnsi="Times New Roman" w:cs="Times New Roman"/>
          <w:sz w:val="26"/>
          <w:szCs w:val="26"/>
        </w:rPr>
      </w:pPr>
      <w:r w:rsidRPr="009F35C1">
        <w:rPr>
          <w:rFonts w:ascii="Times New Roman" w:hAnsi="Times New Roman" w:cs="Times New Roman"/>
          <w:sz w:val="26"/>
          <w:szCs w:val="26"/>
        </w:rPr>
        <w:t>Sum is divisible by 2</w:t>
      </w:r>
      <w:r w:rsidR="00FF7EE8" w:rsidRPr="009F35C1">
        <w:rPr>
          <w:rFonts w:ascii="Times New Roman" w:hAnsi="Times New Roman" w:cs="Times New Roman"/>
          <w:sz w:val="26"/>
          <w:szCs w:val="26"/>
        </w:rPr>
        <w:t xml:space="preserve"> and </w:t>
      </w:r>
      <w:r w:rsidRPr="009F35C1">
        <w:rPr>
          <w:rFonts w:ascii="Times New Roman" w:hAnsi="Times New Roman" w:cs="Times New Roman"/>
          <w:sz w:val="26"/>
          <w:szCs w:val="26"/>
        </w:rPr>
        <w:t>3</w:t>
      </w:r>
    </w:p>
    <w:p w14:paraId="562D311F" w14:textId="77777777" w:rsidR="002E0863" w:rsidRPr="009F35C1" w:rsidRDefault="002E0863" w:rsidP="002E0863">
      <w:pPr>
        <w:pStyle w:val="ListParagraph"/>
        <w:rPr>
          <w:rFonts w:ascii="Times New Roman" w:hAnsi="Times New Roman" w:cs="Times New Roman"/>
          <w:sz w:val="26"/>
          <w:szCs w:val="26"/>
        </w:rPr>
      </w:pPr>
    </w:p>
    <w:p w14:paraId="1EC25C10" w14:textId="2F0017F5" w:rsidR="002E0863" w:rsidRPr="009F35C1" w:rsidRDefault="006F6A42" w:rsidP="002E0863">
      <w:pPr>
        <w:pStyle w:val="ListParagraph"/>
        <w:rPr>
          <w:rFonts w:ascii="Times New Roman" w:hAnsi="Times New Roman" w:cs="Times New Roman"/>
          <w:sz w:val="26"/>
          <w:szCs w:val="26"/>
        </w:rPr>
      </w:pPr>
      <w:r w:rsidRPr="009F35C1">
        <w:rPr>
          <w:rFonts w:ascii="Times New Roman" w:hAnsi="Times New Roman" w:cs="Times New Roman"/>
          <w:sz w:val="26"/>
          <w:szCs w:val="26"/>
        </w:rPr>
        <w:t>Tot sample = 36</w:t>
      </w:r>
    </w:p>
    <w:p w14:paraId="086CA00D" w14:textId="440CBEE9" w:rsidR="007D73CE" w:rsidRPr="009F35C1" w:rsidRDefault="007D73CE" w:rsidP="007D73CE">
      <w:pPr>
        <w:pStyle w:val="ListParagraph"/>
        <w:rPr>
          <w:rFonts w:ascii="Times New Roman" w:hAnsi="Times New Roman" w:cs="Times New Roman"/>
          <w:sz w:val="26"/>
          <w:szCs w:val="26"/>
        </w:rPr>
      </w:pPr>
      <w:r w:rsidRPr="009F35C1">
        <w:rPr>
          <w:rFonts w:ascii="Times New Roman" w:hAnsi="Times New Roman" w:cs="Times New Roman"/>
          <w:sz w:val="26"/>
          <w:szCs w:val="26"/>
        </w:rPr>
        <w:t xml:space="preserve">Prob pf </w:t>
      </w:r>
      <w:r w:rsidR="006F6A42" w:rsidRPr="009F35C1">
        <w:rPr>
          <w:rFonts w:ascii="Times New Roman" w:hAnsi="Times New Roman" w:cs="Times New Roman"/>
          <w:sz w:val="26"/>
          <w:szCs w:val="26"/>
        </w:rPr>
        <w:t xml:space="preserve">Sum </w:t>
      </w:r>
      <w:r w:rsidRPr="009F35C1">
        <w:rPr>
          <w:rFonts w:ascii="Times New Roman" w:hAnsi="Times New Roman" w:cs="Times New Roman"/>
          <w:sz w:val="26"/>
          <w:szCs w:val="26"/>
        </w:rPr>
        <w:t>Equal to 1 = 0</w:t>
      </w:r>
    </w:p>
    <w:p w14:paraId="249F43F6" w14:textId="604B012A" w:rsidR="007D73CE" w:rsidRPr="009F35C1" w:rsidRDefault="007D73CE" w:rsidP="007D73CE">
      <w:pPr>
        <w:pStyle w:val="ListParagraph"/>
        <w:rPr>
          <w:rFonts w:ascii="Times New Roman" w:hAnsi="Times New Roman" w:cs="Times New Roman"/>
          <w:sz w:val="26"/>
          <w:szCs w:val="26"/>
        </w:rPr>
      </w:pPr>
      <w:r w:rsidRPr="009F35C1">
        <w:rPr>
          <w:rFonts w:ascii="Times New Roman" w:hAnsi="Times New Roman" w:cs="Times New Roman"/>
          <w:sz w:val="26"/>
          <w:szCs w:val="26"/>
        </w:rPr>
        <w:t>Prob of sum Less than or equal to 4 = 1,</w:t>
      </w:r>
      <w:proofErr w:type="gramStart"/>
      <w:r w:rsidRPr="009F35C1">
        <w:rPr>
          <w:rFonts w:ascii="Times New Roman" w:hAnsi="Times New Roman" w:cs="Times New Roman"/>
          <w:sz w:val="26"/>
          <w:szCs w:val="26"/>
        </w:rPr>
        <w:t>1 ,</w:t>
      </w:r>
      <w:proofErr w:type="gramEnd"/>
      <w:r w:rsidR="008F7383" w:rsidRPr="009F35C1">
        <w:rPr>
          <w:rFonts w:ascii="Times New Roman" w:hAnsi="Times New Roman" w:cs="Times New Roman"/>
          <w:sz w:val="26"/>
          <w:szCs w:val="26"/>
        </w:rPr>
        <w:t xml:space="preserve"> </w:t>
      </w:r>
      <w:r w:rsidRPr="009F35C1">
        <w:rPr>
          <w:rFonts w:ascii="Times New Roman" w:hAnsi="Times New Roman" w:cs="Times New Roman"/>
          <w:sz w:val="26"/>
          <w:szCs w:val="26"/>
        </w:rPr>
        <w:t>1,2</w:t>
      </w:r>
      <w:r w:rsidR="008F7383" w:rsidRPr="009F35C1">
        <w:rPr>
          <w:rFonts w:ascii="Times New Roman" w:hAnsi="Times New Roman" w:cs="Times New Roman"/>
          <w:sz w:val="26"/>
          <w:szCs w:val="26"/>
        </w:rPr>
        <w:t xml:space="preserve"> </w:t>
      </w:r>
      <w:r w:rsidRPr="009F35C1">
        <w:rPr>
          <w:rFonts w:ascii="Times New Roman" w:hAnsi="Times New Roman" w:cs="Times New Roman"/>
          <w:sz w:val="26"/>
          <w:szCs w:val="26"/>
        </w:rPr>
        <w:t>,</w:t>
      </w:r>
      <w:r w:rsidR="008F7383" w:rsidRPr="009F35C1">
        <w:rPr>
          <w:rFonts w:ascii="Times New Roman" w:hAnsi="Times New Roman" w:cs="Times New Roman"/>
          <w:sz w:val="26"/>
          <w:szCs w:val="26"/>
        </w:rPr>
        <w:t xml:space="preserve"> 1,3 , </w:t>
      </w:r>
    </w:p>
    <w:p w14:paraId="04FB0A0A" w14:textId="26F53F54" w:rsidR="008F7383" w:rsidRPr="009F35C1" w:rsidRDefault="008F7383" w:rsidP="007D73CE">
      <w:pPr>
        <w:pStyle w:val="ListParagraph"/>
        <w:rPr>
          <w:rFonts w:ascii="Times New Roman" w:hAnsi="Times New Roman" w:cs="Times New Roman"/>
          <w:sz w:val="26"/>
          <w:szCs w:val="26"/>
        </w:rPr>
      </w:pPr>
      <w:r w:rsidRPr="009F35C1">
        <w:rPr>
          <w:rFonts w:ascii="Times New Roman" w:hAnsi="Times New Roman" w:cs="Times New Roman"/>
          <w:sz w:val="26"/>
          <w:szCs w:val="26"/>
        </w:rPr>
        <w:t xml:space="preserve">                                                              2,</w:t>
      </w:r>
      <w:proofErr w:type="gramStart"/>
      <w:r w:rsidRPr="009F35C1">
        <w:rPr>
          <w:rFonts w:ascii="Times New Roman" w:hAnsi="Times New Roman" w:cs="Times New Roman"/>
          <w:sz w:val="26"/>
          <w:szCs w:val="26"/>
        </w:rPr>
        <w:t>1 ,</w:t>
      </w:r>
      <w:proofErr w:type="gramEnd"/>
      <w:r w:rsidRPr="009F35C1">
        <w:rPr>
          <w:rFonts w:ascii="Times New Roman" w:hAnsi="Times New Roman" w:cs="Times New Roman"/>
          <w:sz w:val="26"/>
          <w:szCs w:val="26"/>
        </w:rPr>
        <w:t xml:space="preserve"> 2,</w:t>
      </w:r>
      <w:r w:rsidR="00587B1A" w:rsidRPr="009F35C1">
        <w:rPr>
          <w:rFonts w:ascii="Times New Roman" w:hAnsi="Times New Roman" w:cs="Times New Roman"/>
          <w:sz w:val="26"/>
          <w:szCs w:val="26"/>
        </w:rPr>
        <w:t xml:space="preserve">2 , </w:t>
      </w:r>
    </w:p>
    <w:p w14:paraId="5BCB3820" w14:textId="10F8D7A5" w:rsidR="00587B1A" w:rsidRPr="009F35C1" w:rsidRDefault="00587B1A" w:rsidP="007D73CE">
      <w:pPr>
        <w:pStyle w:val="ListParagraph"/>
        <w:rPr>
          <w:rFonts w:ascii="Times New Roman" w:hAnsi="Times New Roman" w:cs="Times New Roman"/>
          <w:sz w:val="26"/>
          <w:szCs w:val="26"/>
        </w:rPr>
      </w:pPr>
      <w:r w:rsidRPr="009F35C1">
        <w:rPr>
          <w:rFonts w:ascii="Times New Roman" w:hAnsi="Times New Roman" w:cs="Times New Roman"/>
          <w:sz w:val="26"/>
          <w:szCs w:val="26"/>
        </w:rPr>
        <w:t xml:space="preserve">                                                               3,1     </w:t>
      </w:r>
      <w:proofErr w:type="gramStart"/>
      <w:r w:rsidRPr="009F35C1">
        <w:rPr>
          <w:rFonts w:ascii="Times New Roman" w:hAnsi="Times New Roman" w:cs="Times New Roman"/>
          <w:sz w:val="26"/>
          <w:szCs w:val="26"/>
        </w:rPr>
        <w:t xml:space="preserve">=  </w:t>
      </w:r>
      <w:r w:rsidR="00FE5090" w:rsidRPr="009F35C1">
        <w:rPr>
          <w:rFonts w:ascii="Times New Roman" w:hAnsi="Times New Roman" w:cs="Times New Roman"/>
          <w:sz w:val="26"/>
          <w:szCs w:val="26"/>
        </w:rPr>
        <w:t>6</w:t>
      </w:r>
      <w:proofErr w:type="gramEnd"/>
      <w:r w:rsidR="00FE5090" w:rsidRPr="009F35C1">
        <w:rPr>
          <w:rFonts w:ascii="Times New Roman" w:hAnsi="Times New Roman" w:cs="Times New Roman"/>
          <w:sz w:val="26"/>
          <w:szCs w:val="26"/>
        </w:rPr>
        <w:t>/36 = 1/6</w:t>
      </w:r>
    </w:p>
    <w:p w14:paraId="772D977E" w14:textId="584C7B28" w:rsidR="00FE5090" w:rsidRPr="009F35C1" w:rsidRDefault="00FE5090" w:rsidP="00FE5090">
      <w:pPr>
        <w:rPr>
          <w:rFonts w:ascii="Times New Roman" w:hAnsi="Times New Roman" w:cs="Times New Roman"/>
          <w:sz w:val="26"/>
          <w:szCs w:val="26"/>
        </w:rPr>
      </w:pPr>
      <w:r w:rsidRPr="009F35C1">
        <w:rPr>
          <w:rFonts w:ascii="Times New Roman" w:hAnsi="Times New Roman" w:cs="Times New Roman"/>
          <w:sz w:val="26"/>
          <w:szCs w:val="26"/>
        </w:rPr>
        <w:t xml:space="preserve">        Prob of sum is divisible by 2 and 3 = </w:t>
      </w:r>
      <w:r w:rsidR="002519A2" w:rsidRPr="009F35C1">
        <w:rPr>
          <w:rFonts w:ascii="Segoe UI" w:hAnsi="Segoe UI" w:cs="Segoe UI"/>
          <w:color w:val="0D0D0D"/>
          <w:sz w:val="20"/>
          <w:szCs w:val="20"/>
          <w:shd w:val="clear" w:color="auto" w:fill="FFFFFF"/>
        </w:rPr>
        <w:t>(1,1), (1,2), (1,3), (2,1), (2,2), (3,1). = 5/</w:t>
      </w:r>
      <w:r w:rsidR="00883DEF" w:rsidRPr="009F35C1">
        <w:rPr>
          <w:rFonts w:ascii="Segoe UI" w:hAnsi="Segoe UI" w:cs="Segoe UI"/>
          <w:color w:val="0D0D0D"/>
          <w:sz w:val="20"/>
          <w:szCs w:val="20"/>
          <w:shd w:val="clear" w:color="auto" w:fill="FFFFFF"/>
        </w:rPr>
        <w:t>36</w:t>
      </w:r>
    </w:p>
    <w:p w14:paraId="28EA5EF7" w14:textId="0CFF06CB" w:rsidR="007D73CE" w:rsidRPr="009F35C1" w:rsidRDefault="007D73CE" w:rsidP="007D73CE">
      <w:pPr>
        <w:pStyle w:val="ListParagraph"/>
        <w:rPr>
          <w:rFonts w:ascii="Times New Roman" w:hAnsi="Times New Roman" w:cs="Times New Roman"/>
          <w:sz w:val="26"/>
          <w:szCs w:val="26"/>
        </w:rPr>
      </w:pPr>
    </w:p>
    <w:p w14:paraId="7FEF670B" w14:textId="77777777" w:rsidR="007D73CE" w:rsidRPr="009F35C1" w:rsidRDefault="007D73CE" w:rsidP="007D73CE">
      <w:pPr>
        <w:pStyle w:val="ListParagraph"/>
        <w:rPr>
          <w:rFonts w:ascii="Times New Roman" w:hAnsi="Times New Roman" w:cs="Times New Roman"/>
          <w:sz w:val="26"/>
          <w:szCs w:val="26"/>
        </w:rPr>
      </w:pPr>
    </w:p>
    <w:p w14:paraId="791A0972" w14:textId="4A44B723" w:rsidR="006F6A42" w:rsidRPr="009F35C1" w:rsidRDefault="006F6A42" w:rsidP="002E0863">
      <w:pPr>
        <w:pStyle w:val="ListParagraph"/>
        <w:rPr>
          <w:rFonts w:ascii="Times New Roman" w:hAnsi="Times New Roman" w:cs="Times New Roman"/>
          <w:sz w:val="26"/>
          <w:szCs w:val="26"/>
        </w:rPr>
      </w:pPr>
    </w:p>
    <w:p w14:paraId="21529793" w14:textId="77777777" w:rsidR="002E0863" w:rsidRPr="009F35C1" w:rsidRDefault="002E0863" w:rsidP="002E0863">
      <w:pPr>
        <w:pStyle w:val="ListParagraph"/>
        <w:rPr>
          <w:rFonts w:ascii="Times New Roman" w:hAnsi="Times New Roman" w:cs="Times New Roman"/>
          <w:sz w:val="26"/>
          <w:szCs w:val="26"/>
        </w:rPr>
      </w:pPr>
    </w:p>
    <w:p w14:paraId="788D99FF" w14:textId="091D978F" w:rsidR="00F407B7" w:rsidRPr="009F35C1" w:rsidRDefault="00F407B7" w:rsidP="00F407B7">
      <w:pPr>
        <w:pStyle w:val="NormalWeb"/>
        <w:spacing w:before="0" w:beforeAutospacing="0" w:after="0" w:afterAutospacing="0"/>
        <w:rPr>
          <w:sz w:val="26"/>
          <w:szCs w:val="26"/>
        </w:rPr>
      </w:pPr>
      <w:r w:rsidRPr="009F35C1">
        <w:rPr>
          <w:sz w:val="26"/>
          <w:szCs w:val="26"/>
        </w:rPr>
        <w:t>Q5) A bag contains 2 red, 3 green and 2 blue balls. Two balls are drawn at random. What is the probability that none of the balls drawn is blue?</w:t>
      </w:r>
    </w:p>
    <w:p w14:paraId="6B59C34B" w14:textId="6F8F91E2" w:rsidR="00022704" w:rsidRPr="009F35C1" w:rsidRDefault="00022704" w:rsidP="00F407B7">
      <w:pPr>
        <w:rPr>
          <w:rFonts w:ascii="Times New Roman" w:hAnsi="Times New Roman" w:cs="Times New Roman"/>
          <w:sz w:val="26"/>
          <w:szCs w:val="26"/>
        </w:rPr>
      </w:pPr>
    </w:p>
    <w:p w14:paraId="2F2505E3" w14:textId="77777777" w:rsidR="00D74F66" w:rsidRPr="009F35C1" w:rsidRDefault="00D74F66" w:rsidP="00D74F66">
      <w:pPr>
        <w:rPr>
          <w:sz w:val="20"/>
          <w:szCs w:val="20"/>
          <w:lang w:val="en-GB" w:eastAsia="en-GB"/>
        </w:rPr>
      </w:pPr>
      <w:r w:rsidRPr="009F35C1">
        <w:rPr>
          <w:sz w:val="20"/>
          <w:szCs w:val="20"/>
          <w:lang w:val="en-GB" w:eastAsia="en-GB"/>
        </w:rPr>
        <w:t>Total number of balls in the bag = 2 (red) + 3 (green) + 2 (blue) = 7 balls</w:t>
      </w:r>
    </w:p>
    <w:p w14:paraId="3A5F9814" w14:textId="6F16A17A" w:rsidR="00D74F66" w:rsidRPr="009F35C1" w:rsidRDefault="00D74F66" w:rsidP="00D74F66">
      <w:pPr>
        <w:rPr>
          <w:sz w:val="20"/>
          <w:szCs w:val="20"/>
          <w:lang w:val="en-GB" w:eastAsia="en-GB"/>
        </w:rPr>
      </w:pPr>
      <w:r w:rsidRPr="009F35C1">
        <w:rPr>
          <w:sz w:val="20"/>
          <w:szCs w:val="20"/>
          <w:lang w:val="en-GB" w:eastAsia="en-GB"/>
        </w:rPr>
        <w:t>Total number of ways to draw two balls out of 7 = (7/</w:t>
      </w:r>
      <w:proofErr w:type="gramStart"/>
      <w:r w:rsidRPr="009F35C1">
        <w:rPr>
          <w:sz w:val="20"/>
          <w:szCs w:val="20"/>
          <w:lang w:val="en-GB" w:eastAsia="en-GB"/>
        </w:rPr>
        <w:t>2)(</w:t>
      </w:r>
      <w:proofErr w:type="gramEnd"/>
      <w:r w:rsidRPr="009F35C1">
        <w:rPr>
          <w:sz w:val="20"/>
          <w:szCs w:val="20"/>
          <w:lang w:val="en-GB" w:eastAsia="en-GB"/>
        </w:rPr>
        <w:t>2/7​) = 7!2!(7−2)!2!(7−2)!7!​ = 7×62×12×17×6​ = 21</w:t>
      </w:r>
    </w:p>
    <w:p w14:paraId="0059FD1A" w14:textId="7D173B78" w:rsidR="00D74F66" w:rsidRPr="009F35C1" w:rsidRDefault="00D74F66" w:rsidP="00D74F66">
      <w:pPr>
        <w:rPr>
          <w:sz w:val="20"/>
          <w:szCs w:val="20"/>
          <w:lang w:val="en-GB" w:eastAsia="en-GB"/>
        </w:rPr>
      </w:pPr>
      <w:r w:rsidRPr="009F35C1">
        <w:rPr>
          <w:sz w:val="20"/>
          <w:szCs w:val="20"/>
          <w:lang w:val="en-GB" w:eastAsia="en-GB"/>
        </w:rPr>
        <w:t xml:space="preserve"> the number of ways to draw two balls that are not blue. Since there are 5 balls that are not blue (2 red and 3 green):</w:t>
      </w:r>
    </w:p>
    <w:p w14:paraId="174F8D03" w14:textId="2268AA20" w:rsidR="00D74F66" w:rsidRPr="009F35C1" w:rsidRDefault="00D74F66" w:rsidP="00D74F66">
      <w:pPr>
        <w:rPr>
          <w:sz w:val="20"/>
          <w:szCs w:val="20"/>
          <w:lang w:val="en-GB" w:eastAsia="en-GB"/>
        </w:rPr>
      </w:pPr>
      <w:r w:rsidRPr="009F35C1">
        <w:rPr>
          <w:sz w:val="20"/>
          <w:szCs w:val="20"/>
          <w:lang w:val="en-GB" w:eastAsia="en-GB"/>
        </w:rPr>
        <w:t>Number of ways to draw two balls that are not blue = (5/</w:t>
      </w:r>
      <w:proofErr w:type="gramStart"/>
      <w:r w:rsidRPr="009F35C1">
        <w:rPr>
          <w:sz w:val="20"/>
          <w:szCs w:val="20"/>
          <w:lang w:val="en-GB" w:eastAsia="en-GB"/>
        </w:rPr>
        <w:t>2)(</w:t>
      </w:r>
      <w:proofErr w:type="gramEnd"/>
      <w:r w:rsidRPr="009F35C1">
        <w:rPr>
          <w:sz w:val="20"/>
          <w:szCs w:val="20"/>
          <w:lang w:val="en-GB" w:eastAsia="en-GB"/>
        </w:rPr>
        <w:t>2/5​) = 5!2!(5−2)!2!(5−2)!5!​ = 5×42×12×15×4​ = 10</w:t>
      </w:r>
    </w:p>
    <w:p w14:paraId="21F6115C" w14:textId="77777777" w:rsidR="00D74F66" w:rsidRPr="009F35C1" w:rsidRDefault="00D74F66" w:rsidP="00D74F66">
      <w:pPr>
        <w:rPr>
          <w:sz w:val="20"/>
          <w:szCs w:val="20"/>
          <w:lang w:val="en-GB" w:eastAsia="en-GB"/>
        </w:rPr>
      </w:pPr>
      <w:r w:rsidRPr="009F35C1">
        <w:rPr>
          <w:sz w:val="20"/>
          <w:szCs w:val="20"/>
          <w:lang w:val="en-GB" w:eastAsia="en-GB"/>
        </w:rPr>
        <w:t>Probability = Number of ways to draw two balls that are not blue / Total number of ways to draw two balls</w:t>
      </w:r>
    </w:p>
    <w:p w14:paraId="7804B270" w14:textId="6B1474CF" w:rsidR="00D74F66" w:rsidRPr="009F35C1" w:rsidRDefault="00D74F66" w:rsidP="00D74F66">
      <w:pPr>
        <w:rPr>
          <w:sz w:val="20"/>
          <w:szCs w:val="20"/>
          <w:lang w:val="en-GB" w:eastAsia="en-GB"/>
        </w:rPr>
      </w:pPr>
      <w:r w:rsidRPr="009F35C1">
        <w:rPr>
          <w:sz w:val="20"/>
          <w:szCs w:val="20"/>
          <w:lang w:val="en-GB" w:eastAsia="en-GB"/>
        </w:rPr>
        <w:t>Probability = 10/21</w:t>
      </w:r>
    </w:p>
    <w:p w14:paraId="673E5F7B" w14:textId="1B9638C5" w:rsidR="00D74F66" w:rsidRPr="009F35C1" w:rsidRDefault="00D74F66" w:rsidP="00D74F66">
      <w:pPr>
        <w:rPr>
          <w:sz w:val="20"/>
          <w:szCs w:val="20"/>
          <w:lang w:val="en-GB" w:eastAsia="en-GB"/>
        </w:rPr>
      </w:pPr>
      <w:r w:rsidRPr="009F35C1">
        <w:rPr>
          <w:sz w:val="20"/>
          <w:szCs w:val="20"/>
          <w:lang w:val="en-GB" w:eastAsia="en-GB"/>
        </w:rPr>
        <w:t>So, the probability that none of the balls drawn is blue is 10/21​.</w:t>
      </w:r>
    </w:p>
    <w:p w14:paraId="5EE1E7FE" w14:textId="77777777" w:rsidR="00D74F66" w:rsidRPr="009F35C1" w:rsidRDefault="00D74F66" w:rsidP="00D74F66">
      <w:pPr>
        <w:pBdr>
          <w:bottom w:val="single" w:sz="6" w:space="1" w:color="auto"/>
        </w:pBdr>
        <w:spacing w:after="0" w:line="240" w:lineRule="auto"/>
        <w:jc w:val="center"/>
        <w:rPr>
          <w:rFonts w:ascii="Arial" w:eastAsia="Times New Roman" w:hAnsi="Arial" w:cs="Arial"/>
          <w:vanish/>
          <w:sz w:val="15"/>
          <w:szCs w:val="15"/>
          <w:lang w:val="en-GB" w:eastAsia="en-GB"/>
        </w:rPr>
      </w:pPr>
      <w:r w:rsidRPr="009F35C1">
        <w:rPr>
          <w:rFonts w:ascii="Arial" w:eastAsia="Times New Roman" w:hAnsi="Arial" w:cs="Arial"/>
          <w:vanish/>
          <w:sz w:val="15"/>
          <w:szCs w:val="15"/>
          <w:lang w:val="en-GB" w:eastAsia="en-GB"/>
        </w:rPr>
        <w:t>Top of Form</w:t>
      </w:r>
    </w:p>
    <w:p w14:paraId="6DA61798" w14:textId="77777777" w:rsidR="002E0863" w:rsidRPr="009F35C1" w:rsidRDefault="002E0863" w:rsidP="00F407B7">
      <w:pPr>
        <w:rPr>
          <w:rFonts w:ascii="Times New Roman" w:hAnsi="Times New Roman" w:cs="Times New Roman"/>
          <w:sz w:val="26"/>
          <w:szCs w:val="26"/>
        </w:rPr>
      </w:pPr>
    </w:p>
    <w:p w14:paraId="17E40C18" w14:textId="77777777" w:rsidR="002E0863" w:rsidRPr="009F35C1" w:rsidRDefault="002E0863" w:rsidP="00F407B7">
      <w:pPr>
        <w:rPr>
          <w:rFonts w:ascii="Times New Roman" w:hAnsi="Times New Roman" w:cs="Times New Roman"/>
          <w:sz w:val="26"/>
          <w:szCs w:val="26"/>
        </w:rPr>
      </w:pPr>
    </w:p>
    <w:p w14:paraId="22B0C186" w14:textId="77777777" w:rsidR="00BE6CBD" w:rsidRPr="009F35C1" w:rsidRDefault="006432DB" w:rsidP="00F407B7">
      <w:pPr>
        <w:rPr>
          <w:rFonts w:ascii="Times New Roman" w:hAnsi="Times New Roman" w:cs="Times New Roman"/>
          <w:sz w:val="26"/>
          <w:szCs w:val="26"/>
        </w:rPr>
      </w:pPr>
      <w:r w:rsidRPr="009F35C1">
        <w:rPr>
          <w:rFonts w:ascii="Times New Roman" w:hAnsi="Times New Roman" w:cs="Times New Roman"/>
          <w:sz w:val="26"/>
          <w:szCs w:val="26"/>
        </w:rPr>
        <w:t>Q6) Calculate</w:t>
      </w:r>
      <w:r w:rsidR="00BE6CBD" w:rsidRPr="009F35C1">
        <w:rPr>
          <w:rFonts w:ascii="Times New Roman" w:hAnsi="Times New Roman" w:cs="Times New Roman"/>
          <w:sz w:val="26"/>
          <w:szCs w:val="26"/>
        </w:rPr>
        <w:t xml:space="preserve"> the Expected number of candies </w:t>
      </w:r>
      <w:r w:rsidR="006D7AA1" w:rsidRPr="009F35C1">
        <w:rPr>
          <w:rFonts w:ascii="Times New Roman" w:hAnsi="Times New Roman" w:cs="Times New Roman"/>
          <w:sz w:val="26"/>
          <w:szCs w:val="26"/>
        </w:rPr>
        <w:t xml:space="preserve">for </w:t>
      </w:r>
      <w:r w:rsidR="00FF509F" w:rsidRPr="009F35C1">
        <w:rPr>
          <w:rFonts w:ascii="Times New Roman" w:hAnsi="Times New Roman" w:cs="Times New Roman"/>
          <w:sz w:val="26"/>
          <w:szCs w:val="26"/>
        </w:rPr>
        <w:t xml:space="preserve">a randomly selected </w:t>
      </w:r>
      <w:r w:rsidR="006D7AA1" w:rsidRPr="009F35C1">
        <w:rPr>
          <w:rFonts w:ascii="Times New Roman" w:hAnsi="Times New Roman" w:cs="Times New Roman"/>
          <w:sz w:val="26"/>
          <w:szCs w:val="26"/>
        </w:rPr>
        <w:t xml:space="preserve">child </w:t>
      </w:r>
    </w:p>
    <w:p w14:paraId="71FCEC1F" w14:textId="77777777" w:rsidR="00022704" w:rsidRPr="009F35C1" w:rsidRDefault="00BE6CBD" w:rsidP="00F407B7">
      <w:pPr>
        <w:rPr>
          <w:rFonts w:ascii="Times New Roman" w:hAnsi="Times New Roman" w:cs="Times New Roman"/>
          <w:sz w:val="26"/>
          <w:szCs w:val="26"/>
        </w:rPr>
      </w:pPr>
      <w:r w:rsidRPr="009F35C1">
        <w:rPr>
          <w:rFonts w:ascii="Times New Roman" w:hAnsi="Times New Roman" w:cs="Times New Roman"/>
          <w:sz w:val="26"/>
          <w:szCs w:val="26"/>
        </w:rPr>
        <w:t xml:space="preserve">Below are the probabilities </w:t>
      </w:r>
      <w:r w:rsidR="006D7AA1" w:rsidRPr="009F35C1">
        <w:rPr>
          <w:rFonts w:ascii="Times New Roman" w:hAnsi="Times New Roman" w:cs="Times New Roman"/>
          <w:sz w:val="26"/>
          <w:szCs w:val="26"/>
        </w:rPr>
        <w:t>of count of candies for children</w:t>
      </w:r>
      <w:r w:rsidR="005E36B7" w:rsidRPr="009F35C1">
        <w:rPr>
          <w:rFonts w:ascii="Times New Roman" w:hAnsi="Times New Roman" w:cs="Times New Roman"/>
          <w:sz w:val="26"/>
          <w:szCs w:val="26"/>
        </w:rPr>
        <w:t xml:space="preserve"> </w:t>
      </w:r>
      <w:r w:rsidR="006432DB" w:rsidRPr="009F35C1">
        <w:rPr>
          <w:rFonts w:ascii="Times New Roman" w:hAnsi="Times New Roman" w:cs="Times New Roman"/>
          <w:sz w:val="26"/>
          <w:szCs w:val="26"/>
        </w:rPr>
        <w:t>(ignoring the nature of the child</w:t>
      </w:r>
      <w:r w:rsidR="00083863" w:rsidRPr="009F35C1">
        <w:rPr>
          <w:rFonts w:ascii="Times New Roman" w:hAnsi="Times New Roman" w:cs="Times New Roman"/>
          <w:sz w:val="26"/>
          <w:szCs w:val="26"/>
        </w:rPr>
        <w:t>-Generalized view</w:t>
      </w:r>
      <w:r w:rsidR="006432DB" w:rsidRPr="009F35C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190F7C" w:rsidRPr="009F35C1" w14:paraId="3FB32390" w14:textId="77777777" w:rsidTr="00190F7C">
        <w:tc>
          <w:tcPr>
            <w:tcW w:w="3116" w:type="dxa"/>
          </w:tcPr>
          <w:p w14:paraId="0EFB552E"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CHILD</w:t>
            </w:r>
          </w:p>
        </w:tc>
        <w:tc>
          <w:tcPr>
            <w:tcW w:w="3117" w:type="dxa"/>
          </w:tcPr>
          <w:p w14:paraId="5AFF792F"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Candies count</w:t>
            </w:r>
          </w:p>
        </w:tc>
        <w:tc>
          <w:tcPr>
            <w:tcW w:w="3117" w:type="dxa"/>
          </w:tcPr>
          <w:p w14:paraId="15D8F81D"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Probability</w:t>
            </w:r>
          </w:p>
        </w:tc>
      </w:tr>
      <w:tr w:rsidR="00190F7C" w:rsidRPr="009F35C1" w14:paraId="572CDE15" w14:textId="77777777" w:rsidTr="00190F7C">
        <w:tc>
          <w:tcPr>
            <w:tcW w:w="3116" w:type="dxa"/>
          </w:tcPr>
          <w:p w14:paraId="56681989"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A</w:t>
            </w:r>
          </w:p>
        </w:tc>
        <w:tc>
          <w:tcPr>
            <w:tcW w:w="3117" w:type="dxa"/>
          </w:tcPr>
          <w:p w14:paraId="72A88EE2"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1</w:t>
            </w:r>
          </w:p>
        </w:tc>
        <w:tc>
          <w:tcPr>
            <w:tcW w:w="3117" w:type="dxa"/>
          </w:tcPr>
          <w:p w14:paraId="477E6671"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0.015</w:t>
            </w:r>
          </w:p>
        </w:tc>
      </w:tr>
      <w:tr w:rsidR="00190F7C" w:rsidRPr="009F35C1" w14:paraId="01391E23" w14:textId="77777777" w:rsidTr="00190F7C">
        <w:tc>
          <w:tcPr>
            <w:tcW w:w="3116" w:type="dxa"/>
          </w:tcPr>
          <w:p w14:paraId="6F50AE15"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B</w:t>
            </w:r>
          </w:p>
        </w:tc>
        <w:tc>
          <w:tcPr>
            <w:tcW w:w="3117" w:type="dxa"/>
          </w:tcPr>
          <w:p w14:paraId="05334F66"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4</w:t>
            </w:r>
          </w:p>
        </w:tc>
        <w:tc>
          <w:tcPr>
            <w:tcW w:w="3117" w:type="dxa"/>
          </w:tcPr>
          <w:p w14:paraId="1C79A199"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0.20</w:t>
            </w:r>
          </w:p>
        </w:tc>
      </w:tr>
      <w:tr w:rsidR="00190F7C" w:rsidRPr="009F35C1" w14:paraId="54C7F576" w14:textId="77777777" w:rsidTr="00190F7C">
        <w:tc>
          <w:tcPr>
            <w:tcW w:w="3116" w:type="dxa"/>
          </w:tcPr>
          <w:p w14:paraId="0745D6FF"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C</w:t>
            </w:r>
          </w:p>
        </w:tc>
        <w:tc>
          <w:tcPr>
            <w:tcW w:w="3117" w:type="dxa"/>
          </w:tcPr>
          <w:p w14:paraId="1D55A38C"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3</w:t>
            </w:r>
          </w:p>
        </w:tc>
        <w:tc>
          <w:tcPr>
            <w:tcW w:w="3117" w:type="dxa"/>
          </w:tcPr>
          <w:p w14:paraId="796FE598" w14:textId="77777777" w:rsidR="00190F7C" w:rsidRPr="009F35C1" w:rsidRDefault="006D7AA1" w:rsidP="00F407B7">
            <w:pPr>
              <w:rPr>
                <w:rFonts w:ascii="Times New Roman" w:hAnsi="Times New Roman" w:cs="Times New Roman"/>
                <w:sz w:val="26"/>
                <w:szCs w:val="26"/>
              </w:rPr>
            </w:pPr>
            <w:r w:rsidRPr="009F35C1">
              <w:rPr>
                <w:rFonts w:ascii="Times New Roman" w:hAnsi="Times New Roman" w:cs="Times New Roman"/>
                <w:sz w:val="26"/>
                <w:szCs w:val="26"/>
              </w:rPr>
              <w:t>0.65</w:t>
            </w:r>
          </w:p>
        </w:tc>
      </w:tr>
      <w:tr w:rsidR="00190F7C" w:rsidRPr="009F35C1" w14:paraId="6BDE7FF8" w14:textId="77777777" w:rsidTr="00190F7C">
        <w:tc>
          <w:tcPr>
            <w:tcW w:w="3116" w:type="dxa"/>
          </w:tcPr>
          <w:p w14:paraId="16208E0E"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D</w:t>
            </w:r>
          </w:p>
        </w:tc>
        <w:tc>
          <w:tcPr>
            <w:tcW w:w="3117" w:type="dxa"/>
          </w:tcPr>
          <w:p w14:paraId="79F66EEC"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5</w:t>
            </w:r>
          </w:p>
        </w:tc>
        <w:tc>
          <w:tcPr>
            <w:tcW w:w="3117" w:type="dxa"/>
          </w:tcPr>
          <w:p w14:paraId="7E0A4AA4" w14:textId="77777777" w:rsidR="00190F7C" w:rsidRPr="009F35C1" w:rsidRDefault="006D7AA1" w:rsidP="00F407B7">
            <w:pPr>
              <w:rPr>
                <w:rFonts w:ascii="Times New Roman" w:hAnsi="Times New Roman" w:cs="Times New Roman"/>
                <w:sz w:val="26"/>
                <w:szCs w:val="26"/>
              </w:rPr>
            </w:pPr>
            <w:r w:rsidRPr="009F35C1">
              <w:rPr>
                <w:rFonts w:ascii="Times New Roman" w:hAnsi="Times New Roman" w:cs="Times New Roman"/>
                <w:sz w:val="26"/>
                <w:szCs w:val="26"/>
              </w:rPr>
              <w:t>0.005</w:t>
            </w:r>
          </w:p>
        </w:tc>
      </w:tr>
      <w:tr w:rsidR="00190F7C" w:rsidRPr="009F35C1" w14:paraId="065B1342" w14:textId="77777777" w:rsidTr="00190F7C">
        <w:tc>
          <w:tcPr>
            <w:tcW w:w="3116" w:type="dxa"/>
          </w:tcPr>
          <w:p w14:paraId="51E039D0"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E</w:t>
            </w:r>
          </w:p>
        </w:tc>
        <w:tc>
          <w:tcPr>
            <w:tcW w:w="3117" w:type="dxa"/>
          </w:tcPr>
          <w:p w14:paraId="2216CFFC"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6</w:t>
            </w:r>
          </w:p>
        </w:tc>
        <w:tc>
          <w:tcPr>
            <w:tcW w:w="3117" w:type="dxa"/>
          </w:tcPr>
          <w:p w14:paraId="6035ADD8" w14:textId="77777777" w:rsidR="00190F7C" w:rsidRPr="009F35C1" w:rsidRDefault="006D7AA1" w:rsidP="00F407B7">
            <w:pPr>
              <w:rPr>
                <w:rFonts w:ascii="Times New Roman" w:hAnsi="Times New Roman" w:cs="Times New Roman"/>
                <w:sz w:val="26"/>
                <w:szCs w:val="26"/>
              </w:rPr>
            </w:pPr>
            <w:r w:rsidRPr="009F35C1">
              <w:rPr>
                <w:rFonts w:ascii="Times New Roman" w:hAnsi="Times New Roman" w:cs="Times New Roman"/>
                <w:sz w:val="26"/>
                <w:szCs w:val="26"/>
              </w:rPr>
              <w:t>0.01</w:t>
            </w:r>
          </w:p>
        </w:tc>
      </w:tr>
      <w:tr w:rsidR="00190F7C" w:rsidRPr="009F35C1" w14:paraId="5A5CF8A8" w14:textId="77777777" w:rsidTr="00190F7C">
        <w:tc>
          <w:tcPr>
            <w:tcW w:w="3116" w:type="dxa"/>
          </w:tcPr>
          <w:p w14:paraId="6EFE9202"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F</w:t>
            </w:r>
          </w:p>
        </w:tc>
        <w:tc>
          <w:tcPr>
            <w:tcW w:w="3117" w:type="dxa"/>
          </w:tcPr>
          <w:p w14:paraId="3734380F" w14:textId="77777777" w:rsidR="00190F7C" w:rsidRPr="009F35C1" w:rsidRDefault="002A6694" w:rsidP="00F407B7">
            <w:pPr>
              <w:rPr>
                <w:rFonts w:ascii="Times New Roman" w:hAnsi="Times New Roman" w:cs="Times New Roman"/>
                <w:sz w:val="26"/>
                <w:szCs w:val="26"/>
              </w:rPr>
            </w:pPr>
            <w:r w:rsidRPr="009F35C1">
              <w:rPr>
                <w:rFonts w:ascii="Times New Roman" w:hAnsi="Times New Roman" w:cs="Times New Roman"/>
                <w:sz w:val="26"/>
                <w:szCs w:val="26"/>
              </w:rPr>
              <w:t>2</w:t>
            </w:r>
          </w:p>
        </w:tc>
        <w:tc>
          <w:tcPr>
            <w:tcW w:w="3117" w:type="dxa"/>
          </w:tcPr>
          <w:p w14:paraId="69576F7D" w14:textId="77777777" w:rsidR="00190F7C" w:rsidRPr="009F35C1" w:rsidRDefault="006D7AA1" w:rsidP="00F407B7">
            <w:pPr>
              <w:rPr>
                <w:rFonts w:ascii="Times New Roman" w:hAnsi="Times New Roman" w:cs="Times New Roman"/>
                <w:sz w:val="26"/>
                <w:szCs w:val="26"/>
              </w:rPr>
            </w:pPr>
            <w:r w:rsidRPr="009F35C1">
              <w:rPr>
                <w:rFonts w:ascii="Times New Roman" w:hAnsi="Times New Roman" w:cs="Times New Roman"/>
                <w:sz w:val="26"/>
                <w:szCs w:val="26"/>
              </w:rPr>
              <w:t>0.120</w:t>
            </w:r>
          </w:p>
        </w:tc>
      </w:tr>
    </w:tbl>
    <w:p w14:paraId="3BBC349A" w14:textId="77777777" w:rsidR="00022704" w:rsidRPr="009F35C1" w:rsidRDefault="006D7AA1" w:rsidP="00F407B7">
      <w:pPr>
        <w:rPr>
          <w:rFonts w:ascii="Times New Roman" w:hAnsi="Times New Roman" w:cs="Times New Roman"/>
          <w:sz w:val="26"/>
          <w:szCs w:val="26"/>
        </w:rPr>
      </w:pPr>
      <w:r w:rsidRPr="009F35C1">
        <w:rPr>
          <w:rFonts w:ascii="Times New Roman" w:hAnsi="Times New Roman" w:cs="Times New Roman"/>
          <w:sz w:val="26"/>
          <w:szCs w:val="26"/>
        </w:rPr>
        <w:t>Child A – probability of having 1 candy = 0.015.</w:t>
      </w:r>
    </w:p>
    <w:p w14:paraId="3E3ABD2E" w14:textId="77777777" w:rsidR="006D7AA1" w:rsidRPr="009F35C1" w:rsidRDefault="006D7AA1" w:rsidP="006D7AA1">
      <w:pPr>
        <w:rPr>
          <w:rFonts w:ascii="Times New Roman" w:hAnsi="Times New Roman" w:cs="Times New Roman"/>
          <w:sz w:val="26"/>
          <w:szCs w:val="26"/>
        </w:rPr>
      </w:pPr>
      <w:r w:rsidRPr="009F35C1">
        <w:rPr>
          <w:rFonts w:ascii="Times New Roman" w:hAnsi="Times New Roman" w:cs="Times New Roman"/>
          <w:sz w:val="26"/>
          <w:szCs w:val="26"/>
        </w:rPr>
        <w:t>Child B</w:t>
      </w:r>
      <w:r w:rsidR="00FF509F" w:rsidRPr="009F35C1">
        <w:rPr>
          <w:rFonts w:ascii="Times New Roman" w:hAnsi="Times New Roman" w:cs="Times New Roman"/>
          <w:sz w:val="26"/>
          <w:szCs w:val="26"/>
        </w:rPr>
        <w:t xml:space="preserve"> – probability of having 4 candies</w:t>
      </w:r>
      <w:r w:rsidRPr="009F35C1">
        <w:rPr>
          <w:rFonts w:ascii="Times New Roman" w:hAnsi="Times New Roman" w:cs="Times New Roman"/>
          <w:sz w:val="26"/>
          <w:szCs w:val="26"/>
        </w:rPr>
        <w:t xml:space="preserve"> = 0.</w:t>
      </w:r>
      <w:r w:rsidR="00FF509F" w:rsidRPr="009F35C1">
        <w:rPr>
          <w:rFonts w:ascii="Times New Roman" w:hAnsi="Times New Roman" w:cs="Times New Roman"/>
          <w:sz w:val="26"/>
          <w:szCs w:val="26"/>
        </w:rPr>
        <w:t>2</w:t>
      </w:r>
      <w:r w:rsidRPr="009F35C1">
        <w:rPr>
          <w:rFonts w:ascii="Times New Roman" w:hAnsi="Times New Roman" w:cs="Times New Roman"/>
          <w:sz w:val="26"/>
          <w:szCs w:val="26"/>
        </w:rPr>
        <w:t>0</w:t>
      </w:r>
    </w:p>
    <w:p w14:paraId="33004A9F" w14:textId="77777777" w:rsidR="002A53B2" w:rsidRPr="009F35C1" w:rsidRDefault="002A53B2" w:rsidP="002A53B2">
      <w:pPr>
        <w:rPr>
          <w:rFonts w:ascii="Times New Roman" w:hAnsi="Times New Roman" w:cs="Times New Roman"/>
          <w:sz w:val="26"/>
          <w:szCs w:val="26"/>
        </w:rPr>
      </w:pPr>
      <w:r w:rsidRPr="009F35C1">
        <w:rPr>
          <w:rFonts w:ascii="Times New Roman" w:hAnsi="Times New Roman" w:cs="Times New Roman"/>
          <w:sz w:val="26"/>
          <w:szCs w:val="26"/>
        </w:rPr>
        <w:t xml:space="preserve">To calculate the expected number of candies for a randomly selected child, we need to multiply each possible candy count by its corresponding probability and then sum up these values. </w:t>
      </w:r>
    </w:p>
    <w:p w14:paraId="2D3B7BD2" w14:textId="77777777" w:rsidR="002A53B2" w:rsidRPr="009F35C1" w:rsidRDefault="002A53B2" w:rsidP="002A53B2">
      <w:pPr>
        <w:spacing w:line="240" w:lineRule="auto"/>
        <w:rPr>
          <w:sz w:val="20"/>
          <w:szCs w:val="20"/>
        </w:rPr>
      </w:pPr>
    </w:p>
    <w:p w14:paraId="3FE5CBA7" w14:textId="62B9DBD2" w:rsidR="002A53B2" w:rsidRPr="009F35C1" w:rsidRDefault="002A53B2" w:rsidP="002A53B2">
      <w:pPr>
        <w:spacing w:line="240" w:lineRule="auto"/>
        <w:rPr>
          <w:sz w:val="20"/>
          <w:szCs w:val="20"/>
        </w:rPr>
      </w:pPr>
      <w:r w:rsidRPr="009F35C1">
        <w:rPr>
          <w:sz w:val="20"/>
          <w:szCs w:val="20"/>
        </w:rPr>
        <w:t xml:space="preserve">Let's denote the candy counts as </w:t>
      </w:r>
      <w:proofErr w:type="gramStart"/>
      <w:r w:rsidRPr="009F35C1">
        <w:rPr>
          <w:sz w:val="20"/>
          <w:szCs w:val="20"/>
        </w:rPr>
        <w:t>\( X</w:t>
      </w:r>
      <w:proofErr w:type="gramEnd"/>
      <w:r w:rsidRPr="009F35C1">
        <w:rPr>
          <w:sz w:val="20"/>
          <w:szCs w:val="20"/>
        </w:rPr>
        <w:t xml:space="preserve"> \) and their probabilities as \( P(X) \).</w:t>
      </w:r>
    </w:p>
    <w:p w14:paraId="5F1D6802" w14:textId="3C30B03E" w:rsidR="002A53B2" w:rsidRPr="009F35C1" w:rsidRDefault="002A53B2" w:rsidP="002A53B2">
      <w:pPr>
        <w:spacing w:line="240" w:lineRule="auto"/>
        <w:rPr>
          <w:sz w:val="20"/>
          <w:szCs w:val="20"/>
        </w:rPr>
      </w:pPr>
      <w:r w:rsidRPr="009F35C1">
        <w:rPr>
          <w:sz w:val="20"/>
          <w:szCs w:val="20"/>
        </w:rPr>
        <w:t>The expected number of candies (</w:t>
      </w:r>
      <w:proofErr w:type="gramStart"/>
      <w:r w:rsidRPr="009F35C1">
        <w:rPr>
          <w:sz w:val="20"/>
          <w:szCs w:val="20"/>
        </w:rPr>
        <w:t>\( E</w:t>
      </w:r>
      <w:proofErr w:type="gramEnd"/>
      <w:r w:rsidRPr="009F35C1">
        <w:rPr>
          <w:sz w:val="20"/>
          <w:szCs w:val="20"/>
        </w:rPr>
        <w:t>[X] \)) is given by the formula:</w:t>
      </w:r>
    </w:p>
    <w:p w14:paraId="60EFE560" w14:textId="4F595F1D" w:rsidR="002A53B2" w:rsidRPr="009F35C1" w:rsidRDefault="002A53B2" w:rsidP="002A53B2">
      <w:pPr>
        <w:spacing w:line="240" w:lineRule="auto"/>
        <w:rPr>
          <w:sz w:val="20"/>
          <w:szCs w:val="20"/>
        </w:rPr>
      </w:pPr>
      <w:proofErr w:type="gramStart"/>
      <w:r w:rsidRPr="009F35C1">
        <w:rPr>
          <w:sz w:val="20"/>
          <w:szCs w:val="20"/>
        </w:rPr>
        <w:lastRenderedPageBreak/>
        <w:t>\[</w:t>
      </w:r>
      <w:proofErr w:type="gramEnd"/>
      <w:r w:rsidRPr="009F35C1">
        <w:rPr>
          <w:sz w:val="20"/>
          <w:szCs w:val="20"/>
        </w:rPr>
        <w:t xml:space="preserve"> E[X] = \sum_{</w:t>
      </w:r>
      <w:proofErr w:type="spellStart"/>
      <w:r w:rsidRPr="009F35C1">
        <w:rPr>
          <w:sz w:val="20"/>
          <w:szCs w:val="20"/>
        </w:rPr>
        <w:t>i</w:t>
      </w:r>
      <w:proofErr w:type="spellEnd"/>
      <w:r w:rsidRPr="009F35C1">
        <w:rPr>
          <w:sz w:val="20"/>
          <w:szCs w:val="20"/>
        </w:rPr>
        <w:t xml:space="preserve">} </w:t>
      </w:r>
      <w:proofErr w:type="spellStart"/>
      <w:r w:rsidRPr="009F35C1">
        <w:rPr>
          <w:sz w:val="20"/>
          <w:szCs w:val="20"/>
        </w:rPr>
        <w:t>X_i</w:t>
      </w:r>
      <w:proofErr w:type="spellEnd"/>
      <w:r w:rsidRPr="009F35C1">
        <w:rPr>
          <w:sz w:val="20"/>
          <w:szCs w:val="20"/>
        </w:rPr>
        <w:t xml:space="preserve"> \</w:t>
      </w:r>
      <w:proofErr w:type="spellStart"/>
      <w:r w:rsidRPr="009F35C1">
        <w:rPr>
          <w:sz w:val="20"/>
          <w:szCs w:val="20"/>
        </w:rPr>
        <w:t>cdot</w:t>
      </w:r>
      <w:proofErr w:type="spellEnd"/>
      <w:r w:rsidRPr="009F35C1">
        <w:rPr>
          <w:sz w:val="20"/>
          <w:szCs w:val="20"/>
        </w:rPr>
        <w:t xml:space="preserve"> P(</w:t>
      </w:r>
      <w:proofErr w:type="spellStart"/>
      <w:r w:rsidRPr="009F35C1">
        <w:rPr>
          <w:sz w:val="20"/>
          <w:szCs w:val="20"/>
        </w:rPr>
        <w:t>X_i</w:t>
      </w:r>
      <w:proofErr w:type="spellEnd"/>
      <w:r w:rsidRPr="009F35C1">
        <w:rPr>
          <w:sz w:val="20"/>
          <w:szCs w:val="20"/>
        </w:rPr>
        <w:t>) \]</w:t>
      </w:r>
    </w:p>
    <w:p w14:paraId="17B359DB" w14:textId="56BA954A" w:rsidR="002A53B2" w:rsidRPr="009F35C1" w:rsidRDefault="002A53B2" w:rsidP="002A53B2">
      <w:pPr>
        <w:spacing w:line="240" w:lineRule="auto"/>
        <w:rPr>
          <w:sz w:val="20"/>
          <w:szCs w:val="20"/>
        </w:rPr>
      </w:pPr>
      <w:r w:rsidRPr="009F35C1">
        <w:rPr>
          <w:sz w:val="20"/>
          <w:szCs w:val="20"/>
        </w:rPr>
        <w:t xml:space="preserve">Where </w:t>
      </w:r>
      <w:proofErr w:type="gramStart"/>
      <w:r w:rsidRPr="009F35C1">
        <w:rPr>
          <w:sz w:val="20"/>
          <w:szCs w:val="20"/>
        </w:rPr>
        <w:t xml:space="preserve">\( </w:t>
      </w:r>
      <w:proofErr w:type="spellStart"/>
      <w:r w:rsidRPr="009F35C1">
        <w:rPr>
          <w:sz w:val="20"/>
          <w:szCs w:val="20"/>
        </w:rPr>
        <w:t>X</w:t>
      </w:r>
      <w:proofErr w:type="gramEnd"/>
      <w:r w:rsidRPr="009F35C1">
        <w:rPr>
          <w:sz w:val="20"/>
          <w:szCs w:val="20"/>
        </w:rPr>
        <w:t>_i</w:t>
      </w:r>
      <w:proofErr w:type="spellEnd"/>
      <w:r w:rsidRPr="009F35C1">
        <w:rPr>
          <w:sz w:val="20"/>
          <w:szCs w:val="20"/>
        </w:rPr>
        <w:t xml:space="preserve"> \) represents each possible candy count and \( P(</w:t>
      </w:r>
      <w:proofErr w:type="spellStart"/>
      <w:r w:rsidRPr="009F35C1">
        <w:rPr>
          <w:sz w:val="20"/>
          <w:szCs w:val="20"/>
        </w:rPr>
        <w:t>X_i</w:t>
      </w:r>
      <w:proofErr w:type="spellEnd"/>
      <w:r w:rsidRPr="009F35C1">
        <w:rPr>
          <w:sz w:val="20"/>
          <w:szCs w:val="20"/>
        </w:rPr>
        <w:t>) \) represents the probability of each candy count.</w:t>
      </w:r>
    </w:p>
    <w:p w14:paraId="568ADCBB" w14:textId="77777777" w:rsidR="002A53B2" w:rsidRPr="009F35C1" w:rsidRDefault="002A53B2" w:rsidP="002A53B2">
      <w:pPr>
        <w:spacing w:line="240" w:lineRule="auto"/>
        <w:rPr>
          <w:sz w:val="20"/>
          <w:szCs w:val="20"/>
        </w:rPr>
      </w:pPr>
      <w:r w:rsidRPr="009F35C1">
        <w:rPr>
          <w:sz w:val="20"/>
          <w:szCs w:val="20"/>
        </w:rPr>
        <w:t>Given:</w:t>
      </w:r>
    </w:p>
    <w:p w14:paraId="2842D84A" w14:textId="1C335017" w:rsidR="002A53B2" w:rsidRPr="009F35C1" w:rsidRDefault="002A53B2" w:rsidP="002A53B2">
      <w:pPr>
        <w:spacing w:line="240" w:lineRule="auto"/>
        <w:rPr>
          <w:sz w:val="20"/>
          <w:szCs w:val="20"/>
        </w:rPr>
      </w:pPr>
      <w:r w:rsidRPr="009F35C1">
        <w:rPr>
          <w:sz w:val="20"/>
          <w:szCs w:val="20"/>
        </w:rPr>
        <w:t xml:space="preserve">    </w:t>
      </w:r>
      <w:proofErr w:type="gramStart"/>
      <w:r w:rsidRPr="009F35C1">
        <w:rPr>
          <w:sz w:val="20"/>
          <w:szCs w:val="20"/>
        </w:rPr>
        <w:t>P(</w:t>
      </w:r>
      <w:proofErr w:type="gramEnd"/>
      <w:r w:rsidRPr="009F35C1">
        <w:rPr>
          <w:sz w:val="20"/>
          <w:szCs w:val="20"/>
        </w:rPr>
        <w:t>1) = 0.015</w:t>
      </w:r>
    </w:p>
    <w:p w14:paraId="27704702" w14:textId="7BE3419C" w:rsidR="002A53B2" w:rsidRPr="009F35C1" w:rsidRDefault="002A53B2" w:rsidP="002A53B2">
      <w:pPr>
        <w:spacing w:line="240" w:lineRule="auto"/>
        <w:rPr>
          <w:sz w:val="20"/>
          <w:szCs w:val="20"/>
        </w:rPr>
      </w:pPr>
      <w:r w:rsidRPr="009F35C1">
        <w:rPr>
          <w:sz w:val="20"/>
          <w:szCs w:val="20"/>
        </w:rPr>
        <w:t xml:space="preserve">    </w:t>
      </w:r>
      <w:proofErr w:type="gramStart"/>
      <w:r w:rsidRPr="009F35C1">
        <w:rPr>
          <w:sz w:val="20"/>
          <w:szCs w:val="20"/>
        </w:rPr>
        <w:t>P(</w:t>
      </w:r>
      <w:proofErr w:type="gramEnd"/>
      <w:r w:rsidRPr="009F35C1">
        <w:rPr>
          <w:sz w:val="20"/>
          <w:szCs w:val="20"/>
        </w:rPr>
        <w:t>2) = 0.120</w:t>
      </w:r>
    </w:p>
    <w:p w14:paraId="1960CD14" w14:textId="4E35BD38" w:rsidR="002A53B2" w:rsidRPr="009F35C1" w:rsidRDefault="002A53B2" w:rsidP="002A53B2">
      <w:pPr>
        <w:spacing w:line="240" w:lineRule="auto"/>
        <w:rPr>
          <w:sz w:val="20"/>
          <w:szCs w:val="20"/>
        </w:rPr>
      </w:pPr>
      <w:r w:rsidRPr="009F35C1">
        <w:rPr>
          <w:sz w:val="20"/>
          <w:szCs w:val="20"/>
        </w:rPr>
        <w:t xml:space="preserve">     </w:t>
      </w:r>
      <w:proofErr w:type="gramStart"/>
      <w:r w:rsidRPr="009F35C1">
        <w:rPr>
          <w:sz w:val="20"/>
          <w:szCs w:val="20"/>
        </w:rPr>
        <w:t>P(</w:t>
      </w:r>
      <w:proofErr w:type="gramEnd"/>
      <w:r w:rsidRPr="009F35C1">
        <w:rPr>
          <w:sz w:val="20"/>
          <w:szCs w:val="20"/>
        </w:rPr>
        <w:t>3) = 0.65</w:t>
      </w:r>
    </w:p>
    <w:p w14:paraId="31A83855" w14:textId="39AC3BCC" w:rsidR="002A53B2" w:rsidRPr="009F35C1" w:rsidRDefault="002A53B2" w:rsidP="002A53B2">
      <w:pPr>
        <w:spacing w:line="240" w:lineRule="auto"/>
        <w:rPr>
          <w:sz w:val="20"/>
          <w:szCs w:val="20"/>
        </w:rPr>
      </w:pPr>
      <w:proofErr w:type="gramStart"/>
      <w:r w:rsidRPr="009F35C1">
        <w:rPr>
          <w:sz w:val="20"/>
          <w:szCs w:val="20"/>
        </w:rPr>
        <w:t>P(</w:t>
      </w:r>
      <w:proofErr w:type="gramEnd"/>
      <w:r w:rsidRPr="009F35C1">
        <w:rPr>
          <w:sz w:val="20"/>
          <w:szCs w:val="20"/>
        </w:rPr>
        <w:t xml:space="preserve">4) = 0.20 </w:t>
      </w:r>
    </w:p>
    <w:p w14:paraId="1D85D3F9" w14:textId="73F2FA13" w:rsidR="002A53B2" w:rsidRPr="009F35C1" w:rsidRDefault="002A53B2" w:rsidP="002A53B2">
      <w:pPr>
        <w:spacing w:line="240" w:lineRule="auto"/>
        <w:rPr>
          <w:sz w:val="20"/>
          <w:szCs w:val="20"/>
        </w:rPr>
      </w:pPr>
      <w:proofErr w:type="gramStart"/>
      <w:r w:rsidRPr="009F35C1">
        <w:rPr>
          <w:sz w:val="20"/>
          <w:szCs w:val="20"/>
        </w:rPr>
        <w:t>P(</w:t>
      </w:r>
      <w:proofErr w:type="gramEnd"/>
      <w:r w:rsidRPr="009F35C1">
        <w:rPr>
          <w:sz w:val="20"/>
          <w:szCs w:val="20"/>
        </w:rPr>
        <w:t>5) = 0.005</w:t>
      </w:r>
    </w:p>
    <w:p w14:paraId="3221A8B0" w14:textId="5FDC20D2" w:rsidR="002A53B2" w:rsidRPr="009F35C1" w:rsidRDefault="002A53B2" w:rsidP="002A53B2">
      <w:pPr>
        <w:spacing w:line="240" w:lineRule="auto"/>
        <w:rPr>
          <w:sz w:val="20"/>
          <w:szCs w:val="20"/>
        </w:rPr>
      </w:pPr>
      <w:r w:rsidRPr="009F35C1">
        <w:rPr>
          <w:sz w:val="20"/>
          <w:szCs w:val="20"/>
        </w:rPr>
        <w:t xml:space="preserve"> </w:t>
      </w:r>
      <w:proofErr w:type="gramStart"/>
      <w:r w:rsidRPr="009F35C1">
        <w:rPr>
          <w:sz w:val="20"/>
          <w:szCs w:val="20"/>
        </w:rPr>
        <w:t>P(</w:t>
      </w:r>
      <w:proofErr w:type="gramEnd"/>
      <w:r w:rsidRPr="009F35C1">
        <w:rPr>
          <w:sz w:val="20"/>
          <w:szCs w:val="20"/>
        </w:rPr>
        <w:t xml:space="preserve">6) = 0.01 </w:t>
      </w:r>
    </w:p>
    <w:p w14:paraId="5486CCCE" w14:textId="77777777" w:rsidR="002A53B2" w:rsidRPr="009F35C1" w:rsidRDefault="002A53B2" w:rsidP="002A53B2">
      <w:pPr>
        <w:spacing w:line="240" w:lineRule="auto"/>
        <w:rPr>
          <w:sz w:val="20"/>
          <w:szCs w:val="20"/>
        </w:rPr>
      </w:pPr>
      <w:r w:rsidRPr="009F35C1">
        <w:rPr>
          <w:sz w:val="20"/>
          <w:szCs w:val="20"/>
        </w:rPr>
        <w:t>We can calculate the expected number of candies as follows:</w:t>
      </w:r>
    </w:p>
    <w:p w14:paraId="101DC7C1" w14:textId="6A911EC9" w:rsidR="002A53B2" w:rsidRPr="009F35C1" w:rsidRDefault="002A53B2" w:rsidP="002A53B2">
      <w:pPr>
        <w:spacing w:line="240" w:lineRule="auto"/>
        <w:rPr>
          <w:sz w:val="20"/>
          <w:szCs w:val="20"/>
        </w:rPr>
      </w:pPr>
      <w:r w:rsidRPr="009F35C1">
        <w:rPr>
          <w:sz w:val="20"/>
          <w:szCs w:val="20"/>
        </w:rPr>
        <w:t xml:space="preserve">[ E[X] = (1 </w:t>
      </w:r>
      <w:r w:rsidR="00F320F1">
        <w:rPr>
          <w:sz w:val="20"/>
          <w:szCs w:val="20"/>
        </w:rPr>
        <w:t>*</w:t>
      </w:r>
      <w:r w:rsidRPr="009F35C1">
        <w:rPr>
          <w:sz w:val="20"/>
          <w:szCs w:val="20"/>
        </w:rPr>
        <w:t xml:space="preserve"> 0.015) + (2 </w:t>
      </w:r>
      <w:r w:rsidR="00F320F1">
        <w:rPr>
          <w:sz w:val="20"/>
          <w:szCs w:val="20"/>
        </w:rPr>
        <w:t>*</w:t>
      </w:r>
      <w:r w:rsidRPr="009F35C1">
        <w:rPr>
          <w:sz w:val="20"/>
          <w:szCs w:val="20"/>
        </w:rPr>
        <w:t xml:space="preserve"> 0.120) + (3 </w:t>
      </w:r>
      <w:r w:rsidR="00F320F1">
        <w:rPr>
          <w:sz w:val="20"/>
          <w:szCs w:val="20"/>
        </w:rPr>
        <w:t>*</w:t>
      </w:r>
      <w:r w:rsidRPr="009F35C1">
        <w:rPr>
          <w:sz w:val="20"/>
          <w:szCs w:val="20"/>
        </w:rPr>
        <w:t>0.65) + (4</w:t>
      </w:r>
      <w:r w:rsidR="00F320F1">
        <w:rPr>
          <w:sz w:val="20"/>
          <w:szCs w:val="20"/>
        </w:rPr>
        <w:t>*</w:t>
      </w:r>
      <w:r w:rsidRPr="009F35C1">
        <w:rPr>
          <w:sz w:val="20"/>
          <w:szCs w:val="20"/>
        </w:rPr>
        <w:t xml:space="preserve"> 0.20) + (5 </w:t>
      </w:r>
      <w:r w:rsidR="00F320F1">
        <w:rPr>
          <w:sz w:val="20"/>
          <w:szCs w:val="20"/>
        </w:rPr>
        <w:t>*</w:t>
      </w:r>
      <w:r w:rsidRPr="009F35C1">
        <w:rPr>
          <w:sz w:val="20"/>
          <w:szCs w:val="20"/>
        </w:rPr>
        <w:t xml:space="preserve">0.005) + (6 </w:t>
      </w:r>
      <w:r w:rsidR="00F320F1">
        <w:rPr>
          <w:sz w:val="20"/>
          <w:szCs w:val="20"/>
        </w:rPr>
        <w:t>*</w:t>
      </w:r>
      <w:r w:rsidRPr="009F35C1">
        <w:rPr>
          <w:sz w:val="20"/>
          <w:szCs w:val="20"/>
        </w:rPr>
        <w:t>0.01</w:t>
      </w:r>
      <w:proofErr w:type="gramStart"/>
      <w:r w:rsidRPr="009F35C1">
        <w:rPr>
          <w:sz w:val="20"/>
          <w:szCs w:val="20"/>
        </w:rPr>
        <w:t>) ]</w:t>
      </w:r>
      <w:proofErr w:type="gramEnd"/>
    </w:p>
    <w:p w14:paraId="41BB64F4" w14:textId="58293166" w:rsidR="002A53B2" w:rsidRPr="009F35C1" w:rsidRDefault="002A53B2" w:rsidP="002A53B2">
      <w:pPr>
        <w:spacing w:line="240" w:lineRule="auto"/>
        <w:rPr>
          <w:sz w:val="20"/>
          <w:szCs w:val="20"/>
        </w:rPr>
      </w:pPr>
      <w:r w:rsidRPr="009F35C1">
        <w:rPr>
          <w:sz w:val="20"/>
          <w:szCs w:val="20"/>
        </w:rPr>
        <w:t xml:space="preserve">[ E[X] = 0.015 + 0.24 + 1.95 + 0.80 + 0.025 + </w:t>
      </w:r>
      <w:proofErr w:type="gramStart"/>
      <w:r w:rsidRPr="009F35C1">
        <w:rPr>
          <w:sz w:val="20"/>
          <w:szCs w:val="20"/>
        </w:rPr>
        <w:t>0.06 ]</w:t>
      </w:r>
      <w:proofErr w:type="gramEnd"/>
    </w:p>
    <w:p w14:paraId="4D1CB051" w14:textId="77777777" w:rsidR="002A53B2" w:rsidRPr="009F35C1" w:rsidRDefault="002A53B2" w:rsidP="002A53B2">
      <w:pPr>
        <w:spacing w:line="240" w:lineRule="auto"/>
        <w:rPr>
          <w:sz w:val="20"/>
          <w:szCs w:val="20"/>
        </w:rPr>
      </w:pPr>
    </w:p>
    <w:p w14:paraId="60A4FECC" w14:textId="09D40FBB" w:rsidR="002A53B2" w:rsidRPr="009F35C1" w:rsidRDefault="002A53B2" w:rsidP="002A53B2">
      <w:pPr>
        <w:spacing w:line="240" w:lineRule="auto"/>
        <w:rPr>
          <w:sz w:val="20"/>
          <w:szCs w:val="20"/>
        </w:rPr>
      </w:pPr>
      <w:r w:rsidRPr="009F35C1">
        <w:rPr>
          <w:sz w:val="20"/>
          <w:szCs w:val="20"/>
        </w:rPr>
        <w:t xml:space="preserve">sum E[X] = 0.015 + 0.24 + 1.95 + 0.80 + 0.025 + 0.06 </w:t>
      </w:r>
    </w:p>
    <w:p w14:paraId="34CFBD1D" w14:textId="77777777" w:rsidR="002A53B2" w:rsidRPr="009F35C1" w:rsidRDefault="002A53B2" w:rsidP="002A53B2">
      <w:pPr>
        <w:spacing w:line="240" w:lineRule="auto"/>
        <w:rPr>
          <w:sz w:val="20"/>
          <w:szCs w:val="20"/>
        </w:rPr>
      </w:pPr>
    </w:p>
    <w:p w14:paraId="2096D5AF" w14:textId="4BB337DC" w:rsidR="002A53B2" w:rsidRPr="009F35C1" w:rsidRDefault="002A53B2" w:rsidP="002A53B2">
      <w:pPr>
        <w:spacing w:line="240" w:lineRule="auto"/>
        <w:rPr>
          <w:sz w:val="20"/>
          <w:szCs w:val="20"/>
        </w:rPr>
      </w:pPr>
      <w:proofErr w:type="gramStart"/>
      <w:r w:rsidRPr="009F35C1">
        <w:rPr>
          <w:sz w:val="20"/>
          <w:szCs w:val="20"/>
          <w:highlight w:val="yellow"/>
        </w:rPr>
        <w:t>sum[</w:t>
      </w:r>
      <w:proofErr w:type="gramEnd"/>
      <w:r w:rsidRPr="009F35C1">
        <w:rPr>
          <w:sz w:val="20"/>
          <w:szCs w:val="20"/>
          <w:highlight w:val="yellow"/>
        </w:rPr>
        <w:t xml:space="preserve"> E[X] = 3.14</w:t>
      </w:r>
    </w:p>
    <w:p w14:paraId="55904D60" w14:textId="77777777" w:rsidR="002A53B2" w:rsidRPr="009F35C1" w:rsidRDefault="002A53B2" w:rsidP="002A53B2">
      <w:pPr>
        <w:spacing w:line="240" w:lineRule="auto"/>
        <w:rPr>
          <w:sz w:val="20"/>
          <w:szCs w:val="20"/>
        </w:rPr>
      </w:pPr>
    </w:p>
    <w:p w14:paraId="6E786141" w14:textId="1BF53B90" w:rsidR="006D7AA1" w:rsidRPr="009F35C1" w:rsidRDefault="002A53B2" w:rsidP="002A53B2">
      <w:pPr>
        <w:spacing w:line="240" w:lineRule="auto"/>
        <w:rPr>
          <w:sz w:val="20"/>
          <w:szCs w:val="20"/>
        </w:rPr>
      </w:pPr>
      <w:r w:rsidRPr="009F35C1">
        <w:rPr>
          <w:sz w:val="20"/>
          <w:szCs w:val="20"/>
        </w:rPr>
        <w:t>So, the expected number of candies for a randomly selected child is 3.14.</w:t>
      </w:r>
    </w:p>
    <w:p w14:paraId="1B37E8C3" w14:textId="77777777" w:rsidR="006D7AA1" w:rsidRPr="009F35C1" w:rsidRDefault="006D7AA1" w:rsidP="002A53B2">
      <w:pPr>
        <w:spacing w:line="240" w:lineRule="auto"/>
        <w:rPr>
          <w:sz w:val="20"/>
          <w:szCs w:val="20"/>
        </w:rPr>
      </w:pPr>
    </w:p>
    <w:p w14:paraId="4AE934EA" w14:textId="77777777" w:rsidR="00022704" w:rsidRPr="009F35C1" w:rsidRDefault="00022704" w:rsidP="00F407B7">
      <w:pPr>
        <w:rPr>
          <w:rFonts w:ascii="Times New Roman" w:hAnsi="Times New Roman" w:cs="Times New Roman"/>
          <w:sz w:val="26"/>
          <w:szCs w:val="26"/>
        </w:rPr>
      </w:pPr>
    </w:p>
    <w:p w14:paraId="1FB6DFCA" w14:textId="77777777" w:rsidR="00860FCA" w:rsidRPr="009F35C1" w:rsidRDefault="00860FCA" w:rsidP="00F407B7">
      <w:pPr>
        <w:rPr>
          <w:rFonts w:ascii="Times New Roman" w:hAnsi="Times New Roman" w:cs="Times New Roman"/>
          <w:sz w:val="26"/>
          <w:szCs w:val="26"/>
        </w:rPr>
      </w:pPr>
    </w:p>
    <w:p w14:paraId="6F9FD80F" w14:textId="77777777" w:rsidR="00266B62" w:rsidRPr="009F35C1" w:rsidRDefault="000B417C" w:rsidP="00707DE3">
      <w:pPr>
        <w:rPr>
          <w:sz w:val="26"/>
          <w:szCs w:val="26"/>
        </w:rPr>
      </w:pPr>
      <w:r w:rsidRPr="009F35C1">
        <w:rPr>
          <w:sz w:val="26"/>
          <w:szCs w:val="26"/>
        </w:rPr>
        <w:t>Q7</w:t>
      </w:r>
      <w:r w:rsidR="00266B62" w:rsidRPr="009F35C1">
        <w:rPr>
          <w:sz w:val="26"/>
          <w:szCs w:val="26"/>
        </w:rPr>
        <w:t xml:space="preserve">) Calculate </w:t>
      </w:r>
      <w:r w:rsidR="00266B62" w:rsidRPr="009F35C1">
        <w:rPr>
          <w:sz w:val="26"/>
          <w:szCs w:val="26"/>
          <w:highlight w:val="yellow"/>
        </w:rPr>
        <w:t>Mean, Median, Mode, Variance, Standard Deviation, Range</w:t>
      </w:r>
      <w:r w:rsidR="00266B62" w:rsidRPr="009F35C1">
        <w:rPr>
          <w:sz w:val="26"/>
          <w:szCs w:val="26"/>
        </w:rPr>
        <w:t xml:space="preserve"> &amp;     comment about the values / draw inferences, for the given dataset</w:t>
      </w:r>
    </w:p>
    <w:p w14:paraId="6230BC98" w14:textId="77777777" w:rsidR="00266B62" w:rsidRPr="009F35C1" w:rsidRDefault="00266B62" w:rsidP="00707DE3">
      <w:pPr>
        <w:pStyle w:val="ListParagraph"/>
        <w:numPr>
          <w:ilvl w:val="0"/>
          <w:numId w:val="3"/>
        </w:numPr>
        <w:spacing w:after="0" w:line="240" w:lineRule="auto"/>
        <w:rPr>
          <w:sz w:val="26"/>
          <w:szCs w:val="26"/>
        </w:rPr>
      </w:pPr>
      <w:r w:rsidRPr="009F35C1">
        <w:rPr>
          <w:sz w:val="26"/>
          <w:szCs w:val="26"/>
        </w:rPr>
        <w:t xml:space="preserve">For </w:t>
      </w:r>
      <w:proofErr w:type="spellStart"/>
      <w:proofErr w:type="gramStart"/>
      <w:r w:rsidR="00022704" w:rsidRPr="009F35C1">
        <w:rPr>
          <w:sz w:val="26"/>
          <w:szCs w:val="26"/>
        </w:rPr>
        <w:t>Points,Score</w:t>
      </w:r>
      <w:proofErr w:type="gramEnd"/>
      <w:r w:rsidR="00022704" w:rsidRPr="009F35C1">
        <w:rPr>
          <w:sz w:val="26"/>
          <w:szCs w:val="26"/>
        </w:rPr>
        <w:t>,Weigh</w:t>
      </w:r>
      <w:proofErr w:type="spellEnd"/>
      <w:r w:rsidR="00022704" w:rsidRPr="009F35C1">
        <w:rPr>
          <w:sz w:val="26"/>
          <w:szCs w:val="26"/>
        </w:rPr>
        <w:t>&gt;</w:t>
      </w:r>
    </w:p>
    <w:p w14:paraId="02C00AE2" w14:textId="77777777" w:rsidR="00266B62" w:rsidRPr="009F35C1" w:rsidRDefault="00266B62" w:rsidP="00437040">
      <w:pPr>
        <w:pStyle w:val="ListParagraph"/>
        <w:ind w:left="1080"/>
        <w:rPr>
          <w:sz w:val="26"/>
          <w:szCs w:val="26"/>
        </w:rPr>
      </w:pPr>
      <w:r w:rsidRPr="009F35C1">
        <w:rPr>
          <w:sz w:val="26"/>
          <w:szCs w:val="26"/>
        </w:rPr>
        <w:t>Find Mean, Median, Mode, Variance, Standard Deviation, and Range and also Comment about the values/ Draw some inferences.</w:t>
      </w:r>
    </w:p>
    <w:p w14:paraId="1C6E36A7" w14:textId="1A190A92" w:rsidR="00266B62" w:rsidRPr="009F35C1" w:rsidRDefault="000D69F4" w:rsidP="00707DE3">
      <w:pPr>
        <w:rPr>
          <w:b/>
          <w:bCs/>
          <w:sz w:val="26"/>
          <w:szCs w:val="26"/>
        </w:rPr>
      </w:pPr>
      <w:r w:rsidRPr="009F35C1">
        <w:rPr>
          <w:b/>
          <w:bCs/>
          <w:sz w:val="26"/>
          <w:szCs w:val="26"/>
        </w:rPr>
        <w:t xml:space="preserve">Use Q7.csv file </w:t>
      </w:r>
    </w:p>
    <w:tbl>
      <w:tblPr>
        <w:tblW w:w="4372" w:type="dxa"/>
        <w:tblLook w:val="04A0" w:firstRow="1" w:lastRow="0" w:firstColumn="1" w:lastColumn="0" w:noHBand="0" w:noVBand="1"/>
      </w:tblPr>
      <w:tblGrid>
        <w:gridCol w:w="2260"/>
        <w:gridCol w:w="1056"/>
        <w:gridCol w:w="1056"/>
      </w:tblGrid>
      <w:tr w:rsidR="0031509F" w:rsidRPr="009F35C1" w14:paraId="281A64B0" w14:textId="77777777" w:rsidTr="000867C6">
        <w:trPr>
          <w:trHeight w:val="288"/>
        </w:trPr>
        <w:tc>
          <w:tcPr>
            <w:tcW w:w="2260" w:type="dxa"/>
            <w:tcBorders>
              <w:top w:val="nil"/>
              <w:left w:val="nil"/>
              <w:bottom w:val="nil"/>
              <w:right w:val="nil"/>
            </w:tcBorders>
            <w:shd w:val="clear" w:color="auto" w:fill="auto"/>
            <w:noWrap/>
            <w:vAlign w:val="bottom"/>
            <w:hideMark/>
          </w:tcPr>
          <w:p w14:paraId="61573C60"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proofErr w:type="spellStart"/>
            <w:r w:rsidRPr="009F35C1">
              <w:rPr>
                <w:rFonts w:ascii="Calibri" w:eastAsia="Times New Roman" w:hAnsi="Calibri" w:cs="Calibri"/>
                <w:b/>
                <w:bCs/>
                <w:color w:val="000000"/>
                <w:sz w:val="20"/>
                <w:szCs w:val="20"/>
                <w:highlight w:val="yellow"/>
                <w:lang w:val="en-GB" w:eastAsia="en-GB"/>
              </w:rPr>
              <w:t>avg</w:t>
            </w:r>
            <w:proofErr w:type="spellEnd"/>
          </w:p>
        </w:tc>
        <w:tc>
          <w:tcPr>
            <w:tcW w:w="1056" w:type="dxa"/>
            <w:tcBorders>
              <w:top w:val="nil"/>
              <w:left w:val="nil"/>
              <w:bottom w:val="nil"/>
              <w:right w:val="nil"/>
            </w:tcBorders>
            <w:shd w:val="clear" w:color="auto" w:fill="auto"/>
            <w:noWrap/>
            <w:vAlign w:val="bottom"/>
            <w:hideMark/>
          </w:tcPr>
          <w:p w14:paraId="6AB42A34"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3.21725</w:t>
            </w:r>
          </w:p>
        </w:tc>
        <w:tc>
          <w:tcPr>
            <w:tcW w:w="1056" w:type="dxa"/>
            <w:tcBorders>
              <w:top w:val="nil"/>
              <w:left w:val="nil"/>
              <w:bottom w:val="nil"/>
              <w:right w:val="nil"/>
            </w:tcBorders>
            <w:shd w:val="clear" w:color="auto" w:fill="auto"/>
            <w:noWrap/>
            <w:vAlign w:val="bottom"/>
            <w:hideMark/>
          </w:tcPr>
          <w:p w14:paraId="1CC40C59"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17.84875</w:t>
            </w:r>
          </w:p>
        </w:tc>
      </w:tr>
      <w:tr w:rsidR="0031509F" w:rsidRPr="009F35C1" w14:paraId="22CB1729" w14:textId="77777777" w:rsidTr="000867C6">
        <w:trPr>
          <w:trHeight w:val="288"/>
        </w:trPr>
        <w:tc>
          <w:tcPr>
            <w:tcW w:w="2260" w:type="dxa"/>
            <w:tcBorders>
              <w:top w:val="nil"/>
              <w:left w:val="nil"/>
              <w:bottom w:val="nil"/>
              <w:right w:val="nil"/>
            </w:tcBorders>
            <w:shd w:val="clear" w:color="auto" w:fill="auto"/>
            <w:noWrap/>
            <w:vAlign w:val="bottom"/>
            <w:hideMark/>
          </w:tcPr>
          <w:p w14:paraId="179569D0"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median</w:t>
            </w:r>
          </w:p>
        </w:tc>
        <w:tc>
          <w:tcPr>
            <w:tcW w:w="1056" w:type="dxa"/>
            <w:tcBorders>
              <w:top w:val="nil"/>
              <w:left w:val="nil"/>
              <w:bottom w:val="nil"/>
              <w:right w:val="nil"/>
            </w:tcBorders>
            <w:shd w:val="clear" w:color="auto" w:fill="auto"/>
            <w:noWrap/>
            <w:vAlign w:val="bottom"/>
            <w:hideMark/>
          </w:tcPr>
          <w:p w14:paraId="5A091B0A"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3.325</w:t>
            </w:r>
          </w:p>
        </w:tc>
        <w:tc>
          <w:tcPr>
            <w:tcW w:w="1056" w:type="dxa"/>
            <w:tcBorders>
              <w:top w:val="nil"/>
              <w:left w:val="nil"/>
              <w:bottom w:val="nil"/>
              <w:right w:val="nil"/>
            </w:tcBorders>
            <w:shd w:val="clear" w:color="auto" w:fill="auto"/>
            <w:noWrap/>
            <w:vAlign w:val="bottom"/>
            <w:hideMark/>
          </w:tcPr>
          <w:p w14:paraId="2A5F3D9A"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17.71</w:t>
            </w:r>
          </w:p>
        </w:tc>
      </w:tr>
      <w:tr w:rsidR="0031509F" w:rsidRPr="009F35C1" w14:paraId="7510FCA3" w14:textId="77777777" w:rsidTr="000867C6">
        <w:trPr>
          <w:trHeight w:val="288"/>
        </w:trPr>
        <w:tc>
          <w:tcPr>
            <w:tcW w:w="2260" w:type="dxa"/>
            <w:tcBorders>
              <w:top w:val="nil"/>
              <w:left w:val="nil"/>
              <w:bottom w:val="nil"/>
              <w:right w:val="nil"/>
            </w:tcBorders>
            <w:shd w:val="clear" w:color="auto" w:fill="auto"/>
            <w:noWrap/>
            <w:vAlign w:val="bottom"/>
            <w:hideMark/>
          </w:tcPr>
          <w:p w14:paraId="64444E0B"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mode</w:t>
            </w:r>
          </w:p>
        </w:tc>
        <w:tc>
          <w:tcPr>
            <w:tcW w:w="1056" w:type="dxa"/>
            <w:tcBorders>
              <w:top w:val="nil"/>
              <w:left w:val="nil"/>
              <w:bottom w:val="nil"/>
              <w:right w:val="nil"/>
            </w:tcBorders>
            <w:shd w:val="clear" w:color="auto" w:fill="auto"/>
            <w:noWrap/>
            <w:vAlign w:val="bottom"/>
            <w:hideMark/>
          </w:tcPr>
          <w:p w14:paraId="2B72E725"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3.44</w:t>
            </w:r>
          </w:p>
        </w:tc>
        <w:tc>
          <w:tcPr>
            <w:tcW w:w="1056" w:type="dxa"/>
            <w:tcBorders>
              <w:top w:val="nil"/>
              <w:left w:val="nil"/>
              <w:bottom w:val="nil"/>
              <w:right w:val="nil"/>
            </w:tcBorders>
            <w:shd w:val="clear" w:color="auto" w:fill="auto"/>
            <w:noWrap/>
            <w:vAlign w:val="bottom"/>
            <w:hideMark/>
          </w:tcPr>
          <w:p w14:paraId="721A4689"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17.02</w:t>
            </w:r>
          </w:p>
        </w:tc>
      </w:tr>
      <w:tr w:rsidR="0031509F" w:rsidRPr="009F35C1" w14:paraId="55F597DD" w14:textId="77777777" w:rsidTr="000867C6">
        <w:trPr>
          <w:trHeight w:val="288"/>
        </w:trPr>
        <w:tc>
          <w:tcPr>
            <w:tcW w:w="2260" w:type="dxa"/>
            <w:tcBorders>
              <w:top w:val="nil"/>
              <w:left w:val="nil"/>
              <w:bottom w:val="nil"/>
              <w:right w:val="nil"/>
            </w:tcBorders>
            <w:shd w:val="clear" w:color="auto" w:fill="auto"/>
            <w:noWrap/>
            <w:vAlign w:val="bottom"/>
            <w:hideMark/>
          </w:tcPr>
          <w:p w14:paraId="27B8F79F"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variance</w:t>
            </w:r>
          </w:p>
        </w:tc>
        <w:tc>
          <w:tcPr>
            <w:tcW w:w="1056" w:type="dxa"/>
            <w:tcBorders>
              <w:top w:val="nil"/>
              <w:left w:val="nil"/>
              <w:bottom w:val="nil"/>
              <w:right w:val="nil"/>
            </w:tcBorders>
            <w:shd w:val="clear" w:color="auto" w:fill="auto"/>
            <w:noWrap/>
            <w:vAlign w:val="bottom"/>
            <w:hideMark/>
          </w:tcPr>
          <w:p w14:paraId="7E0052B8"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0.957379</w:t>
            </w:r>
          </w:p>
        </w:tc>
        <w:tc>
          <w:tcPr>
            <w:tcW w:w="1056" w:type="dxa"/>
            <w:tcBorders>
              <w:top w:val="nil"/>
              <w:left w:val="nil"/>
              <w:bottom w:val="nil"/>
              <w:right w:val="nil"/>
            </w:tcBorders>
            <w:shd w:val="clear" w:color="auto" w:fill="auto"/>
            <w:noWrap/>
            <w:vAlign w:val="bottom"/>
            <w:hideMark/>
          </w:tcPr>
          <w:p w14:paraId="6D725361"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3.193166</w:t>
            </w:r>
          </w:p>
        </w:tc>
      </w:tr>
      <w:tr w:rsidR="0031509F" w:rsidRPr="009F35C1" w14:paraId="0BBF3121" w14:textId="77777777" w:rsidTr="000867C6">
        <w:trPr>
          <w:trHeight w:val="288"/>
        </w:trPr>
        <w:tc>
          <w:tcPr>
            <w:tcW w:w="2260" w:type="dxa"/>
            <w:tcBorders>
              <w:top w:val="nil"/>
              <w:left w:val="nil"/>
              <w:bottom w:val="nil"/>
              <w:right w:val="nil"/>
            </w:tcBorders>
            <w:shd w:val="clear" w:color="auto" w:fill="auto"/>
            <w:noWrap/>
            <w:vAlign w:val="bottom"/>
            <w:hideMark/>
          </w:tcPr>
          <w:p w14:paraId="49CFDB37"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standard deviation</w:t>
            </w:r>
          </w:p>
        </w:tc>
        <w:tc>
          <w:tcPr>
            <w:tcW w:w="1056" w:type="dxa"/>
            <w:tcBorders>
              <w:top w:val="nil"/>
              <w:left w:val="nil"/>
              <w:bottom w:val="nil"/>
              <w:right w:val="nil"/>
            </w:tcBorders>
            <w:shd w:val="clear" w:color="auto" w:fill="auto"/>
            <w:noWrap/>
            <w:vAlign w:val="bottom"/>
            <w:hideMark/>
          </w:tcPr>
          <w:p w14:paraId="4619B654"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0.978457</w:t>
            </w:r>
          </w:p>
        </w:tc>
        <w:tc>
          <w:tcPr>
            <w:tcW w:w="1056" w:type="dxa"/>
            <w:tcBorders>
              <w:top w:val="nil"/>
              <w:left w:val="nil"/>
              <w:bottom w:val="nil"/>
              <w:right w:val="nil"/>
            </w:tcBorders>
            <w:shd w:val="clear" w:color="auto" w:fill="auto"/>
            <w:noWrap/>
            <w:vAlign w:val="bottom"/>
            <w:hideMark/>
          </w:tcPr>
          <w:p w14:paraId="63749D30"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1.786943</w:t>
            </w:r>
          </w:p>
        </w:tc>
      </w:tr>
      <w:tr w:rsidR="0031509F" w:rsidRPr="009F35C1" w14:paraId="64C052CD" w14:textId="77777777" w:rsidTr="000867C6">
        <w:trPr>
          <w:trHeight w:val="288"/>
        </w:trPr>
        <w:tc>
          <w:tcPr>
            <w:tcW w:w="2260" w:type="dxa"/>
            <w:tcBorders>
              <w:top w:val="nil"/>
              <w:left w:val="nil"/>
              <w:bottom w:val="nil"/>
              <w:right w:val="nil"/>
            </w:tcBorders>
            <w:shd w:val="clear" w:color="auto" w:fill="auto"/>
            <w:noWrap/>
            <w:vAlign w:val="bottom"/>
            <w:hideMark/>
          </w:tcPr>
          <w:p w14:paraId="40CC67AD"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lastRenderedPageBreak/>
              <w:t>max</w:t>
            </w:r>
          </w:p>
        </w:tc>
        <w:tc>
          <w:tcPr>
            <w:tcW w:w="1056" w:type="dxa"/>
            <w:tcBorders>
              <w:top w:val="nil"/>
              <w:left w:val="nil"/>
              <w:bottom w:val="nil"/>
              <w:right w:val="nil"/>
            </w:tcBorders>
            <w:shd w:val="clear" w:color="auto" w:fill="auto"/>
            <w:noWrap/>
            <w:vAlign w:val="bottom"/>
            <w:hideMark/>
          </w:tcPr>
          <w:p w14:paraId="7CB22386"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5.424</w:t>
            </w:r>
          </w:p>
        </w:tc>
        <w:tc>
          <w:tcPr>
            <w:tcW w:w="1056" w:type="dxa"/>
            <w:tcBorders>
              <w:top w:val="nil"/>
              <w:left w:val="nil"/>
              <w:bottom w:val="nil"/>
              <w:right w:val="nil"/>
            </w:tcBorders>
            <w:shd w:val="clear" w:color="auto" w:fill="auto"/>
            <w:noWrap/>
            <w:vAlign w:val="bottom"/>
            <w:hideMark/>
          </w:tcPr>
          <w:p w14:paraId="5909B70D"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22.9</w:t>
            </w:r>
          </w:p>
        </w:tc>
      </w:tr>
      <w:tr w:rsidR="0031509F" w:rsidRPr="009F35C1" w14:paraId="5A57DC9C" w14:textId="77777777" w:rsidTr="000867C6">
        <w:trPr>
          <w:trHeight w:val="288"/>
        </w:trPr>
        <w:tc>
          <w:tcPr>
            <w:tcW w:w="2260" w:type="dxa"/>
            <w:tcBorders>
              <w:top w:val="nil"/>
              <w:left w:val="nil"/>
              <w:bottom w:val="nil"/>
              <w:right w:val="nil"/>
            </w:tcBorders>
            <w:shd w:val="clear" w:color="auto" w:fill="auto"/>
            <w:noWrap/>
            <w:vAlign w:val="bottom"/>
            <w:hideMark/>
          </w:tcPr>
          <w:p w14:paraId="41355D96"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min</w:t>
            </w:r>
          </w:p>
        </w:tc>
        <w:tc>
          <w:tcPr>
            <w:tcW w:w="1056" w:type="dxa"/>
            <w:tcBorders>
              <w:top w:val="nil"/>
              <w:left w:val="nil"/>
              <w:bottom w:val="nil"/>
              <w:right w:val="nil"/>
            </w:tcBorders>
            <w:shd w:val="clear" w:color="auto" w:fill="auto"/>
            <w:noWrap/>
            <w:vAlign w:val="bottom"/>
            <w:hideMark/>
          </w:tcPr>
          <w:p w14:paraId="37541889"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1.513</w:t>
            </w:r>
          </w:p>
        </w:tc>
        <w:tc>
          <w:tcPr>
            <w:tcW w:w="1056" w:type="dxa"/>
            <w:tcBorders>
              <w:top w:val="nil"/>
              <w:left w:val="nil"/>
              <w:bottom w:val="nil"/>
              <w:right w:val="nil"/>
            </w:tcBorders>
            <w:shd w:val="clear" w:color="auto" w:fill="auto"/>
            <w:noWrap/>
            <w:vAlign w:val="bottom"/>
            <w:hideMark/>
          </w:tcPr>
          <w:p w14:paraId="303E1FD4" w14:textId="77777777" w:rsidR="0031509F" w:rsidRPr="009F35C1" w:rsidRDefault="0031509F" w:rsidP="0031509F">
            <w:pPr>
              <w:spacing w:after="0" w:line="240" w:lineRule="auto"/>
              <w:jc w:val="right"/>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14.5</w:t>
            </w:r>
          </w:p>
        </w:tc>
      </w:tr>
      <w:tr w:rsidR="0031509F" w:rsidRPr="009F35C1" w14:paraId="1EDACB89" w14:textId="77777777" w:rsidTr="000867C6">
        <w:trPr>
          <w:trHeight w:val="288"/>
        </w:trPr>
        <w:tc>
          <w:tcPr>
            <w:tcW w:w="2260" w:type="dxa"/>
            <w:tcBorders>
              <w:top w:val="nil"/>
              <w:left w:val="nil"/>
              <w:bottom w:val="nil"/>
              <w:right w:val="nil"/>
            </w:tcBorders>
            <w:shd w:val="clear" w:color="auto" w:fill="auto"/>
            <w:noWrap/>
            <w:vAlign w:val="bottom"/>
            <w:hideMark/>
          </w:tcPr>
          <w:p w14:paraId="77B72948" w14:textId="77777777" w:rsidR="0031509F" w:rsidRPr="009F35C1" w:rsidRDefault="0031509F" w:rsidP="0031509F">
            <w:pPr>
              <w:spacing w:after="0" w:line="240" w:lineRule="auto"/>
              <w:rPr>
                <w:rFonts w:ascii="Calibri" w:eastAsia="Times New Roman" w:hAnsi="Calibri" w:cs="Calibri"/>
                <w:b/>
                <w:bCs/>
                <w:color w:val="000000"/>
                <w:sz w:val="20"/>
                <w:szCs w:val="20"/>
                <w:highlight w:val="yellow"/>
                <w:lang w:val="en-GB" w:eastAsia="en-GB"/>
              </w:rPr>
            </w:pPr>
            <w:r w:rsidRPr="009F35C1">
              <w:rPr>
                <w:rFonts w:ascii="Calibri" w:eastAsia="Times New Roman" w:hAnsi="Calibri" w:cs="Calibri"/>
                <w:b/>
                <w:bCs/>
                <w:color w:val="000000"/>
                <w:sz w:val="20"/>
                <w:szCs w:val="20"/>
                <w:highlight w:val="yellow"/>
                <w:lang w:val="en-GB" w:eastAsia="en-GB"/>
              </w:rPr>
              <w:t>range</w:t>
            </w:r>
          </w:p>
        </w:tc>
        <w:tc>
          <w:tcPr>
            <w:tcW w:w="1056" w:type="dxa"/>
            <w:tcBorders>
              <w:top w:val="nil"/>
              <w:left w:val="nil"/>
              <w:bottom w:val="nil"/>
              <w:right w:val="nil"/>
            </w:tcBorders>
            <w:shd w:val="clear" w:color="auto" w:fill="auto"/>
            <w:noWrap/>
            <w:vAlign w:val="bottom"/>
            <w:hideMark/>
          </w:tcPr>
          <w:p w14:paraId="48B79C7A" w14:textId="77777777" w:rsidR="0031509F" w:rsidRPr="009F35C1" w:rsidRDefault="0031509F" w:rsidP="0031509F">
            <w:pPr>
              <w:spacing w:after="0" w:line="240" w:lineRule="auto"/>
              <w:jc w:val="right"/>
              <w:rPr>
                <w:rFonts w:ascii="Calibri" w:eastAsia="Times New Roman" w:hAnsi="Calibri" w:cs="Calibri"/>
                <w:color w:val="000000"/>
                <w:sz w:val="20"/>
                <w:szCs w:val="20"/>
                <w:highlight w:val="yellow"/>
                <w:lang w:val="en-GB" w:eastAsia="en-GB"/>
              </w:rPr>
            </w:pPr>
            <w:r w:rsidRPr="009F35C1">
              <w:rPr>
                <w:rFonts w:ascii="Calibri" w:eastAsia="Times New Roman" w:hAnsi="Calibri" w:cs="Calibri"/>
                <w:color w:val="000000"/>
                <w:sz w:val="20"/>
                <w:szCs w:val="20"/>
                <w:highlight w:val="yellow"/>
                <w:lang w:val="en-GB" w:eastAsia="en-GB"/>
              </w:rPr>
              <w:t>-3.911</w:t>
            </w:r>
          </w:p>
        </w:tc>
        <w:tc>
          <w:tcPr>
            <w:tcW w:w="1056" w:type="dxa"/>
            <w:tcBorders>
              <w:top w:val="nil"/>
              <w:left w:val="nil"/>
              <w:bottom w:val="nil"/>
              <w:right w:val="nil"/>
            </w:tcBorders>
            <w:shd w:val="clear" w:color="auto" w:fill="auto"/>
            <w:noWrap/>
            <w:vAlign w:val="bottom"/>
            <w:hideMark/>
          </w:tcPr>
          <w:p w14:paraId="46FACEC2" w14:textId="77777777" w:rsidR="0031509F" w:rsidRPr="009F35C1" w:rsidRDefault="0031509F" w:rsidP="0031509F">
            <w:pPr>
              <w:spacing w:after="0" w:line="240" w:lineRule="auto"/>
              <w:jc w:val="right"/>
              <w:rPr>
                <w:rFonts w:ascii="Calibri" w:eastAsia="Times New Roman" w:hAnsi="Calibri" w:cs="Calibri"/>
                <w:color w:val="000000"/>
                <w:sz w:val="20"/>
                <w:szCs w:val="20"/>
                <w:highlight w:val="yellow"/>
                <w:lang w:val="en-GB" w:eastAsia="en-GB"/>
              </w:rPr>
            </w:pPr>
            <w:r w:rsidRPr="009F35C1">
              <w:rPr>
                <w:rFonts w:ascii="Calibri" w:eastAsia="Times New Roman" w:hAnsi="Calibri" w:cs="Calibri"/>
                <w:color w:val="000000"/>
                <w:sz w:val="20"/>
                <w:szCs w:val="20"/>
                <w:highlight w:val="yellow"/>
                <w:lang w:val="en-GB" w:eastAsia="en-GB"/>
              </w:rPr>
              <w:t>-8.4</w:t>
            </w:r>
          </w:p>
        </w:tc>
      </w:tr>
      <w:tr w:rsidR="000867C6" w:rsidRPr="009F35C1" w14:paraId="32CE0AE3" w14:textId="77777777" w:rsidTr="000867C6">
        <w:trPr>
          <w:trHeight w:val="288"/>
        </w:trPr>
        <w:tc>
          <w:tcPr>
            <w:tcW w:w="2260" w:type="dxa"/>
            <w:tcBorders>
              <w:top w:val="nil"/>
              <w:left w:val="nil"/>
              <w:bottom w:val="nil"/>
              <w:right w:val="nil"/>
            </w:tcBorders>
            <w:shd w:val="clear" w:color="auto" w:fill="auto"/>
            <w:noWrap/>
            <w:vAlign w:val="bottom"/>
          </w:tcPr>
          <w:p w14:paraId="00316437" w14:textId="77777777" w:rsidR="000867C6" w:rsidRPr="009F35C1" w:rsidRDefault="000867C6" w:rsidP="0031509F">
            <w:pPr>
              <w:spacing w:after="0" w:line="240" w:lineRule="auto"/>
              <w:rPr>
                <w:rFonts w:ascii="Calibri" w:eastAsia="Times New Roman" w:hAnsi="Calibri" w:cs="Calibri"/>
                <w:b/>
                <w:bCs/>
                <w:color w:val="000000"/>
                <w:sz w:val="20"/>
                <w:szCs w:val="20"/>
                <w:lang w:val="en-GB" w:eastAsia="en-GB"/>
              </w:rPr>
            </w:pPr>
          </w:p>
        </w:tc>
        <w:tc>
          <w:tcPr>
            <w:tcW w:w="1056" w:type="dxa"/>
            <w:tcBorders>
              <w:top w:val="nil"/>
              <w:left w:val="nil"/>
              <w:bottom w:val="nil"/>
              <w:right w:val="nil"/>
            </w:tcBorders>
            <w:shd w:val="clear" w:color="auto" w:fill="auto"/>
            <w:noWrap/>
            <w:vAlign w:val="bottom"/>
          </w:tcPr>
          <w:p w14:paraId="01DE5352" w14:textId="77777777" w:rsidR="000867C6" w:rsidRPr="009F35C1" w:rsidRDefault="000867C6" w:rsidP="0031509F">
            <w:pPr>
              <w:spacing w:after="0" w:line="240" w:lineRule="auto"/>
              <w:jc w:val="right"/>
              <w:rPr>
                <w:rFonts w:ascii="Calibri" w:eastAsia="Times New Roman" w:hAnsi="Calibri" w:cs="Calibri"/>
                <w:color w:val="000000"/>
                <w:sz w:val="20"/>
                <w:szCs w:val="20"/>
                <w:lang w:val="en-GB" w:eastAsia="en-GB"/>
              </w:rPr>
            </w:pPr>
          </w:p>
        </w:tc>
        <w:tc>
          <w:tcPr>
            <w:tcW w:w="1056" w:type="dxa"/>
            <w:tcBorders>
              <w:top w:val="nil"/>
              <w:left w:val="nil"/>
              <w:bottom w:val="nil"/>
              <w:right w:val="nil"/>
            </w:tcBorders>
            <w:shd w:val="clear" w:color="auto" w:fill="auto"/>
            <w:noWrap/>
            <w:vAlign w:val="bottom"/>
          </w:tcPr>
          <w:p w14:paraId="492F3340" w14:textId="77777777" w:rsidR="000867C6" w:rsidRPr="009F35C1" w:rsidRDefault="000867C6" w:rsidP="0031509F">
            <w:pPr>
              <w:spacing w:after="0" w:line="240" w:lineRule="auto"/>
              <w:jc w:val="right"/>
              <w:rPr>
                <w:rFonts w:ascii="Calibri" w:eastAsia="Times New Roman" w:hAnsi="Calibri" w:cs="Calibri"/>
                <w:color w:val="000000"/>
                <w:sz w:val="20"/>
                <w:szCs w:val="20"/>
                <w:lang w:val="en-GB" w:eastAsia="en-GB"/>
              </w:rPr>
            </w:pPr>
          </w:p>
        </w:tc>
      </w:tr>
    </w:tbl>
    <w:p w14:paraId="19CF8355" w14:textId="6F71B584" w:rsidR="005E33E4" w:rsidRPr="009F35C1" w:rsidRDefault="000867C6" w:rsidP="00707DE3">
      <w:pPr>
        <w:rPr>
          <w:b/>
          <w:bCs/>
          <w:sz w:val="26"/>
          <w:szCs w:val="26"/>
        </w:rPr>
      </w:pPr>
      <w:r w:rsidRPr="009F35C1">
        <w:rPr>
          <w:noProof/>
          <w:sz w:val="20"/>
          <w:szCs w:val="20"/>
        </w:rPr>
        <w:drawing>
          <wp:inline distT="0" distB="0" distL="0" distR="0" wp14:anchorId="784D7E36" wp14:editId="56407BFA">
            <wp:extent cx="5381469" cy="2803650"/>
            <wp:effectExtent l="0" t="0" r="10160" b="15875"/>
            <wp:docPr id="869179897" name="Chart 1">
              <a:extLst xmlns:a="http://schemas.openxmlformats.org/drawingml/2006/main">
                <a:ext uri="{FF2B5EF4-FFF2-40B4-BE49-F238E27FC236}">
                  <a16:creationId xmlns:a16="http://schemas.microsoft.com/office/drawing/2014/main" id="{7136C2E5-95C3-4F76-E485-39FE52C69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77167B" w14:textId="77777777" w:rsidR="00720987" w:rsidRPr="009F35C1" w:rsidRDefault="00720987" w:rsidP="00707DE3">
      <w:pPr>
        <w:rPr>
          <w:b/>
          <w:bCs/>
          <w:sz w:val="26"/>
          <w:szCs w:val="26"/>
        </w:rPr>
      </w:pPr>
    </w:p>
    <w:p w14:paraId="547C3965" w14:textId="333B804C" w:rsidR="00720987" w:rsidRPr="009F35C1" w:rsidRDefault="00720987" w:rsidP="00707DE3">
      <w:pPr>
        <w:rPr>
          <w:rFonts w:ascii="Segoe UI" w:hAnsi="Segoe UI" w:cs="Segoe UI"/>
          <w:color w:val="0D0D0D"/>
          <w:sz w:val="20"/>
          <w:szCs w:val="20"/>
          <w:shd w:val="clear" w:color="auto" w:fill="FFFFFF"/>
        </w:rPr>
      </w:pPr>
      <w:r w:rsidRPr="009F35C1">
        <w:rPr>
          <w:rFonts w:ascii="Segoe UI" w:hAnsi="Segoe UI" w:cs="Segoe UI"/>
          <w:color w:val="0D0D0D"/>
          <w:sz w:val="20"/>
          <w:szCs w:val="20"/>
          <w:shd w:val="clear" w:color="auto" w:fill="FFFFFF"/>
        </w:rPr>
        <w:t>Variance measures the spread or dispersion of the data points around the mean. weight has a higher variance compared to score, indicating that the values in weight are more spread out from the mean.</w:t>
      </w:r>
    </w:p>
    <w:p w14:paraId="20215710" w14:textId="54699EF7" w:rsidR="00580A3A" w:rsidRPr="009F35C1" w:rsidRDefault="00580A3A" w:rsidP="00707DE3">
      <w:pPr>
        <w:rPr>
          <w:b/>
          <w:bCs/>
          <w:sz w:val="26"/>
          <w:szCs w:val="26"/>
        </w:rPr>
      </w:pPr>
      <w:r w:rsidRPr="009F35C1">
        <w:rPr>
          <w:rFonts w:ascii="Segoe UI" w:hAnsi="Segoe UI" w:cs="Segoe UI"/>
          <w:color w:val="0D0D0D"/>
          <w:sz w:val="20"/>
          <w:szCs w:val="20"/>
          <w:shd w:val="clear" w:color="auto" w:fill="FFFFFF"/>
        </w:rPr>
        <w:t>Standard deviation measures the average deviation of data points from the mean. Similar to variance, weight has a higher standard deviation compared to score, indicating greater dispersion of values.</w:t>
      </w:r>
    </w:p>
    <w:p w14:paraId="725754CB" w14:textId="77777777" w:rsidR="005E33E4" w:rsidRPr="009F35C1" w:rsidRDefault="005E33E4" w:rsidP="00707DE3">
      <w:pPr>
        <w:rPr>
          <w:b/>
          <w:bCs/>
          <w:sz w:val="26"/>
          <w:szCs w:val="26"/>
        </w:rPr>
      </w:pPr>
    </w:p>
    <w:p w14:paraId="4B336123" w14:textId="77777777" w:rsidR="00266B62" w:rsidRPr="009F35C1" w:rsidRDefault="00BC5748" w:rsidP="00707DE3">
      <w:pPr>
        <w:rPr>
          <w:sz w:val="26"/>
          <w:szCs w:val="26"/>
        </w:rPr>
      </w:pPr>
      <w:r w:rsidRPr="009F35C1">
        <w:rPr>
          <w:sz w:val="26"/>
          <w:szCs w:val="26"/>
        </w:rPr>
        <w:t>Q8</w:t>
      </w:r>
      <w:r w:rsidR="00266B62" w:rsidRPr="009F35C1">
        <w:rPr>
          <w:sz w:val="26"/>
          <w:szCs w:val="26"/>
        </w:rPr>
        <w:t>) Calculate Expected Value for the problem below</w:t>
      </w:r>
    </w:p>
    <w:p w14:paraId="0D225C9A" w14:textId="77777777" w:rsidR="00266B62" w:rsidRPr="009F35C1" w:rsidRDefault="00266B62" w:rsidP="00707DE3">
      <w:pPr>
        <w:pStyle w:val="ListParagraph"/>
        <w:numPr>
          <w:ilvl w:val="0"/>
          <w:numId w:val="2"/>
        </w:numPr>
        <w:spacing w:after="0" w:line="240" w:lineRule="auto"/>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The weights (X) of patients at a clinic (in pounds), are</w:t>
      </w:r>
    </w:p>
    <w:p w14:paraId="7A472E19" w14:textId="77777777" w:rsidR="00266B62" w:rsidRPr="009F35C1" w:rsidRDefault="00266B62" w:rsidP="00707DE3">
      <w:pPr>
        <w:ind w:left="720"/>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108, 110, 123, 134, 135, 145, 167, 187, 199</w:t>
      </w:r>
    </w:p>
    <w:p w14:paraId="17C07117" w14:textId="77777777" w:rsidR="00266B62" w:rsidRPr="009F35C1" w:rsidRDefault="00266B62" w:rsidP="00707DE3">
      <w:pPr>
        <w:ind w:left="720"/>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Assume one of the patients is chosen at random. What is the Expected Value of the Weight of that patient?</w:t>
      </w:r>
    </w:p>
    <w:p w14:paraId="4CBF4A82" w14:textId="32FFD488" w:rsidR="00BC5748" w:rsidRPr="009F35C1" w:rsidRDefault="00552B90" w:rsidP="00707DE3">
      <w:pPr>
        <w:ind w:left="720"/>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E(x) =</w:t>
      </w:r>
      <w:r w:rsidR="002C07DC" w:rsidRPr="009F35C1">
        <w:rPr>
          <w:rFonts w:cstheme="minorHAnsi"/>
          <w:color w:val="000000" w:themeColor="text1"/>
          <w:sz w:val="26"/>
          <w:szCs w:val="26"/>
          <w:shd w:val="clear" w:color="auto" w:fill="FFFFFF"/>
        </w:rPr>
        <w:t xml:space="preserve"> sum of </w:t>
      </w:r>
      <w:proofErr w:type="spellStart"/>
      <w:r w:rsidR="002C07DC" w:rsidRPr="009F35C1">
        <w:rPr>
          <w:rFonts w:cstheme="minorHAnsi"/>
          <w:color w:val="000000" w:themeColor="text1"/>
          <w:sz w:val="26"/>
          <w:szCs w:val="26"/>
          <w:shd w:val="clear" w:color="auto" w:fill="FFFFFF"/>
        </w:rPr>
        <w:t>wt</w:t>
      </w:r>
      <w:proofErr w:type="spellEnd"/>
      <w:r w:rsidR="002C07DC" w:rsidRPr="009F35C1">
        <w:rPr>
          <w:rFonts w:cstheme="minorHAnsi"/>
          <w:color w:val="000000" w:themeColor="text1"/>
          <w:sz w:val="26"/>
          <w:szCs w:val="26"/>
          <w:shd w:val="clear" w:color="auto" w:fill="FFFFFF"/>
        </w:rPr>
        <w:t>/ num of patients</w:t>
      </w:r>
    </w:p>
    <w:p w14:paraId="7A635008" w14:textId="55B1DEA6" w:rsidR="002C07DC" w:rsidRPr="009F35C1" w:rsidRDefault="002C07DC" w:rsidP="00707DE3">
      <w:pPr>
        <w:ind w:left="720"/>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 xml:space="preserve">          = 129</w:t>
      </w:r>
      <w:r w:rsidR="00E568D8" w:rsidRPr="009F35C1">
        <w:rPr>
          <w:rFonts w:cstheme="minorHAnsi"/>
          <w:color w:val="000000" w:themeColor="text1"/>
          <w:sz w:val="26"/>
          <w:szCs w:val="26"/>
          <w:shd w:val="clear" w:color="auto" w:fill="FFFFFF"/>
        </w:rPr>
        <w:t xml:space="preserve">8/9 </w:t>
      </w:r>
      <w:proofErr w:type="gramStart"/>
      <w:r w:rsidR="00E568D8" w:rsidRPr="009F35C1">
        <w:rPr>
          <w:rFonts w:cstheme="minorHAnsi"/>
          <w:color w:val="000000" w:themeColor="text1"/>
          <w:sz w:val="26"/>
          <w:szCs w:val="26"/>
          <w:shd w:val="clear" w:color="auto" w:fill="FFFFFF"/>
        </w:rPr>
        <w:t>=  144.22</w:t>
      </w:r>
      <w:proofErr w:type="gramEnd"/>
      <w:r w:rsidR="00E568D8" w:rsidRPr="009F35C1">
        <w:rPr>
          <w:rFonts w:cstheme="minorHAnsi"/>
          <w:color w:val="000000" w:themeColor="text1"/>
          <w:sz w:val="26"/>
          <w:szCs w:val="26"/>
          <w:shd w:val="clear" w:color="auto" w:fill="FFFFFF"/>
        </w:rPr>
        <w:t>(approx.)</w:t>
      </w:r>
    </w:p>
    <w:p w14:paraId="3EDDAA6C" w14:textId="3CD91ABF" w:rsidR="00D10DD4" w:rsidRPr="009F35C1" w:rsidRDefault="00D10DD4" w:rsidP="00707DE3">
      <w:pPr>
        <w:ind w:left="720"/>
        <w:rPr>
          <w:rFonts w:cstheme="minorHAnsi"/>
          <w:color w:val="000000" w:themeColor="text1"/>
          <w:sz w:val="26"/>
          <w:szCs w:val="26"/>
          <w:shd w:val="clear" w:color="auto" w:fill="FFFFFF"/>
        </w:rPr>
      </w:pPr>
      <w:r w:rsidRPr="009F35C1">
        <w:rPr>
          <w:rFonts w:cstheme="minorHAnsi"/>
          <w:color w:val="000000" w:themeColor="text1"/>
          <w:sz w:val="26"/>
          <w:szCs w:val="26"/>
          <w:shd w:val="clear" w:color="auto" w:fill="FFFFFF"/>
        </w:rPr>
        <w:t xml:space="preserve">        </w:t>
      </w:r>
    </w:p>
    <w:p w14:paraId="3B8687E1" w14:textId="77777777" w:rsidR="00552B90" w:rsidRPr="009F35C1" w:rsidRDefault="00552B90" w:rsidP="00707DE3">
      <w:pPr>
        <w:ind w:left="720"/>
        <w:rPr>
          <w:rFonts w:cstheme="minorHAnsi"/>
          <w:color w:val="000000" w:themeColor="text1"/>
          <w:sz w:val="26"/>
          <w:szCs w:val="26"/>
          <w:shd w:val="clear" w:color="auto" w:fill="FFFFFF"/>
        </w:rPr>
      </w:pPr>
    </w:p>
    <w:p w14:paraId="28975134" w14:textId="77777777" w:rsidR="00552B90" w:rsidRPr="009F35C1" w:rsidRDefault="00552B90" w:rsidP="00707DE3">
      <w:pPr>
        <w:ind w:left="720"/>
        <w:rPr>
          <w:rFonts w:cstheme="minorHAnsi"/>
          <w:color w:val="000000" w:themeColor="text1"/>
          <w:sz w:val="26"/>
          <w:szCs w:val="26"/>
          <w:shd w:val="clear" w:color="auto" w:fill="FFFFFF"/>
        </w:rPr>
      </w:pPr>
    </w:p>
    <w:p w14:paraId="619A3E2F" w14:textId="77777777" w:rsidR="00707DE3" w:rsidRPr="009F35C1" w:rsidRDefault="00BC5748" w:rsidP="00707DE3">
      <w:pPr>
        <w:rPr>
          <w:b/>
          <w:sz w:val="26"/>
          <w:szCs w:val="26"/>
        </w:rPr>
      </w:pPr>
      <w:r w:rsidRPr="009F35C1">
        <w:rPr>
          <w:b/>
          <w:sz w:val="26"/>
          <w:szCs w:val="26"/>
        </w:rPr>
        <w:lastRenderedPageBreak/>
        <w:t>Q9</w:t>
      </w:r>
      <w:r w:rsidR="00707DE3" w:rsidRPr="009F35C1">
        <w:rPr>
          <w:b/>
          <w:sz w:val="26"/>
          <w:szCs w:val="26"/>
        </w:rPr>
        <w:t>) Calculate Skewness, Kurtosis &amp; draw inferences on the following data</w:t>
      </w:r>
    </w:p>
    <w:p w14:paraId="75506C8F" w14:textId="77777777" w:rsidR="00707DE3" w:rsidRPr="009F35C1" w:rsidRDefault="00707DE3" w:rsidP="00707DE3">
      <w:pPr>
        <w:rPr>
          <w:b/>
          <w:sz w:val="26"/>
          <w:szCs w:val="26"/>
        </w:rPr>
      </w:pPr>
      <w:r w:rsidRPr="009F35C1">
        <w:rPr>
          <w:b/>
          <w:sz w:val="26"/>
          <w:szCs w:val="26"/>
        </w:rPr>
        <w:t xml:space="preserve">      </w:t>
      </w:r>
      <w:r w:rsidR="009D6E8A" w:rsidRPr="009F35C1">
        <w:rPr>
          <w:b/>
          <w:sz w:val="26"/>
          <w:szCs w:val="26"/>
        </w:rPr>
        <w:t xml:space="preserve">Cars speed and distance </w:t>
      </w:r>
    </w:p>
    <w:p w14:paraId="2961A1D6" w14:textId="1A16FEEA" w:rsidR="00707DE3" w:rsidRPr="009F35C1" w:rsidRDefault="000D69F4" w:rsidP="00707DE3">
      <w:pPr>
        <w:rPr>
          <w:b/>
          <w:sz w:val="26"/>
          <w:szCs w:val="26"/>
        </w:rPr>
      </w:pPr>
      <w:r w:rsidRPr="009F35C1">
        <w:rPr>
          <w:b/>
          <w:sz w:val="26"/>
          <w:szCs w:val="26"/>
        </w:rPr>
        <w:t>Use Q9_a.csv</w:t>
      </w:r>
    </w:p>
    <w:tbl>
      <w:tblPr>
        <w:tblW w:w="3201" w:type="dxa"/>
        <w:tblLook w:val="04A0" w:firstRow="1" w:lastRow="0" w:firstColumn="1" w:lastColumn="0" w:noHBand="0" w:noVBand="1"/>
      </w:tblPr>
      <w:tblGrid>
        <w:gridCol w:w="1089"/>
        <w:gridCol w:w="1056"/>
        <w:gridCol w:w="1056"/>
      </w:tblGrid>
      <w:tr w:rsidR="00A95938" w:rsidRPr="009F35C1" w14:paraId="3FC7F420" w14:textId="77777777" w:rsidTr="00A95938">
        <w:trPr>
          <w:trHeight w:val="288"/>
        </w:trPr>
        <w:tc>
          <w:tcPr>
            <w:tcW w:w="1089" w:type="dxa"/>
            <w:tcBorders>
              <w:top w:val="nil"/>
              <w:left w:val="nil"/>
              <w:bottom w:val="nil"/>
              <w:right w:val="nil"/>
            </w:tcBorders>
            <w:shd w:val="clear" w:color="auto" w:fill="auto"/>
            <w:noWrap/>
            <w:vAlign w:val="bottom"/>
            <w:hideMark/>
          </w:tcPr>
          <w:p w14:paraId="7077898E" w14:textId="77777777" w:rsidR="00A95938" w:rsidRPr="009F35C1" w:rsidRDefault="00A95938" w:rsidP="00A95938">
            <w:pPr>
              <w:spacing w:after="0" w:line="240" w:lineRule="auto"/>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skewness</w:t>
            </w:r>
          </w:p>
        </w:tc>
        <w:tc>
          <w:tcPr>
            <w:tcW w:w="1056" w:type="dxa"/>
            <w:tcBorders>
              <w:top w:val="nil"/>
              <w:left w:val="nil"/>
              <w:bottom w:val="nil"/>
              <w:right w:val="nil"/>
            </w:tcBorders>
            <w:shd w:val="clear" w:color="auto" w:fill="auto"/>
            <w:noWrap/>
            <w:vAlign w:val="bottom"/>
            <w:hideMark/>
          </w:tcPr>
          <w:p w14:paraId="34E50825" w14:textId="77777777" w:rsidR="00A95938" w:rsidRPr="009F35C1" w:rsidRDefault="00A95938" w:rsidP="00A95938">
            <w:pPr>
              <w:spacing w:after="0" w:line="240" w:lineRule="auto"/>
              <w:jc w:val="right"/>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1.581454</w:t>
            </w:r>
          </w:p>
        </w:tc>
        <w:tc>
          <w:tcPr>
            <w:tcW w:w="1056" w:type="dxa"/>
            <w:tcBorders>
              <w:top w:val="nil"/>
              <w:left w:val="nil"/>
              <w:bottom w:val="nil"/>
              <w:right w:val="nil"/>
            </w:tcBorders>
            <w:shd w:val="clear" w:color="auto" w:fill="auto"/>
            <w:noWrap/>
            <w:vAlign w:val="bottom"/>
            <w:hideMark/>
          </w:tcPr>
          <w:p w14:paraId="51763B26" w14:textId="77777777" w:rsidR="00A95938" w:rsidRPr="009F35C1" w:rsidRDefault="00A95938" w:rsidP="00A95938">
            <w:pPr>
              <w:spacing w:after="0" w:line="240" w:lineRule="auto"/>
              <w:jc w:val="right"/>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-0.60331</w:t>
            </w:r>
          </w:p>
        </w:tc>
      </w:tr>
      <w:tr w:rsidR="00A95938" w:rsidRPr="009F35C1" w14:paraId="06ECE10C" w14:textId="77777777" w:rsidTr="00A95938">
        <w:trPr>
          <w:trHeight w:val="288"/>
        </w:trPr>
        <w:tc>
          <w:tcPr>
            <w:tcW w:w="1089" w:type="dxa"/>
            <w:tcBorders>
              <w:top w:val="nil"/>
              <w:left w:val="nil"/>
              <w:bottom w:val="nil"/>
              <w:right w:val="nil"/>
            </w:tcBorders>
            <w:shd w:val="clear" w:color="auto" w:fill="auto"/>
            <w:noWrap/>
            <w:vAlign w:val="bottom"/>
            <w:hideMark/>
          </w:tcPr>
          <w:p w14:paraId="74ED48DD" w14:textId="77777777" w:rsidR="00A95938" w:rsidRPr="009F35C1" w:rsidRDefault="00A95938" w:rsidP="00A95938">
            <w:pPr>
              <w:spacing w:after="0" w:line="240" w:lineRule="auto"/>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kurtosis</w:t>
            </w:r>
          </w:p>
        </w:tc>
        <w:tc>
          <w:tcPr>
            <w:tcW w:w="1056" w:type="dxa"/>
            <w:tcBorders>
              <w:top w:val="nil"/>
              <w:left w:val="nil"/>
              <w:bottom w:val="nil"/>
              <w:right w:val="nil"/>
            </w:tcBorders>
            <w:shd w:val="clear" w:color="auto" w:fill="auto"/>
            <w:noWrap/>
            <w:vAlign w:val="bottom"/>
            <w:hideMark/>
          </w:tcPr>
          <w:p w14:paraId="4E112CF0" w14:textId="77777777" w:rsidR="00A95938" w:rsidRPr="009F35C1" w:rsidRDefault="00A95938" w:rsidP="00A95938">
            <w:pPr>
              <w:spacing w:after="0" w:line="240" w:lineRule="auto"/>
              <w:jc w:val="right"/>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2.977329</w:t>
            </w:r>
          </w:p>
        </w:tc>
        <w:tc>
          <w:tcPr>
            <w:tcW w:w="1056" w:type="dxa"/>
            <w:tcBorders>
              <w:top w:val="nil"/>
              <w:left w:val="nil"/>
              <w:bottom w:val="nil"/>
              <w:right w:val="nil"/>
            </w:tcBorders>
            <w:shd w:val="clear" w:color="auto" w:fill="auto"/>
            <w:noWrap/>
            <w:vAlign w:val="bottom"/>
            <w:hideMark/>
          </w:tcPr>
          <w:p w14:paraId="03F5C756" w14:textId="77777777" w:rsidR="00A95938" w:rsidRPr="009F35C1" w:rsidRDefault="00A95938" w:rsidP="00A95938">
            <w:pPr>
              <w:spacing w:after="0" w:line="240" w:lineRule="auto"/>
              <w:jc w:val="right"/>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0.950291</w:t>
            </w:r>
          </w:p>
        </w:tc>
      </w:tr>
    </w:tbl>
    <w:p w14:paraId="09D8C42F" w14:textId="5E58561D" w:rsidR="009C222C" w:rsidRPr="009F35C1" w:rsidRDefault="00A95938" w:rsidP="00707DE3">
      <w:pPr>
        <w:rPr>
          <w:b/>
          <w:sz w:val="26"/>
          <w:szCs w:val="26"/>
        </w:rPr>
      </w:pPr>
      <w:r w:rsidRPr="009F35C1">
        <w:rPr>
          <w:noProof/>
          <w:sz w:val="20"/>
          <w:szCs w:val="20"/>
        </w:rPr>
        <mc:AlternateContent>
          <mc:Choice Requires="cx1">
            <w:drawing>
              <wp:inline distT="0" distB="0" distL="0" distR="0" wp14:anchorId="3335D9D4" wp14:editId="6DD4B793">
                <wp:extent cx="2543331" cy="1633928"/>
                <wp:effectExtent l="0" t="0" r="9525" b="4445"/>
                <wp:docPr id="1358092236" name="Chart 1">
                  <a:extLst xmlns:a="http://schemas.openxmlformats.org/drawingml/2006/main">
                    <a:ext uri="{FF2B5EF4-FFF2-40B4-BE49-F238E27FC236}">
                      <a16:creationId xmlns:a16="http://schemas.microsoft.com/office/drawing/2014/main" id="{3B4A8CEE-49B1-BF35-C917-34CFFC8874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335D9D4" wp14:editId="6DD4B793">
                <wp:extent cx="2543331" cy="1633928"/>
                <wp:effectExtent l="0" t="0" r="9525" b="4445"/>
                <wp:docPr id="1358092236" name="Chart 1">
                  <a:extLst xmlns:a="http://schemas.openxmlformats.org/drawingml/2006/main">
                    <a:ext uri="{FF2B5EF4-FFF2-40B4-BE49-F238E27FC236}">
                      <a16:creationId xmlns:a16="http://schemas.microsoft.com/office/drawing/2014/main" id="{3B4A8CEE-49B1-BF35-C917-34CFFC8874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58092236" name="Chart 1">
                          <a:extLst>
                            <a:ext uri="{FF2B5EF4-FFF2-40B4-BE49-F238E27FC236}">
                              <a16:creationId xmlns:a16="http://schemas.microsoft.com/office/drawing/2014/main" id="{3B4A8CEE-49B1-BF35-C917-34CFFC887446}"/>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543175" cy="1633855"/>
                        </a:xfrm>
                        <a:prstGeom prst="rect">
                          <a:avLst/>
                        </a:prstGeom>
                      </pic:spPr>
                    </pic:pic>
                  </a:graphicData>
                </a:graphic>
              </wp:inline>
            </w:drawing>
          </mc:Fallback>
        </mc:AlternateContent>
      </w:r>
      <w:r w:rsidRPr="009F35C1">
        <w:rPr>
          <w:noProof/>
          <w:sz w:val="20"/>
          <w:szCs w:val="20"/>
        </w:rPr>
        <mc:AlternateContent>
          <mc:Choice Requires="cx1">
            <w:drawing>
              <wp:inline distT="0" distB="0" distL="0" distR="0" wp14:anchorId="7DEC8C48" wp14:editId="62DFE8DA">
                <wp:extent cx="3137941" cy="1449049"/>
                <wp:effectExtent l="0" t="0" r="5715" b="18415"/>
                <wp:docPr id="989985453" name="Chart 1">
                  <a:extLst xmlns:a="http://schemas.openxmlformats.org/drawingml/2006/main">
                    <a:ext uri="{FF2B5EF4-FFF2-40B4-BE49-F238E27FC236}">
                      <a16:creationId xmlns:a16="http://schemas.microsoft.com/office/drawing/2014/main" id="{8D6A597B-C2F8-1866-03CC-E4935C88E06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DEC8C48" wp14:editId="62DFE8DA">
                <wp:extent cx="3137941" cy="1449049"/>
                <wp:effectExtent l="0" t="0" r="5715" b="18415"/>
                <wp:docPr id="989985453" name="Chart 1">
                  <a:extLst xmlns:a="http://schemas.openxmlformats.org/drawingml/2006/main">
                    <a:ext uri="{FF2B5EF4-FFF2-40B4-BE49-F238E27FC236}">
                      <a16:creationId xmlns:a16="http://schemas.microsoft.com/office/drawing/2014/main" id="{8D6A597B-C2F8-1866-03CC-E4935C88E06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89985453" name="Chart 1">
                          <a:extLst>
                            <a:ext uri="{FF2B5EF4-FFF2-40B4-BE49-F238E27FC236}">
                              <a16:creationId xmlns:a16="http://schemas.microsoft.com/office/drawing/2014/main" id="{8D6A597B-C2F8-1866-03CC-E4935C88E060}"/>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137535" cy="1448435"/>
                        </a:xfrm>
                        <a:prstGeom prst="rect">
                          <a:avLst/>
                        </a:prstGeom>
                      </pic:spPr>
                    </pic:pic>
                  </a:graphicData>
                </a:graphic>
              </wp:inline>
            </w:drawing>
          </mc:Fallback>
        </mc:AlternateContent>
      </w:r>
    </w:p>
    <w:p w14:paraId="08287B68" w14:textId="77777777" w:rsidR="000B4F25" w:rsidRPr="009F35C1" w:rsidRDefault="000B4F25" w:rsidP="000B4F25">
      <w:pPr>
        <w:rPr>
          <w:sz w:val="20"/>
          <w:szCs w:val="20"/>
        </w:rPr>
      </w:pPr>
      <w:r w:rsidRPr="009F35C1">
        <w:rPr>
          <w:sz w:val="20"/>
          <w:szCs w:val="20"/>
        </w:rPr>
        <w:t>Skewness:</w:t>
      </w:r>
    </w:p>
    <w:p w14:paraId="14130A78" w14:textId="77777777" w:rsidR="000B4F25" w:rsidRPr="009F35C1" w:rsidRDefault="000B4F25" w:rsidP="000B4F25">
      <w:pPr>
        <w:rPr>
          <w:sz w:val="20"/>
          <w:szCs w:val="20"/>
        </w:rPr>
      </w:pPr>
      <w:r w:rsidRPr="009F35C1">
        <w:rPr>
          <w:sz w:val="20"/>
          <w:szCs w:val="20"/>
        </w:rPr>
        <w:t>For the first dataset: Skewness is approximately 1.581.</w:t>
      </w:r>
    </w:p>
    <w:p w14:paraId="39854E39" w14:textId="77777777" w:rsidR="000B4F25" w:rsidRPr="009F35C1" w:rsidRDefault="000B4F25" w:rsidP="000B4F25">
      <w:pPr>
        <w:rPr>
          <w:sz w:val="20"/>
          <w:szCs w:val="20"/>
        </w:rPr>
      </w:pPr>
      <w:r w:rsidRPr="009F35C1">
        <w:rPr>
          <w:sz w:val="20"/>
          <w:szCs w:val="20"/>
        </w:rPr>
        <w:t>For the second dataset: Skewness is approximately -0.603.</w:t>
      </w:r>
    </w:p>
    <w:p w14:paraId="4A16B620" w14:textId="77777777" w:rsidR="000B4F25" w:rsidRPr="009F35C1" w:rsidRDefault="000B4F25" w:rsidP="000B4F25">
      <w:pPr>
        <w:rPr>
          <w:sz w:val="20"/>
          <w:szCs w:val="20"/>
        </w:rPr>
      </w:pPr>
      <w:r w:rsidRPr="009F35C1">
        <w:rPr>
          <w:sz w:val="20"/>
          <w:szCs w:val="20"/>
        </w:rPr>
        <w:t>A positive skewness value (greater than 0), as seen in the first dataset, indicates that the distribution is skewed to the right, meaning it has a longer tail on the right side of the distribution.</w:t>
      </w:r>
    </w:p>
    <w:p w14:paraId="6455C629" w14:textId="77777777" w:rsidR="000B4F25" w:rsidRPr="009F35C1" w:rsidRDefault="000B4F25" w:rsidP="000B4F25">
      <w:pPr>
        <w:rPr>
          <w:sz w:val="20"/>
          <w:szCs w:val="20"/>
        </w:rPr>
      </w:pPr>
      <w:r w:rsidRPr="009F35C1">
        <w:rPr>
          <w:sz w:val="20"/>
          <w:szCs w:val="20"/>
        </w:rPr>
        <w:t>A negative skewness value (less than 0), as seen in the second dataset, indicates that the distribution is skewed to the left, meaning it has a longer tail on the left side of the distribution.</w:t>
      </w:r>
    </w:p>
    <w:p w14:paraId="499FF93F" w14:textId="77777777" w:rsidR="000B4F25" w:rsidRPr="009F35C1" w:rsidRDefault="000B4F25" w:rsidP="000B4F25">
      <w:pPr>
        <w:rPr>
          <w:sz w:val="20"/>
          <w:szCs w:val="20"/>
        </w:rPr>
      </w:pPr>
      <w:r w:rsidRPr="009F35C1">
        <w:rPr>
          <w:sz w:val="20"/>
          <w:szCs w:val="20"/>
        </w:rPr>
        <w:t>A skewness value close to 0 indicates that the distribution is approximately symmetric.</w:t>
      </w:r>
    </w:p>
    <w:p w14:paraId="1929C460" w14:textId="77777777" w:rsidR="000B4F25" w:rsidRPr="009F35C1" w:rsidRDefault="000B4F25" w:rsidP="000B4F25">
      <w:pPr>
        <w:rPr>
          <w:sz w:val="20"/>
          <w:szCs w:val="20"/>
        </w:rPr>
      </w:pPr>
      <w:r w:rsidRPr="009F35C1">
        <w:rPr>
          <w:sz w:val="20"/>
          <w:szCs w:val="20"/>
        </w:rPr>
        <w:t>Kurtosis:</w:t>
      </w:r>
    </w:p>
    <w:p w14:paraId="725F4C39" w14:textId="77777777" w:rsidR="000B4F25" w:rsidRPr="009F35C1" w:rsidRDefault="000B4F25" w:rsidP="000B4F25">
      <w:pPr>
        <w:rPr>
          <w:sz w:val="20"/>
          <w:szCs w:val="20"/>
        </w:rPr>
      </w:pPr>
      <w:r w:rsidRPr="009F35C1">
        <w:rPr>
          <w:sz w:val="20"/>
          <w:szCs w:val="20"/>
        </w:rPr>
        <w:t>For the first dataset: Kurtosis is approximately 2.977.</w:t>
      </w:r>
    </w:p>
    <w:p w14:paraId="4CFC0D22" w14:textId="77777777" w:rsidR="000B4F25" w:rsidRPr="009F35C1" w:rsidRDefault="000B4F25" w:rsidP="000B4F25">
      <w:pPr>
        <w:rPr>
          <w:sz w:val="20"/>
          <w:szCs w:val="20"/>
        </w:rPr>
      </w:pPr>
      <w:r w:rsidRPr="009F35C1">
        <w:rPr>
          <w:sz w:val="20"/>
          <w:szCs w:val="20"/>
        </w:rPr>
        <w:t>For the second dataset: Kurtosis is approximately 0.950.</w:t>
      </w:r>
    </w:p>
    <w:p w14:paraId="7C90B6E0" w14:textId="77777777" w:rsidR="000B4F25" w:rsidRPr="009F35C1" w:rsidRDefault="000B4F25" w:rsidP="000B4F25">
      <w:pPr>
        <w:rPr>
          <w:sz w:val="20"/>
          <w:szCs w:val="20"/>
        </w:rPr>
      </w:pPr>
      <w:r w:rsidRPr="009F35C1">
        <w:rPr>
          <w:sz w:val="20"/>
          <w:szCs w:val="20"/>
        </w:rPr>
        <w:t>A kurtosis value greater than 3 indicates that the distribution has heavier tails and is more peaked compared to a normal distribution. This is known as leptokurtic.</w:t>
      </w:r>
    </w:p>
    <w:p w14:paraId="56C4B44C" w14:textId="77777777" w:rsidR="000B4F25" w:rsidRPr="009F35C1" w:rsidRDefault="000B4F25" w:rsidP="000B4F25">
      <w:pPr>
        <w:rPr>
          <w:sz w:val="20"/>
          <w:szCs w:val="20"/>
        </w:rPr>
      </w:pPr>
      <w:r w:rsidRPr="009F35C1">
        <w:rPr>
          <w:sz w:val="20"/>
          <w:szCs w:val="20"/>
        </w:rPr>
        <w:t>A kurtosis value less than 3 indicates that the distribution has lighter tails and is less peaked compared to a normal distribution. This is known as platykurtic.</w:t>
      </w:r>
    </w:p>
    <w:p w14:paraId="5345AA70" w14:textId="77777777" w:rsidR="000B4F25" w:rsidRPr="009F35C1" w:rsidRDefault="000B4F25" w:rsidP="000B4F25">
      <w:pPr>
        <w:rPr>
          <w:sz w:val="20"/>
          <w:szCs w:val="20"/>
        </w:rPr>
      </w:pPr>
      <w:r w:rsidRPr="009F35C1">
        <w:rPr>
          <w:sz w:val="20"/>
          <w:szCs w:val="20"/>
        </w:rPr>
        <w:t xml:space="preserve">A kurtosis value equal to 3 is considered mesokurtic, meaning it has similar </w:t>
      </w:r>
      <w:proofErr w:type="spellStart"/>
      <w:r w:rsidRPr="009F35C1">
        <w:rPr>
          <w:sz w:val="20"/>
          <w:szCs w:val="20"/>
        </w:rPr>
        <w:t>peakedness</w:t>
      </w:r>
      <w:proofErr w:type="spellEnd"/>
      <w:r w:rsidRPr="009F35C1">
        <w:rPr>
          <w:sz w:val="20"/>
          <w:szCs w:val="20"/>
        </w:rPr>
        <w:t xml:space="preserve"> and tail heaviness as a normal distribution.</w:t>
      </w:r>
    </w:p>
    <w:p w14:paraId="32A87AEE" w14:textId="77777777" w:rsidR="000B4F25" w:rsidRPr="009F35C1" w:rsidRDefault="000B4F25" w:rsidP="000B4F25">
      <w:pPr>
        <w:rPr>
          <w:sz w:val="20"/>
          <w:szCs w:val="20"/>
        </w:rPr>
      </w:pPr>
      <w:r w:rsidRPr="009F35C1">
        <w:rPr>
          <w:sz w:val="20"/>
          <w:szCs w:val="20"/>
        </w:rPr>
        <w:t xml:space="preserve">In summary, based on the provided skewness and kurtosis values, we can infer the shape and characteristics of the distributions for the two datasets. The first dataset has a right-skewed distribution with heavier tails and more </w:t>
      </w:r>
      <w:proofErr w:type="spellStart"/>
      <w:r w:rsidRPr="009F35C1">
        <w:rPr>
          <w:sz w:val="20"/>
          <w:szCs w:val="20"/>
        </w:rPr>
        <w:t>peakedness</w:t>
      </w:r>
      <w:proofErr w:type="spellEnd"/>
      <w:r w:rsidRPr="009F35C1">
        <w:rPr>
          <w:sz w:val="20"/>
          <w:szCs w:val="20"/>
        </w:rPr>
        <w:t xml:space="preserve"> compared to a normal distribution (leptokurtic), while the second dataset has a left-skewed distribution with lighter tails and less </w:t>
      </w:r>
      <w:proofErr w:type="spellStart"/>
      <w:r w:rsidRPr="009F35C1">
        <w:rPr>
          <w:sz w:val="20"/>
          <w:szCs w:val="20"/>
        </w:rPr>
        <w:t>peakedness</w:t>
      </w:r>
      <w:proofErr w:type="spellEnd"/>
      <w:r w:rsidRPr="009F35C1">
        <w:rPr>
          <w:sz w:val="20"/>
          <w:szCs w:val="20"/>
        </w:rPr>
        <w:t xml:space="preserve"> compared to a normal distribution (platykurtic).</w:t>
      </w:r>
    </w:p>
    <w:p w14:paraId="55288794" w14:textId="77777777" w:rsidR="00707DE3" w:rsidRPr="009F35C1" w:rsidRDefault="00707DE3" w:rsidP="00707DE3">
      <w:pPr>
        <w:rPr>
          <w:b/>
          <w:sz w:val="26"/>
          <w:szCs w:val="26"/>
        </w:rPr>
      </w:pPr>
    </w:p>
    <w:p w14:paraId="0EE61C80" w14:textId="77777777" w:rsidR="00707DE3" w:rsidRPr="009F35C1" w:rsidRDefault="00BC5748" w:rsidP="00707DE3">
      <w:pPr>
        <w:rPr>
          <w:b/>
          <w:sz w:val="26"/>
          <w:szCs w:val="26"/>
        </w:rPr>
      </w:pPr>
      <w:r w:rsidRPr="009F35C1">
        <w:rPr>
          <w:b/>
          <w:sz w:val="26"/>
          <w:szCs w:val="26"/>
        </w:rPr>
        <w:lastRenderedPageBreak/>
        <w:t>Q10</w:t>
      </w:r>
      <w:r w:rsidR="00707DE3" w:rsidRPr="009F35C1">
        <w:rPr>
          <w:b/>
          <w:sz w:val="26"/>
          <w:szCs w:val="26"/>
        </w:rPr>
        <w:t>) Draw inferences about the following boxplot &amp; histogram</w:t>
      </w:r>
    </w:p>
    <w:p w14:paraId="2CE004E9" w14:textId="77777777" w:rsidR="00707DE3" w:rsidRPr="009F35C1" w:rsidRDefault="00707DE3" w:rsidP="00707DE3">
      <w:pPr>
        <w:rPr>
          <w:b/>
          <w:sz w:val="26"/>
          <w:szCs w:val="26"/>
        </w:rPr>
      </w:pPr>
    </w:p>
    <w:p w14:paraId="29293124" w14:textId="77777777" w:rsidR="00707DE3" w:rsidRPr="009F35C1" w:rsidRDefault="00F320F1" w:rsidP="00707DE3">
      <w:pPr>
        <w:rPr>
          <w:sz w:val="20"/>
          <w:szCs w:val="20"/>
        </w:rPr>
      </w:pPr>
      <w:r>
        <w:rPr>
          <w:noProof/>
          <w:sz w:val="20"/>
          <w:szCs w:val="20"/>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3.65pt">
            <v:imagedata r:id="rId10" o:title="histogram"/>
          </v:shape>
        </w:pict>
      </w:r>
    </w:p>
    <w:p w14:paraId="2C4F0B65" w14:textId="77777777" w:rsidR="00707DE3" w:rsidRPr="009F35C1" w:rsidRDefault="00707DE3" w:rsidP="00707DE3">
      <w:pPr>
        <w:rPr>
          <w:sz w:val="20"/>
          <w:szCs w:val="20"/>
        </w:rPr>
      </w:pPr>
    </w:p>
    <w:p w14:paraId="6F74E8F2" w14:textId="77777777" w:rsidR="00266B62" w:rsidRPr="009F35C1" w:rsidRDefault="00F320F1" w:rsidP="00EB6B5E">
      <w:pPr>
        <w:rPr>
          <w:sz w:val="20"/>
          <w:szCs w:val="20"/>
        </w:rPr>
      </w:pPr>
      <w:r>
        <w:rPr>
          <w:noProof/>
          <w:sz w:val="20"/>
          <w:szCs w:val="20"/>
        </w:rPr>
        <w:pict w14:anchorId="7663A373">
          <v:shape id="_x0000_i1026" type="#_x0000_t75" style="width:231.05pt;height:232.75pt">
            <v:imagedata r:id="rId11" o:title="Boxplot1"/>
          </v:shape>
        </w:pict>
      </w:r>
    </w:p>
    <w:p w14:paraId="73198226" w14:textId="23220312" w:rsidR="00EB6B5E" w:rsidRPr="009F35C1" w:rsidRDefault="00794DDD" w:rsidP="00EB6B5E">
      <w:pPr>
        <w:rPr>
          <w:rFonts w:ascii="Aptos Display" w:hAnsi="Aptos Display"/>
          <w:sz w:val="26"/>
          <w:szCs w:val="26"/>
        </w:rPr>
      </w:pPr>
      <w:r w:rsidRPr="009F35C1">
        <w:rPr>
          <w:rFonts w:ascii="Aptos Display" w:hAnsi="Aptos Display"/>
          <w:sz w:val="26"/>
          <w:szCs w:val="26"/>
        </w:rPr>
        <w:t xml:space="preserve">Average chicken </w:t>
      </w:r>
      <w:proofErr w:type="spellStart"/>
      <w:r w:rsidRPr="009F35C1">
        <w:rPr>
          <w:rFonts w:ascii="Aptos Display" w:hAnsi="Aptos Display"/>
          <w:sz w:val="26"/>
          <w:szCs w:val="26"/>
        </w:rPr>
        <w:t>wt</w:t>
      </w:r>
      <w:proofErr w:type="spellEnd"/>
      <w:r w:rsidRPr="009F35C1">
        <w:rPr>
          <w:rFonts w:ascii="Aptos Display" w:hAnsi="Aptos Display"/>
          <w:sz w:val="26"/>
          <w:szCs w:val="26"/>
        </w:rPr>
        <w:t xml:space="preserve"> is between 50 to 100 </w:t>
      </w:r>
      <w:r w:rsidR="0058232F" w:rsidRPr="009F35C1">
        <w:rPr>
          <w:rFonts w:ascii="Aptos Display" w:hAnsi="Aptos Display"/>
          <w:sz w:val="26"/>
          <w:szCs w:val="26"/>
        </w:rPr>
        <w:t xml:space="preserve">by seeing </w:t>
      </w:r>
      <w:proofErr w:type="spellStart"/>
      <w:r w:rsidRPr="009F35C1">
        <w:rPr>
          <w:rFonts w:ascii="Aptos Display" w:hAnsi="Aptos Display"/>
          <w:sz w:val="26"/>
          <w:szCs w:val="26"/>
        </w:rPr>
        <w:t>seeing</w:t>
      </w:r>
      <w:proofErr w:type="spellEnd"/>
      <w:r w:rsidRPr="009F35C1">
        <w:rPr>
          <w:rFonts w:ascii="Aptos Display" w:hAnsi="Aptos Display"/>
          <w:sz w:val="26"/>
          <w:szCs w:val="26"/>
        </w:rPr>
        <w:t xml:space="preserve"> graph </w:t>
      </w:r>
      <w:r w:rsidR="0058232F" w:rsidRPr="009F35C1">
        <w:rPr>
          <w:rFonts w:ascii="Aptos Display" w:hAnsi="Aptos Display"/>
          <w:sz w:val="26"/>
          <w:szCs w:val="26"/>
        </w:rPr>
        <w:t xml:space="preserve">with skewed towards right side. </w:t>
      </w:r>
    </w:p>
    <w:p w14:paraId="2BA2E6DD" w14:textId="725D78CA" w:rsidR="0058232F" w:rsidRPr="009F35C1" w:rsidRDefault="009F724E" w:rsidP="00EB6B5E">
      <w:pPr>
        <w:rPr>
          <w:rFonts w:ascii="Aptos Display" w:hAnsi="Aptos Display"/>
          <w:sz w:val="26"/>
          <w:szCs w:val="26"/>
        </w:rPr>
      </w:pPr>
      <w:r w:rsidRPr="009F35C1">
        <w:rPr>
          <w:rFonts w:ascii="Aptos Display" w:hAnsi="Aptos Display"/>
          <w:sz w:val="26"/>
          <w:szCs w:val="26"/>
        </w:rPr>
        <w:t xml:space="preserve">Seeing box plot we </w:t>
      </w:r>
      <w:r w:rsidR="00515822" w:rsidRPr="009F35C1">
        <w:rPr>
          <w:rFonts w:ascii="Aptos Display" w:hAnsi="Aptos Display"/>
          <w:sz w:val="26"/>
          <w:szCs w:val="26"/>
        </w:rPr>
        <w:t>s</w:t>
      </w:r>
      <w:r w:rsidRPr="009F35C1">
        <w:rPr>
          <w:rFonts w:ascii="Aptos Display" w:hAnsi="Aptos Display"/>
          <w:sz w:val="26"/>
          <w:szCs w:val="26"/>
        </w:rPr>
        <w:t>ee that</w:t>
      </w:r>
      <w:r w:rsidR="00515822" w:rsidRPr="009F35C1">
        <w:rPr>
          <w:rFonts w:ascii="Aptos Display" w:hAnsi="Aptos Display"/>
          <w:sz w:val="26"/>
          <w:szCs w:val="26"/>
        </w:rPr>
        <w:t>, data is con</w:t>
      </w:r>
      <w:r w:rsidR="00956611" w:rsidRPr="009F35C1">
        <w:rPr>
          <w:rFonts w:ascii="Aptos Display" w:hAnsi="Aptos Display"/>
          <w:sz w:val="26"/>
          <w:szCs w:val="26"/>
        </w:rPr>
        <w:t>centrated</w:t>
      </w:r>
      <w:r w:rsidR="00515822" w:rsidRPr="009F35C1">
        <w:rPr>
          <w:rFonts w:ascii="Aptos Display" w:hAnsi="Aptos Display"/>
          <w:sz w:val="26"/>
          <w:szCs w:val="26"/>
        </w:rPr>
        <w:t xml:space="preserve"> towards q1 and </w:t>
      </w:r>
      <w:r w:rsidR="00E20C46" w:rsidRPr="009F35C1">
        <w:rPr>
          <w:rFonts w:ascii="Aptos Display" w:hAnsi="Aptos Display"/>
          <w:sz w:val="26"/>
          <w:szCs w:val="26"/>
        </w:rPr>
        <w:t xml:space="preserve">q2 and there are a few outliers outside </w:t>
      </w:r>
      <w:proofErr w:type="gramStart"/>
      <w:r w:rsidR="00E20C46" w:rsidRPr="009F35C1">
        <w:rPr>
          <w:rFonts w:ascii="Aptos Display" w:hAnsi="Aptos Display"/>
          <w:sz w:val="26"/>
          <w:szCs w:val="26"/>
        </w:rPr>
        <w:t xml:space="preserve">the </w:t>
      </w:r>
      <w:r w:rsidRPr="009F35C1">
        <w:rPr>
          <w:rFonts w:ascii="Aptos Display" w:hAnsi="Aptos Display"/>
          <w:sz w:val="26"/>
          <w:szCs w:val="26"/>
        </w:rPr>
        <w:t xml:space="preserve"> </w:t>
      </w:r>
      <w:r w:rsidR="00956611" w:rsidRPr="009F35C1">
        <w:rPr>
          <w:rFonts w:ascii="Aptos Display" w:hAnsi="Aptos Display"/>
          <w:sz w:val="26"/>
          <w:szCs w:val="26"/>
        </w:rPr>
        <w:t>range</w:t>
      </w:r>
      <w:proofErr w:type="gramEnd"/>
      <w:r w:rsidR="00956611" w:rsidRPr="009F35C1">
        <w:rPr>
          <w:rFonts w:ascii="Aptos Display" w:hAnsi="Aptos Display"/>
          <w:sz w:val="26"/>
          <w:szCs w:val="26"/>
        </w:rPr>
        <w:t xml:space="preserve">. </w:t>
      </w:r>
    </w:p>
    <w:p w14:paraId="3BDDCC30" w14:textId="42DFCDC1" w:rsidR="00956611" w:rsidRPr="009F35C1" w:rsidRDefault="00956611" w:rsidP="00EB6B5E">
      <w:pPr>
        <w:rPr>
          <w:rFonts w:ascii="Aptos Display" w:hAnsi="Aptos Display"/>
          <w:sz w:val="26"/>
          <w:szCs w:val="26"/>
        </w:rPr>
      </w:pPr>
      <w:r w:rsidRPr="009F35C1">
        <w:rPr>
          <w:rFonts w:ascii="Aptos Display" w:hAnsi="Aptos Display"/>
          <w:sz w:val="26"/>
          <w:szCs w:val="26"/>
          <w:highlight w:val="yellow"/>
        </w:rPr>
        <w:lastRenderedPageBreak/>
        <w:t>Hence av</w:t>
      </w:r>
      <w:r w:rsidR="00E51A96" w:rsidRPr="009F35C1">
        <w:rPr>
          <w:rFonts w:ascii="Aptos Display" w:hAnsi="Aptos Display"/>
          <w:sz w:val="26"/>
          <w:szCs w:val="26"/>
          <w:highlight w:val="yellow"/>
        </w:rPr>
        <w:t>g</w:t>
      </w:r>
      <w:r w:rsidRPr="009F35C1">
        <w:rPr>
          <w:rFonts w:ascii="Aptos Display" w:hAnsi="Aptos Display"/>
          <w:sz w:val="26"/>
          <w:szCs w:val="26"/>
          <w:highlight w:val="yellow"/>
        </w:rPr>
        <w:t xml:space="preserve"> chicken weight in between </w:t>
      </w:r>
      <w:r w:rsidR="00A566A8" w:rsidRPr="009F35C1">
        <w:rPr>
          <w:rFonts w:ascii="Aptos Display" w:hAnsi="Aptos Display"/>
          <w:sz w:val="26"/>
          <w:szCs w:val="26"/>
          <w:highlight w:val="yellow"/>
        </w:rPr>
        <w:t xml:space="preserve">50 to 100 </w:t>
      </w:r>
      <w:proofErr w:type="spellStart"/>
      <w:r w:rsidR="00A566A8" w:rsidRPr="009F35C1">
        <w:rPr>
          <w:rFonts w:ascii="Aptos Display" w:hAnsi="Aptos Display"/>
          <w:sz w:val="26"/>
          <w:szCs w:val="26"/>
          <w:highlight w:val="yellow"/>
        </w:rPr>
        <w:t>grms</w:t>
      </w:r>
      <w:proofErr w:type="spellEnd"/>
    </w:p>
    <w:p w14:paraId="34A2DDEC" w14:textId="3F4C37FF" w:rsidR="00EB6B5E" w:rsidRPr="009F35C1" w:rsidRDefault="00BC5748" w:rsidP="00EB6B5E">
      <w:pPr>
        <w:rPr>
          <w:rFonts w:ascii="Segoe UI" w:hAnsi="Segoe UI" w:cs="Segoe UI"/>
          <w:color w:val="000000"/>
          <w:sz w:val="26"/>
          <w:szCs w:val="26"/>
          <w:shd w:val="clear" w:color="auto" w:fill="FFFFFF"/>
        </w:rPr>
      </w:pPr>
      <w:r w:rsidRPr="009F35C1">
        <w:rPr>
          <w:b/>
          <w:sz w:val="26"/>
          <w:szCs w:val="26"/>
        </w:rPr>
        <w:t>Q11</w:t>
      </w:r>
      <w:proofErr w:type="gramStart"/>
      <w:r w:rsidR="00EB6B5E" w:rsidRPr="009F35C1">
        <w:rPr>
          <w:b/>
          <w:sz w:val="26"/>
          <w:szCs w:val="26"/>
        </w:rPr>
        <w:t xml:space="preserve">)  </w:t>
      </w:r>
      <w:r w:rsidR="00EB6B5E" w:rsidRPr="009F35C1">
        <w:rPr>
          <w:rFonts w:ascii="Segoe UI" w:hAnsi="Segoe UI" w:cs="Segoe UI"/>
          <w:color w:val="000000"/>
          <w:sz w:val="26"/>
          <w:szCs w:val="26"/>
          <w:shd w:val="clear" w:color="auto" w:fill="FFFFFF"/>
        </w:rPr>
        <w:t>Suppose</w:t>
      </w:r>
      <w:proofErr w:type="gramEnd"/>
      <w:r w:rsidR="00EB6B5E" w:rsidRPr="009F35C1">
        <w:rPr>
          <w:rFonts w:ascii="Segoe UI" w:hAnsi="Segoe UI" w:cs="Segoe UI"/>
          <w:color w:val="000000"/>
          <w:sz w:val="26"/>
          <w:szCs w:val="26"/>
          <w:shd w:val="clear" w:color="auto" w:fill="FFFFFF"/>
        </w:rPr>
        <w:t xml:space="preserve"> we want to estimate the average weight of an adult male in    </w:t>
      </w:r>
      <w:r w:rsidR="008B2CB7" w:rsidRPr="009F35C1">
        <w:rPr>
          <w:rFonts w:ascii="Segoe UI" w:hAnsi="Segoe UI" w:cs="Segoe UI"/>
          <w:color w:val="000000"/>
          <w:sz w:val="26"/>
          <w:szCs w:val="26"/>
          <w:shd w:val="clear" w:color="auto" w:fill="FFFFFF"/>
        </w:rPr>
        <w:t>Mexico. We draw a random sample of 2,000 men from a population of 3</w:t>
      </w:r>
      <w:r w:rsidR="00EB6B5E" w:rsidRPr="009F35C1">
        <w:rPr>
          <w:rFonts w:ascii="Segoe UI" w:hAnsi="Segoe UI" w:cs="Segoe UI"/>
          <w:color w:val="000000"/>
          <w:sz w:val="26"/>
          <w:szCs w:val="26"/>
          <w:shd w:val="clear" w:color="auto" w:fill="FFFFFF"/>
        </w:rPr>
        <w:t xml:space="preserve">,000,000 men and weigh them. We find that the average </w:t>
      </w:r>
      <w:r w:rsidR="00C76165" w:rsidRPr="009F35C1">
        <w:rPr>
          <w:rFonts w:ascii="Segoe UI" w:hAnsi="Segoe UI" w:cs="Segoe UI"/>
          <w:color w:val="000000"/>
          <w:sz w:val="26"/>
          <w:szCs w:val="26"/>
          <w:shd w:val="clear" w:color="auto" w:fill="FFFFFF"/>
        </w:rPr>
        <w:t>person</w:t>
      </w:r>
      <w:r w:rsidR="008B2CB7" w:rsidRPr="009F35C1">
        <w:rPr>
          <w:rFonts w:ascii="Segoe UI" w:hAnsi="Segoe UI" w:cs="Segoe UI"/>
          <w:color w:val="000000"/>
          <w:sz w:val="26"/>
          <w:szCs w:val="26"/>
          <w:shd w:val="clear" w:color="auto" w:fill="FFFFFF"/>
        </w:rPr>
        <w:t xml:space="preserve"> in our sample weighs 20</w:t>
      </w:r>
      <w:r w:rsidR="00EB6B5E" w:rsidRPr="009F35C1">
        <w:rPr>
          <w:rFonts w:ascii="Segoe UI" w:hAnsi="Segoe UI" w:cs="Segoe UI"/>
          <w:color w:val="000000"/>
          <w:sz w:val="26"/>
          <w:szCs w:val="26"/>
          <w:shd w:val="clear" w:color="auto" w:fill="FFFFFF"/>
        </w:rPr>
        <w:t xml:space="preserve">0 pounds, and the standard deviation of the sample is 30 pounds. </w:t>
      </w:r>
      <w:r w:rsidR="008B2CB7" w:rsidRPr="009F35C1">
        <w:rPr>
          <w:rFonts w:ascii="Segoe UI" w:hAnsi="Segoe UI" w:cs="Segoe UI"/>
          <w:color w:val="000000"/>
          <w:sz w:val="26"/>
          <w:szCs w:val="26"/>
          <w:shd w:val="clear" w:color="auto" w:fill="FFFFFF"/>
        </w:rPr>
        <w:t>Calculate 94%,98%,96</w:t>
      </w:r>
      <w:r w:rsidR="00CB08A5" w:rsidRPr="009F35C1">
        <w:rPr>
          <w:rFonts w:ascii="Segoe UI" w:hAnsi="Segoe UI" w:cs="Segoe UI"/>
          <w:color w:val="000000"/>
          <w:sz w:val="26"/>
          <w:szCs w:val="26"/>
          <w:shd w:val="clear" w:color="auto" w:fill="FFFFFF"/>
        </w:rPr>
        <w:t>% confidence interval?</w:t>
      </w:r>
    </w:p>
    <w:p w14:paraId="79BF7889" w14:textId="77777777" w:rsidR="00540D9A" w:rsidRPr="009F35C1" w:rsidRDefault="00540D9A" w:rsidP="00540D9A">
      <w:pPr>
        <w:rPr>
          <w:sz w:val="13"/>
          <w:szCs w:val="13"/>
        </w:rPr>
      </w:pPr>
      <w:r w:rsidRPr="009F35C1">
        <w:rPr>
          <w:rFonts w:ascii="Segoe UI" w:hAnsi="Segoe UI" w:cs="Segoe UI"/>
          <w:color w:val="0D0D0D"/>
          <w:sz w:val="26"/>
          <w:szCs w:val="26"/>
        </w:rPr>
        <w:br/>
      </w:r>
      <w:r w:rsidRPr="009F35C1">
        <w:rPr>
          <w:sz w:val="13"/>
          <w:szCs w:val="13"/>
        </w:rPr>
        <w:t xml:space="preserve">A </w:t>
      </w:r>
      <w:r w:rsidRPr="009F35C1">
        <w:rPr>
          <w:sz w:val="13"/>
          <w:szCs w:val="13"/>
          <w:highlight w:val="yellow"/>
        </w:rPr>
        <w:t>confidence interval is</w:t>
      </w:r>
      <w:r w:rsidRPr="009F35C1">
        <w:rPr>
          <w:sz w:val="13"/>
          <w:szCs w:val="13"/>
        </w:rPr>
        <w:t xml:space="preserve"> a range of values calculated from a sample of data that is likely to contain the true population parameter with a certain level of confidence.</w:t>
      </w:r>
    </w:p>
    <w:p w14:paraId="418020A5" w14:textId="77777777" w:rsidR="00540D9A" w:rsidRPr="009F35C1" w:rsidRDefault="00540D9A" w:rsidP="00540D9A">
      <w:pPr>
        <w:rPr>
          <w:sz w:val="13"/>
          <w:szCs w:val="13"/>
        </w:rPr>
      </w:pPr>
      <w:r w:rsidRPr="009F35C1">
        <w:rPr>
          <w:sz w:val="13"/>
          <w:szCs w:val="13"/>
        </w:rPr>
        <w:t>For example, let's say you're trying to estimate the average height of adult males in a city. You take a sample of 100 adult males and calculate their average height, which turns out to be 175 centimeters. However, you know that this sample average might not perfectly represent the true average height of all adult males in the city.</w:t>
      </w:r>
    </w:p>
    <w:p w14:paraId="6B7143F6" w14:textId="77777777" w:rsidR="00540D9A" w:rsidRPr="009F35C1" w:rsidRDefault="00540D9A" w:rsidP="00540D9A">
      <w:pPr>
        <w:rPr>
          <w:sz w:val="13"/>
          <w:szCs w:val="13"/>
        </w:rPr>
      </w:pPr>
      <w:r w:rsidRPr="009F35C1">
        <w:rPr>
          <w:sz w:val="13"/>
          <w:szCs w:val="13"/>
        </w:rPr>
        <w:t>A confidence interval provides a range of values around the sample statistic (in this case, the sample mean) within which you are reasonably confident that the true population parameter (in this case, the population mean) lies.</w:t>
      </w:r>
    </w:p>
    <w:p w14:paraId="5DBA66CE" w14:textId="77777777" w:rsidR="00F07089" w:rsidRPr="009F35C1" w:rsidRDefault="00540D9A" w:rsidP="00F07089">
      <w:pPr>
        <w:rPr>
          <w:rStyle w:val="mord"/>
          <w:color w:val="0D0D0D"/>
          <w:sz w:val="27"/>
          <w:szCs w:val="27"/>
          <w:shd w:val="clear" w:color="auto" w:fill="FFFFFF"/>
        </w:rPr>
      </w:pPr>
      <w:r w:rsidRPr="009F35C1">
        <w:rPr>
          <w:sz w:val="13"/>
          <w:szCs w:val="13"/>
        </w:rPr>
        <w:t>For instance, you might calculate a 95% confidence interval for the average height of adult males in the city as 170 to 180 centimeters. This means that you are 95% confident that the true average height of adult males in the city falls within this range.</w:t>
      </w:r>
      <w:r w:rsidR="00F07089" w:rsidRPr="009F35C1">
        <w:rPr>
          <w:rStyle w:val="mord"/>
          <w:color w:val="0D0D0D"/>
          <w:sz w:val="27"/>
          <w:szCs w:val="27"/>
          <w:shd w:val="clear" w:color="auto" w:fill="FFFFFF"/>
        </w:rPr>
        <w:t xml:space="preserve"> </w:t>
      </w:r>
    </w:p>
    <w:p w14:paraId="48AFAD9C" w14:textId="47B02C95" w:rsidR="00F07089" w:rsidRPr="009F35C1" w:rsidRDefault="00F07089" w:rsidP="00F07089">
      <w:pPr>
        <w:rPr>
          <w:rStyle w:val="mord"/>
          <w:color w:val="0D0D0D"/>
          <w:sz w:val="20"/>
          <w:szCs w:val="20"/>
          <w:shd w:val="clear" w:color="auto" w:fill="FFFFFF"/>
        </w:rPr>
      </w:pPr>
      <w:r w:rsidRPr="009F35C1">
        <w:rPr>
          <w:rStyle w:val="mord"/>
          <w:color w:val="0D0D0D"/>
          <w:sz w:val="20"/>
          <w:szCs w:val="20"/>
          <w:shd w:val="clear" w:color="auto" w:fill="FFFFFF"/>
        </w:rPr>
        <w:t xml:space="preserve">First </w:t>
      </w:r>
      <w:r w:rsidR="004370F7" w:rsidRPr="009F35C1">
        <w:rPr>
          <w:rStyle w:val="mord"/>
          <w:color w:val="0D0D0D"/>
          <w:sz w:val="20"/>
          <w:szCs w:val="20"/>
          <w:shd w:val="clear" w:color="auto" w:fill="FFFFFF"/>
        </w:rPr>
        <w:t xml:space="preserve">z score is </w:t>
      </w:r>
      <w:proofErr w:type="spellStart"/>
      <w:r w:rsidR="004370F7" w:rsidRPr="009F35C1">
        <w:rPr>
          <w:rStyle w:val="mord"/>
          <w:color w:val="0D0D0D"/>
          <w:sz w:val="20"/>
          <w:szCs w:val="20"/>
          <w:shd w:val="clear" w:color="auto" w:fill="FFFFFF"/>
        </w:rPr>
        <w:t>cal</w:t>
      </w:r>
      <w:proofErr w:type="spellEnd"/>
      <w:r w:rsidR="004370F7" w:rsidRPr="009F35C1">
        <w:rPr>
          <w:rStyle w:val="mord"/>
          <w:color w:val="0D0D0D"/>
          <w:sz w:val="20"/>
          <w:szCs w:val="20"/>
          <w:shd w:val="clear" w:color="auto" w:fill="FFFFFF"/>
        </w:rPr>
        <w:t xml:space="preserve"> for all 3, then applied to confidence interval formula</w:t>
      </w:r>
    </w:p>
    <w:p w14:paraId="1AB295B1" w14:textId="77777777" w:rsidR="004370F7" w:rsidRPr="009F35C1" w:rsidRDefault="004370F7" w:rsidP="00F07089">
      <w:pPr>
        <w:rPr>
          <w:rStyle w:val="mord"/>
          <w:color w:val="0D0D0D"/>
          <w:sz w:val="20"/>
          <w:szCs w:val="20"/>
          <w:shd w:val="clear" w:color="auto" w:fill="FFFFFF"/>
        </w:rPr>
      </w:pPr>
    </w:p>
    <w:p w14:paraId="315C2571" w14:textId="77777777" w:rsidR="00F07089" w:rsidRPr="009F35C1" w:rsidRDefault="00F07089" w:rsidP="00F07089">
      <w:pPr>
        <w:rPr>
          <w:rStyle w:val="mord"/>
          <w:color w:val="0D0D0D"/>
          <w:sz w:val="27"/>
          <w:szCs w:val="27"/>
          <w:shd w:val="clear" w:color="auto" w:fill="FFFFFF"/>
        </w:rPr>
      </w:pPr>
    </w:p>
    <w:p w14:paraId="74749653" w14:textId="16A41F94" w:rsidR="00F07089" w:rsidRPr="009F35C1" w:rsidRDefault="00F07089" w:rsidP="00F07089">
      <w:pPr>
        <w:rPr>
          <w:rStyle w:val="mclose"/>
          <w:color w:val="0D0D0D"/>
          <w:sz w:val="27"/>
          <w:szCs w:val="27"/>
          <w:shd w:val="clear" w:color="auto" w:fill="FFFFFF"/>
        </w:rPr>
      </w:pPr>
      <w:r w:rsidRPr="009F35C1">
        <w:rPr>
          <w:rStyle w:val="mord"/>
          <w:color w:val="0D0D0D"/>
          <w:sz w:val="27"/>
          <w:szCs w:val="27"/>
          <w:shd w:val="clear" w:color="auto" w:fill="FFFFFF"/>
        </w:rPr>
        <w:t>Confidence Interval</w:t>
      </w:r>
      <w:proofErr w:type="gramStart"/>
      <w:r w:rsidRPr="009F35C1">
        <w:rPr>
          <w:rStyle w:val="mrel"/>
          <w:color w:val="0D0D0D"/>
          <w:sz w:val="27"/>
          <w:szCs w:val="27"/>
          <w:shd w:val="clear" w:color="auto" w:fill="FFFFFF"/>
        </w:rPr>
        <w:t>=</w:t>
      </w:r>
      <w:r w:rsidRPr="009F35C1">
        <w:rPr>
          <w:rStyle w:val="mopen"/>
          <w:color w:val="0D0D0D"/>
          <w:sz w:val="27"/>
          <w:szCs w:val="27"/>
          <w:shd w:val="clear" w:color="auto" w:fill="FFFFFF"/>
        </w:rPr>
        <w:t>(</w:t>
      </w:r>
      <w:proofErr w:type="gramEnd"/>
      <w:r w:rsidRPr="009F35C1">
        <w:rPr>
          <w:rStyle w:val="mord"/>
          <w:color w:val="0D0D0D"/>
          <w:sz w:val="27"/>
          <w:szCs w:val="27"/>
          <w:shd w:val="clear" w:color="auto" w:fill="FFFFFF"/>
        </w:rPr>
        <w:t>198.7382</w:t>
      </w:r>
      <w:r w:rsidRPr="009F35C1">
        <w:rPr>
          <w:rStyle w:val="mpunct"/>
          <w:color w:val="0D0D0D"/>
          <w:sz w:val="27"/>
          <w:szCs w:val="27"/>
          <w:shd w:val="clear" w:color="auto" w:fill="FFFFFF"/>
        </w:rPr>
        <w:t>,</w:t>
      </w:r>
      <w:r w:rsidRPr="009F35C1">
        <w:rPr>
          <w:rStyle w:val="mord"/>
          <w:color w:val="0D0D0D"/>
          <w:sz w:val="27"/>
          <w:szCs w:val="27"/>
          <w:shd w:val="clear" w:color="auto" w:fill="FFFFFF"/>
        </w:rPr>
        <w:t>201.2618</w:t>
      </w:r>
      <w:r w:rsidRPr="009F35C1">
        <w:rPr>
          <w:rStyle w:val="mclose"/>
          <w:color w:val="0D0D0D"/>
          <w:sz w:val="27"/>
          <w:szCs w:val="27"/>
          <w:shd w:val="clear" w:color="auto" w:fill="FFFFFF"/>
        </w:rPr>
        <w:t>)</w:t>
      </w:r>
    </w:p>
    <w:p w14:paraId="37B7DD6C" w14:textId="77777777" w:rsidR="00F07089" w:rsidRPr="009F35C1" w:rsidRDefault="00F07089" w:rsidP="00F07089">
      <w:pPr>
        <w:rPr>
          <w:sz w:val="13"/>
          <w:szCs w:val="13"/>
        </w:rPr>
      </w:pPr>
      <w:r w:rsidRPr="009F35C1">
        <w:rPr>
          <w:rStyle w:val="mord"/>
          <w:color w:val="0D0D0D"/>
          <w:sz w:val="27"/>
          <w:szCs w:val="27"/>
          <w:shd w:val="clear" w:color="auto" w:fill="FFFFFF"/>
        </w:rPr>
        <w:t>Confidence Interval</w:t>
      </w:r>
      <w:proofErr w:type="gramStart"/>
      <w:r w:rsidRPr="009F35C1">
        <w:rPr>
          <w:rStyle w:val="mrel"/>
          <w:color w:val="0D0D0D"/>
          <w:sz w:val="27"/>
          <w:szCs w:val="27"/>
          <w:shd w:val="clear" w:color="auto" w:fill="FFFFFF"/>
        </w:rPr>
        <w:t>=</w:t>
      </w:r>
      <w:r w:rsidRPr="009F35C1">
        <w:rPr>
          <w:rStyle w:val="mopen"/>
          <w:color w:val="0D0D0D"/>
          <w:sz w:val="27"/>
          <w:szCs w:val="27"/>
          <w:shd w:val="clear" w:color="auto" w:fill="FFFFFF"/>
        </w:rPr>
        <w:t>(</w:t>
      </w:r>
      <w:proofErr w:type="gramEnd"/>
      <w:r w:rsidRPr="009F35C1">
        <w:rPr>
          <w:rStyle w:val="mord"/>
          <w:color w:val="0D0D0D"/>
          <w:sz w:val="27"/>
          <w:szCs w:val="27"/>
          <w:shd w:val="clear" w:color="auto" w:fill="FFFFFF"/>
        </w:rPr>
        <w:t>198.6856</w:t>
      </w:r>
      <w:r w:rsidRPr="009F35C1">
        <w:rPr>
          <w:rStyle w:val="mpunct"/>
          <w:color w:val="0D0D0D"/>
          <w:sz w:val="27"/>
          <w:szCs w:val="27"/>
          <w:shd w:val="clear" w:color="auto" w:fill="FFFFFF"/>
        </w:rPr>
        <w:t>,</w:t>
      </w:r>
      <w:r w:rsidRPr="009F35C1">
        <w:rPr>
          <w:rStyle w:val="mord"/>
          <w:color w:val="0D0D0D"/>
          <w:sz w:val="27"/>
          <w:szCs w:val="27"/>
          <w:shd w:val="clear" w:color="auto" w:fill="FFFFFF"/>
        </w:rPr>
        <w:t>201.3144</w:t>
      </w:r>
      <w:r w:rsidRPr="009F35C1">
        <w:rPr>
          <w:rStyle w:val="mclose"/>
          <w:color w:val="0D0D0D"/>
          <w:sz w:val="27"/>
          <w:szCs w:val="27"/>
          <w:shd w:val="clear" w:color="auto" w:fill="FFFFFF"/>
        </w:rPr>
        <w:t>)</w:t>
      </w:r>
    </w:p>
    <w:p w14:paraId="23B64809" w14:textId="77777777" w:rsidR="00F07089" w:rsidRPr="009F35C1" w:rsidRDefault="00F07089" w:rsidP="00F07089">
      <w:pPr>
        <w:rPr>
          <w:rStyle w:val="mclose"/>
          <w:color w:val="0D0D0D"/>
          <w:sz w:val="27"/>
          <w:szCs w:val="27"/>
          <w:shd w:val="clear" w:color="auto" w:fill="FFFFFF"/>
        </w:rPr>
      </w:pPr>
      <w:r w:rsidRPr="009F35C1">
        <w:rPr>
          <w:rStyle w:val="mord"/>
          <w:color w:val="0D0D0D"/>
          <w:sz w:val="27"/>
          <w:szCs w:val="27"/>
          <w:shd w:val="clear" w:color="auto" w:fill="FFFFFF"/>
        </w:rPr>
        <w:t>Confidence Interval</w:t>
      </w:r>
      <w:proofErr w:type="gramStart"/>
      <w:r w:rsidRPr="009F35C1">
        <w:rPr>
          <w:rStyle w:val="mrel"/>
          <w:color w:val="0D0D0D"/>
          <w:sz w:val="27"/>
          <w:szCs w:val="27"/>
          <w:shd w:val="clear" w:color="auto" w:fill="FFFFFF"/>
        </w:rPr>
        <w:t>=</w:t>
      </w:r>
      <w:r w:rsidRPr="009F35C1">
        <w:rPr>
          <w:rStyle w:val="mopen"/>
          <w:color w:val="0D0D0D"/>
          <w:sz w:val="27"/>
          <w:szCs w:val="27"/>
          <w:shd w:val="clear" w:color="auto" w:fill="FFFFFF"/>
        </w:rPr>
        <w:t>(</w:t>
      </w:r>
      <w:proofErr w:type="gramEnd"/>
      <w:r w:rsidRPr="009F35C1">
        <w:rPr>
          <w:rStyle w:val="mord"/>
          <w:color w:val="0D0D0D"/>
          <w:sz w:val="27"/>
          <w:szCs w:val="27"/>
          <w:shd w:val="clear" w:color="auto" w:fill="FFFFFF"/>
        </w:rPr>
        <w:t>198.4376</w:t>
      </w:r>
      <w:r w:rsidRPr="009F35C1">
        <w:rPr>
          <w:rStyle w:val="mpunct"/>
          <w:color w:val="0D0D0D"/>
          <w:sz w:val="27"/>
          <w:szCs w:val="27"/>
          <w:shd w:val="clear" w:color="auto" w:fill="FFFFFF"/>
        </w:rPr>
        <w:t>,</w:t>
      </w:r>
      <w:r w:rsidRPr="009F35C1">
        <w:rPr>
          <w:rStyle w:val="mord"/>
          <w:color w:val="0D0D0D"/>
          <w:sz w:val="27"/>
          <w:szCs w:val="27"/>
          <w:shd w:val="clear" w:color="auto" w:fill="FFFFFF"/>
        </w:rPr>
        <w:t>201.5624</w:t>
      </w:r>
      <w:r w:rsidRPr="009F35C1">
        <w:rPr>
          <w:rStyle w:val="mclose"/>
          <w:color w:val="0D0D0D"/>
          <w:sz w:val="27"/>
          <w:szCs w:val="27"/>
          <w:shd w:val="clear" w:color="auto" w:fill="FFFFFF"/>
        </w:rPr>
        <w:t>)</w:t>
      </w:r>
    </w:p>
    <w:p w14:paraId="62EFB696" w14:textId="77777777" w:rsidR="004370F7" w:rsidRPr="009F35C1" w:rsidRDefault="004370F7" w:rsidP="00F07089">
      <w:pPr>
        <w:rPr>
          <w:rStyle w:val="mclose"/>
          <w:color w:val="0D0D0D"/>
          <w:sz w:val="27"/>
          <w:szCs w:val="27"/>
          <w:shd w:val="clear" w:color="auto" w:fill="FFFFFF"/>
        </w:rPr>
      </w:pPr>
    </w:p>
    <w:p w14:paraId="2B87242D" w14:textId="77777777" w:rsidR="004370F7" w:rsidRPr="009F35C1" w:rsidRDefault="004370F7" w:rsidP="00F07089">
      <w:pPr>
        <w:rPr>
          <w:rFonts w:ascii="Segoe UI" w:hAnsi="Segoe UI" w:cs="Segoe UI"/>
          <w:color w:val="000000"/>
          <w:sz w:val="26"/>
          <w:szCs w:val="26"/>
          <w:shd w:val="clear" w:color="auto" w:fill="FFFFFF"/>
        </w:rPr>
      </w:pPr>
    </w:p>
    <w:p w14:paraId="73493564" w14:textId="22F645E8" w:rsidR="00540D9A" w:rsidRPr="009F35C1" w:rsidRDefault="00F07089" w:rsidP="00F07089">
      <w:pPr>
        <w:rPr>
          <w:sz w:val="13"/>
          <w:szCs w:val="13"/>
        </w:rPr>
      </w:pPr>
      <w:r w:rsidRPr="009F35C1">
        <w:rPr>
          <w:b/>
          <w:color w:val="000000"/>
          <w:sz w:val="25"/>
          <w:szCs w:val="25"/>
          <w:shd w:val="clear" w:color="auto" w:fill="FFFFFF"/>
        </w:rPr>
        <w:t>Q12</w:t>
      </w:r>
      <w:proofErr w:type="gramStart"/>
      <w:r w:rsidRPr="009F35C1">
        <w:rPr>
          <w:b/>
          <w:color w:val="000000"/>
          <w:sz w:val="25"/>
          <w:szCs w:val="25"/>
          <w:shd w:val="clear" w:color="auto" w:fill="FFFFFF"/>
        </w:rPr>
        <w:t>)</w:t>
      </w:r>
      <w:r w:rsidRPr="009F35C1">
        <w:rPr>
          <w:color w:val="000000"/>
          <w:sz w:val="25"/>
          <w:szCs w:val="25"/>
          <w:shd w:val="clear" w:color="auto" w:fill="FFFFFF"/>
        </w:rPr>
        <w:t xml:space="preserve">  Below</w:t>
      </w:r>
      <w:proofErr w:type="gramEnd"/>
      <w:r w:rsidRPr="009F35C1">
        <w:rPr>
          <w:color w:val="000000"/>
          <w:sz w:val="25"/>
          <w:szCs w:val="25"/>
          <w:shd w:val="clear" w:color="auto" w:fill="FFFFFF"/>
        </w:rPr>
        <w:t xml:space="preserve"> are the scores obtained by a student</w:t>
      </w:r>
    </w:p>
    <w:p w14:paraId="672872C9" w14:textId="3CB12F69" w:rsidR="00FE6626" w:rsidRPr="009F35C1" w:rsidRDefault="00FE6626" w:rsidP="00BF683B">
      <w:pPr>
        <w:jc w:val="both"/>
        <w:rPr>
          <w:color w:val="000000"/>
          <w:sz w:val="25"/>
          <w:szCs w:val="25"/>
          <w:shd w:val="clear" w:color="auto" w:fill="FFFFFF"/>
        </w:rPr>
      </w:pPr>
      <w:r w:rsidRPr="009F35C1">
        <w:rPr>
          <w:color w:val="000000"/>
          <w:sz w:val="25"/>
          <w:szCs w:val="25"/>
          <w:shd w:val="clear" w:color="auto" w:fill="FFFFFF"/>
        </w:rPr>
        <w:t xml:space="preserve">in tests </w:t>
      </w:r>
    </w:p>
    <w:p w14:paraId="15C870DF" w14:textId="77777777" w:rsidR="00396AEA" w:rsidRPr="009F35C1" w:rsidRDefault="00396AEA" w:rsidP="00BF683B">
      <w:pPr>
        <w:jc w:val="both"/>
        <w:rPr>
          <w:b/>
          <w:sz w:val="37"/>
          <w:szCs w:val="37"/>
        </w:rPr>
      </w:pPr>
      <w:r w:rsidRPr="009F35C1">
        <w:rPr>
          <w:b/>
          <w:sz w:val="29"/>
          <w:szCs w:val="29"/>
        </w:rPr>
        <w:t>34,36,36,38,38,39,39,40,</w:t>
      </w:r>
      <w:r w:rsidRPr="009F35C1">
        <w:rPr>
          <w:b/>
          <w:bCs/>
          <w:sz w:val="29"/>
          <w:szCs w:val="29"/>
        </w:rPr>
        <w:t>40,41,</w:t>
      </w:r>
      <w:r w:rsidRPr="009F35C1">
        <w:rPr>
          <w:b/>
          <w:sz w:val="29"/>
          <w:szCs w:val="29"/>
        </w:rPr>
        <w:t>41,41,41,42,42,45,49,56</w:t>
      </w:r>
    </w:p>
    <w:p w14:paraId="459EEB69" w14:textId="77777777" w:rsidR="00BF683B" w:rsidRPr="009F35C1" w:rsidRDefault="00BF683B" w:rsidP="00BF683B">
      <w:pPr>
        <w:pStyle w:val="ListParagraph"/>
        <w:numPr>
          <w:ilvl w:val="0"/>
          <w:numId w:val="4"/>
        </w:numPr>
        <w:rPr>
          <w:color w:val="000000"/>
          <w:sz w:val="26"/>
          <w:szCs w:val="26"/>
          <w:shd w:val="clear" w:color="auto" w:fill="FFFFFF"/>
        </w:rPr>
      </w:pPr>
      <w:r w:rsidRPr="009F35C1">
        <w:rPr>
          <w:color w:val="000000"/>
          <w:sz w:val="26"/>
          <w:szCs w:val="26"/>
          <w:shd w:val="clear" w:color="auto" w:fill="FFFFFF"/>
        </w:rPr>
        <w:t>Find mean,</w:t>
      </w:r>
      <w:r w:rsidR="00396AEA" w:rsidRPr="009F35C1">
        <w:rPr>
          <w:color w:val="000000"/>
          <w:sz w:val="26"/>
          <w:szCs w:val="26"/>
          <w:shd w:val="clear" w:color="auto" w:fill="FFFFFF"/>
        </w:rPr>
        <w:t xml:space="preserve"> </w:t>
      </w:r>
      <w:r w:rsidRPr="009F35C1">
        <w:rPr>
          <w:color w:val="000000"/>
          <w:sz w:val="26"/>
          <w:szCs w:val="26"/>
          <w:shd w:val="clear" w:color="auto" w:fill="FFFFFF"/>
        </w:rPr>
        <w:t>median,</w:t>
      </w:r>
      <w:r w:rsidR="00396AEA" w:rsidRPr="009F35C1">
        <w:rPr>
          <w:color w:val="000000"/>
          <w:sz w:val="26"/>
          <w:szCs w:val="26"/>
          <w:shd w:val="clear" w:color="auto" w:fill="FFFFFF"/>
        </w:rPr>
        <w:t xml:space="preserve"> </w:t>
      </w:r>
      <w:r w:rsidRPr="009F35C1">
        <w:rPr>
          <w:color w:val="000000"/>
          <w:sz w:val="26"/>
          <w:szCs w:val="26"/>
          <w:shd w:val="clear" w:color="auto" w:fill="FFFFFF"/>
        </w:rPr>
        <w:t>variance,</w:t>
      </w:r>
      <w:r w:rsidR="00396AEA" w:rsidRPr="009F35C1">
        <w:rPr>
          <w:color w:val="000000"/>
          <w:sz w:val="26"/>
          <w:szCs w:val="26"/>
          <w:shd w:val="clear" w:color="auto" w:fill="FFFFFF"/>
        </w:rPr>
        <w:t xml:space="preserve"> </w:t>
      </w:r>
      <w:r w:rsidRPr="009F35C1">
        <w:rPr>
          <w:color w:val="000000"/>
          <w:sz w:val="26"/>
          <w:szCs w:val="26"/>
          <w:shd w:val="clear" w:color="auto" w:fill="FFFFFF"/>
        </w:rPr>
        <w:t>standard deviation</w:t>
      </w:r>
      <w:r w:rsidR="00396AEA" w:rsidRPr="009F35C1">
        <w:rPr>
          <w:color w:val="000000"/>
          <w:sz w:val="26"/>
          <w:szCs w:val="26"/>
          <w:shd w:val="clear" w:color="auto" w:fill="FFFFFF"/>
        </w:rPr>
        <w:t>.</w:t>
      </w:r>
    </w:p>
    <w:tbl>
      <w:tblPr>
        <w:tblW w:w="2880" w:type="dxa"/>
        <w:tblLook w:val="04A0" w:firstRow="1" w:lastRow="0" w:firstColumn="1" w:lastColumn="0" w:noHBand="0" w:noVBand="1"/>
      </w:tblPr>
      <w:tblGrid>
        <w:gridCol w:w="960"/>
        <w:gridCol w:w="977"/>
        <w:gridCol w:w="960"/>
      </w:tblGrid>
      <w:tr w:rsidR="00106953" w:rsidRPr="009F35C1" w14:paraId="289B6617" w14:textId="77777777" w:rsidTr="00106953">
        <w:trPr>
          <w:trHeight w:val="288"/>
        </w:trPr>
        <w:tc>
          <w:tcPr>
            <w:tcW w:w="960" w:type="dxa"/>
            <w:tcBorders>
              <w:top w:val="nil"/>
              <w:left w:val="nil"/>
              <w:bottom w:val="nil"/>
              <w:right w:val="nil"/>
            </w:tcBorders>
            <w:shd w:val="clear" w:color="auto" w:fill="auto"/>
            <w:noWrap/>
            <w:vAlign w:val="bottom"/>
            <w:hideMark/>
          </w:tcPr>
          <w:p w14:paraId="1D3BFDF6" w14:textId="77777777" w:rsidR="00106953" w:rsidRPr="009F35C1" w:rsidRDefault="00106953" w:rsidP="00106953">
            <w:pPr>
              <w:spacing w:after="0" w:line="240" w:lineRule="auto"/>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mean</w:t>
            </w:r>
          </w:p>
        </w:tc>
        <w:tc>
          <w:tcPr>
            <w:tcW w:w="960" w:type="dxa"/>
            <w:tcBorders>
              <w:top w:val="nil"/>
              <w:left w:val="nil"/>
              <w:bottom w:val="nil"/>
              <w:right w:val="nil"/>
            </w:tcBorders>
            <w:shd w:val="clear" w:color="auto" w:fill="auto"/>
            <w:noWrap/>
            <w:vAlign w:val="bottom"/>
            <w:hideMark/>
          </w:tcPr>
          <w:p w14:paraId="218A8F59"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41</w:t>
            </w:r>
          </w:p>
        </w:tc>
        <w:tc>
          <w:tcPr>
            <w:tcW w:w="960" w:type="dxa"/>
            <w:tcBorders>
              <w:top w:val="nil"/>
              <w:left w:val="nil"/>
              <w:bottom w:val="nil"/>
              <w:right w:val="nil"/>
            </w:tcBorders>
            <w:shd w:val="clear" w:color="auto" w:fill="auto"/>
            <w:noWrap/>
            <w:vAlign w:val="bottom"/>
            <w:hideMark/>
          </w:tcPr>
          <w:p w14:paraId="5BAA2006"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p>
        </w:tc>
      </w:tr>
      <w:tr w:rsidR="00106953" w:rsidRPr="009F35C1" w14:paraId="5ED99A69" w14:textId="77777777" w:rsidTr="00106953">
        <w:trPr>
          <w:trHeight w:val="288"/>
        </w:trPr>
        <w:tc>
          <w:tcPr>
            <w:tcW w:w="960" w:type="dxa"/>
            <w:tcBorders>
              <w:top w:val="nil"/>
              <w:left w:val="nil"/>
              <w:bottom w:val="nil"/>
              <w:right w:val="nil"/>
            </w:tcBorders>
            <w:shd w:val="clear" w:color="auto" w:fill="auto"/>
            <w:noWrap/>
            <w:vAlign w:val="bottom"/>
            <w:hideMark/>
          </w:tcPr>
          <w:p w14:paraId="6CA84703" w14:textId="77777777" w:rsidR="00106953" w:rsidRPr="009F35C1" w:rsidRDefault="00106953" w:rsidP="00106953">
            <w:pPr>
              <w:spacing w:after="0" w:line="240" w:lineRule="auto"/>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median</w:t>
            </w:r>
          </w:p>
        </w:tc>
        <w:tc>
          <w:tcPr>
            <w:tcW w:w="960" w:type="dxa"/>
            <w:tcBorders>
              <w:top w:val="nil"/>
              <w:left w:val="nil"/>
              <w:bottom w:val="nil"/>
              <w:right w:val="nil"/>
            </w:tcBorders>
            <w:shd w:val="clear" w:color="auto" w:fill="auto"/>
            <w:noWrap/>
            <w:vAlign w:val="bottom"/>
            <w:hideMark/>
          </w:tcPr>
          <w:p w14:paraId="0EB922F2"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40.5</w:t>
            </w:r>
          </w:p>
        </w:tc>
        <w:tc>
          <w:tcPr>
            <w:tcW w:w="960" w:type="dxa"/>
            <w:tcBorders>
              <w:top w:val="nil"/>
              <w:left w:val="nil"/>
              <w:bottom w:val="nil"/>
              <w:right w:val="nil"/>
            </w:tcBorders>
            <w:shd w:val="clear" w:color="auto" w:fill="auto"/>
            <w:noWrap/>
            <w:vAlign w:val="bottom"/>
            <w:hideMark/>
          </w:tcPr>
          <w:p w14:paraId="6F7E6445"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p>
        </w:tc>
      </w:tr>
      <w:tr w:rsidR="00106953" w:rsidRPr="009F35C1" w14:paraId="5A4D3B69" w14:textId="77777777" w:rsidTr="00106953">
        <w:trPr>
          <w:trHeight w:val="288"/>
        </w:trPr>
        <w:tc>
          <w:tcPr>
            <w:tcW w:w="960" w:type="dxa"/>
            <w:tcBorders>
              <w:top w:val="nil"/>
              <w:left w:val="nil"/>
              <w:bottom w:val="nil"/>
              <w:right w:val="nil"/>
            </w:tcBorders>
            <w:shd w:val="clear" w:color="auto" w:fill="auto"/>
            <w:noWrap/>
            <w:vAlign w:val="bottom"/>
            <w:hideMark/>
          </w:tcPr>
          <w:p w14:paraId="5D0584FC" w14:textId="77777777" w:rsidR="00106953" w:rsidRPr="009F35C1" w:rsidRDefault="00106953" w:rsidP="00106953">
            <w:pPr>
              <w:spacing w:after="0" w:line="240" w:lineRule="auto"/>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 xml:space="preserve">variance </w:t>
            </w:r>
          </w:p>
        </w:tc>
        <w:tc>
          <w:tcPr>
            <w:tcW w:w="960" w:type="dxa"/>
            <w:tcBorders>
              <w:top w:val="nil"/>
              <w:left w:val="nil"/>
              <w:bottom w:val="nil"/>
              <w:right w:val="nil"/>
            </w:tcBorders>
            <w:shd w:val="clear" w:color="auto" w:fill="auto"/>
            <w:noWrap/>
            <w:vAlign w:val="bottom"/>
            <w:hideMark/>
          </w:tcPr>
          <w:p w14:paraId="37CBA564"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25.52941</w:t>
            </w:r>
          </w:p>
        </w:tc>
        <w:tc>
          <w:tcPr>
            <w:tcW w:w="960" w:type="dxa"/>
            <w:tcBorders>
              <w:top w:val="nil"/>
              <w:left w:val="nil"/>
              <w:bottom w:val="nil"/>
              <w:right w:val="nil"/>
            </w:tcBorders>
            <w:shd w:val="clear" w:color="auto" w:fill="auto"/>
            <w:noWrap/>
            <w:vAlign w:val="bottom"/>
            <w:hideMark/>
          </w:tcPr>
          <w:p w14:paraId="1A94D21C"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p>
        </w:tc>
      </w:tr>
      <w:tr w:rsidR="00106953" w:rsidRPr="009F35C1" w14:paraId="4FE81427" w14:textId="77777777" w:rsidTr="00106953">
        <w:trPr>
          <w:trHeight w:val="288"/>
        </w:trPr>
        <w:tc>
          <w:tcPr>
            <w:tcW w:w="960" w:type="dxa"/>
            <w:tcBorders>
              <w:top w:val="nil"/>
              <w:left w:val="nil"/>
              <w:bottom w:val="nil"/>
              <w:right w:val="nil"/>
            </w:tcBorders>
            <w:shd w:val="clear" w:color="auto" w:fill="auto"/>
            <w:noWrap/>
            <w:vAlign w:val="bottom"/>
            <w:hideMark/>
          </w:tcPr>
          <w:p w14:paraId="5FED10AC" w14:textId="77777777" w:rsidR="00106953" w:rsidRPr="009F35C1" w:rsidRDefault="00106953" w:rsidP="00106953">
            <w:pPr>
              <w:spacing w:after="0" w:line="240" w:lineRule="auto"/>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std var</w:t>
            </w:r>
          </w:p>
        </w:tc>
        <w:tc>
          <w:tcPr>
            <w:tcW w:w="960" w:type="dxa"/>
            <w:tcBorders>
              <w:top w:val="nil"/>
              <w:left w:val="nil"/>
              <w:bottom w:val="nil"/>
              <w:right w:val="nil"/>
            </w:tcBorders>
            <w:shd w:val="clear" w:color="auto" w:fill="auto"/>
            <w:noWrap/>
            <w:vAlign w:val="bottom"/>
            <w:hideMark/>
          </w:tcPr>
          <w:p w14:paraId="24A5750C"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4.910307</w:t>
            </w:r>
          </w:p>
        </w:tc>
        <w:tc>
          <w:tcPr>
            <w:tcW w:w="960" w:type="dxa"/>
            <w:tcBorders>
              <w:top w:val="nil"/>
              <w:left w:val="nil"/>
              <w:bottom w:val="nil"/>
              <w:right w:val="nil"/>
            </w:tcBorders>
            <w:shd w:val="clear" w:color="auto" w:fill="auto"/>
            <w:noWrap/>
            <w:vAlign w:val="bottom"/>
            <w:hideMark/>
          </w:tcPr>
          <w:p w14:paraId="7A8809AC" w14:textId="77777777" w:rsidR="00106953" w:rsidRPr="009F35C1" w:rsidRDefault="00106953" w:rsidP="00106953">
            <w:pPr>
              <w:spacing w:after="0" w:line="240" w:lineRule="auto"/>
              <w:jc w:val="right"/>
              <w:rPr>
                <w:rFonts w:ascii="Calibri" w:eastAsia="Times New Roman" w:hAnsi="Calibri" w:cs="Calibri"/>
                <w:color w:val="000000"/>
                <w:sz w:val="20"/>
                <w:szCs w:val="20"/>
                <w:lang w:val="en-GB" w:eastAsia="en-GB"/>
              </w:rPr>
            </w:pPr>
          </w:p>
        </w:tc>
      </w:tr>
      <w:tr w:rsidR="00106953" w:rsidRPr="009F35C1" w14:paraId="7478BA14" w14:textId="77777777" w:rsidTr="00106953">
        <w:trPr>
          <w:trHeight w:val="288"/>
        </w:trPr>
        <w:tc>
          <w:tcPr>
            <w:tcW w:w="960" w:type="dxa"/>
            <w:tcBorders>
              <w:top w:val="nil"/>
              <w:left w:val="nil"/>
              <w:bottom w:val="nil"/>
              <w:right w:val="nil"/>
            </w:tcBorders>
            <w:shd w:val="clear" w:color="auto" w:fill="auto"/>
            <w:noWrap/>
            <w:vAlign w:val="bottom"/>
            <w:hideMark/>
          </w:tcPr>
          <w:p w14:paraId="155A0200" w14:textId="77777777" w:rsidR="00106953" w:rsidRPr="009F35C1" w:rsidRDefault="00106953" w:rsidP="00106953">
            <w:pPr>
              <w:spacing w:after="0" w:line="240" w:lineRule="auto"/>
              <w:rPr>
                <w:rFonts w:ascii="Times New Roman" w:eastAsia="Times New Roman" w:hAnsi="Times New Roman" w:cs="Times New Roman"/>
                <w:sz w:val="18"/>
                <w:szCs w:val="18"/>
                <w:lang w:val="en-GB" w:eastAsia="en-GB"/>
              </w:rPr>
            </w:pPr>
          </w:p>
        </w:tc>
        <w:tc>
          <w:tcPr>
            <w:tcW w:w="960" w:type="dxa"/>
            <w:tcBorders>
              <w:top w:val="nil"/>
              <w:left w:val="nil"/>
              <w:bottom w:val="nil"/>
              <w:right w:val="nil"/>
            </w:tcBorders>
            <w:shd w:val="clear" w:color="auto" w:fill="auto"/>
            <w:noWrap/>
            <w:vAlign w:val="bottom"/>
            <w:hideMark/>
          </w:tcPr>
          <w:p w14:paraId="390B67B5" w14:textId="77777777" w:rsidR="00106953" w:rsidRPr="009F35C1" w:rsidRDefault="00106953" w:rsidP="00106953">
            <w:pPr>
              <w:spacing w:after="0" w:line="240" w:lineRule="auto"/>
              <w:rPr>
                <w:rFonts w:ascii="Times New Roman" w:eastAsia="Times New Roman" w:hAnsi="Times New Roman" w:cs="Times New Roman"/>
                <w:sz w:val="18"/>
                <w:szCs w:val="18"/>
                <w:lang w:val="en-GB" w:eastAsia="en-GB"/>
              </w:rPr>
            </w:pPr>
          </w:p>
        </w:tc>
        <w:tc>
          <w:tcPr>
            <w:tcW w:w="960" w:type="dxa"/>
            <w:tcBorders>
              <w:top w:val="nil"/>
              <w:left w:val="nil"/>
              <w:bottom w:val="nil"/>
              <w:right w:val="nil"/>
            </w:tcBorders>
            <w:shd w:val="clear" w:color="auto" w:fill="auto"/>
            <w:noWrap/>
            <w:vAlign w:val="bottom"/>
            <w:hideMark/>
          </w:tcPr>
          <w:p w14:paraId="05965CF4" w14:textId="77777777" w:rsidR="00106953" w:rsidRPr="009F35C1" w:rsidRDefault="00106953" w:rsidP="00106953">
            <w:pPr>
              <w:spacing w:after="0" w:line="240" w:lineRule="auto"/>
              <w:rPr>
                <w:rFonts w:ascii="Times New Roman" w:eastAsia="Times New Roman" w:hAnsi="Times New Roman" w:cs="Times New Roman"/>
                <w:sz w:val="18"/>
                <w:szCs w:val="18"/>
                <w:lang w:val="en-GB" w:eastAsia="en-GB"/>
              </w:rPr>
            </w:pPr>
          </w:p>
        </w:tc>
      </w:tr>
    </w:tbl>
    <w:p w14:paraId="1C68E0C7" w14:textId="77777777" w:rsidR="00905E15" w:rsidRPr="009F35C1" w:rsidRDefault="00BF683B" w:rsidP="00FF509F">
      <w:pPr>
        <w:pStyle w:val="ListParagraph"/>
        <w:numPr>
          <w:ilvl w:val="0"/>
          <w:numId w:val="4"/>
        </w:numPr>
        <w:rPr>
          <w:sz w:val="26"/>
          <w:szCs w:val="26"/>
        </w:rPr>
      </w:pPr>
      <w:r w:rsidRPr="009F35C1">
        <w:rPr>
          <w:sz w:val="26"/>
          <w:szCs w:val="26"/>
        </w:rPr>
        <w:t xml:space="preserve">What can we say about the </w:t>
      </w:r>
      <w:r w:rsidR="001864D6" w:rsidRPr="009F35C1">
        <w:rPr>
          <w:sz w:val="26"/>
          <w:szCs w:val="26"/>
        </w:rPr>
        <w:t xml:space="preserve">student marks? </w:t>
      </w:r>
    </w:p>
    <w:p w14:paraId="7CB9F129" w14:textId="3D846D7B" w:rsidR="00C700CD" w:rsidRPr="009F35C1" w:rsidRDefault="00905E15" w:rsidP="00905E15">
      <w:pPr>
        <w:pStyle w:val="ListParagraph"/>
        <w:rPr>
          <w:sz w:val="26"/>
          <w:szCs w:val="26"/>
        </w:rPr>
      </w:pPr>
      <w:r w:rsidRPr="009F35C1">
        <w:rPr>
          <w:rFonts w:ascii="Segoe UI" w:hAnsi="Segoe UI" w:cs="Segoe UI"/>
          <w:color w:val="0D0D0D"/>
          <w:sz w:val="20"/>
          <w:szCs w:val="20"/>
          <w:shd w:val="clear" w:color="auto" w:fill="FFFFFF"/>
        </w:rPr>
        <w:lastRenderedPageBreak/>
        <w:t>A variance of 25.52941 and a standard deviation of approximately 4.91 indicate that the student marks vary around the mean by an average of approximately 4.91 marks.</w:t>
      </w:r>
    </w:p>
    <w:p w14:paraId="04659FD1" w14:textId="77777777" w:rsidR="00CB08A5" w:rsidRPr="009F35C1" w:rsidRDefault="00CB08A5" w:rsidP="00CB08A5">
      <w:pPr>
        <w:rPr>
          <w:sz w:val="26"/>
          <w:szCs w:val="26"/>
        </w:rPr>
      </w:pPr>
    </w:p>
    <w:p w14:paraId="49B0DA62" w14:textId="4056DA35" w:rsidR="00CB08A5" w:rsidRPr="009F35C1" w:rsidRDefault="00BC5748" w:rsidP="00CB08A5">
      <w:pPr>
        <w:rPr>
          <w:sz w:val="26"/>
          <w:szCs w:val="26"/>
        </w:rPr>
      </w:pPr>
      <w:r w:rsidRPr="009F35C1">
        <w:rPr>
          <w:sz w:val="26"/>
          <w:szCs w:val="26"/>
        </w:rPr>
        <w:t>Q13</w:t>
      </w:r>
      <w:r w:rsidR="00CB08A5" w:rsidRPr="009F35C1">
        <w:rPr>
          <w:sz w:val="26"/>
          <w:szCs w:val="26"/>
        </w:rPr>
        <w:t xml:space="preserve">) </w:t>
      </w:r>
      <w:r w:rsidR="00C41684" w:rsidRPr="009F35C1">
        <w:rPr>
          <w:sz w:val="26"/>
          <w:szCs w:val="26"/>
        </w:rPr>
        <w:t>What is the nature of skewness when mean, median of data are equal?</w:t>
      </w:r>
      <w:r w:rsidR="0034326E" w:rsidRPr="009F35C1">
        <w:rPr>
          <w:sz w:val="26"/>
          <w:szCs w:val="26"/>
        </w:rPr>
        <w:t xml:space="preserve"> </w:t>
      </w:r>
      <w:r w:rsidR="0034326E" w:rsidRPr="009F35C1">
        <w:rPr>
          <w:sz w:val="26"/>
          <w:szCs w:val="26"/>
          <w:highlight w:val="yellow"/>
        </w:rPr>
        <w:t>Symmetric data</w:t>
      </w:r>
    </w:p>
    <w:p w14:paraId="20B6CA0E" w14:textId="77777777" w:rsidR="00D759AC" w:rsidRPr="009F35C1" w:rsidRDefault="00BC5748" w:rsidP="00CB08A5">
      <w:pPr>
        <w:rPr>
          <w:sz w:val="26"/>
          <w:szCs w:val="26"/>
        </w:rPr>
      </w:pPr>
      <w:r w:rsidRPr="009F35C1">
        <w:rPr>
          <w:sz w:val="26"/>
          <w:szCs w:val="26"/>
        </w:rPr>
        <w:t>Q14</w:t>
      </w:r>
      <w:r w:rsidR="00D759AC" w:rsidRPr="009F35C1">
        <w:rPr>
          <w:sz w:val="26"/>
          <w:szCs w:val="26"/>
        </w:rPr>
        <w:t xml:space="preserve">) </w:t>
      </w:r>
      <w:r w:rsidR="00786F22" w:rsidRPr="009F35C1">
        <w:rPr>
          <w:sz w:val="26"/>
          <w:szCs w:val="26"/>
        </w:rPr>
        <w:t xml:space="preserve">What is the nature of skewness when mean &gt; </w:t>
      </w:r>
      <w:proofErr w:type="gramStart"/>
      <w:r w:rsidR="00786F22" w:rsidRPr="009F35C1">
        <w:rPr>
          <w:sz w:val="26"/>
          <w:szCs w:val="26"/>
        </w:rPr>
        <w:t>median ?</w:t>
      </w:r>
      <w:proofErr w:type="gramEnd"/>
    </w:p>
    <w:p w14:paraId="1F723682" w14:textId="77777777" w:rsidR="00786F22" w:rsidRPr="009F35C1" w:rsidRDefault="00BC5748" w:rsidP="00CB08A5">
      <w:pPr>
        <w:rPr>
          <w:sz w:val="26"/>
          <w:szCs w:val="26"/>
        </w:rPr>
      </w:pPr>
      <w:r w:rsidRPr="009F35C1">
        <w:rPr>
          <w:sz w:val="26"/>
          <w:szCs w:val="26"/>
        </w:rPr>
        <w:t>Q15</w:t>
      </w:r>
      <w:r w:rsidR="00786F22" w:rsidRPr="009F35C1">
        <w:rPr>
          <w:sz w:val="26"/>
          <w:szCs w:val="26"/>
        </w:rPr>
        <w:t>) What is the nature of skewness when median &gt; mean?</w:t>
      </w:r>
    </w:p>
    <w:p w14:paraId="7BA1CE46" w14:textId="77777777" w:rsidR="00786F22" w:rsidRPr="009F35C1" w:rsidRDefault="00BC5748" w:rsidP="00CB08A5">
      <w:pPr>
        <w:rPr>
          <w:sz w:val="26"/>
          <w:szCs w:val="26"/>
        </w:rPr>
      </w:pPr>
      <w:r w:rsidRPr="009F35C1">
        <w:rPr>
          <w:sz w:val="26"/>
          <w:szCs w:val="26"/>
        </w:rPr>
        <w:t>Q16</w:t>
      </w:r>
      <w:r w:rsidR="00D309C7" w:rsidRPr="009F35C1">
        <w:rPr>
          <w:sz w:val="26"/>
          <w:szCs w:val="26"/>
        </w:rPr>
        <w:t xml:space="preserve">) </w:t>
      </w:r>
      <w:r w:rsidR="00D87AA3" w:rsidRPr="009F35C1">
        <w:rPr>
          <w:sz w:val="26"/>
          <w:szCs w:val="26"/>
        </w:rPr>
        <w:t xml:space="preserve">What does positive kurtosis value indicates for </w:t>
      </w:r>
      <w:r w:rsidR="005D1DBF" w:rsidRPr="009F35C1">
        <w:rPr>
          <w:sz w:val="26"/>
          <w:szCs w:val="26"/>
        </w:rPr>
        <w:t>a</w:t>
      </w:r>
      <w:r w:rsidR="00D87AA3" w:rsidRPr="009F35C1">
        <w:rPr>
          <w:sz w:val="26"/>
          <w:szCs w:val="26"/>
        </w:rPr>
        <w:t xml:space="preserve"> </w:t>
      </w:r>
      <w:proofErr w:type="gramStart"/>
      <w:r w:rsidR="00D87AA3" w:rsidRPr="009F35C1">
        <w:rPr>
          <w:sz w:val="26"/>
          <w:szCs w:val="26"/>
        </w:rPr>
        <w:t>data ?</w:t>
      </w:r>
      <w:proofErr w:type="gramEnd"/>
    </w:p>
    <w:p w14:paraId="0973445A" w14:textId="77777777" w:rsidR="00D87AA3" w:rsidRPr="009F35C1" w:rsidRDefault="00BC5748" w:rsidP="00CB08A5">
      <w:pPr>
        <w:rPr>
          <w:sz w:val="26"/>
          <w:szCs w:val="26"/>
        </w:rPr>
      </w:pPr>
      <w:r w:rsidRPr="009F35C1">
        <w:rPr>
          <w:sz w:val="26"/>
          <w:szCs w:val="26"/>
        </w:rPr>
        <w:t>Q17</w:t>
      </w:r>
      <w:r w:rsidR="00D87AA3" w:rsidRPr="009F35C1">
        <w:rPr>
          <w:sz w:val="26"/>
          <w:szCs w:val="26"/>
        </w:rPr>
        <w:t xml:space="preserve">) What does negative kurtosis value indicates for </w:t>
      </w:r>
      <w:r w:rsidR="005D1DBF" w:rsidRPr="009F35C1">
        <w:rPr>
          <w:sz w:val="26"/>
          <w:szCs w:val="26"/>
        </w:rPr>
        <w:t>a</w:t>
      </w:r>
      <w:r w:rsidR="00D87AA3" w:rsidRPr="009F35C1">
        <w:rPr>
          <w:sz w:val="26"/>
          <w:szCs w:val="26"/>
        </w:rPr>
        <w:t xml:space="preserve"> data?</w:t>
      </w:r>
    </w:p>
    <w:p w14:paraId="32496112" w14:textId="45489A94" w:rsidR="007F6DAC" w:rsidRPr="009F35C1" w:rsidRDefault="007F6DAC" w:rsidP="007F6DAC">
      <w:pPr>
        <w:rPr>
          <w:sz w:val="26"/>
          <w:szCs w:val="26"/>
          <w:highlight w:val="yellow"/>
        </w:rPr>
      </w:pPr>
      <w:r w:rsidRPr="009F35C1">
        <w:rPr>
          <w:sz w:val="20"/>
          <w:szCs w:val="20"/>
          <w:highlight w:val="yellow"/>
        </w:rPr>
        <w:t>a14) Right skewness.</w:t>
      </w:r>
    </w:p>
    <w:p w14:paraId="42062AFA" w14:textId="11CED556" w:rsidR="007F6DAC" w:rsidRPr="009F35C1" w:rsidRDefault="007F6DAC" w:rsidP="007F6DAC">
      <w:pPr>
        <w:rPr>
          <w:sz w:val="20"/>
          <w:szCs w:val="20"/>
          <w:highlight w:val="yellow"/>
        </w:rPr>
      </w:pPr>
      <w:r w:rsidRPr="009F35C1">
        <w:rPr>
          <w:sz w:val="20"/>
          <w:szCs w:val="20"/>
          <w:highlight w:val="yellow"/>
        </w:rPr>
        <w:t>a15) Left skewness.</w:t>
      </w:r>
    </w:p>
    <w:p w14:paraId="2CC49EFA" w14:textId="1CA57A74" w:rsidR="007F6DAC" w:rsidRPr="009F35C1" w:rsidRDefault="007F6DAC" w:rsidP="007F6DAC">
      <w:pPr>
        <w:rPr>
          <w:sz w:val="20"/>
          <w:szCs w:val="20"/>
          <w:highlight w:val="yellow"/>
        </w:rPr>
      </w:pPr>
      <w:r w:rsidRPr="009F35C1">
        <w:rPr>
          <w:sz w:val="20"/>
          <w:szCs w:val="20"/>
          <w:highlight w:val="yellow"/>
        </w:rPr>
        <w:t>A16) Heavy tails, peaked distribution.</w:t>
      </w:r>
    </w:p>
    <w:p w14:paraId="07E1B758" w14:textId="33884C20" w:rsidR="007F6DAC" w:rsidRPr="009F35C1" w:rsidRDefault="007F6DAC" w:rsidP="007F6DAC">
      <w:pPr>
        <w:rPr>
          <w:sz w:val="20"/>
          <w:szCs w:val="20"/>
        </w:rPr>
      </w:pPr>
      <w:r w:rsidRPr="009F35C1">
        <w:rPr>
          <w:sz w:val="20"/>
          <w:szCs w:val="20"/>
          <w:highlight w:val="yellow"/>
        </w:rPr>
        <w:t>a17) Light tails, flat distribution.</w:t>
      </w:r>
    </w:p>
    <w:p w14:paraId="2611D9FC" w14:textId="77777777" w:rsidR="00C57628" w:rsidRPr="009F35C1" w:rsidRDefault="00BC5748" w:rsidP="00CB08A5">
      <w:pPr>
        <w:rPr>
          <w:sz w:val="26"/>
          <w:szCs w:val="26"/>
        </w:rPr>
      </w:pPr>
      <w:r w:rsidRPr="009F35C1">
        <w:rPr>
          <w:sz w:val="26"/>
          <w:szCs w:val="26"/>
        </w:rPr>
        <w:t>Q18</w:t>
      </w:r>
      <w:r w:rsidR="005438FD" w:rsidRPr="009F35C1">
        <w:rPr>
          <w:sz w:val="26"/>
          <w:szCs w:val="26"/>
        </w:rPr>
        <w:t xml:space="preserve">) </w:t>
      </w:r>
      <w:r w:rsidR="00D610DF" w:rsidRPr="009F35C1">
        <w:rPr>
          <w:sz w:val="26"/>
          <w:szCs w:val="26"/>
        </w:rPr>
        <w:t>Answer the below questions using the below boxplot visualization.</w:t>
      </w:r>
    </w:p>
    <w:p w14:paraId="15E44F3F" w14:textId="77777777" w:rsidR="005438FD" w:rsidRPr="009F35C1" w:rsidRDefault="00F320F1" w:rsidP="00CB08A5">
      <w:pPr>
        <w:rPr>
          <w:sz w:val="26"/>
          <w:szCs w:val="26"/>
        </w:rPr>
      </w:pPr>
      <w:r>
        <w:rPr>
          <w:sz w:val="26"/>
          <w:szCs w:val="26"/>
        </w:rPr>
        <w:pict w14:anchorId="67826F4E">
          <v:shape id="_x0000_i1027" type="#_x0000_t75" style="width:440.35pt;height:113.45pt">
            <v:imagedata r:id="rId12" o:title="Boxplot"/>
          </v:shape>
        </w:pict>
      </w:r>
    </w:p>
    <w:p w14:paraId="72C0EE4A" w14:textId="19B875CA" w:rsidR="00C57628" w:rsidRPr="009F35C1" w:rsidRDefault="00C57628" w:rsidP="00CB08A5">
      <w:pPr>
        <w:rPr>
          <w:sz w:val="26"/>
          <w:szCs w:val="26"/>
        </w:rPr>
      </w:pPr>
      <w:r w:rsidRPr="009F35C1">
        <w:rPr>
          <w:sz w:val="26"/>
          <w:szCs w:val="26"/>
        </w:rPr>
        <w:t>What can we say about the distribution of the data?</w:t>
      </w:r>
      <w:r w:rsidR="002214F4" w:rsidRPr="009F35C1">
        <w:rPr>
          <w:sz w:val="26"/>
          <w:szCs w:val="26"/>
        </w:rPr>
        <w:t xml:space="preserve"> </w:t>
      </w:r>
      <w:proofErr w:type="spellStart"/>
      <w:r w:rsidR="002214F4" w:rsidRPr="009F35C1">
        <w:rPr>
          <w:sz w:val="26"/>
          <w:szCs w:val="26"/>
          <w:highlight w:val="yellow"/>
        </w:rPr>
        <w:t>Assymmetric</w:t>
      </w:r>
      <w:proofErr w:type="spellEnd"/>
      <w:r w:rsidR="002214F4" w:rsidRPr="009F35C1">
        <w:rPr>
          <w:sz w:val="26"/>
          <w:szCs w:val="26"/>
          <w:highlight w:val="yellow"/>
        </w:rPr>
        <w:t xml:space="preserve"> data</w:t>
      </w:r>
      <w:r w:rsidR="002214F4" w:rsidRPr="009F35C1">
        <w:rPr>
          <w:sz w:val="26"/>
          <w:szCs w:val="26"/>
        </w:rPr>
        <w:t xml:space="preserve"> </w:t>
      </w:r>
    </w:p>
    <w:p w14:paraId="6E8274E1" w14:textId="6E6C5CB8" w:rsidR="00C57628" w:rsidRPr="009F35C1" w:rsidRDefault="00C57628" w:rsidP="00CB08A5">
      <w:pPr>
        <w:rPr>
          <w:sz w:val="26"/>
          <w:szCs w:val="26"/>
        </w:rPr>
      </w:pPr>
      <w:r w:rsidRPr="009F35C1">
        <w:rPr>
          <w:sz w:val="26"/>
          <w:szCs w:val="26"/>
        </w:rPr>
        <w:t>What is nature of skewness of the data?</w:t>
      </w:r>
      <w:r w:rsidR="007F6DAC" w:rsidRPr="009F35C1">
        <w:rPr>
          <w:sz w:val="26"/>
          <w:szCs w:val="26"/>
        </w:rPr>
        <w:t xml:space="preserve"> </w:t>
      </w:r>
      <w:r w:rsidR="007F6DAC" w:rsidRPr="009F35C1">
        <w:rPr>
          <w:sz w:val="26"/>
          <w:szCs w:val="26"/>
          <w:highlight w:val="yellow"/>
        </w:rPr>
        <w:t>Right side skewed</w:t>
      </w:r>
    </w:p>
    <w:p w14:paraId="1DCAE070" w14:textId="7CA4B703" w:rsidR="00C57628" w:rsidRPr="009F35C1" w:rsidRDefault="005D1DBF" w:rsidP="00CB08A5">
      <w:pPr>
        <w:rPr>
          <w:sz w:val="26"/>
          <w:szCs w:val="26"/>
        </w:rPr>
      </w:pPr>
      <w:r w:rsidRPr="009F35C1">
        <w:rPr>
          <w:sz w:val="26"/>
          <w:szCs w:val="26"/>
        </w:rPr>
        <w:t xml:space="preserve">What will be the IQR of the data (approximately)? </w:t>
      </w:r>
      <w:r w:rsidR="002214F4" w:rsidRPr="009F35C1">
        <w:rPr>
          <w:sz w:val="26"/>
          <w:szCs w:val="26"/>
          <w:highlight w:val="yellow"/>
        </w:rPr>
        <w:t>Towards q4</w:t>
      </w:r>
      <w:r w:rsidR="004D09A1" w:rsidRPr="009F35C1">
        <w:rPr>
          <w:sz w:val="26"/>
          <w:szCs w:val="26"/>
        </w:rPr>
        <w:br/>
      </w:r>
      <w:r w:rsidR="004D09A1" w:rsidRPr="009F35C1">
        <w:rPr>
          <w:sz w:val="26"/>
          <w:szCs w:val="26"/>
        </w:rPr>
        <w:br/>
      </w:r>
      <w:r w:rsidR="004D09A1" w:rsidRPr="009F35C1">
        <w:rPr>
          <w:sz w:val="26"/>
          <w:szCs w:val="26"/>
        </w:rPr>
        <w:br/>
      </w:r>
      <w:r w:rsidR="004D09A1" w:rsidRPr="009F35C1">
        <w:rPr>
          <w:sz w:val="26"/>
          <w:szCs w:val="26"/>
        </w:rPr>
        <w:br/>
      </w:r>
    </w:p>
    <w:p w14:paraId="0B10F68B" w14:textId="77777777" w:rsidR="007A3B9F" w:rsidRPr="009F35C1" w:rsidRDefault="007A3B9F" w:rsidP="007A3B9F">
      <w:pPr>
        <w:rPr>
          <w:sz w:val="20"/>
          <w:szCs w:val="20"/>
        </w:rPr>
      </w:pPr>
    </w:p>
    <w:p w14:paraId="24CEDB69" w14:textId="77777777" w:rsidR="007A3B9F" w:rsidRPr="009F35C1" w:rsidRDefault="007A3B9F" w:rsidP="007A3B9F">
      <w:pPr>
        <w:pStyle w:val="ListParagraph"/>
        <w:rPr>
          <w:sz w:val="20"/>
          <w:szCs w:val="20"/>
        </w:rPr>
      </w:pPr>
    </w:p>
    <w:p w14:paraId="2EC4055D" w14:textId="77777777" w:rsidR="004D09A1" w:rsidRPr="009F35C1" w:rsidRDefault="004D09A1" w:rsidP="00CB08A5">
      <w:pPr>
        <w:rPr>
          <w:sz w:val="26"/>
          <w:szCs w:val="26"/>
        </w:rPr>
      </w:pPr>
    </w:p>
    <w:p w14:paraId="310E9FCC" w14:textId="77777777" w:rsidR="004D09A1" w:rsidRPr="009F35C1" w:rsidRDefault="004D09A1" w:rsidP="00CB08A5">
      <w:pPr>
        <w:rPr>
          <w:sz w:val="26"/>
          <w:szCs w:val="26"/>
        </w:rPr>
      </w:pPr>
    </w:p>
    <w:p w14:paraId="191514E0" w14:textId="77777777" w:rsidR="004D09A1" w:rsidRPr="009F35C1" w:rsidRDefault="00BC5748" w:rsidP="00CB08A5">
      <w:pPr>
        <w:rPr>
          <w:sz w:val="26"/>
          <w:szCs w:val="26"/>
        </w:rPr>
      </w:pPr>
      <w:r w:rsidRPr="009F35C1">
        <w:rPr>
          <w:sz w:val="26"/>
          <w:szCs w:val="26"/>
        </w:rPr>
        <w:t>Q19</w:t>
      </w:r>
      <w:r w:rsidR="004D09A1" w:rsidRPr="009F35C1">
        <w:rPr>
          <w:sz w:val="26"/>
          <w:szCs w:val="26"/>
        </w:rPr>
        <w:t xml:space="preserve">) Comment on the below Boxplot visualizations? </w:t>
      </w:r>
    </w:p>
    <w:p w14:paraId="58CE9EF4" w14:textId="77777777" w:rsidR="00D610DF" w:rsidRPr="009F35C1" w:rsidRDefault="00F320F1" w:rsidP="00CB08A5">
      <w:pPr>
        <w:rPr>
          <w:sz w:val="26"/>
          <w:szCs w:val="26"/>
        </w:rPr>
      </w:pPr>
      <w:r>
        <w:rPr>
          <w:sz w:val="26"/>
          <w:szCs w:val="26"/>
        </w:rPr>
        <w:pict w14:anchorId="11F4FF58">
          <v:shape id="_x0000_i1028" type="#_x0000_t75" style="width:277.1pt;height:169.1pt">
            <v:imagedata r:id="rId13" o:title="Box1"/>
          </v:shape>
        </w:pict>
      </w:r>
    </w:p>
    <w:p w14:paraId="09B4DEB8" w14:textId="77777777" w:rsidR="006723AD" w:rsidRPr="009F35C1" w:rsidRDefault="004D09A1" w:rsidP="00CB08A5">
      <w:pPr>
        <w:rPr>
          <w:sz w:val="26"/>
          <w:szCs w:val="26"/>
        </w:rPr>
      </w:pPr>
      <w:r w:rsidRPr="009F35C1">
        <w:rPr>
          <w:sz w:val="26"/>
          <w:szCs w:val="26"/>
        </w:rPr>
        <w:t>Draw an Inference from the distribution of data for Boxplot 1 with respect Boxplot 2</w:t>
      </w:r>
      <w:r w:rsidR="006723AD" w:rsidRPr="009F35C1">
        <w:rPr>
          <w:sz w:val="26"/>
          <w:szCs w:val="26"/>
        </w:rPr>
        <w:t>.</w:t>
      </w:r>
    </w:p>
    <w:p w14:paraId="6E1F0D8B" w14:textId="2F6DF5F6" w:rsidR="00AC42E9" w:rsidRPr="009F35C1" w:rsidRDefault="00AC42E9" w:rsidP="00CB08A5">
      <w:pPr>
        <w:rPr>
          <w:sz w:val="26"/>
          <w:szCs w:val="26"/>
        </w:rPr>
      </w:pPr>
      <w:proofErr w:type="spellStart"/>
      <w:r w:rsidRPr="009F35C1">
        <w:rPr>
          <w:sz w:val="26"/>
          <w:szCs w:val="26"/>
          <w:highlight w:val="yellow"/>
        </w:rPr>
        <w:t>ans</w:t>
      </w:r>
      <w:proofErr w:type="spellEnd"/>
    </w:p>
    <w:p w14:paraId="080AC4DD" w14:textId="0DE1E77F" w:rsidR="0009765C" w:rsidRPr="009F35C1" w:rsidRDefault="0009765C" w:rsidP="00CB08A5">
      <w:pPr>
        <w:rPr>
          <w:rFonts w:ascii="Aptos Narrow" w:hAnsi="Aptos Narrow"/>
          <w:sz w:val="26"/>
          <w:szCs w:val="26"/>
        </w:rPr>
      </w:pPr>
      <w:r w:rsidRPr="009F35C1">
        <w:rPr>
          <w:rFonts w:ascii="Aptos Narrow" w:hAnsi="Aptos Narrow"/>
          <w:sz w:val="26"/>
          <w:szCs w:val="26"/>
        </w:rPr>
        <w:t xml:space="preserve">Data 1 has smaller range lying </w:t>
      </w:r>
      <w:proofErr w:type="spellStart"/>
      <w:r w:rsidRPr="009F35C1">
        <w:rPr>
          <w:rFonts w:ascii="Aptos Narrow" w:hAnsi="Aptos Narrow"/>
          <w:sz w:val="26"/>
          <w:szCs w:val="26"/>
        </w:rPr>
        <w:t>bt</w:t>
      </w:r>
      <w:proofErr w:type="spellEnd"/>
      <w:r w:rsidR="00EB2879" w:rsidRPr="009F35C1">
        <w:rPr>
          <w:rFonts w:ascii="Aptos Narrow" w:hAnsi="Aptos Narrow"/>
          <w:sz w:val="26"/>
          <w:szCs w:val="26"/>
        </w:rPr>
        <w:t xml:space="preserve">/ 235-285 and data 2 </w:t>
      </w:r>
      <w:r w:rsidR="002B105C" w:rsidRPr="009F35C1">
        <w:rPr>
          <w:rFonts w:ascii="Aptos Narrow" w:hAnsi="Aptos Narrow"/>
          <w:sz w:val="26"/>
          <w:szCs w:val="26"/>
        </w:rPr>
        <w:t xml:space="preserve">has larger range </w:t>
      </w:r>
      <w:proofErr w:type="spellStart"/>
      <w:r w:rsidR="002B105C" w:rsidRPr="009F35C1">
        <w:rPr>
          <w:rFonts w:ascii="Aptos Narrow" w:hAnsi="Aptos Narrow"/>
          <w:sz w:val="26"/>
          <w:szCs w:val="26"/>
        </w:rPr>
        <w:t>bt</w:t>
      </w:r>
      <w:proofErr w:type="spellEnd"/>
      <w:r w:rsidR="002B105C" w:rsidRPr="009F35C1">
        <w:rPr>
          <w:rFonts w:ascii="Aptos Narrow" w:hAnsi="Aptos Narrow"/>
          <w:sz w:val="26"/>
          <w:szCs w:val="26"/>
        </w:rPr>
        <w:t xml:space="preserve">/100=350 approx. </w:t>
      </w:r>
      <w:r w:rsidR="00504C2D" w:rsidRPr="009F35C1">
        <w:rPr>
          <w:rFonts w:ascii="Aptos Narrow" w:hAnsi="Aptos Narrow"/>
          <w:sz w:val="26"/>
          <w:szCs w:val="26"/>
        </w:rPr>
        <w:t xml:space="preserve">both data are symmetric and have normal </w:t>
      </w:r>
      <w:proofErr w:type="spellStart"/>
      <w:r w:rsidR="00504C2D" w:rsidRPr="009F35C1">
        <w:rPr>
          <w:rFonts w:ascii="Aptos Narrow" w:hAnsi="Aptos Narrow"/>
          <w:sz w:val="26"/>
          <w:szCs w:val="26"/>
        </w:rPr>
        <w:t>peakedness</w:t>
      </w:r>
      <w:proofErr w:type="spellEnd"/>
      <w:r w:rsidR="00B7022D" w:rsidRPr="009F35C1">
        <w:rPr>
          <w:rFonts w:ascii="Aptos Narrow" w:hAnsi="Aptos Narrow"/>
          <w:sz w:val="26"/>
          <w:szCs w:val="26"/>
        </w:rPr>
        <w:t xml:space="preserve">. </w:t>
      </w:r>
    </w:p>
    <w:p w14:paraId="73CD2B4E" w14:textId="61DDBCE3" w:rsidR="001B1F0F" w:rsidRPr="009F35C1" w:rsidRDefault="001B1F0F" w:rsidP="00CB08A5">
      <w:pPr>
        <w:rPr>
          <w:rFonts w:ascii="Aptos Narrow" w:hAnsi="Aptos Narrow"/>
          <w:sz w:val="26"/>
          <w:szCs w:val="26"/>
        </w:rPr>
      </w:pPr>
      <w:r w:rsidRPr="009F35C1">
        <w:rPr>
          <w:rFonts w:ascii="Aptos Narrow" w:hAnsi="Aptos Narrow"/>
          <w:sz w:val="26"/>
          <w:szCs w:val="26"/>
        </w:rPr>
        <w:t xml:space="preserve">No outliers in both. </w:t>
      </w:r>
    </w:p>
    <w:p w14:paraId="3ED265B0" w14:textId="52120B16" w:rsidR="001B1F0F" w:rsidRPr="009F35C1" w:rsidRDefault="005238B7" w:rsidP="00CB08A5">
      <w:pPr>
        <w:rPr>
          <w:rFonts w:ascii="Aptos Narrow" w:hAnsi="Aptos Narrow"/>
          <w:sz w:val="26"/>
          <w:szCs w:val="26"/>
        </w:rPr>
      </w:pPr>
      <w:r w:rsidRPr="009F35C1">
        <w:rPr>
          <w:rFonts w:ascii="Aptos Narrow" w:hAnsi="Aptos Narrow"/>
          <w:sz w:val="26"/>
          <w:szCs w:val="26"/>
        </w:rPr>
        <w:t>Whiskers</w:t>
      </w:r>
      <w:r w:rsidR="001B1F0F" w:rsidRPr="009F35C1">
        <w:rPr>
          <w:rFonts w:ascii="Aptos Narrow" w:hAnsi="Aptos Narrow"/>
          <w:sz w:val="26"/>
          <w:szCs w:val="26"/>
        </w:rPr>
        <w:t xml:space="preserve"> are equal for </w:t>
      </w:r>
      <w:r w:rsidRPr="009F35C1">
        <w:rPr>
          <w:rFonts w:ascii="Aptos Narrow" w:hAnsi="Aptos Narrow"/>
          <w:sz w:val="26"/>
          <w:szCs w:val="26"/>
        </w:rPr>
        <w:t>bo</w:t>
      </w:r>
      <w:r w:rsidR="001B1F0F" w:rsidRPr="009F35C1">
        <w:rPr>
          <w:rFonts w:ascii="Aptos Narrow" w:hAnsi="Aptos Narrow"/>
          <w:sz w:val="26"/>
          <w:szCs w:val="26"/>
        </w:rPr>
        <w:t xml:space="preserve">th </w:t>
      </w:r>
    </w:p>
    <w:p w14:paraId="06D8EB4B" w14:textId="77777777" w:rsidR="001B1F0F" w:rsidRPr="009F35C1" w:rsidRDefault="001B1F0F" w:rsidP="00CB08A5">
      <w:pPr>
        <w:rPr>
          <w:sz w:val="26"/>
          <w:szCs w:val="26"/>
        </w:rPr>
      </w:pPr>
    </w:p>
    <w:p w14:paraId="7AD0F7C8" w14:textId="77777777" w:rsidR="007A3B9F" w:rsidRPr="009F35C1" w:rsidRDefault="00BC5748" w:rsidP="007A3B9F">
      <w:pPr>
        <w:spacing w:after="0" w:line="240" w:lineRule="auto"/>
        <w:ind w:left="360"/>
        <w:rPr>
          <w:sz w:val="26"/>
          <w:szCs w:val="26"/>
        </w:rPr>
      </w:pPr>
      <w:r w:rsidRPr="009F35C1">
        <w:rPr>
          <w:sz w:val="26"/>
          <w:szCs w:val="26"/>
        </w:rPr>
        <w:t>Q 20</w:t>
      </w:r>
      <w:r w:rsidR="007A3B9F" w:rsidRPr="009F35C1">
        <w:rPr>
          <w:sz w:val="26"/>
          <w:szCs w:val="26"/>
        </w:rPr>
        <w:t>) Calculate probability from the given dataset for the below cases</w:t>
      </w:r>
    </w:p>
    <w:p w14:paraId="3DBEA3AD" w14:textId="77777777" w:rsidR="007A3B9F" w:rsidRPr="009F35C1" w:rsidRDefault="007A3B9F" w:rsidP="007A3B9F">
      <w:pPr>
        <w:ind w:left="360"/>
        <w:rPr>
          <w:sz w:val="26"/>
          <w:szCs w:val="26"/>
        </w:rPr>
      </w:pPr>
    </w:p>
    <w:p w14:paraId="5599EC9A" w14:textId="77777777" w:rsidR="007A3B9F" w:rsidRPr="009F35C1" w:rsidRDefault="007A3B9F" w:rsidP="007A3B9F">
      <w:pPr>
        <w:ind w:left="720"/>
        <w:rPr>
          <w:sz w:val="26"/>
          <w:szCs w:val="26"/>
        </w:rPr>
      </w:pPr>
      <w:r w:rsidRPr="009F35C1">
        <w:rPr>
          <w:sz w:val="26"/>
          <w:szCs w:val="26"/>
        </w:rPr>
        <w:t xml:space="preserve">Data _set: </w:t>
      </w:r>
      <w:r w:rsidR="00360870" w:rsidRPr="009F35C1">
        <w:rPr>
          <w:sz w:val="26"/>
          <w:szCs w:val="26"/>
        </w:rPr>
        <w:t>Cars</w:t>
      </w:r>
      <w:r w:rsidRPr="009F35C1">
        <w:rPr>
          <w:sz w:val="26"/>
          <w:szCs w:val="26"/>
        </w:rPr>
        <w:t>.csv</w:t>
      </w:r>
    </w:p>
    <w:p w14:paraId="0D16B819" w14:textId="77777777" w:rsidR="007A3B9F" w:rsidRPr="009F35C1" w:rsidRDefault="007A3B9F" w:rsidP="007A3B9F">
      <w:pPr>
        <w:ind w:left="720"/>
        <w:rPr>
          <w:sz w:val="26"/>
          <w:szCs w:val="26"/>
        </w:rPr>
      </w:pPr>
      <w:r w:rsidRPr="009F35C1">
        <w:rPr>
          <w:sz w:val="26"/>
          <w:szCs w:val="26"/>
        </w:rPr>
        <w:t xml:space="preserve">Calculate the probability of </w:t>
      </w:r>
      <w:proofErr w:type="gramStart"/>
      <w:r w:rsidR="00360870" w:rsidRPr="009F35C1">
        <w:rPr>
          <w:sz w:val="26"/>
          <w:szCs w:val="26"/>
        </w:rPr>
        <w:t xml:space="preserve">MPG </w:t>
      </w:r>
      <w:r w:rsidRPr="009F35C1">
        <w:rPr>
          <w:sz w:val="26"/>
          <w:szCs w:val="26"/>
        </w:rPr>
        <w:t xml:space="preserve"> of</w:t>
      </w:r>
      <w:proofErr w:type="gramEnd"/>
      <w:r w:rsidRPr="009F35C1">
        <w:rPr>
          <w:sz w:val="26"/>
          <w:szCs w:val="26"/>
        </w:rPr>
        <w:t xml:space="preserve"> </w:t>
      </w:r>
      <w:r w:rsidR="00360870" w:rsidRPr="009F35C1">
        <w:rPr>
          <w:sz w:val="26"/>
          <w:szCs w:val="26"/>
        </w:rPr>
        <w:t>Cars</w:t>
      </w:r>
      <w:r w:rsidRPr="009F35C1">
        <w:rPr>
          <w:sz w:val="26"/>
          <w:szCs w:val="26"/>
        </w:rPr>
        <w:t xml:space="preserve"> for the below cases.</w:t>
      </w:r>
    </w:p>
    <w:p w14:paraId="3BA15CFE" w14:textId="77777777" w:rsidR="007A3B9F" w:rsidRPr="009F35C1" w:rsidRDefault="007A3B9F" w:rsidP="007A3B9F">
      <w:pPr>
        <w:ind w:left="720"/>
        <w:rPr>
          <w:sz w:val="26"/>
          <w:szCs w:val="26"/>
        </w:rPr>
      </w:pPr>
      <w:r w:rsidRPr="009F35C1">
        <w:rPr>
          <w:sz w:val="26"/>
          <w:szCs w:val="26"/>
        </w:rPr>
        <w:t xml:space="preserve">       </w:t>
      </w:r>
      <w:r w:rsidR="00360870" w:rsidRPr="009F35C1">
        <w:rPr>
          <w:sz w:val="26"/>
          <w:szCs w:val="26"/>
        </w:rPr>
        <w:t>MPG</w:t>
      </w:r>
      <w:r w:rsidRPr="009F35C1">
        <w:rPr>
          <w:sz w:val="26"/>
          <w:szCs w:val="26"/>
        </w:rPr>
        <w:t xml:space="preserve"> &lt;- </w:t>
      </w:r>
      <w:proofErr w:type="spellStart"/>
      <w:r w:rsidR="00360870" w:rsidRPr="009F35C1">
        <w:rPr>
          <w:sz w:val="26"/>
          <w:szCs w:val="26"/>
        </w:rPr>
        <w:t>Cars$MPG</w:t>
      </w:r>
      <w:proofErr w:type="spellEnd"/>
    </w:p>
    <w:p w14:paraId="387941CF" w14:textId="7DC13B7D" w:rsidR="007A3B9F" w:rsidRPr="009F35C1" w:rsidRDefault="007A3B9F" w:rsidP="007A3B9F">
      <w:pPr>
        <w:pStyle w:val="ListParagraph"/>
        <w:numPr>
          <w:ilvl w:val="1"/>
          <w:numId w:val="5"/>
        </w:numPr>
        <w:spacing w:after="0" w:line="240" w:lineRule="auto"/>
        <w:rPr>
          <w:sz w:val="26"/>
          <w:szCs w:val="26"/>
          <w:highlight w:val="yellow"/>
        </w:rPr>
      </w:pPr>
      <w:r w:rsidRPr="009F35C1">
        <w:rPr>
          <w:sz w:val="26"/>
          <w:szCs w:val="26"/>
        </w:rPr>
        <w:t>P(</w:t>
      </w:r>
      <w:r w:rsidR="00360870" w:rsidRPr="009F35C1">
        <w:rPr>
          <w:sz w:val="26"/>
          <w:szCs w:val="26"/>
        </w:rPr>
        <w:t>MPG</w:t>
      </w:r>
      <w:r w:rsidRPr="009F35C1">
        <w:rPr>
          <w:sz w:val="26"/>
          <w:szCs w:val="26"/>
        </w:rPr>
        <w:t>&gt;</w:t>
      </w:r>
      <w:r w:rsidR="00360870" w:rsidRPr="009F35C1">
        <w:rPr>
          <w:sz w:val="26"/>
          <w:szCs w:val="26"/>
        </w:rPr>
        <w:t>38</w:t>
      </w:r>
      <w:r w:rsidRPr="009F35C1">
        <w:rPr>
          <w:sz w:val="26"/>
          <w:szCs w:val="26"/>
        </w:rPr>
        <w:t>)</w:t>
      </w:r>
      <w:r w:rsidR="00D45F75" w:rsidRPr="009F35C1">
        <w:rPr>
          <w:sz w:val="26"/>
          <w:szCs w:val="26"/>
        </w:rPr>
        <w:t xml:space="preserve"> = </w:t>
      </w:r>
      <w:r w:rsidR="004133D3" w:rsidRPr="009F35C1">
        <w:rPr>
          <w:sz w:val="26"/>
          <w:szCs w:val="26"/>
        </w:rPr>
        <w:t>33/81</w:t>
      </w:r>
      <w:r w:rsidR="008237CB" w:rsidRPr="009F35C1">
        <w:rPr>
          <w:sz w:val="26"/>
          <w:szCs w:val="26"/>
        </w:rPr>
        <w:t xml:space="preserve"> = </w:t>
      </w:r>
      <w:r w:rsidR="008237CB" w:rsidRPr="009F35C1">
        <w:rPr>
          <w:sz w:val="26"/>
          <w:szCs w:val="26"/>
          <w:highlight w:val="yellow"/>
        </w:rPr>
        <w:t>0.407</w:t>
      </w:r>
    </w:p>
    <w:p w14:paraId="1EDE6B42" w14:textId="465AEB32" w:rsidR="007A3B9F" w:rsidRPr="009F35C1" w:rsidRDefault="007A3B9F" w:rsidP="007A3B9F">
      <w:pPr>
        <w:pStyle w:val="ListParagraph"/>
        <w:numPr>
          <w:ilvl w:val="1"/>
          <w:numId w:val="5"/>
        </w:numPr>
        <w:spacing w:after="0" w:line="240" w:lineRule="auto"/>
        <w:rPr>
          <w:sz w:val="26"/>
          <w:szCs w:val="26"/>
        </w:rPr>
      </w:pPr>
      <w:r w:rsidRPr="009F35C1">
        <w:rPr>
          <w:sz w:val="26"/>
          <w:szCs w:val="26"/>
        </w:rPr>
        <w:t>P(</w:t>
      </w:r>
      <w:r w:rsidR="00360870" w:rsidRPr="009F35C1">
        <w:rPr>
          <w:sz w:val="26"/>
          <w:szCs w:val="26"/>
        </w:rPr>
        <w:t>MPG</w:t>
      </w:r>
      <w:r w:rsidRPr="009F35C1">
        <w:rPr>
          <w:sz w:val="26"/>
          <w:szCs w:val="26"/>
        </w:rPr>
        <w:t>&lt;</w:t>
      </w:r>
      <w:r w:rsidR="00360870" w:rsidRPr="009F35C1">
        <w:rPr>
          <w:sz w:val="26"/>
          <w:szCs w:val="26"/>
        </w:rPr>
        <w:t>40</w:t>
      </w:r>
      <w:proofErr w:type="gramStart"/>
      <w:r w:rsidRPr="009F35C1">
        <w:rPr>
          <w:sz w:val="26"/>
          <w:szCs w:val="26"/>
        </w:rPr>
        <w:t>)</w:t>
      </w:r>
      <w:r w:rsidR="00084388" w:rsidRPr="009F35C1">
        <w:rPr>
          <w:sz w:val="26"/>
          <w:szCs w:val="26"/>
        </w:rPr>
        <w:t xml:space="preserve">  =</w:t>
      </w:r>
      <w:proofErr w:type="gramEnd"/>
      <w:r w:rsidR="00084388" w:rsidRPr="009F35C1">
        <w:rPr>
          <w:sz w:val="26"/>
          <w:szCs w:val="26"/>
        </w:rPr>
        <w:t xml:space="preserve"> 61/81</w:t>
      </w:r>
      <w:r w:rsidR="00486E75" w:rsidRPr="009F35C1">
        <w:rPr>
          <w:sz w:val="26"/>
          <w:szCs w:val="26"/>
        </w:rPr>
        <w:t xml:space="preserve">   </w:t>
      </w:r>
      <w:r w:rsidR="00486E75" w:rsidRPr="009F35C1">
        <w:rPr>
          <w:sz w:val="26"/>
          <w:szCs w:val="26"/>
          <w:highlight w:val="yellow"/>
        </w:rPr>
        <w:t>= 0.753</w:t>
      </w:r>
    </w:p>
    <w:p w14:paraId="55C57A46" w14:textId="5C43CDB3" w:rsidR="007A3B9F" w:rsidRPr="009F35C1" w:rsidRDefault="007A3B9F" w:rsidP="007A3B9F">
      <w:pPr>
        <w:ind w:left="1080"/>
        <w:rPr>
          <w:sz w:val="26"/>
          <w:szCs w:val="26"/>
        </w:rPr>
      </w:pPr>
      <w:r w:rsidRPr="009F35C1">
        <w:rPr>
          <w:sz w:val="26"/>
          <w:szCs w:val="26"/>
        </w:rPr>
        <w:t>c.    P (</w:t>
      </w:r>
      <w:r w:rsidR="00360870" w:rsidRPr="009F35C1">
        <w:rPr>
          <w:sz w:val="26"/>
          <w:szCs w:val="26"/>
        </w:rPr>
        <w:t>20</w:t>
      </w:r>
      <w:r w:rsidRPr="009F35C1">
        <w:rPr>
          <w:sz w:val="26"/>
          <w:szCs w:val="26"/>
        </w:rPr>
        <w:t>&lt;</w:t>
      </w:r>
      <w:r w:rsidR="00360870" w:rsidRPr="009F35C1">
        <w:rPr>
          <w:sz w:val="26"/>
          <w:szCs w:val="26"/>
        </w:rPr>
        <w:t>MPG</w:t>
      </w:r>
      <w:r w:rsidRPr="009F35C1">
        <w:rPr>
          <w:sz w:val="26"/>
          <w:szCs w:val="26"/>
        </w:rPr>
        <w:t>&lt;</w:t>
      </w:r>
      <w:r w:rsidR="00360870" w:rsidRPr="009F35C1">
        <w:rPr>
          <w:sz w:val="26"/>
          <w:szCs w:val="26"/>
        </w:rPr>
        <w:t>50</w:t>
      </w:r>
      <w:r w:rsidRPr="009F35C1">
        <w:rPr>
          <w:sz w:val="26"/>
          <w:szCs w:val="26"/>
        </w:rPr>
        <w:t>)</w:t>
      </w:r>
      <w:r w:rsidR="003B44DA" w:rsidRPr="009F35C1">
        <w:rPr>
          <w:sz w:val="26"/>
          <w:szCs w:val="26"/>
        </w:rPr>
        <w:t xml:space="preserve">      </w:t>
      </w:r>
      <w:r w:rsidR="003B44DA" w:rsidRPr="009F35C1">
        <w:rPr>
          <w:sz w:val="26"/>
          <w:szCs w:val="26"/>
          <w:highlight w:val="yellow"/>
        </w:rPr>
        <w:t>= 69</w:t>
      </w:r>
    </w:p>
    <w:p w14:paraId="13F0AB38" w14:textId="77777777" w:rsidR="007A3B9F" w:rsidRPr="009F35C1" w:rsidRDefault="007A3B9F" w:rsidP="007A3B9F">
      <w:pPr>
        <w:rPr>
          <w:sz w:val="26"/>
          <w:szCs w:val="26"/>
        </w:rPr>
      </w:pPr>
    </w:p>
    <w:p w14:paraId="12E54A61" w14:textId="77777777" w:rsidR="007A3B9F" w:rsidRPr="009F35C1" w:rsidRDefault="007A3B9F" w:rsidP="007A3B9F">
      <w:pPr>
        <w:rPr>
          <w:sz w:val="26"/>
          <w:szCs w:val="26"/>
        </w:rPr>
      </w:pPr>
    </w:p>
    <w:p w14:paraId="01632636" w14:textId="77777777" w:rsidR="007A3B9F" w:rsidRPr="009F35C1" w:rsidRDefault="00BC5748" w:rsidP="007A3B9F">
      <w:pPr>
        <w:spacing w:after="0" w:line="240" w:lineRule="auto"/>
        <w:ind w:left="360"/>
        <w:rPr>
          <w:sz w:val="26"/>
          <w:szCs w:val="26"/>
        </w:rPr>
      </w:pPr>
      <w:r w:rsidRPr="009F35C1">
        <w:rPr>
          <w:sz w:val="26"/>
          <w:szCs w:val="26"/>
        </w:rPr>
        <w:t>Q 21</w:t>
      </w:r>
      <w:r w:rsidR="007A3B9F" w:rsidRPr="009F35C1">
        <w:rPr>
          <w:sz w:val="26"/>
          <w:szCs w:val="26"/>
        </w:rPr>
        <w:t>) Check whether the data follows normal distribution</w:t>
      </w:r>
    </w:p>
    <w:p w14:paraId="53BD9738" w14:textId="77777777" w:rsidR="007A3B9F" w:rsidRPr="009F35C1" w:rsidRDefault="007A3B9F" w:rsidP="007A3B9F">
      <w:pPr>
        <w:pStyle w:val="ListParagraph"/>
        <w:numPr>
          <w:ilvl w:val="0"/>
          <w:numId w:val="6"/>
        </w:numPr>
        <w:spacing w:after="0" w:line="240" w:lineRule="auto"/>
        <w:rPr>
          <w:sz w:val="26"/>
          <w:szCs w:val="26"/>
        </w:rPr>
      </w:pPr>
      <w:r w:rsidRPr="009F35C1">
        <w:rPr>
          <w:sz w:val="26"/>
          <w:szCs w:val="26"/>
        </w:rPr>
        <w:lastRenderedPageBreak/>
        <w:t xml:space="preserve">Check whether the </w:t>
      </w:r>
      <w:r w:rsidR="00724454" w:rsidRPr="009F35C1">
        <w:rPr>
          <w:sz w:val="26"/>
          <w:szCs w:val="26"/>
        </w:rPr>
        <w:t>MPG</w:t>
      </w:r>
      <w:r w:rsidRPr="009F35C1">
        <w:rPr>
          <w:sz w:val="26"/>
          <w:szCs w:val="26"/>
        </w:rPr>
        <w:t xml:space="preserve"> of </w:t>
      </w:r>
      <w:r w:rsidR="00724454" w:rsidRPr="009F35C1">
        <w:rPr>
          <w:sz w:val="26"/>
          <w:szCs w:val="26"/>
        </w:rPr>
        <w:t>Cars</w:t>
      </w:r>
      <w:r w:rsidRPr="009F35C1">
        <w:rPr>
          <w:sz w:val="26"/>
          <w:szCs w:val="26"/>
        </w:rPr>
        <w:t xml:space="preserve"> follows Normal Distribution </w:t>
      </w:r>
    </w:p>
    <w:p w14:paraId="2B5F22A0" w14:textId="77777777" w:rsidR="00724454" w:rsidRPr="009F35C1" w:rsidRDefault="007A3B9F" w:rsidP="00724454">
      <w:pPr>
        <w:ind w:left="720"/>
        <w:rPr>
          <w:sz w:val="26"/>
          <w:szCs w:val="26"/>
        </w:rPr>
      </w:pPr>
      <w:r w:rsidRPr="009F35C1">
        <w:rPr>
          <w:sz w:val="26"/>
          <w:szCs w:val="26"/>
        </w:rPr>
        <w:t xml:space="preserve">        Dataset: </w:t>
      </w:r>
      <w:r w:rsidR="00724454" w:rsidRPr="009F35C1">
        <w:rPr>
          <w:sz w:val="26"/>
          <w:szCs w:val="26"/>
        </w:rPr>
        <w:t>Cars.csv</w:t>
      </w:r>
    </w:p>
    <w:p w14:paraId="0578E8DE" w14:textId="468A69B0" w:rsidR="00644AE6" w:rsidRPr="009F35C1" w:rsidRDefault="00644AE6" w:rsidP="00724454">
      <w:pPr>
        <w:ind w:left="720"/>
        <w:rPr>
          <w:sz w:val="26"/>
          <w:szCs w:val="26"/>
        </w:rPr>
      </w:pPr>
      <w:r w:rsidRPr="009F35C1">
        <w:rPr>
          <w:sz w:val="26"/>
          <w:szCs w:val="26"/>
        </w:rPr>
        <w:t xml:space="preserve">Asymmetric </w:t>
      </w:r>
    </w:p>
    <w:p w14:paraId="500DC355" w14:textId="1F369619" w:rsidR="00A907D8" w:rsidRPr="009F35C1" w:rsidRDefault="00A907D8" w:rsidP="00724454">
      <w:pPr>
        <w:ind w:left="720"/>
        <w:rPr>
          <w:sz w:val="26"/>
          <w:szCs w:val="26"/>
        </w:rPr>
      </w:pPr>
      <w:r w:rsidRPr="009F35C1">
        <w:rPr>
          <w:noProof/>
          <w:sz w:val="20"/>
          <w:szCs w:val="20"/>
        </w:rPr>
        <mc:AlternateContent>
          <mc:Choice Requires="cx1">
            <w:drawing>
              <wp:inline distT="0" distB="0" distL="0" distR="0" wp14:anchorId="0C28EDDD" wp14:editId="1939F448">
                <wp:extent cx="4572000" cy="2743200"/>
                <wp:effectExtent l="0" t="0" r="0" b="0"/>
                <wp:docPr id="2096849428" name="Chart 1">
                  <a:extLst xmlns:a="http://schemas.openxmlformats.org/drawingml/2006/main">
                    <a:ext uri="{FF2B5EF4-FFF2-40B4-BE49-F238E27FC236}">
                      <a16:creationId xmlns:a16="http://schemas.microsoft.com/office/drawing/2014/main" id="{6A20D1B4-F6A7-C6BA-4CCB-A9504E7EB1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0C28EDDD" wp14:editId="1939F448">
                <wp:extent cx="4572000" cy="2743200"/>
                <wp:effectExtent l="0" t="0" r="0" b="0"/>
                <wp:docPr id="2096849428" name="Chart 1">
                  <a:extLst xmlns:a="http://schemas.openxmlformats.org/drawingml/2006/main">
                    <a:ext uri="{FF2B5EF4-FFF2-40B4-BE49-F238E27FC236}">
                      <a16:creationId xmlns:a16="http://schemas.microsoft.com/office/drawing/2014/main" id="{6A20D1B4-F6A7-C6BA-4CCB-A9504E7EB1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96849428" name="Chart 1">
                          <a:extLst>
                            <a:ext uri="{FF2B5EF4-FFF2-40B4-BE49-F238E27FC236}">
                              <a16:creationId xmlns:a16="http://schemas.microsoft.com/office/drawing/2014/main" id="{6A20D1B4-F6A7-C6BA-4CCB-A9504E7EB172}"/>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p>
    <w:p w14:paraId="7BC02CE9" w14:textId="77777777" w:rsidR="007A3B9F" w:rsidRPr="009F35C1" w:rsidRDefault="007A3B9F" w:rsidP="007A3B9F">
      <w:pPr>
        <w:ind w:left="720"/>
        <w:rPr>
          <w:sz w:val="26"/>
          <w:szCs w:val="26"/>
        </w:rPr>
      </w:pPr>
    </w:p>
    <w:p w14:paraId="1687F037" w14:textId="77777777" w:rsidR="007A3B9F" w:rsidRPr="009F35C1" w:rsidRDefault="007A3B9F" w:rsidP="007A3B9F">
      <w:pPr>
        <w:pStyle w:val="ListParagraph"/>
        <w:rPr>
          <w:sz w:val="26"/>
          <w:szCs w:val="26"/>
        </w:rPr>
      </w:pPr>
    </w:p>
    <w:p w14:paraId="78173456" w14:textId="77777777" w:rsidR="007A3B9F" w:rsidRPr="009F35C1" w:rsidRDefault="007A3B9F" w:rsidP="007A3B9F">
      <w:pPr>
        <w:pStyle w:val="ListParagraph"/>
        <w:numPr>
          <w:ilvl w:val="0"/>
          <w:numId w:val="6"/>
        </w:numPr>
        <w:spacing w:after="0" w:line="240" w:lineRule="auto"/>
        <w:rPr>
          <w:sz w:val="26"/>
          <w:szCs w:val="26"/>
        </w:rPr>
      </w:pPr>
      <w:r w:rsidRPr="009F35C1">
        <w:rPr>
          <w:sz w:val="26"/>
          <w:szCs w:val="26"/>
        </w:rPr>
        <w:t xml:space="preserve">Check Whether the Adipose Tissue (AT) and Waist </w:t>
      </w:r>
      <w:proofErr w:type="gramStart"/>
      <w:r w:rsidRPr="009F35C1">
        <w:rPr>
          <w:sz w:val="26"/>
          <w:szCs w:val="26"/>
        </w:rPr>
        <w:t>Circumference(</w:t>
      </w:r>
      <w:proofErr w:type="gramEnd"/>
      <w:r w:rsidRPr="009F35C1">
        <w:rPr>
          <w:sz w:val="26"/>
          <w:szCs w:val="26"/>
        </w:rPr>
        <w:t xml:space="preserve">Waist)  from </w:t>
      </w:r>
      <w:proofErr w:type="spellStart"/>
      <w:r w:rsidRPr="009F35C1">
        <w:rPr>
          <w:sz w:val="26"/>
          <w:szCs w:val="26"/>
        </w:rPr>
        <w:t>wc</w:t>
      </w:r>
      <w:proofErr w:type="spellEnd"/>
      <w:r w:rsidRPr="009F35C1">
        <w:rPr>
          <w:sz w:val="26"/>
          <w:szCs w:val="26"/>
        </w:rPr>
        <w:t xml:space="preserve">-at data set  follows Normal Distribution </w:t>
      </w:r>
    </w:p>
    <w:p w14:paraId="2D3FB696" w14:textId="77777777" w:rsidR="007A3B9F" w:rsidRPr="009F35C1" w:rsidRDefault="007A3B9F" w:rsidP="007A3B9F">
      <w:pPr>
        <w:pStyle w:val="ListParagraph"/>
        <w:rPr>
          <w:sz w:val="26"/>
          <w:szCs w:val="26"/>
        </w:rPr>
      </w:pPr>
      <w:r w:rsidRPr="009F35C1">
        <w:rPr>
          <w:sz w:val="26"/>
          <w:szCs w:val="26"/>
        </w:rPr>
        <w:t xml:space="preserve">       Dataset: wc-at.csv</w:t>
      </w:r>
    </w:p>
    <w:p w14:paraId="37D13B98" w14:textId="4899F376" w:rsidR="00FD7F92" w:rsidRPr="009F35C1" w:rsidRDefault="00FD7F92" w:rsidP="007A3B9F">
      <w:pPr>
        <w:pStyle w:val="ListParagraph"/>
        <w:rPr>
          <w:sz w:val="26"/>
          <w:szCs w:val="26"/>
        </w:rPr>
      </w:pPr>
      <w:r w:rsidRPr="009F35C1">
        <w:rPr>
          <w:noProof/>
          <w:sz w:val="20"/>
          <w:szCs w:val="20"/>
        </w:rPr>
        <mc:AlternateContent>
          <mc:Choice Requires="cx1">
            <w:drawing>
              <wp:inline distT="0" distB="0" distL="0" distR="0" wp14:anchorId="551DC464" wp14:editId="5A004E54">
                <wp:extent cx="3427306" cy="2052320"/>
                <wp:effectExtent l="0" t="0" r="1905" b="5080"/>
                <wp:docPr id="1002775258" name="Chart 1">
                  <a:extLst xmlns:a="http://schemas.openxmlformats.org/drawingml/2006/main">
                    <a:ext uri="{FF2B5EF4-FFF2-40B4-BE49-F238E27FC236}">
                      <a16:creationId xmlns:a16="http://schemas.microsoft.com/office/drawing/2014/main" id="{676EBD45-C943-2DBF-2A57-3695398BEA0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51DC464" wp14:editId="5A004E54">
                <wp:extent cx="3427306" cy="2052320"/>
                <wp:effectExtent l="0" t="0" r="1905" b="5080"/>
                <wp:docPr id="1002775258" name="Chart 1">
                  <a:extLst xmlns:a="http://schemas.openxmlformats.org/drawingml/2006/main">
                    <a:ext uri="{FF2B5EF4-FFF2-40B4-BE49-F238E27FC236}">
                      <a16:creationId xmlns:a16="http://schemas.microsoft.com/office/drawing/2014/main" id="{676EBD45-C943-2DBF-2A57-3695398BEA0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02775258" name="Chart 1">
                          <a:extLst>
                            <a:ext uri="{FF2B5EF4-FFF2-40B4-BE49-F238E27FC236}">
                              <a16:creationId xmlns:a16="http://schemas.microsoft.com/office/drawing/2014/main" id="{676EBD45-C943-2DBF-2A57-3695398BEA0E}"/>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427095" cy="2052320"/>
                        </a:xfrm>
                        <a:prstGeom prst="rect">
                          <a:avLst/>
                        </a:prstGeom>
                      </pic:spPr>
                    </pic:pic>
                  </a:graphicData>
                </a:graphic>
              </wp:inline>
            </w:drawing>
          </mc:Fallback>
        </mc:AlternateContent>
      </w:r>
    </w:p>
    <w:p w14:paraId="004C6F57" w14:textId="5BB6263A" w:rsidR="007A3B9F" w:rsidRPr="009F35C1" w:rsidRDefault="00C53085" w:rsidP="007A3B9F">
      <w:pPr>
        <w:pStyle w:val="ListParagraph"/>
        <w:rPr>
          <w:sz w:val="26"/>
          <w:szCs w:val="26"/>
        </w:rPr>
      </w:pPr>
      <w:proofErr w:type="spellStart"/>
      <w:r w:rsidRPr="009F35C1">
        <w:rPr>
          <w:sz w:val="26"/>
          <w:szCs w:val="26"/>
        </w:rPr>
        <w:t>Assymetic</w:t>
      </w:r>
      <w:proofErr w:type="spellEnd"/>
      <w:r w:rsidRPr="009F35C1">
        <w:rPr>
          <w:sz w:val="26"/>
          <w:szCs w:val="26"/>
        </w:rPr>
        <w:t>, left skewed and median between 100-120</w:t>
      </w:r>
    </w:p>
    <w:p w14:paraId="565D849D" w14:textId="77777777" w:rsidR="00D52C54" w:rsidRPr="009F35C1" w:rsidRDefault="00D52C54" w:rsidP="007A3B9F">
      <w:pPr>
        <w:pStyle w:val="ListParagraph"/>
        <w:rPr>
          <w:sz w:val="26"/>
          <w:szCs w:val="26"/>
        </w:rPr>
      </w:pPr>
    </w:p>
    <w:p w14:paraId="0F57FDBA" w14:textId="77777777" w:rsidR="007A3B9F" w:rsidRPr="009F35C1" w:rsidRDefault="00BC5748" w:rsidP="007A3B9F">
      <w:pPr>
        <w:pStyle w:val="ListParagraph"/>
        <w:rPr>
          <w:sz w:val="26"/>
          <w:szCs w:val="26"/>
        </w:rPr>
      </w:pPr>
      <w:r w:rsidRPr="009F35C1">
        <w:rPr>
          <w:sz w:val="26"/>
          <w:szCs w:val="26"/>
        </w:rPr>
        <w:t>Q 22</w:t>
      </w:r>
      <w:r w:rsidR="007A3B9F" w:rsidRPr="009F35C1">
        <w:rPr>
          <w:sz w:val="26"/>
          <w:szCs w:val="26"/>
        </w:rPr>
        <w:t>) Calculate the Z scores</w:t>
      </w:r>
      <w:r w:rsidR="00724454" w:rsidRPr="009F35C1">
        <w:rPr>
          <w:sz w:val="26"/>
          <w:szCs w:val="26"/>
        </w:rPr>
        <w:t xml:space="preserve"> </w:t>
      </w:r>
      <w:proofErr w:type="gramStart"/>
      <w:r w:rsidR="00724454" w:rsidRPr="009F35C1">
        <w:rPr>
          <w:sz w:val="26"/>
          <w:szCs w:val="26"/>
        </w:rPr>
        <w:t>of  90</w:t>
      </w:r>
      <w:proofErr w:type="gramEnd"/>
      <w:r w:rsidR="00724454" w:rsidRPr="009F35C1">
        <w:rPr>
          <w:sz w:val="26"/>
          <w:szCs w:val="26"/>
        </w:rPr>
        <w:t>% confidence interval,94% confidence interval, 6</w:t>
      </w:r>
      <w:r w:rsidR="007A3B9F" w:rsidRPr="009F35C1">
        <w:rPr>
          <w:sz w:val="26"/>
          <w:szCs w:val="26"/>
        </w:rPr>
        <w:t xml:space="preserve">0% confidence interval </w:t>
      </w:r>
    </w:p>
    <w:tbl>
      <w:tblPr>
        <w:tblW w:w="3066" w:type="dxa"/>
        <w:tblLook w:val="04A0" w:firstRow="1" w:lastRow="0" w:firstColumn="1" w:lastColumn="0" w:noHBand="0" w:noVBand="1"/>
      </w:tblPr>
      <w:tblGrid>
        <w:gridCol w:w="960"/>
        <w:gridCol w:w="1053"/>
        <w:gridCol w:w="1053"/>
      </w:tblGrid>
      <w:tr w:rsidR="00ED1030" w:rsidRPr="00ED1030" w14:paraId="56B309B6" w14:textId="77777777" w:rsidTr="000F6E6D">
        <w:trPr>
          <w:trHeight w:val="288"/>
        </w:trPr>
        <w:tc>
          <w:tcPr>
            <w:tcW w:w="960" w:type="dxa"/>
            <w:tcBorders>
              <w:top w:val="nil"/>
              <w:left w:val="nil"/>
              <w:bottom w:val="nil"/>
              <w:right w:val="nil"/>
            </w:tcBorders>
            <w:shd w:val="clear" w:color="auto" w:fill="auto"/>
            <w:noWrap/>
            <w:vAlign w:val="bottom"/>
            <w:hideMark/>
          </w:tcPr>
          <w:p w14:paraId="3823D21E" w14:textId="77777777" w:rsidR="00ED1030" w:rsidRPr="00ED1030" w:rsidRDefault="00ED1030" w:rsidP="00ED1030">
            <w:pPr>
              <w:spacing w:after="0" w:line="240" w:lineRule="auto"/>
              <w:rPr>
                <w:rFonts w:ascii="Calibri" w:eastAsia="Times New Roman" w:hAnsi="Calibri" w:cs="Calibri"/>
                <w:b/>
                <w:bCs/>
                <w:color w:val="000000"/>
                <w:sz w:val="20"/>
                <w:szCs w:val="20"/>
                <w:lang w:val="en-GB" w:eastAsia="en-GB"/>
              </w:rPr>
            </w:pPr>
            <w:r w:rsidRPr="00ED1030">
              <w:rPr>
                <w:rFonts w:ascii="Calibri" w:eastAsia="Times New Roman" w:hAnsi="Calibri" w:cs="Calibri"/>
                <w:b/>
                <w:bCs/>
                <w:color w:val="000000"/>
                <w:sz w:val="20"/>
                <w:szCs w:val="20"/>
                <w:lang w:val="en-GB" w:eastAsia="en-GB"/>
              </w:rPr>
              <w:t>mean</w:t>
            </w:r>
          </w:p>
        </w:tc>
        <w:tc>
          <w:tcPr>
            <w:tcW w:w="1053" w:type="dxa"/>
            <w:tcBorders>
              <w:top w:val="nil"/>
              <w:left w:val="nil"/>
              <w:bottom w:val="nil"/>
              <w:right w:val="nil"/>
            </w:tcBorders>
            <w:shd w:val="clear" w:color="auto" w:fill="auto"/>
            <w:noWrap/>
            <w:vAlign w:val="bottom"/>
            <w:hideMark/>
          </w:tcPr>
          <w:p w14:paraId="51408FEE" w14:textId="77777777" w:rsidR="00ED1030" w:rsidRPr="00ED1030" w:rsidRDefault="00ED1030" w:rsidP="00ED1030">
            <w:pPr>
              <w:spacing w:after="0" w:line="240" w:lineRule="auto"/>
              <w:jc w:val="right"/>
              <w:rPr>
                <w:rFonts w:ascii="Calibri" w:eastAsia="Times New Roman" w:hAnsi="Calibri" w:cs="Calibri"/>
                <w:color w:val="000000"/>
                <w:sz w:val="20"/>
                <w:szCs w:val="20"/>
                <w:lang w:val="en-GB" w:eastAsia="en-GB"/>
              </w:rPr>
            </w:pPr>
            <w:r w:rsidRPr="00ED1030">
              <w:rPr>
                <w:rFonts w:ascii="Calibri" w:eastAsia="Times New Roman" w:hAnsi="Calibri" w:cs="Calibri"/>
                <w:color w:val="000000"/>
                <w:sz w:val="20"/>
                <w:szCs w:val="20"/>
                <w:lang w:val="en-GB" w:eastAsia="en-GB"/>
              </w:rPr>
              <w:t>92.02275</w:t>
            </w:r>
          </w:p>
        </w:tc>
        <w:tc>
          <w:tcPr>
            <w:tcW w:w="1053" w:type="dxa"/>
            <w:tcBorders>
              <w:top w:val="nil"/>
              <w:left w:val="nil"/>
              <w:bottom w:val="nil"/>
              <w:right w:val="nil"/>
            </w:tcBorders>
            <w:shd w:val="clear" w:color="auto" w:fill="auto"/>
            <w:noWrap/>
            <w:vAlign w:val="bottom"/>
            <w:hideMark/>
          </w:tcPr>
          <w:p w14:paraId="34DE7ECB" w14:textId="77777777" w:rsidR="00ED1030" w:rsidRPr="00ED1030" w:rsidRDefault="00ED1030" w:rsidP="00ED1030">
            <w:pPr>
              <w:spacing w:after="0" w:line="240" w:lineRule="auto"/>
              <w:jc w:val="right"/>
              <w:rPr>
                <w:rFonts w:ascii="Calibri" w:eastAsia="Times New Roman" w:hAnsi="Calibri" w:cs="Calibri"/>
                <w:color w:val="000000"/>
                <w:sz w:val="20"/>
                <w:szCs w:val="20"/>
                <w:lang w:val="en-GB" w:eastAsia="en-GB"/>
              </w:rPr>
            </w:pPr>
            <w:r w:rsidRPr="00ED1030">
              <w:rPr>
                <w:rFonts w:ascii="Calibri" w:eastAsia="Times New Roman" w:hAnsi="Calibri" w:cs="Calibri"/>
                <w:color w:val="000000"/>
                <w:sz w:val="20"/>
                <w:szCs w:val="20"/>
                <w:lang w:val="en-GB" w:eastAsia="en-GB"/>
              </w:rPr>
              <w:t>129.8934</w:t>
            </w:r>
          </w:p>
        </w:tc>
      </w:tr>
      <w:tr w:rsidR="000F6E6D" w:rsidRPr="000F6E6D" w14:paraId="4053C4EE" w14:textId="77777777" w:rsidTr="000F6E6D">
        <w:trPr>
          <w:trHeight w:val="288"/>
        </w:trPr>
        <w:tc>
          <w:tcPr>
            <w:tcW w:w="960" w:type="dxa"/>
            <w:tcBorders>
              <w:top w:val="nil"/>
              <w:left w:val="nil"/>
              <w:bottom w:val="nil"/>
              <w:right w:val="nil"/>
            </w:tcBorders>
            <w:shd w:val="clear" w:color="auto" w:fill="auto"/>
            <w:noWrap/>
            <w:vAlign w:val="bottom"/>
            <w:hideMark/>
          </w:tcPr>
          <w:p w14:paraId="19097601" w14:textId="77777777" w:rsidR="000F6E6D" w:rsidRPr="000F6E6D" w:rsidRDefault="000F6E6D" w:rsidP="000F6E6D">
            <w:pPr>
              <w:spacing w:after="0" w:line="240" w:lineRule="auto"/>
              <w:rPr>
                <w:rFonts w:ascii="Calibri" w:eastAsia="Times New Roman" w:hAnsi="Calibri" w:cs="Calibri"/>
                <w:b/>
                <w:bCs/>
                <w:color w:val="000000"/>
                <w:sz w:val="20"/>
                <w:szCs w:val="20"/>
                <w:lang w:val="en-GB" w:eastAsia="en-GB"/>
              </w:rPr>
            </w:pPr>
            <w:r w:rsidRPr="000F6E6D">
              <w:rPr>
                <w:rFonts w:ascii="Calibri" w:eastAsia="Times New Roman" w:hAnsi="Calibri" w:cs="Calibri"/>
                <w:b/>
                <w:bCs/>
                <w:color w:val="000000"/>
                <w:sz w:val="20"/>
                <w:szCs w:val="20"/>
                <w:lang w:val="en-GB" w:eastAsia="en-GB"/>
              </w:rPr>
              <w:lastRenderedPageBreak/>
              <w:t>std dev</w:t>
            </w:r>
          </w:p>
        </w:tc>
        <w:tc>
          <w:tcPr>
            <w:tcW w:w="1053" w:type="dxa"/>
            <w:tcBorders>
              <w:top w:val="nil"/>
              <w:left w:val="nil"/>
              <w:bottom w:val="nil"/>
              <w:right w:val="nil"/>
            </w:tcBorders>
            <w:shd w:val="clear" w:color="auto" w:fill="auto"/>
            <w:noWrap/>
            <w:vAlign w:val="bottom"/>
            <w:hideMark/>
          </w:tcPr>
          <w:p w14:paraId="1B00B43F" w14:textId="77777777" w:rsidR="000F6E6D" w:rsidRPr="000F6E6D" w:rsidRDefault="000F6E6D" w:rsidP="000F6E6D">
            <w:pPr>
              <w:spacing w:after="0" w:line="240" w:lineRule="auto"/>
              <w:jc w:val="right"/>
              <w:rPr>
                <w:rFonts w:ascii="Calibri" w:eastAsia="Times New Roman" w:hAnsi="Calibri" w:cs="Calibri"/>
                <w:color w:val="000000"/>
                <w:sz w:val="20"/>
                <w:szCs w:val="20"/>
                <w:lang w:val="en-GB" w:eastAsia="en-GB"/>
              </w:rPr>
            </w:pPr>
            <w:r w:rsidRPr="000F6E6D">
              <w:rPr>
                <w:rFonts w:ascii="Calibri" w:eastAsia="Times New Roman" w:hAnsi="Calibri" w:cs="Calibri"/>
                <w:color w:val="000000"/>
                <w:sz w:val="20"/>
                <w:szCs w:val="20"/>
                <w:lang w:val="en-GB" w:eastAsia="en-GB"/>
              </w:rPr>
              <w:t>17.53972</w:t>
            </w:r>
          </w:p>
        </w:tc>
        <w:tc>
          <w:tcPr>
            <w:tcW w:w="1053" w:type="dxa"/>
            <w:tcBorders>
              <w:top w:val="nil"/>
              <w:left w:val="nil"/>
              <w:bottom w:val="nil"/>
              <w:right w:val="nil"/>
            </w:tcBorders>
            <w:shd w:val="clear" w:color="auto" w:fill="auto"/>
            <w:noWrap/>
            <w:vAlign w:val="bottom"/>
            <w:hideMark/>
          </w:tcPr>
          <w:p w14:paraId="050F8AFD" w14:textId="77777777" w:rsidR="000F6E6D" w:rsidRPr="000F6E6D" w:rsidRDefault="000F6E6D" w:rsidP="000F6E6D">
            <w:pPr>
              <w:spacing w:after="0" w:line="240" w:lineRule="auto"/>
              <w:jc w:val="right"/>
              <w:rPr>
                <w:rFonts w:ascii="Calibri" w:eastAsia="Times New Roman" w:hAnsi="Calibri" w:cs="Calibri"/>
                <w:color w:val="000000"/>
                <w:sz w:val="20"/>
                <w:szCs w:val="20"/>
                <w:lang w:val="en-GB" w:eastAsia="en-GB"/>
              </w:rPr>
            </w:pPr>
            <w:r w:rsidRPr="000F6E6D">
              <w:rPr>
                <w:rFonts w:ascii="Calibri" w:eastAsia="Times New Roman" w:hAnsi="Calibri" w:cs="Calibri"/>
                <w:color w:val="000000"/>
                <w:sz w:val="20"/>
                <w:szCs w:val="20"/>
                <w:lang w:val="en-GB" w:eastAsia="en-GB"/>
              </w:rPr>
              <w:t>304.5225</w:t>
            </w:r>
          </w:p>
        </w:tc>
      </w:tr>
      <w:tr w:rsidR="000F6E6D" w:rsidRPr="009F35C1" w14:paraId="0D61A8A9" w14:textId="77777777" w:rsidTr="000F6E6D">
        <w:trPr>
          <w:trHeight w:val="288"/>
        </w:trPr>
        <w:tc>
          <w:tcPr>
            <w:tcW w:w="960" w:type="dxa"/>
            <w:tcBorders>
              <w:top w:val="nil"/>
              <w:left w:val="nil"/>
              <w:bottom w:val="nil"/>
              <w:right w:val="nil"/>
            </w:tcBorders>
            <w:shd w:val="clear" w:color="auto" w:fill="auto"/>
            <w:noWrap/>
            <w:vAlign w:val="bottom"/>
          </w:tcPr>
          <w:p w14:paraId="3BF0EF68" w14:textId="3147465E" w:rsidR="000F6E6D" w:rsidRPr="009F35C1" w:rsidRDefault="000F6E6D" w:rsidP="000F6E6D">
            <w:pPr>
              <w:spacing w:after="0" w:line="240" w:lineRule="auto"/>
              <w:rPr>
                <w:rFonts w:ascii="Calibri" w:eastAsia="Times New Roman" w:hAnsi="Calibri" w:cs="Calibri"/>
                <w:b/>
                <w:bCs/>
                <w:color w:val="000000"/>
                <w:sz w:val="20"/>
                <w:szCs w:val="20"/>
                <w:lang w:val="en-GB" w:eastAsia="en-GB"/>
              </w:rPr>
            </w:pPr>
            <w:r w:rsidRPr="009F35C1">
              <w:rPr>
                <w:rFonts w:ascii="Calibri" w:eastAsia="Times New Roman" w:hAnsi="Calibri" w:cs="Calibri"/>
                <w:b/>
                <w:bCs/>
                <w:color w:val="000000"/>
                <w:sz w:val="20"/>
                <w:szCs w:val="20"/>
                <w:lang w:val="en-GB" w:eastAsia="en-GB"/>
              </w:rPr>
              <w:t xml:space="preserve">Score </w:t>
            </w:r>
          </w:p>
        </w:tc>
        <w:tc>
          <w:tcPr>
            <w:tcW w:w="1053" w:type="dxa"/>
            <w:tcBorders>
              <w:top w:val="nil"/>
              <w:left w:val="nil"/>
              <w:bottom w:val="nil"/>
              <w:right w:val="nil"/>
            </w:tcBorders>
            <w:shd w:val="clear" w:color="auto" w:fill="auto"/>
            <w:noWrap/>
            <w:vAlign w:val="bottom"/>
          </w:tcPr>
          <w:p w14:paraId="251D3237" w14:textId="43BCFEAA" w:rsidR="000F6E6D" w:rsidRPr="009F35C1" w:rsidRDefault="000F6E6D" w:rsidP="000F6E6D">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 xml:space="preserve">90 </w:t>
            </w:r>
          </w:p>
        </w:tc>
        <w:tc>
          <w:tcPr>
            <w:tcW w:w="1053" w:type="dxa"/>
            <w:tcBorders>
              <w:top w:val="nil"/>
              <w:left w:val="nil"/>
              <w:bottom w:val="nil"/>
              <w:right w:val="nil"/>
            </w:tcBorders>
            <w:shd w:val="clear" w:color="auto" w:fill="auto"/>
            <w:noWrap/>
            <w:vAlign w:val="bottom"/>
          </w:tcPr>
          <w:p w14:paraId="6C1C1BC1" w14:textId="28BA70D7" w:rsidR="000F6E6D" w:rsidRPr="009F35C1" w:rsidRDefault="000F6E6D" w:rsidP="000F6E6D">
            <w:pPr>
              <w:spacing w:after="0" w:line="240" w:lineRule="auto"/>
              <w:jc w:val="right"/>
              <w:rPr>
                <w:rFonts w:ascii="Calibri" w:eastAsia="Times New Roman" w:hAnsi="Calibri" w:cs="Calibri"/>
                <w:color w:val="000000"/>
                <w:sz w:val="20"/>
                <w:szCs w:val="20"/>
                <w:lang w:val="en-GB" w:eastAsia="en-GB"/>
              </w:rPr>
            </w:pPr>
            <w:r w:rsidRPr="009F35C1">
              <w:rPr>
                <w:rFonts w:ascii="Calibri" w:eastAsia="Times New Roman" w:hAnsi="Calibri" w:cs="Calibri"/>
                <w:color w:val="000000"/>
                <w:sz w:val="20"/>
                <w:szCs w:val="20"/>
                <w:lang w:val="en-GB" w:eastAsia="en-GB"/>
              </w:rPr>
              <w:t>90</w:t>
            </w:r>
          </w:p>
        </w:tc>
      </w:tr>
      <w:tr w:rsidR="000F6E6D" w:rsidRPr="009F35C1" w14:paraId="1D1A178C" w14:textId="77777777" w:rsidTr="000F6E6D">
        <w:trPr>
          <w:trHeight w:val="288"/>
        </w:trPr>
        <w:tc>
          <w:tcPr>
            <w:tcW w:w="960" w:type="dxa"/>
            <w:tcBorders>
              <w:top w:val="nil"/>
              <w:left w:val="nil"/>
              <w:bottom w:val="nil"/>
              <w:right w:val="nil"/>
            </w:tcBorders>
            <w:shd w:val="clear" w:color="auto" w:fill="auto"/>
            <w:noWrap/>
            <w:vAlign w:val="bottom"/>
          </w:tcPr>
          <w:p w14:paraId="06B68F8F" w14:textId="5D3FE941" w:rsidR="00635A53" w:rsidRPr="009F35C1" w:rsidRDefault="00635A53" w:rsidP="009F35C1">
            <w:pPr>
              <w:rPr>
                <w:sz w:val="20"/>
                <w:szCs w:val="20"/>
              </w:rPr>
            </w:pPr>
          </w:p>
        </w:tc>
        <w:tc>
          <w:tcPr>
            <w:tcW w:w="1053" w:type="dxa"/>
            <w:tcBorders>
              <w:top w:val="nil"/>
              <w:left w:val="nil"/>
              <w:bottom w:val="nil"/>
              <w:right w:val="nil"/>
            </w:tcBorders>
            <w:shd w:val="clear" w:color="auto" w:fill="auto"/>
            <w:noWrap/>
            <w:vAlign w:val="bottom"/>
          </w:tcPr>
          <w:p w14:paraId="24AE262F" w14:textId="77777777" w:rsidR="000F6E6D" w:rsidRPr="009F35C1" w:rsidRDefault="000F6E6D" w:rsidP="000F6E6D">
            <w:pPr>
              <w:spacing w:after="0" w:line="240" w:lineRule="auto"/>
              <w:jc w:val="right"/>
              <w:rPr>
                <w:rFonts w:ascii="Calibri" w:eastAsia="Times New Roman" w:hAnsi="Calibri" w:cs="Calibri"/>
                <w:color w:val="000000"/>
                <w:sz w:val="20"/>
                <w:szCs w:val="20"/>
                <w:lang w:val="en-GB" w:eastAsia="en-GB"/>
              </w:rPr>
            </w:pPr>
          </w:p>
        </w:tc>
        <w:tc>
          <w:tcPr>
            <w:tcW w:w="1053" w:type="dxa"/>
            <w:tcBorders>
              <w:top w:val="nil"/>
              <w:left w:val="nil"/>
              <w:bottom w:val="nil"/>
              <w:right w:val="nil"/>
            </w:tcBorders>
            <w:shd w:val="clear" w:color="auto" w:fill="auto"/>
            <w:noWrap/>
            <w:vAlign w:val="bottom"/>
          </w:tcPr>
          <w:p w14:paraId="47FBAC9E" w14:textId="77777777" w:rsidR="000F6E6D" w:rsidRPr="009F35C1" w:rsidRDefault="000F6E6D" w:rsidP="000F6E6D">
            <w:pPr>
              <w:spacing w:after="0" w:line="240" w:lineRule="auto"/>
              <w:jc w:val="right"/>
              <w:rPr>
                <w:rFonts w:ascii="Calibri" w:eastAsia="Times New Roman" w:hAnsi="Calibri" w:cs="Calibri"/>
                <w:color w:val="000000"/>
                <w:sz w:val="20"/>
                <w:szCs w:val="20"/>
                <w:lang w:val="en-GB" w:eastAsia="en-GB"/>
              </w:rPr>
            </w:pPr>
          </w:p>
        </w:tc>
      </w:tr>
    </w:tbl>
    <w:p w14:paraId="030AE08C" w14:textId="50279923" w:rsidR="00EB762D" w:rsidRPr="009F35C1" w:rsidRDefault="007016D7" w:rsidP="007A3B9F">
      <w:pPr>
        <w:pStyle w:val="ListParagraph"/>
        <w:rPr>
          <w:sz w:val="26"/>
          <w:szCs w:val="26"/>
        </w:rPr>
      </w:pPr>
      <w:r>
        <w:rPr>
          <w:sz w:val="26"/>
          <w:szCs w:val="26"/>
        </w:rPr>
        <w:t xml:space="preserve">Z = </w:t>
      </w:r>
      <w:r w:rsidR="00565A59">
        <w:rPr>
          <w:sz w:val="26"/>
          <w:szCs w:val="26"/>
        </w:rPr>
        <w:t>(interval – mean)/standard dev</w:t>
      </w:r>
    </w:p>
    <w:p w14:paraId="009DF039" w14:textId="77777777" w:rsidR="00EB762D" w:rsidRPr="009F35C1" w:rsidRDefault="00EB762D" w:rsidP="007A3B9F">
      <w:pPr>
        <w:pStyle w:val="ListParagraph"/>
        <w:rPr>
          <w:sz w:val="26"/>
          <w:szCs w:val="26"/>
        </w:rPr>
      </w:pPr>
    </w:p>
    <w:p w14:paraId="1B63F2BE" w14:textId="77777777" w:rsidR="00BB068A" w:rsidRPr="007016D7" w:rsidRDefault="009F35C1" w:rsidP="00BB068A">
      <w:pPr>
        <w:rPr>
          <w:highlight w:val="yellow"/>
          <w:lang w:val="en-GB" w:eastAsia="en-GB"/>
        </w:rPr>
      </w:pPr>
      <w:r w:rsidRPr="007016D7">
        <w:rPr>
          <w:highlight w:val="yellow"/>
        </w:rPr>
        <w:t xml:space="preserve">For </w:t>
      </w:r>
      <w:r w:rsidR="00BB068A" w:rsidRPr="007016D7">
        <w:rPr>
          <w:highlight w:val="yellow"/>
        </w:rPr>
        <w:t xml:space="preserve">AT: </w:t>
      </w:r>
    </w:p>
    <w:p w14:paraId="1DFA9256" w14:textId="3843C832" w:rsidR="00BB068A" w:rsidRPr="007016D7" w:rsidRDefault="00BB068A" w:rsidP="00BB068A">
      <w:pPr>
        <w:rPr>
          <w:highlight w:val="yellow"/>
          <w:lang w:val="en-GB" w:eastAsia="en-GB"/>
        </w:rPr>
      </w:pPr>
      <w:r w:rsidRPr="007016D7">
        <w:rPr>
          <w:highlight w:val="yellow"/>
          <w:lang w:val="en-GB" w:eastAsia="en-GB"/>
        </w:rPr>
        <w:t>At 90: -0.115</w:t>
      </w:r>
    </w:p>
    <w:p w14:paraId="30CCB64C" w14:textId="77777777" w:rsidR="00BB068A" w:rsidRPr="00BB068A" w:rsidRDefault="00BB068A" w:rsidP="00BB068A">
      <w:pPr>
        <w:rPr>
          <w:highlight w:val="yellow"/>
          <w:lang w:val="en-GB" w:eastAsia="en-GB"/>
        </w:rPr>
      </w:pPr>
      <w:r w:rsidRPr="00BB068A">
        <w:rPr>
          <w:highlight w:val="yellow"/>
          <w:lang w:val="en-GB" w:eastAsia="en-GB"/>
        </w:rPr>
        <w:t>At 94: 0.113</w:t>
      </w:r>
    </w:p>
    <w:p w14:paraId="387A5F45" w14:textId="77777777" w:rsidR="00BB068A" w:rsidRPr="007016D7" w:rsidRDefault="00BB068A" w:rsidP="00BB068A">
      <w:pPr>
        <w:rPr>
          <w:highlight w:val="yellow"/>
          <w:lang w:val="en-GB" w:eastAsia="en-GB"/>
        </w:rPr>
      </w:pPr>
      <w:r w:rsidRPr="00BB068A">
        <w:rPr>
          <w:highlight w:val="yellow"/>
          <w:lang w:val="en-GB" w:eastAsia="en-GB"/>
        </w:rPr>
        <w:t>At 64: -0.216</w:t>
      </w:r>
    </w:p>
    <w:p w14:paraId="1F43A214" w14:textId="77777777" w:rsidR="00BB068A" w:rsidRPr="007016D7" w:rsidRDefault="00BB068A" w:rsidP="00BB068A">
      <w:pPr>
        <w:rPr>
          <w:highlight w:val="yellow"/>
          <w:lang w:val="en-GB" w:eastAsia="en-GB"/>
        </w:rPr>
      </w:pPr>
    </w:p>
    <w:p w14:paraId="1D36A41C" w14:textId="5E9A5AF2" w:rsidR="00BB068A" w:rsidRPr="007016D7" w:rsidRDefault="00BB068A" w:rsidP="00BB068A">
      <w:pPr>
        <w:rPr>
          <w:highlight w:val="yellow"/>
          <w:lang w:val="en-GB" w:eastAsia="en-GB"/>
        </w:rPr>
      </w:pPr>
      <w:r w:rsidRPr="007016D7">
        <w:rPr>
          <w:highlight w:val="yellow"/>
          <w:lang w:val="en-GB" w:eastAsia="en-GB"/>
        </w:rPr>
        <w:t>For circumference:</w:t>
      </w:r>
    </w:p>
    <w:p w14:paraId="7526D738" w14:textId="77777777" w:rsidR="007016D7" w:rsidRPr="007016D7" w:rsidRDefault="007016D7" w:rsidP="007016D7">
      <w:pPr>
        <w:rPr>
          <w:highlight w:val="yellow"/>
          <w:lang w:val="en-GB" w:eastAsia="en-GB"/>
        </w:rPr>
      </w:pPr>
      <w:r w:rsidRPr="007016D7">
        <w:rPr>
          <w:highlight w:val="yellow"/>
          <w:lang w:val="en-GB" w:eastAsia="en-GB"/>
        </w:rPr>
        <w:t>At 90: -0.131</w:t>
      </w:r>
    </w:p>
    <w:p w14:paraId="6E1B8863" w14:textId="77777777" w:rsidR="007016D7" w:rsidRPr="007016D7" w:rsidRDefault="007016D7" w:rsidP="007016D7">
      <w:pPr>
        <w:rPr>
          <w:highlight w:val="yellow"/>
          <w:lang w:val="en-GB" w:eastAsia="en-GB"/>
        </w:rPr>
      </w:pPr>
      <w:r w:rsidRPr="007016D7">
        <w:rPr>
          <w:highlight w:val="yellow"/>
          <w:lang w:val="en-GB" w:eastAsia="en-GB"/>
        </w:rPr>
        <w:t>At 94: -0.118</w:t>
      </w:r>
    </w:p>
    <w:p w14:paraId="314C2059" w14:textId="77777777" w:rsidR="007016D7" w:rsidRPr="007016D7" w:rsidRDefault="007016D7" w:rsidP="007016D7">
      <w:pPr>
        <w:rPr>
          <w:lang w:val="en-GB" w:eastAsia="en-GB"/>
        </w:rPr>
      </w:pPr>
      <w:r w:rsidRPr="007016D7">
        <w:rPr>
          <w:highlight w:val="yellow"/>
          <w:lang w:val="en-GB" w:eastAsia="en-GB"/>
        </w:rPr>
        <w:t>At 64: -0.216</w:t>
      </w:r>
    </w:p>
    <w:p w14:paraId="12FE4AB9" w14:textId="77777777" w:rsidR="007016D7" w:rsidRPr="00BB068A" w:rsidRDefault="007016D7" w:rsidP="00BB068A">
      <w:pPr>
        <w:rPr>
          <w:lang w:val="en-GB" w:eastAsia="en-GB"/>
        </w:rPr>
      </w:pPr>
    </w:p>
    <w:p w14:paraId="555918F9" w14:textId="49A5B5DA" w:rsidR="009F35C1" w:rsidRDefault="00BC5748" w:rsidP="00CB08A5">
      <w:pPr>
        <w:rPr>
          <w:sz w:val="26"/>
          <w:szCs w:val="26"/>
        </w:rPr>
      </w:pPr>
      <w:r w:rsidRPr="009F35C1">
        <w:rPr>
          <w:sz w:val="26"/>
          <w:szCs w:val="26"/>
        </w:rPr>
        <w:t xml:space="preserve">           </w:t>
      </w:r>
    </w:p>
    <w:p w14:paraId="3DAD86FD" w14:textId="27391EA3" w:rsidR="00E605D6" w:rsidRDefault="00BC5748" w:rsidP="00CB08A5">
      <w:pPr>
        <w:rPr>
          <w:sz w:val="26"/>
          <w:szCs w:val="26"/>
        </w:rPr>
      </w:pPr>
      <w:r w:rsidRPr="009F35C1">
        <w:rPr>
          <w:sz w:val="26"/>
          <w:szCs w:val="26"/>
        </w:rPr>
        <w:t xml:space="preserve"> Q 23</w:t>
      </w:r>
      <w:r w:rsidR="00724454" w:rsidRPr="009F35C1">
        <w:rPr>
          <w:sz w:val="26"/>
          <w:szCs w:val="26"/>
        </w:rPr>
        <w:t xml:space="preserve">) Calculate the t scores of 95% confidence interval, 96% confidence interval, 99% confidence interval for sample size of </w:t>
      </w:r>
      <w:r w:rsidR="009043E8" w:rsidRPr="009F35C1">
        <w:rPr>
          <w:sz w:val="26"/>
          <w:szCs w:val="26"/>
        </w:rPr>
        <w:t>25</w:t>
      </w:r>
    </w:p>
    <w:tbl>
      <w:tblPr>
        <w:tblW w:w="4534" w:type="dxa"/>
        <w:tblLook w:val="04A0" w:firstRow="1" w:lastRow="0" w:firstColumn="1" w:lastColumn="0" w:noHBand="0" w:noVBand="1"/>
      </w:tblPr>
      <w:tblGrid>
        <w:gridCol w:w="1561"/>
        <w:gridCol w:w="1053"/>
        <w:gridCol w:w="1920"/>
      </w:tblGrid>
      <w:tr w:rsidR="00405669" w:rsidRPr="00405669" w14:paraId="5CFB5AAB" w14:textId="77777777" w:rsidTr="00AD4B1E">
        <w:trPr>
          <w:trHeight w:val="288"/>
        </w:trPr>
        <w:tc>
          <w:tcPr>
            <w:tcW w:w="1561" w:type="dxa"/>
            <w:tcBorders>
              <w:top w:val="nil"/>
              <w:left w:val="nil"/>
              <w:bottom w:val="nil"/>
              <w:right w:val="nil"/>
            </w:tcBorders>
            <w:shd w:val="clear" w:color="auto" w:fill="auto"/>
            <w:noWrap/>
            <w:vAlign w:val="bottom"/>
            <w:hideMark/>
          </w:tcPr>
          <w:p w14:paraId="30B77849" w14:textId="77777777" w:rsidR="00405669" w:rsidRPr="00405669" w:rsidRDefault="00405669" w:rsidP="00405669">
            <w:pPr>
              <w:spacing w:after="0" w:line="240" w:lineRule="auto"/>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mean</w:t>
            </w:r>
          </w:p>
        </w:tc>
        <w:tc>
          <w:tcPr>
            <w:tcW w:w="1053" w:type="dxa"/>
            <w:tcBorders>
              <w:top w:val="nil"/>
              <w:left w:val="nil"/>
              <w:bottom w:val="nil"/>
              <w:right w:val="nil"/>
            </w:tcBorders>
            <w:shd w:val="clear" w:color="auto" w:fill="auto"/>
            <w:noWrap/>
            <w:vAlign w:val="bottom"/>
            <w:hideMark/>
          </w:tcPr>
          <w:p w14:paraId="098E62A9"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76.564</w:t>
            </w:r>
          </w:p>
        </w:tc>
        <w:tc>
          <w:tcPr>
            <w:tcW w:w="1920" w:type="dxa"/>
            <w:tcBorders>
              <w:top w:val="nil"/>
              <w:left w:val="nil"/>
              <w:bottom w:val="nil"/>
              <w:right w:val="nil"/>
            </w:tcBorders>
            <w:shd w:val="clear" w:color="auto" w:fill="auto"/>
            <w:noWrap/>
            <w:vAlign w:val="bottom"/>
            <w:hideMark/>
          </w:tcPr>
          <w:p w14:paraId="366BB494"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36.0768</w:t>
            </w:r>
          </w:p>
        </w:tc>
      </w:tr>
      <w:tr w:rsidR="00405669" w:rsidRPr="00405669" w14:paraId="20C46400" w14:textId="77777777" w:rsidTr="00AD4B1E">
        <w:trPr>
          <w:trHeight w:val="288"/>
        </w:trPr>
        <w:tc>
          <w:tcPr>
            <w:tcW w:w="1561" w:type="dxa"/>
            <w:tcBorders>
              <w:top w:val="nil"/>
              <w:left w:val="nil"/>
              <w:bottom w:val="nil"/>
              <w:right w:val="nil"/>
            </w:tcBorders>
            <w:shd w:val="clear" w:color="auto" w:fill="auto"/>
            <w:noWrap/>
            <w:vAlign w:val="bottom"/>
            <w:hideMark/>
          </w:tcPr>
          <w:p w14:paraId="31D24836" w14:textId="77777777" w:rsidR="00405669" w:rsidRPr="00405669" w:rsidRDefault="00405669" w:rsidP="00405669">
            <w:pPr>
              <w:spacing w:after="0" w:line="240" w:lineRule="auto"/>
              <w:rPr>
                <w:rFonts w:ascii="Calibri" w:eastAsia="Times New Roman" w:hAnsi="Calibri" w:cs="Calibri"/>
                <w:color w:val="000000"/>
                <w:lang w:val="en-GB" w:eastAsia="en-GB"/>
              </w:rPr>
            </w:pPr>
            <w:proofErr w:type="spellStart"/>
            <w:r w:rsidRPr="00405669">
              <w:rPr>
                <w:rFonts w:ascii="Calibri" w:eastAsia="Times New Roman" w:hAnsi="Calibri" w:cs="Calibri"/>
                <w:color w:val="000000"/>
                <w:lang w:val="en-GB" w:eastAsia="en-GB"/>
              </w:rPr>
              <w:t>popluation</w:t>
            </w:r>
            <w:proofErr w:type="spellEnd"/>
            <w:r w:rsidRPr="00405669">
              <w:rPr>
                <w:rFonts w:ascii="Calibri" w:eastAsia="Times New Roman" w:hAnsi="Calibri" w:cs="Calibri"/>
                <w:color w:val="000000"/>
                <w:lang w:val="en-GB" w:eastAsia="en-GB"/>
              </w:rPr>
              <w:t xml:space="preserve"> mean</w:t>
            </w:r>
          </w:p>
        </w:tc>
        <w:tc>
          <w:tcPr>
            <w:tcW w:w="1053" w:type="dxa"/>
            <w:tcBorders>
              <w:top w:val="nil"/>
              <w:left w:val="nil"/>
              <w:bottom w:val="nil"/>
              <w:right w:val="nil"/>
            </w:tcBorders>
            <w:shd w:val="clear" w:color="auto" w:fill="auto"/>
            <w:noWrap/>
            <w:vAlign w:val="bottom"/>
            <w:hideMark/>
          </w:tcPr>
          <w:p w14:paraId="6B28FD48"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92.02275</w:t>
            </w:r>
          </w:p>
        </w:tc>
        <w:tc>
          <w:tcPr>
            <w:tcW w:w="1920" w:type="dxa"/>
            <w:tcBorders>
              <w:top w:val="nil"/>
              <w:left w:val="nil"/>
              <w:bottom w:val="nil"/>
              <w:right w:val="nil"/>
            </w:tcBorders>
            <w:shd w:val="clear" w:color="auto" w:fill="auto"/>
            <w:noWrap/>
            <w:vAlign w:val="bottom"/>
            <w:hideMark/>
          </w:tcPr>
          <w:p w14:paraId="1E899FCE"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129.834</w:t>
            </w:r>
          </w:p>
        </w:tc>
      </w:tr>
      <w:tr w:rsidR="00405669" w:rsidRPr="00405669" w14:paraId="44160955" w14:textId="77777777" w:rsidTr="00AD4B1E">
        <w:trPr>
          <w:trHeight w:val="288"/>
        </w:trPr>
        <w:tc>
          <w:tcPr>
            <w:tcW w:w="1561" w:type="dxa"/>
            <w:tcBorders>
              <w:top w:val="nil"/>
              <w:left w:val="nil"/>
              <w:bottom w:val="nil"/>
              <w:right w:val="nil"/>
            </w:tcBorders>
            <w:shd w:val="clear" w:color="auto" w:fill="auto"/>
            <w:noWrap/>
            <w:vAlign w:val="bottom"/>
            <w:hideMark/>
          </w:tcPr>
          <w:p w14:paraId="293D1663" w14:textId="77777777" w:rsidR="00405669" w:rsidRPr="00405669" w:rsidRDefault="00405669" w:rsidP="00405669">
            <w:pPr>
              <w:spacing w:after="0" w:line="240" w:lineRule="auto"/>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std dev</w:t>
            </w:r>
          </w:p>
        </w:tc>
        <w:tc>
          <w:tcPr>
            <w:tcW w:w="1053" w:type="dxa"/>
            <w:tcBorders>
              <w:top w:val="nil"/>
              <w:left w:val="nil"/>
              <w:bottom w:val="nil"/>
              <w:right w:val="nil"/>
            </w:tcBorders>
            <w:shd w:val="clear" w:color="auto" w:fill="auto"/>
            <w:noWrap/>
            <w:vAlign w:val="bottom"/>
            <w:hideMark/>
          </w:tcPr>
          <w:p w14:paraId="2790AB42"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5.437975</w:t>
            </w:r>
          </w:p>
        </w:tc>
        <w:tc>
          <w:tcPr>
            <w:tcW w:w="1920" w:type="dxa"/>
            <w:tcBorders>
              <w:top w:val="nil"/>
              <w:left w:val="nil"/>
              <w:bottom w:val="nil"/>
              <w:right w:val="nil"/>
            </w:tcBorders>
            <w:shd w:val="clear" w:color="auto" w:fill="auto"/>
            <w:noWrap/>
            <w:vAlign w:val="bottom"/>
            <w:hideMark/>
          </w:tcPr>
          <w:p w14:paraId="7406CDE7" w14:textId="77777777" w:rsidR="00405669" w:rsidRPr="00405669" w:rsidRDefault="00405669" w:rsidP="00405669">
            <w:pPr>
              <w:spacing w:after="0" w:line="240" w:lineRule="auto"/>
              <w:jc w:val="right"/>
              <w:rPr>
                <w:rFonts w:ascii="Calibri" w:eastAsia="Times New Roman" w:hAnsi="Calibri" w:cs="Calibri"/>
                <w:color w:val="000000"/>
                <w:lang w:val="en-GB" w:eastAsia="en-GB"/>
              </w:rPr>
            </w:pPr>
            <w:r w:rsidRPr="00405669">
              <w:rPr>
                <w:rFonts w:ascii="Calibri" w:eastAsia="Times New Roman" w:hAnsi="Calibri" w:cs="Calibri"/>
                <w:color w:val="000000"/>
                <w:lang w:val="en-GB" w:eastAsia="en-GB"/>
              </w:rPr>
              <w:t>10.53019971</w:t>
            </w:r>
          </w:p>
        </w:tc>
      </w:tr>
      <w:tr w:rsidR="00405669" w:rsidRPr="00405669" w14:paraId="34BC2C51" w14:textId="77777777" w:rsidTr="00AD4B1E">
        <w:trPr>
          <w:trHeight w:val="288"/>
        </w:trPr>
        <w:tc>
          <w:tcPr>
            <w:tcW w:w="1561" w:type="dxa"/>
            <w:tcBorders>
              <w:top w:val="nil"/>
              <w:left w:val="nil"/>
              <w:bottom w:val="nil"/>
              <w:right w:val="nil"/>
            </w:tcBorders>
            <w:shd w:val="clear" w:color="auto" w:fill="auto"/>
            <w:noWrap/>
            <w:vAlign w:val="bottom"/>
            <w:hideMark/>
          </w:tcPr>
          <w:p w14:paraId="1C70E9CF" w14:textId="77777777" w:rsidR="00405669" w:rsidRPr="00405669" w:rsidRDefault="00405669" w:rsidP="00B12F34">
            <w:pPr>
              <w:rPr>
                <w:lang w:val="en-GB" w:eastAsia="en-GB"/>
              </w:rPr>
            </w:pPr>
            <w:r w:rsidRPr="00405669">
              <w:rPr>
                <w:lang w:val="en-GB" w:eastAsia="en-GB"/>
              </w:rPr>
              <w:t xml:space="preserve">n </w:t>
            </w:r>
          </w:p>
        </w:tc>
        <w:tc>
          <w:tcPr>
            <w:tcW w:w="1053" w:type="dxa"/>
            <w:tcBorders>
              <w:top w:val="nil"/>
              <w:left w:val="nil"/>
              <w:bottom w:val="nil"/>
              <w:right w:val="nil"/>
            </w:tcBorders>
            <w:shd w:val="clear" w:color="auto" w:fill="auto"/>
            <w:noWrap/>
            <w:vAlign w:val="bottom"/>
            <w:hideMark/>
          </w:tcPr>
          <w:p w14:paraId="32C65B34" w14:textId="77777777" w:rsidR="00405669" w:rsidRPr="00405669" w:rsidRDefault="00405669" w:rsidP="00B12F34">
            <w:pPr>
              <w:rPr>
                <w:lang w:val="en-GB" w:eastAsia="en-GB"/>
              </w:rPr>
            </w:pPr>
            <w:r w:rsidRPr="00405669">
              <w:rPr>
                <w:lang w:val="en-GB" w:eastAsia="en-GB"/>
              </w:rPr>
              <w:t>25</w:t>
            </w:r>
          </w:p>
        </w:tc>
        <w:tc>
          <w:tcPr>
            <w:tcW w:w="1920" w:type="dxa"/>
            <w:tcBorders>
              <w:top w:val="nil"/>
              <w:left w:val="nil"/>
              <w:bottom w:val="nil"/>
              <w:right w:val="nil"/>
            </w:tcBorders>
            <w:shd w:val="clear" w:color="auto" w:fill="auto"/>
            <w:noWrap/>
            <w:vAlign w:val="bottom"/>
            <w:hideMark/>
          </w:tcPr>
          <w:p w14:paraId="7EA5ABC9" w14:textId="77777777" w:rsidR="00405669" w:rsidRPr="00405669" w:rsidRDefault="00405669" w:rsidP="00B12F34">
            <w:pPr>
              <w:rPr>
                <w:lang w:val="en-GB" w:eastAsia="en-GB"/>
              </w:rPr>
            </w:pPr>
            <w:r w:rsidRPr="00405669">
              <w:rPr>
                <w:lang w:val="en-GB" w:eastAsia="en-GB"/>
              </w:rPr>
              <w:t>25</w:t>
            </w:r>
          </w:p>
        </w:tc>
      </w:tr>
    </w:tbl>
    <w:p w14:paraId="0782F612" w14:textId="77777777" w:rsidR="00AD4B1E" w:rsidRPr="00B12F34" w:rsidRDefault="00AD4B1E" w:rsidP="00B12F34">
      <w:r w:rsidRPr="00B12F34">
        <w:t>Degrees of freedom (</w:t>
      </w:r>
      <w:proofErr w:type="spellStart"/>
      <w:r w:rsidRPr="00B12F34">
        <w:t>df</w:t>
      </w:r>
      <w:proofErr w:type="spellEnd"/>
      <w:r w:rsidRPr="00B12F34">
        <w:t>) for both sets: n−1= 25−1 =</w:t>
      </w:r>
      <w:proofErr w:type="gramStart"/>
      <w:r w:rsidRPr="00B12F34">
        <w:t>24 ,</w:t>
      </w:r>
      <w:proofErr w:type="gramEnd"/>
    </w:p>
    <w:p w14:paraId="2D669067" w14:textId="01CEA644" w:rsidR="00405669" w:rsidRPr="00B12F34" w:rsidRDefault="00AD4B1E" w:rsidP="00B12F34">
      <w:r w:rsidRPr="00B12F34">
        <w:t xml:space="preserve">                                                           n−1=25−1=24</w:t>
      </w:r>
    </w:p>
    <w:p w14:paraId="709A6AB4" w14:textId="77777777" w:rsidR="00827FED" w:rsidRPr="00B12F34" w:rsidRDefault="00827FED" w:rsidP="00B12F34">
      <w:r w:rsidRPr="00B12F34">
        <w:t>t-scores for each confidence interval:</w:t>
      </w:r>
    </w:p>
    <w:p w14:paraId="45D5F852" w14:textId="6F6FD1E2" w:rsidR="00B12F34" w:rsidRDefault="00827FED" w:rsidP="00B12F34">
      <w:r w:rsidRPr="00B12F34">
        <w:t xml:space="preserve">For a 95% confidence interval: </w:t>
      </w:r>
    </w:p>
    <w:p w14:paraId="6EFC7C44" w14:textId="46A86921" w:rsidR="00827FED" w:rsidRPr="00B12F34" w:rsidRDefault="00827FED" w:rsidP="00B12F34">
      <w:r w:rsidRPr="00B12F34">
        <w:t xml:space="preserve"> </w:t>
      </w:r>
      <w:proofErr w:type="spellStart"/>
      <w:r w:rsidRPr="00B12F34">
        <w:t>apha</w:t>
      </w:r>
      <w:proofErr w:type="spellEnd"/>
      <w:r w:rsidRPr="00B12F34">
        <w:t xml:space="preserve"> =1−Confidence level=1−0.95=0.05α=1−Confidence level=1−0.95=0.05</w:t>
      </w:r>
    </w:p>
    <w:p w14:paraId="4E03A955" w14:textId="77777777" w:rsidR="00B12F34" w:rsidRDefault="00827FED" w:rsidP="00B12F34">
      <w:r w:rsidRPr="00B12F34">
        <w:t xml:space="preserve">For a 96% confidence interval: </w:t>
      </w:r>
    </w:p>
    <w:p w14:paraId="673826B9" w14:textId="2B2F3B53" w:rsidR="00827FED" w:rsidRDefault="00082EBA" w:rsidP="00B12F34">
      <w:r w:rsidRPr="00B12F34">
        <w:t xml:space="preserve">alpha </w:t>
      </w:r>
      <w:r w:rsidR="00827FED" w:rsidRPr="00B12F34">
        <w:t>=1−Confidence level=1−0.96=0.04α=1−Confidence level=1−0.96=0.04</w:t>
      </w:r>
    </w:p>
    <w:p w14:paraId="58895882" w14:textId="77777777" w:rsidR="00B12F34" w:rsidRPr="00B12F34" w:rsidRDefault="00B12F34" w:rsidP="00B12F34"/>
    <w:p w14:paraId="563CB3F2" w14:textId="77777777" w:rsidR="00B12F34" w:rsidRDefault="00827FED" w:rsidP="00B12F34">
      <w:r w:rsidRPr="00B12F34">
        <w:lastRenderedPageBreak/>
        <w:t xml:space="preserve">For a 99% confidence interval: </w:t>
      </w:r>
    </w:p>
    <w:p w14:paraId="7032884E" w14:textId="74D2CE2E" w:rsidR="00827FED" w:rsidRPr="00B12F34" w:rsidRDefault="00827FED" w:rsidP="00B12F34">
      <w:r w:rsidRPr="00B12F34">
        <w:t>=1−Confidence level=1−0.99=0.01α=1−Confidence level=1−0.99=0.01</w:t>
      </w:r>
    </w:p>
    <w:tbl>
      <w:tblPr>
        <w:tblW w:w="4760" w:type="dxa"/>
        <w:tblLook w:val="04A0" w:firstRow="1" w:lastRow="0" w:firstColumn="1" w:lastColumn="0" w:noHBand="0" w:noVBand="1"/>
      </w:tblPr>
      <w:tblGrid>
        <w:gridCol w:w="1880"/>
        <w:gridCol w:w="1053"/>
        <w:gridCol w:w="1920"/>
      </w:tblGrid>
      <w:tr w:rsidR="0075190E" w:rsidRPr="0075190E" w14:paraId="36DCE2C1" w14:textId="77777777" w:rsidTr="0075190E">
        <w:trPr>
          <w:trHeight w:val="288"/>
        </w:trPr>
        <w:tc>
          <w:tcPr>
            <w:tcW w:w="1880" w:type="dxa"/>
            <w:tcBorders>
              <w:top w:val="nil"/>
              <w:left w:val="nil"/>
              <w:bottom w:val="nil"/>
              <w:right w:val="nil"/>
            </w:tcBorders>
            <w:shd w:val="clear" w:color="auto" w:fill="auto"/>
            <w:noWrap/>
            <w:vAlign w:val="bottom"/>
            <w:hideMark/>
          </w:tcPr>
          <w:p w14:paraId="28B528BB" w14:textId="77777777" w:rsidR="0075190E" w:rsidRPr="0075190E" w:rsidRDefault="0075190E" w:rsidP="0075190E">
            <w:pPr>
              <w:spacing w:after="0" w:line="240" w:lineRule="auto"/>
              <w:rPr>
                <w:rFonts w:ascii="Calibri" w:eastAsia="Times New Roman" w:hAnsi="Calibri" w:cs="Calibri"/>
                <w:b/>
                <w:bCs/>
                <w:color w:val="000000"/>
                <w:lang w:val="en-GB" w:eastAsia="en-GB"/>
              </w:rPr>
            </w:pPr>
            <w:r w:rsidRPr="0075190E">
              <w:rPr>
                <w:rFonts w:ascii="Calibri" w:eastAsia="Times New Roman" w:hAnsi="Calibri" w:cs="Calibri"/>
                <w:b/>
                <w:bCs/>
                <w:color w:val="000000"/>
                <w:lang w:val="en-GB" w:eastAsia="en-GB"/>
              </w:rPr>
              <w:t xml:space="preserve">95 percent </w:t>
            </w:r>
            <w:proofErr w:type="spellStart"/>
            <w:r w:rsidRPr="0075190E">
              <w:rPr>
                <w:rFonts w:ascii="Calibri" w:eastAsia="Times New Roman" w:hAnsi="Calibri" w:cs="Calibri"/>
                <w:b/>
                <w:bCs/>
                <w:color w:val="000000"/>
                <w:lang w:val="en-GB" w:eastAsia="en-GB"/>
              </w:rPr>
              <w:t>t</w:t>
            </w:r>
            <w:proofErr w:type="spellEnd"/>
            <w:r w:rsidRPr="0075190E">
              <w:rPr>
                <w:rFonts w:ascii="Calibri" w:eastAsia="Times New Roman" w:hAnsi="Calibri" w:cs="Calibri"/>
                <w:b/>
                <w:bCs/>
                <w:color w:val="000000"/>
                <w:lang w:val="en-GB" w:eastAsia="en-GB"/>
              </w:rPr>
              <w:t xml:space="preserve"> score</w:t>
            </w:r>
          </w:p>
        </w:tc>
        <w:tc>
          <w:tcPr>
            <w:tcW w:w="960" w:type="dxa"/>
            <w:tcBorders>
              <w:top w:val="nil"/>
              <w:left w:val="nil"/>
              <w:bottom w:val="nil"/>
              <w:right w:val="nil"/>
            </w:tcBorders>
            <w:shd w:val="clear" w:color="auto" w:fill="auto"/>
            <w:noWrap/>
            <w:vAlign w:val="bottom"/>
            <w:hideMark/>
          </w:tcPr>
          <w:p w14:paraId="48E85D35"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0.031666</w:t>
            </w:r>
          </w:p>
        </w:tc>
        <w:tc>
          <w:tcPr>
            <w:tcW w:w="1920" w:type="dxa"/>
            <w:tcBorders>
              <w:top w:val="nil"/>
              <w:left w:val="nil"/>
              <w:bottom w:val="nil"/>
              <w:right w:val="nil"/>
            </w:tcBorders>
            <w:shd w:val="clear" w:color="auto" w:fill="auto"/>
            <w:noWrap/>
            <w:vAlign w:val="bottom"/>
            <w:hideMark/>
          </w:tcPr>
          <w:p w14:paraId="154C9AD7"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0.03166636</w:t>
            </w:r>
          </w:p>
        </w:tc>
      </w:tr>
      <w:tr w:rsidR="0075190E" w:rsidRPr="0075190E" w14:paraId="064634E2" w14:textId="77777777" w:rsidTr="0075190E">
        <w:trPr>
          <w:trHeight w:val="288"/>
        </w:trPr>
        <w:tc>
          <w:tcPr>
            <w:tcW w:w="1880" w:type="dxa"/>
            <w:tcBorders>
              <w:top w:val="nil"/>
              <w:left w:val="nil"/>
              <w:bottom w:val="nil"/>
              <w:right w:val="nil"/>
            </w:tcBorders>
            <w:shd w:val="clear" w:color="auto" w:fill="auto"/>
            <w:noWrap/>
            <w:vAlign w:val="bottom"/>
            <w:hideMark/>
          </w:tcPr>
          <w:p w14:paraId="52F3C5E0" w14:textId="77777777" w:rsidR="0075190E" w:rsidRPr="0075190E" w:rsidRDefault="0075190E" w:rsidP="0075190E">
            <w:pPr>
              <w:spacing w:after="0" w:line="240" w:lineRule="auto"/>
              <w:rPr>
                <w:rFonts w:ascii="Calibri" w:eastAsia="Times New Roman" w:hAnsi="Calibri" w:cs="Calibri"/>
                <w:b/>
                <w:bCs/>
                <w:color w:val="000000"/>
                <w:lang w:val="en-GB" w:eastAsia="en-GB"/>
              </w:rPr>
            </w:pPr>
            <w:r w:rsidRPr="0075190E">
              <w:rPr>
                <w:rFonts w:ascii="Calibri" w:eastAsia="Times New Roman" w:hAnsi="Calibri" w:cs="Calibri"/>
                <w:b/>
                <w:bCs/>
                <w:color w:val="000000"/>
                <w:lang w:val="en-GB" w:eastAsia="en-GB"/>
              </w:rPr>
              <w:t xml:space="preserve">96 percent </w:t>
            </w:r>
            <w:proofErr w:type="spellStart"/>
            <w:r w:rsidRPr="0075190E">
              <w:rPr>
                <w:rFonts w:ascii="Calibri" w:eastAsia="Times New Roman" w:hAnsi="Calibri" w:cs="Calibri"/>
                <w:b/>
                <w:bCs/>
                <w:color w:val="000000"/>
                <w:lang w:val="en-GB" w:eastAsia="en-GB"/>
              </w:rPr>
              <w:t>t</w:t>
            </w:r>
            <w:proofErr w:type="spellEnd"/>
            <w:r w:rsidRPr="0075190E">
              <w:rPr>
                <w:rFonts w:ascii="Calibri" w:eastAsia="Times New Roman" w:hAnsi="Calibri" w:cs="Calibri"/>
                <w:b/>
                <w:bCs/>
                <w:color w:val="000000"/>
                <w:lang w:val="en-GB" w:eastAsia="en-GB"/>
              </w:rPr>
              <w:t xml:space="preserve"> score</w:t>
            </w:r>
          </w:p>
        </w:tc>
        <w:tc>
          <w:tcPr>
            <w:tcW w:w="960" w:type="dxa"/>
            <w:tcBorders>
              <w:top w:val="nil"/>
              <w:left w:val="nil"/>
              <w:bottom w:val="nil"/>
              <w:right w:val="nil"/>
            </w:tcBorders>
            <w:shd w:val="clear" w:color="auto" w:fill="auto"/>
            <w:noWrap/>
            <w:vAlign w:val="bottom"/>
            <w:hideMark/>
          </w:tcPr>
          <w:p w14:paraId="6CFB1251"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0.025332</w:t>
            </w:r>
          </w:p>
        </w:tc>
        <w:tc>
          <w:tcPr>
            <w:tcW w:w="1920" w:type="dxa"/>
            <w:tcBorders>
              <w:top w:val="nil"/>
              <w:left w:val="nil"/>
              <w:bottom w:val="nil"/>
              <w:right w:val="nil"/>
            </w:tcBorders>
            <w:shd w:val="clear" w:color="auto" w:fill="auto"/>
            <w:noWrap/>
            <w:vAlign w:val="bottom"/>
            <w:hideMark/>
          </w:tcPr>
          <w:p w14:paraId="76FA9580"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0.0253315</w:t>
            </w:r>
          </w:p>
        </w:tc>
      </w:tr>
      <w:tr w:rsidR="0075190E" w:rsidRPr="0075190E" w14:paraId="78ABEED3" w14:textId="77777777" w:rsidTr="0075190E">
        <w:trPr>
          <w:trHeight w:val="288"/>
        </w:trPr>
        <w:tc>
          <w:tcPr>
            <w:tcW w:w="1880" w:type="dxa"/>
            <w:tcBorders>
              <w:top w:val="nil"/>
              <w:left w:val="nil"/>
              <w:bottom w:val="nil"/>
              <w:right w:val="nil"/>
            </w:tcBorders>
            <w:shd w:val="clear" w:color="auto" w:fill="auto"/>
            <w:noWrap/>
            <w:vAlign w:val="bottom"/>
            <w:hideMark/>
          </w:tcPr>
          <w:p w14:paraId="4E676C6F" w14:textId="77777777" w:rsidR="0075190E" w:rsidRPr="0075190E" w:rsidRDefault="0075190E" w:rsidP="0075190E">
            <w:pPr>
              <w:spacing w:after="0" w:line="240" w:lineRule="auto"/>
              <w:rPr>
                <w:rFonts w:ascii="Calibri" w:eastAsia="Times New Roman" w:hAnsi="Calibri" w:cs="Calibri"/>
                <w:b/>
                <w:bCs/>
                <w:color w:val="000000"/>
                <w:lang w:val="en-GB" w:eastAsia="en-GB"/>
              </w:rPr>
            </w:pPr>
            <w:r w:rsidRPr="0075190E">
              <w:rPr>
                <w:rFonts w:ascii="Calibri" w:eastAsia="Times New Roman" w:hAnsi="Calibri" w:cs="Calibri"/>
                <w:b/>
                <w:bCs/>
                <w:color w:val="000000"/>
                <w:lang w:val="en-GB" w:eastAsia="en-GB"/>
              </w:rPr>
              <w:t xml:space="preserve">99 percent </w:t>
            </w:r>
            <w:proofErr w:type="spellStart"/>
            <w:r w:rsidRPr="0075190E">
              <w:rPr>
                <w:rFonts w:ascii="Calibri" w:eastAsia="Times New Roman" w:hAnsi="Calibri" w:cs="Calibri"/>
                <w:b/>
                <w:bCs/>
                <w:color w:val="000000"/>
                <w:lang w:val="en-GB" w:eastAsia="en-GB"/>
              </w:rPr>
              <w:t>t</w:t>
            </w:r>
            <w:proofErr w:type="spellEnd"/>
            <w:r w:rsidRPr="0075190E">
              <w:rPr>
                <w:rFonts w:ascii="Calibri" w:eastAsia="Times New Roman" w:hAnsi="Calibri" w:cs="Calibri"/>
                <w:b/>
                <w:bCs/>
                <w:color w:val="000000"/>
                <w:lang w:val="en-GB" w:eastAsia="en-GB"/>
              </w:rPr>
              <w:t xml:space="preserve"> score</w:t>
            </w:r>
          </w:p>
        </w:tc>
        <w:tc>
          <w:tcPr>
            <w:tcW w:w="960" w:type="dxa"/>
            <w:tcBorders>
              <w:top w:val="nil"/>
              <w:left w:val="nil"/>
              <w:bottom w:val="nil"/>
              <w:right w:val="nil"/>
            </w:tcBorders>
            <w:shd w:val="clear" w:color="auto" w:fill="auto"/>
            <w:noWrap/>
            <w:vAlign w:val="bottom"/>
            <w:hideMark/>
          </w:tcPr>
          <w:p w14:paraId="70B7D036"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0.006332</w:t>
            </w:r>
          </w:p>
        </w:tc>
        <w:tc>
          <w:tcPr>
            <w:tcW w:w="1920" w:type="dxa"/>
            <w:tcBorders>
              <w:top w:val="nil"/>
              <w:left w:val="nil"/>
              <w:bottom w:val="nil"/>
              <w:right w:val="nil"/>
            </w:tcBorders>
            <w:shd w:val="clear" w:color="auto" w:fill="auto"/>
            <w:noWrap/>
            <w:vAlign w:val="bottom"/>
            <w:hideMark/>
          </w:tcPr>
          <w:p w14:paraId="56BBAB6A" w14:textId="77777777" w:rsidR="0075190E" w:rsidRPr="0075190E" w:rsidRDefault="0075190E" w:rsidP="0075190E">
            <w:pPr>
              <w:spacing w:after="0" w:line="240" w:lineRule="auto"/>
              <w:jc w:val="right"/>
              <w:rPr>
                <w:rFonts w:ascii="Calibri" w:eastAsia="Times New Roman" w:hAnsi="Calibri" w:cs="Calibri"/>
                <w:color w:val="000000"/>
                <w:lang w:val="en-GB" w:eastAsia="en-GB"/>
              </w:rPr>
            </w:pPr>
            <w:r w:rsidRPr="0075190E">
              <w:rPr>
                <w:rFonts w:ascii="Calibri" w:eastAsia="Times New Roman" w:hAnsi="Calibri" w:cs="Calibri"/>
                <w:color w:val="000000"/>
                <w:lang w:val="en-GB" w:eastAsia="en-GB"/>
              </w:rPr>
              <w:t>0.006332214</w:t>
            </w:r>
          </w:p>
        </w:tc>
      </w:tr>
    </w:tbl>
    <w:p w14:paraId="34E73750" w14:textId="77777777" w:rsidR="00827FED" w:rsidRPr="00B12F34" w:rsidRDefault="00827FED" w:rsidP="00B12F34"/>
    <w:p w14:paraId="2CF12D10" w14:textId="77777777" w:rsidR="00AD4B1E" w:rsidRDefault="00AD4B1E" w:rsidP="00CB08A5">
      <w:pPr>
        <w:rPr>
          <w:rStyle w:val="mord"/>
          <w:color w:val="0D0D0D"/>
          <w:sz w:val="29"/>
          <w:szCs w:val="29"/>
          <w:bdr w:val="single" w:sz="2" w:space="0" w:color="E3E3E3" w:frame="1"/>
          <w:shd w:val="clear" w:color="auto" w:fill="FFFFFF"/>
        </w:rPr>
      </w:pPr>
    </w:p>
    <w:p w14:paraId="188BCACC" w14:textId="77777777" w:rsidR="00AD4B1E" w:rsidRPr="009F35C1" w:rsidRDefault="00AD4B1E" w:rsidP="00CB08A5">
      <w:pPr>
        <w:rPr>
          <w:sz w:val="26"/>
          <w:szCs w:val="26"/>
        </w:rPr>
      </w:pPr>
    </w:p>
    <w:p w14:paraId="45206584" w14:textId="77777777" w:rsidR="002818A0" w:rsidRPr="009F35C1" w:rsidRDefault="004D09A1" w:rsidP="00CB08A5">
      <w:pPr>
        <w:rPr>
          <w:rFonts w:ascii="Segoe UI" w:hAnsi="Segoe UI" w:cs="Segoe UI"/>
          <w:color w:val="000000"/>
          <w:sz w:val="26"/>
          <w:szCs w:val="26"/>
          <w:shd w:val="clear" w:color="auto" w:fill="FFFFFF"/>
        </w:rPr>
      </w:pPr>
      <w:r w:rsidRPr="009F35C1">
        <w:rPr>
          <w:sz w:val="26"/>
          <w:szCs w:val="26"/>
        </w:rPr>
        <w:t xml:space="preserve"> </w:t>
      </w:r>
      <w:r w:rsidR="00BC5748" w:rsidRPr="009F35C1">
        <w:rPr>
          <w:sz w:val="26"/>
          <w:szCs w:val="26"/>
        </w:rPr>
        <w:t xml:space="preserve"> Q 24</w:t>
      </w:r>
      <w:r w:rsidR="00AA44EF" w:rsidRPr="009F35C1">
        <w:rPr>
          <w:b/>
          <w:sz w:val="26"/>
          <w:szCs w:val="26"/>
        </w:rPr>
        <w:t>)</w:t>
      </w:r>
      <w:r w:rsidR="002E78B5" w:rsidRPr="009F35C1">
        <w:rPr>
          <w:b/>
          <w:sz w:val="26"/>
          <w:szCs w:val="26"/>
        </w:rPr>
        <w:t xml:space="preserve">   </w:t>
      </w:r>
      <w:r w:rsidR="00DB650D" w:rsidRPr="009F35C1">
        <w:rPr>
          <w:sz w:val="26"/>
          <w:szCs w:val="26"/>
        </w:rPr>
        <w:t xml:space="preserve">A </w:t>
      </w:r>
      <w:proofErr w:type="gramStart"/>
      <w:r w:rsidR="00DB650D" w:rsidRPr="009F35C1">
        <w:rPr>
          <w:sz w:val="26"/>
          <w:szCs w:val="26"/>
        </w:rPr>
        <w:t xml:space="preserve">Government  </w:t>
      </w:r>
      <w:r w:rsidR="00D74923" w:rsidRPr="009F35C1">
        <w:rPr>
          <w:sz w:val="26"/>
          <w:szCs w:val="26"/>
        </w:rPr>
        <w:t>company</w:t>
      </w:r>
      <w:proofErr w:type="gramEnd"/>
      <w:r w:rsidR="00D74923" w:rsidRPr="009F35C1">
        <w:rPr>
          <w:sz w:val="26"/>
          <w:szCs w:val="26"/>
        </w:rPr>
        <w:t xml:space="preserve"> </w:t>
      </w:r>
      <w:r w:rsidR="002E78B5" w:rsidRPr="009F35C1">
        <w:rPr>
          <w:rFonts w:ascii="Segoe UI" w:hAnsi="Segoe UI" w:cs="Segoe UI"/>
          <w:color w:val="000000"/>
          <w:sz w:val="26"/>
          <w:szCs w:val="26"/>
          <w:shd w:val="clear" w:color="auto" w:fill="FFFFFF"/>
        </w:rPr>
        <w:t xml:space="preserve">claims that an average </w:t>
      </w:r>
      <w:r w:rsidR="000F2D83" w:rsidRPr="009F35C1">
        <w:rPr>
          <w:rFonts w:ascii="Segoe UI" w:hAnsi="Segoe UI" w:cs="Segoe UI"/>
          <w:color w:val="000000"/>
          <w:sz w:val="26"/>
          <w:szCs w:val="26"/>
          <w:shd w:val="clear" w:color="auto" w:fill="FFFFFF"/>
        </w:rPr>
        <w:t xml:space="preserve">light bulb lasts </w:t>
      </w:r>
      <w:r w:rsidR="002818A0" w:rsidRPr="009F35C1">
        <w:rPr>
          <w:rFonts w:ascii="Segoe UI" w:hAnsi="Segoe UI" w:cs="Segoe UI"/>
          <w:color w:val="000000"/>
          <w:sz w:val="26"/>
          <w:szCs w:val="26"/>
          <w:highlight w:val="yellow"/>
          <w:shd w:val="clear" w:color="auto" w:fill="FFFFFF"/>
        </w:rPr>
        <w:t>270</w:t>
      </w:r>
      <w:r w:rsidR="002E78B5" w:rsidRPr="009F35C1">
        <w:rPr>
          <w:rFonts w:ascii="Segoe UI" w:hAnsi="Segoe UI" w:cs="Segoe UI"/>
          <w:color w:val="000000"/>
          <w:sz w:val="26"/>
          <w:szCs w:val="26"/>
          <w:shd w:val="clear" w:color="auto" w:fill="FFFFFF"/>
        </w:rPr>
        <w:t xml:space="preserve"> days. </w:t>
      </w:r>
      <w:r w:rsidR="000F2D83" w:rsidRPr="009F35C1">
        <w:rPr>
          <w:rFonts w:ascii="Segoe UI" w:hAnsi="Segoe UI" w:cs="Segoe UI"/>
          <w:color w:val="000000"/>
          <w:sz w:val="26"/>
          <w:szCs w:val="26"/>
          <w:shd w:val="clear" w:color="auto" w:fill="FFFFFF"/>
        </w:rPr>
        <w:t xml:space="preserve">A researcher randomly selects </w:t>
      </w:r>
      <w:r w:rsidR="002818A0" w:rsidRPr="009F35C1">
        <w:rPr>
          <w:rFonts w:ascii="Segoe UI" w:hAnsi="Segoe UI" w:cs="Segoe UI"/>
          <w:color w:val="000000"/>
          <w:sz w:val="26"/>
          <w:szCs w:val="26"/>
          <w:highlight w:val="yellow"/>
          <w:shd w:val="clear" w:color="auto" w:fill="FFFFFF"/>
        </w:rPr>
        <w:t>18</w:t>
      </w:r>
      <w:r w:rsidR="002E78B5" w:rsidRPr="009F35C1">
        <w:rPr>
          <w:rFonts w:ascii="Segoe UI" w:hAnsi="Segoe UI" w:cs="Segoe UI"/>
          <w:color w:val="000000"/>
          <w:sz w:val="26"/>
          <w:szCs w:val="26"/>
          <w:shd w:val="clear" w:color="auto" w:fill="FFFFFF"/>
        </w:rPr>
        <w:t xml:space="preserve"> bulbs for testing. The sam</w:t>
      </w:r>
      <w:r w:rsidR="000F2D83" w:rsidRPr="009F35C1">
        <w:rPr>
          <w:rFonts w:ascii="Segoe UI" w:hAnsi="Segoe UI" w:cs="Segoe UI"/>
          <w:color w:val="000000"/>
          <w:sz w:val="26"/>
          <w:szCs w:val="26"/>
          <w:shd w:val="clear" w:color="auto" w:fill="FFFFFF"/>
        </w:rPr>
        <w:t xml:space="preserve">pled bulbs last an average of </w:t>
      </w:r>
      <w:r w:rsidR="002818A0" w:rsidRPr="009F35C1">
        <w:rPr>
          <w:rFonts w:ascii="Segoe UI" w:hAnsi="Segoe UI" w:cs="Segoe UI"/>
          <w:color w:val="000000"/>
          <w:sz w:val="26"/>
          <w:szCs w:val="26"/>
          <w:highlight w:val="yellow"/>
          <w:shd w:val="clear" w:color="auto" w:fill="FFFFFF"/>
        </w:rPr>
        <w:t>260</w:t>
      </w:r>
      <w:r w:rsidR="002E78B5" w:rsidRPr="009F35C1">
        <w:rPr>
          <w:rFonts w:ascii="Segoe UI" w:hAnsi="Segoe UI" w:cs="Segoe UI"/>
          <w:color w:val="000000"/>
          <w:sz w:val="26"/>
          <w:szCs w:val="26"/>
          <w:shd w:val="clear" w:color="auto" w:fill="FFFFFF"/>
        </w:rPr>
        <w:t xml:space="preserve"> days,</w:t>
      </w:r>
      <w:r w:rsidR="00AB0E5D" w:rsidRPr="009F35C1">
        <w:rPr>
          <w:rFonts w:ascii="Segoe UI" w:hAnsi="Segoe UI" w:cs="Segoe UI"/>
          <w:color w:val="000000"/>
          <w:sz w:val="26"/>
          <w:szCs w:val="26"/>
          <w:shd w:val="clear" w:color="auto" w:fill="FFFFFF"/>
        </w:rPr>
        <w:t xml:space="preserve"> with a standard deviation of </w:t>
      </w:r>
      <w:r w:rsidR="002818A0" w:rsidRPr="009F35C1">
        <w:rPr>
          <w:rFonts w:ascii="Segoe UI" w:hAnsi="Segoe UI" w:cs="Segoe UI"/>
          <w:color w:val="000000"/>
          <w:sz w:val="26"/>
          <w:szCs w:val="26"/>
          <w:highlight w:val="yellow"/>
          <w:shd w:val="clear" w:color="auto" w:fill="FFFFFF"/>
        </w:rPr>
        <w:t>90</w:t>
      </w:r>
      <w:r w:rsidR="002E78B5" w:rsidRPr="009F35C1">
        <w:rPr>
          <w:rFonts w:ascii="Segoe UI" w:hAnsi="Segoe UI" w:cs="Segoe UI"/>
          <w:color w:val="000000"/>
          <w:sz w:val="26"/>
          <w:szCs w:val="26"/>
          <w:shd w:val="clear" w:color="auto" w:fill="FFFFFF"/>
        </w:rPr>
        <w:t xml:space="preserve"> days. If the CEO's claim were true,</w:t>
      </w:r>
      <w:r w:rsidR="00DB650D" w:rsidRPr="009F35C1">
        <w:rPr>
          <w:rFonts w:ascii="Segoe UI" w:hAnsi="Segoe UI" w:cs="Segoe UI"/>
          <w:color w:val="000000"/>
          <w:sz w:val="26"/>
          <w:szCs w:val="26"/>
          <w:shd w:val="clear" w:color="auto" w:fill="FFFFFF"/>
        </w:rPr>
        <w:t xml:space="preserve"> what is the probability that </w:t>
      </w:r>
      <w:r w:rsidR="00C50D38" w:rsidRPr="009F35C1">
        <w:rPr>
          <w:rFonts w:ascii="Segoe UI" w:hAnsi="Segoe UI" w:cs="Segoe UI"/>
          <w:color w:val="000000"/>
          <w:sz w:val="26"/>
          <w:szCs w:val="26"/>
          <w:highlight w:val="yellow"/>
          <w:shd w:val="clear" w:color="auto" w:fill="FFFFFF"/>
        </w:rPr>
        <w:t>18</w:t>
      </w:r>
      <w:r w:rsidR="002E78B5" w:rsidRPr="009F35C1">
        <w:rPr>
          <w:rFonts w:ascii="Segoe UI" w:hAnsi="Segoe UI" w:cs="Segoe UI"/>
          <w:color w:val="000000"/>
          <w:sz w:val="26"/>
          <w:szCs w:val="26"/>
          <w:shd w:val="clear" w:color="auto" w:fill="FFFFFF"/>
        </w:rPr>
        <w:t xml:space="preserve"> randomly selected bulbs would have an average life of no more than </w:t>
      </w:r>
      <w:r w:rsidR="002818A0" w:rsidRPr="009F35C1">
        <w:rPr>
          <w:rFonts w:ascii="Segoe UI" w:hAnsi="Segoe UI" w:cs="Segoe UI"/>
          <w:color w:val="000000"/>
          <w:sz w:val="26"/>
          <w:szCs w:val="26"/>
          <w:highlight w:val="yellow"/>
          <w:shd w:val="clear" w:color="auto" w:fill="FFFFFF"/>
        </w:rPr>
        <w:t>260</w:t>
      </w:r>
      <w:r w:rsidR="002E78B5" w:rsidRPr="009F35C1">
        <w:rPr>
          <w:rFonts w:ascii="Segoe UI" w:hAnsi="Segoe UI" w:cs="Segoe UI"/>
          <w:color w:val="000000"/>
          <w:sz w:val="26"/>
          <w:szCs w:val="26"/>
          <w:shd w:val="clear" w:color="auto" w:fill="FFFFFF"/>
        </w:rPr>
        <w:t xml:space="preserve"> days</w:t>
      </w:r>
    </w:p>
    <w:p w14:paraId="06E3618F" w14:textId="77777777" w:rsidR="00302B26" w:rsidRPr="009F35C1" w:rsidRDefault="00A50B04" w:rsidP="00CB08A5">
      <w:pPr>
        <w:rPr>
          <w:rFonts w:ascii="Segoe UI" w:hAnsi="Segoe UI" w:cs="Segoe UI"/>
          <w:color w:val="000000"/>
          <w:sz w:val="26"/>
          <w:szCs w:val="26"/>
          <w:shd w:val="clear" w:color="auto" w:fill="FFFFFF"/>
        </w:rPr>
      </w:pPr>
      <w:r w:rsidRPr="009F35C1">
        <w:rPr>
          <w:rFonts w:ascii="Segoe UI" w:hAnsi="Segoe UI" w:cs="Segoe UI"/>
          <w:color w:val="000000"/>
          <w:sz w:val="26"/>
          <w:szCs w:val="26"/>
          <w:shd w:val="clear" w:color="auto" w:fill="FFFFFF"/>
        </w:rPr>
        <w:t xml:space="preserve">Hint: </w:t>
      </w:r>
      <w:r w:rsidR="003A03BA" w:rsidRPr="009F35C1">
        <w:rPr>
          <w:rFonts w:ascii="Segoe UI" w:hAnsi="Segoe UI" w:cs="Segoe UI"/>
          <w:color w:val="000000"/>
          <w:sz w:val="26"/>
          <w:szCs w:val="26"/>
          <w:shd w:val="clear" w:color="auto" w:fill="FFFFFF"/>
        </w:rPr>
        <w:t xml:space="preserve"> </w:t>
      </w:r>
    </w:p>
    <w:p w14:paraId="5C224DF0" w14:textId="77777777" w:rsidR="00302B26" w:rsidRPr="009F35C1" w:rsidRDefault="00302B26" w:rsidP="00CB08A5">
      <w:pPr>
        <w:rPr>
          <w:rFonts w:ascii="Segoe UI" w:hAnsi="Segoe UI" w:cs="Segoe UI"/>
          <w:color w:val="000000"/>
          <w:sz w:val="26"/>
          <w:szCs w:val="26"/>
          <w:shd w:val="clear" w:color="auto" w:fill="FFFFFF"/>
        </w:rPr>
      </w:pPr>
      <w:r w:rsidRPr="009F35C1">
        <w:rPr>
          <w:rFonts w:ascii="Segoe UI" w:hAnsi="Segoe UI" w:cs="Segoe UI"/>
          <w:color w:val="000000"/>
          <w:sz w:val="26"/>
          <w:szCs w:val="26"/>
          <w:shd w:val="clear" w:color="auto" w:fill="FFFFFF"/>
        </w:rPr>
        <w:t xml:space="preserve">   </w:t>
      </w:r>
      <w:proofErr w:type="spellStart"/>
      <w:r w:rsidR="003F354C" w:rsidRPr="009F35C1">
        <w:rPr>
          <w:rFonts w:ascii="Segoe UI" w:hAnsi="Segoe UI" w:cs="Segoe UI"/>
          <w:color w:val="000000"/>
          <w:sz w:val="26"/>
          <w:szCs w:val="26"/>
          <w:shd w:val="clear" w:color="auto" w:fill="FFFFFF"/>
        </w:rPr>
        <w:t>rcode</w:t>
      </w:r>
      <w:proofErr w:type="spellEnd"/>
      <w:r w:rsidR="003F354C" w:rsidRPr="009F35C1">
        <w:rPr>
          <w:rFonts w:ascii="Segoe UI" w:hAnsi="Segoe UI" w:cs="Segoe UI"/>
          <w:color w:val="000000"/>
          <w:sz w:val="26"/>
          <w:szCs w:val="26"/>
          <w:shd w:val="clear" w:color="auto" w:fill="FFFFFF"/>
        </w:rPr>
        <w:t xml:space="preserve"> </w:t>
      </w:r>
      <w:r w:rsidRPr="009F35C1">
        <w:rPr>
          <w:rFonts w:ascii="Segoe UI" w:hAnsi="Segoe UI" w:cs="Segoe UI"/>
          <w:color w:val="000000"/>
          <w:sz w:val="26"/>
          <w:szCs w:val="26"/>
          <w:shd w:val="clear" w:color="auto" w:fill="FFFFFF"/>
        </w:rPr>
        <w:t xml:space="preserve"> </w:t>
      </w:r>
      <w:r w:rsidRPr="009F35C1">
        <w:rPr>
          <w:rFonts w:ascii="Segoe UI" w:hAnsi="Segoe UI" w:cs="Segoe UI"/>
          <w:color w:val="000000"/>
          <w:sz w:val="26"/>
          <w:szCs w:val="26"/>
          <w:shd w:val="clear" w:color="auto" w:fill="FFFFFF"/>
        </w:rPr>
        <w:sym w:font="Wingdings" w:char="F0E0"/>
      </w:r>
      <w:r w:rsidRPr="009F35C1">
        <w:rPr>
          <w:rFonts w:ascii="Segoe UI" w:hAnsi="Segoe UI" w:cs="Segoe UI"/>
          <w:color w:val="000000"/>
          <w:sz w:val="26"/>
          <w:szCs w:val="26"/>
          <w:shd w:val="clear" w:color="auto" w:fill="FFFFFF"/>
        </w:rPr>
        <w:t xml:space="preserve"> </w:t>
      </w:r>
      <w:r w:rsidR="00A50B04" w:rsidRPr="009F35C1">
        <w:rPr>
          <w:rFonts w:ascii="Segoe UI" w:hAnsi="Segoe UI" w:cs="Segoe UI"/>
          <w:color w:val="000000"/>
          <w:sz w:val="26"/>
          <w:szCs w:val="26"/>
          <w:shd w:val="clear" w:color="auto" w:fill="FFFFFF"/>
        </w:rPr>
        <w:t>pt(</w:t>
      </w:r>
      <w:proofErr w:type="spellStart"/>
      <w:proofErr w:type="gramStart"/>
      <w:r w:rsidR="003A03BA" w:rsidRPr="009F35C1">
        <w:rPr>
          <w:rFonts w:ascii="Segoe UI" w:hAnsi="Segoe UI" w:cs="Segoe UI"/>
          <w:color w:val="000000"/>
          <w:sz w:val="26"/>
          <w:szCs w:val="26"/>
          <w:shd w:val="clear" w:color="auto" w:fill="FFFFFF"/>
        </w:rPr>
        <w:t>tscore,df</w:t>
      </w:r>
      <w:proofErr w:type="spellEnd"/>
      <w:proofErr w:type="gramEnd"/>
      <w:r w:rsidR="003A03BA" w:rsidRPr="009F35C1">
        <w:rPr>
          <w:rFonts w:ascii="Segoe UI" w:hAnsi="Segoe UI" w:cs="Segoe UI"/>
          <w:color w:val="000000"/>
          <w:sz w:val="26"/>
          <w:szCs w:val="26"/>
          <w:shd w:val="clear" w:color="auto" w:fill="FFFFFF"/>
        </w:rPr>
        <w:t xml:space="preserve">)  </w:t>
      </w:r>
    </w:p>
    <w:p w14:paraId="2B14E9B9" w14:textId="77777777" w:rsidR="00BB68E7" w:rsidRDefault="003A03BA" w:rsidP="00CB08A5">
      <w:pPr>
        <w:rPr>
          <w:rFonts w:ascii="Segoe UI" w:hAnsi="Segoe UI" w:cs="Segoe UI"/>
          <w:color w:val="000000"/>
          <w:sz w:val="26"/>
          <w:szCs w:val="26"/>
          <w:shd w:val="clear" w:color="auto" w:fill="FFFFFF"/>
        </w:rPr>
      </w:pPr>
      <w:r w:rsidRPr="009F35C1">
        <w:rPr>
          <w:rFonts w:ascii="Segoe UI" w:hAnsi="Segoe UI" w:cs="Segoe UI"/>
          <w:color w:val="000000"/>
          <w:sz w:val="26"/>
          <w:szCs w:val="26"/>
          <w:shd w:val="clear" w:color="auto" w:fill="FFFFFF"/>
        </w:rPr>
        <w:t xml:space="preserve"> df </w:t>
      </w:r>
      <w:r w:rsidRPr="009F35C1">
        <w:rPr>
          <w:rFonts w:ascii="Segoe UI" w:hAnsi="Segoe UI" w:cs="Segoe UI"/>
          <w:color w:val="000000"/>
          <w:sz w:val="26"/>
          <w:szCs w:val="26"/>
          <w:shd w:val="clear" w:color="auto" w:fill="FFFFFF"/>
        </w:rPr>
        <w:sym w:font="Wingdings" w:char="F0E0"/>
      </w:r>
      <w:r w:rsidRPr="009F35C1">
        <w:rPr>
          <w:rFonts w:ascii="Segoe UI" w:hAnsi="Segoe UI" w:cs="Segoe UI"/>
          <w:color w:val="000000"/>
          <w:sz w:val="26"/>
          <w:szCs w:val="26"/>
          <w:shd w:val="clear" w:color="auto" w:fill="FFFFFF"/>
        </w:rPr>
        <w:t xml:space="preserve"> degrees of freedom</w:t>
      </w:r>
    </w:p>
    <w:p w14:paraId="22AD8976" w14:textId="77777777" w:rsidR="00DE0B08" w:rsidRDefault="00DE0B08" w:rsidP="00CB08A5">
      <w:pPr>
        <w:rPr>
          <w:rFonts w:ascii="Segoe UI" w:hAnsi="Segoe UI" w:cs="Segoe UI"/>
          <w:color w:val="000000"/>
          <w:sz w:val="26"/>
          <w:szCs w:val="26"/>
          <w:shd w:val="clear" w:color="auto" w:fill="FFFFFF"/>
        </w:rPr>
      </w:pPr>
    </w:p>
    <w:p w14:paraId="16E04F20" w14:textId="0B7E4446" w:rsidR="003A03BA" w:rsidRDefault="00DE0B08"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 (mean of sample – mean of population)</w:t>
      </w:r>
      <w:proofErr w:type="gramStart"/>
      <w:r>
        <w:rPr>
          <w:rFonts w:ascii="Segoe UI" w:hAnsi="Segoe UI" w:cs="Segoe UI"/>
          <w:color w:val="000000"/>
          <w:sz w:val="26"/>
          <w:szCs w:val="26"/>
          <w:shd w:val="clear" w:color="auto" w:fill="FFFFFF"/>
        </w:rPr>
        <w:t>/</w:t>
      </w:r>
      <w:r w:rsidR="00AA508C">
        <w:rPr>
          <w:rFonts w:ascii="Segoe UI" w:hAnsi="Segoe UI" w:cs="Segoe UI"/>
          <w:color w:val="000000"/>
          <w:sz w:val="26"/>
          <w:szCs w:val="26"/>
          <w:shd w:val="clear" w:color="auto" w:fill="FFFFFF"/>
        </w:rPr>
        <w:t>(</w:t>
      </w:r>
      <w:proofErr w:type="gramEnd"/>
      <w:r w:rsidR="00C64CD8">
        <w:rPr>
          <w:rFonts w:ascii="Segoe UI" w:hAnsi="Segoe UI" w:cs="Segoe UI"/>
          <w:color w:val="000000"/>
          <w:sz w:val="26"/>
          <w:szCs w:val="26"/>
          <w:shd w:val="clear" w:color="auto" w:fill="FFFFFF"/>
        </w:rPr>
        <w:t xml:space="preserve">(standard dev of sample/ </w:t>
      </w:r>
      <w:r w:rsidR="00AA508C">
        <w:rPr>
          <w:rFonts w:ascii="Segoe UI" w:hAnsi="Segoe UI" w:cs="Segoe UI"/>
          <w:color w:val="000000"/>
          <w:sz w:val="26"/>
          <w:szCs w:val="26"/>
          <w:shd w:val="clear" w:color="auto" w:fill="FFFFFF"/>
        </w:rPr>
        <w:t>(under root of n))</w:t>
      </w:r>
    </w:p>
    <w:p w14:paraId="5C6CF3F5" w14:textId="58B2B830" w:rsidR="000C7587" w:rsidRDefault="000C7587"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mean of sample= 260</w:t>
      </w:r>
    </w:p>
    <w:p w14:paraId="4D5EFC19" w14:textId="50145477" w:rsidR="000C7587" w:rsidRDefault="000C7587"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mean of population=270</w:t>
      </w:r>
    </w:p>
    <w:p w14:paraId="10BBD021" w14:textId="1552F66E" w:rsidR="000C7587" w:rsidRDefault="000C7587"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n= 18</w:t>
      </w:r>
    </w:p>
    <w:p w14:paraId="53641CFC" w14:textId="2726334D" w:rsidR="000C7587" w:rsidRDefault="004816B8"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s= 90</w:t>
      </w:r>
    </w:p>
    <w:p w14:paraId="0D90340F" w14:textId="308F8AB6" w:rsidR="004816B8" w:rsidRDefault="004816B8" w:rsidP="00CB08A5">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degrees of freedom </w:t>
      </w:r>
      <w:proofErr w:type="spellStart"/>
      <w:r>
        <w:rPr>
          <w:rFonts w:ascii="Segoe UI" w:hAnsi="Segoe UI" w:cs="Segoe UI"/>
          <w:color w:val="000000"/>
          <w:sz w:val="26"/>
          <w:szCs w:val="26"/>
          <w:shd w:val="clear" w:color="auto" w:fill="FFFFFF"/>
        </w:rPr>
        <w:t>df</w:t>
      </w:r>
      <w:proofErr w:type="spellEnd"/>
      <w:r>
        <w:rPr>
          <w:rFonts w:ascii="Segoe UI" w:hAnsi="Segoe UI" w:cs="Segoe UI"/>
          <w:color w:val="000000"/>
          <w:sz w:val="26"/>
          <w:szCs w:val="26"/>
          <w:shd w:val="clear" w:color="auto" w:fill="FFFFFF"/>
        </w:rPr>
        <w:t xml:space="preserve">= n-1 = </w:t>
      </w:r>
      <w:r w:rsidR="001334B4">
        <w:rPr>
          <w:rFonts w:ascii="Segoe UI" w:hAnsi="Segoe UI" w:cs="Segoe UI"/>
          <w:color w:val="000000"/>
          <w:sz w:val="26"/>
          <w:szCs w:val="26"/>
          <w:shd w:val="clear" w:color="auto" w:fill="FFFFFF"/>
        </w:rPr>
        <w:t>18- 1= 17</w:t>
      </w:r>
    </w:p>
    <w:p w14:paraId="79C98A24" w14:textId="3F225C88" w:rsidR="001334B4" w:rsidRDefault="001334B4" w:rsidP="00CB08A5">
      <w:pPr>
        <w:rPr>
          <w:rFonts w:ascii="Segoe UI" w:hAnsi="Segoe UI" w:cs="Segoe UI"/>
          <w:color w:val="000000"/>
          <w:sz w:val="26"/>
          <w:szCs w:val="26"/>
          <w:shd w:val="clear" w:color="auto" w:fill="FFFFFF"/>
        </w:rPr>
      </w:pPr>
      <w:proofErr w:type="spellStart"/>
      <w:r w:rsidRPr="009F35C1">
        <w:rPr>
          <w:rFonts w:ascii="Segoe UI" w:hAnsi="Segoe UI" w:cs="Segoe UI"/>
          <w:color w:val="000000"/>
          <w:sz w:val="26"/>
          <w:szCs w:val="26"/>
          <w:shd w:val="clear" w:color="auto" w:fill="FFFFFF"/>
        </w:rPr>
        <w:t>rcode</w:t>
      </w:r>
      <w:proofErr w:type="spellEnd"/>
      <w:r w:rsidRPr="009F35C1">
        <w:rPr>
          <w:rFonts w:ascii="Segoe UI" w:hAnsi="Segoe UI" w:cs="Segoe UI"/>
          <w:color w:val="000000"/>
          <w:sz w:val="26"/>
          <w:szCs w:val="26"/>
          <w:shd w:val="clear" w:color="auto" w:fill="FFFFFF"/>
        </w:rPr>
        <w:t xml:space="preserve">  </w:t>
      </w:r>
      <w:r w:rsidRPr="009F35C1">
        <w:rPr>
          <w:rFonts w:ascii="Segoe UI" w:hAnsi="Segoe UI" w:cs="Segoe UI"/>
          <w:color w:val="000000"/>
          <w:sz w:val="26"/>
          <w:szCs w:val="26"/>
          <w:shd w:val="clear" w:color="auto" w:fill="FFFFFF"/>
        </w:rPr>
        <w:sym w:font="Wingdings" w:char="F0E0"/>
      </w:r>
      <w:r w:rsidRPr="009F35C1">
        <w:rPr>
          <w:rFonts w:ascii="Segoe UI" w:hAnsi="Segoe UI" w:cs="Segoe UI"/>
          <w:color w:val="000000"/>
          <w:sz w:val="26"/>
          <w:szCs w:val="26"/>
          <w:shd w:val="clear" w:color="auto" w:fill="FFFFFF"/>
        </w:rPr>
        <w:t xml:space="preserve"> pt(</w:t>
      </w:r>
      <w:proofErr w:type="spellStart"/>
      <w:proofErr w:type="gramStart"/>
      <w:r w:rsidRPr="009F35C1">
        <w:rPr>
          <w:rFonts w:ascii="Segoe UI" w:hAnsi="Segoe UI" w:cs="Segoe UI"/>
          <w:color w:val="000000"/>
          <w:sz w:val="26"/>
          <w:szCs w:val="26"/>
          <w:shd w:val="clear" w:color="auto" w:fill="FFFFFF"/>
        </w:rPr>
        <w:t>tscore,df</w:t>
      </w:r>
      <w:proofErr w:type="spellEnd"/>
      <w:proofErr w:type="gramEnd"/>
      <w:r w:rsidRPr="009F35C1">
        <w:rPr>
          <w:rFonts w:ascii="Segoe UI" w:hAnsi="Segoe UI" w:cs="Segoe UI"/>
          <w:color w:val="000000"/>
          <w:sz w:val="26"/>
          <w:szCs w:val="26"/>
          <w:shd w:val="clear" w:color="auto" w:fill="FFFFFF"/>
        </w:rPr>
        <w:t xml:space="preserve">)  </w:t>
      </w:r>
    </w:p>
    <w:p w14:paraId="43904128" w14:textId="598C9BA6" w:rsidR="004E24F2" w:rsidRDefault="004E24F2" w:rsidP="00CB08A5">
      <w:pPr>
        <w:rPr>
          <w:rStyle w:val="mord"/>
          <w:color w:val="0D0D0D"/>
          <w:sz w:val="29"/>
          <w:szCs w:val="29"/>
          <w:shd w:val="clear" w:color="auto" w:fill="FFFFFF"/>
        </w:rPr>
      </w:pPr>
      <w:r>
        <w:rPr>
          <w:rStyle w:val="mord"/>
          <w:rFonts w:ascii="KaTeX_Math" w:hAnsi="KaTeX_Math"/>
          <w:i/>
          <w:iCs/>
          <w:color w:val="0D0D0D"/>
          <w:sz w:val="29"/>
          <w:szCs w:val="29"/>
          <w:shd w:val="clear" w:color="auto" w:fill="FFFFFF"/>
        </w:rPr>
        <w:t>t</w:t>
      </w:r>
      <w:r>
        <w:rPr>
          <w:rStyle w:val="mrel"/>
          <w:color w:val="0D0D0D"/>
          <w:sz w:val="29"/>
          <w:szCs w:val="29"/>
          <w:shd w:val="clear" w:color="auto" w:fill="FFFFFF"/>
        </w:rPr>
        <w:t>≈</w:t>
      </w:r>
      <w:r>
        <w:rPr>
          <w:rStyle w:val="mord"/>
          <w:color w:val="0D0D0D"/>
          <w:sz w:val="29"/>
          <w:szCs w:val="29"/>
          <w:shd w:val="clear" w:color="auto" w:fill="FFFFFF"/>
        </w:rPr>
        <w:t>−0.9487</w:t>
      </w:r>
    </w:p>
    <w:p w14:paraId="67559B84" w14:textId="22415446" w:rsidR="004E24F2" w:rsidRDefault="00FB4768" w:rsidP="00CB08A5">
      <w:pPr>
        <w:rPr>
          <w:rStyle w:val="mclose"/>
          <w:color w:val="0D0D0D"/>
          <w:sz w:val="29"/>
          <w:szCs w:val="29"/>
          <w:shd w:val="clear" w:color="auto" w:fill="FFFFFF"/>
        </w:rPr>
      </w:pPr>
      <w:r>
        <w:rPr>
          <w:rStyle w:val="mord"/>
          <w:rFonts w:ascii="KaTeX_Math" w:hAnsi="KaTeX_Math"/>
          <w:i/>
          <w:iCs/>
          <w:color w:val="0D0D0D"/>
          <w:sz w:val="29"/>
          <w:szCs w:val="29"/>
          <w:shd w:val="clear" w:color="auto" w:fill="FFFFFF"/>
        </w:rPr>
        <w:t>P</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t</w:t>
      </w:r>
      <w:r>
        <w:rPr>
          <w:rStyle w:val="mrel"/>
          <w:color w:val="0D0D0D"/>
          <w:sz w:val="29"/>
          <w:szCs w:val="29"/>
          <w:shd w:val="clear" w:color="auto" w:fill="FFFFFF"/>
        </w:rPr>
        <w:t>≤</w:t>
      </w:r>
      <w:r>
        <w:rPr>
          <w:rStyle w:val="mord"/>
          <w:color w:val="0D0D0D"/>
          <w:sz w:val="29"/>
          <w:szCs w:val="29"/>
          <w:shd w:val="clear" w:color="auto" w:fill="FFFFFF"/>
        </w:rPr>
        <w:t>−0.</w:t>
      </w:r>
      <w:proofErr w:type="gramStart"/>
      <w:r>
        <w:rPr>
          <w:rStyle w:val="mord"/>
          <w:color w:val="0D0D0D"/>
          <w:sz w:val="29"/>
          <w:szCs w:val="29"/>
          <w:shd w:val="clear" w:color="auto" w:fill="FFFFFF"/>
        </w:rPr>
        <w:t>9487</w:t>
      </w:r>
      <w:r>
        <w:rPr>
          <w:rStyle w:val="mclose"/>
          <w:color w:val="0D0D0D"/>
          <w:sz w:val="29"/>
          <w:szCs w:val="29"/>
          <w:shd w:val="clear" w:color="auto" w:fill="FFFFFF"/>
        </w:rPr>
        <w:t>)</w:t>
      </w:r>
      <w:r>
        <w:rPr>
          <w:rStyle w:val="mrel"/>
          <w:color w:val="0D0D0D"/>
          <w:sz w:val="29"/>
          <w:szCs w:val="29"/>
          <w:shd w:val="clear" w:color="auto" w:fill="FFFFFF"/>
        </w:rPr>
        <w:t>=</w:t>
      </w:r>
      <w:proofErr w:type="gramEnd"/>
      <w:r>
        <w:rPr>
          <w:rStyle w:val="mord"/>
          <w:color w:val="0D0D0D"/>
          <w:sz w:val="29"/>
          <w:szCs w:val="29"/>
          <w:shd w:val="clear" w:color="auto" w:fill="FFFFFF"/>
        </w:rPr>
        <w:t>pt</w:t>
      </w:r>
      <w:r>
        <w:rPr>
          <w:rStyle w:val="mopen"/>
          <w:color w:val="0D0D0D"/>
          <w:sz w:val="29"/>
          <w:szCs w:val="29"/>
          <w:shd w:val="clear" w:color="auto" w:fill="FFFFFF"/>
        </w:rPr>
        <w:t>(</w:t>
      </w:r>
      <w:r>
        <w:rPr>
          <w:rStyle w:val="mord"/>
          <w:color w:val="0D0D0D"/>
          <w:sz w:val="29"/>
          <w:szCs w:val="29"/>
          <w:shd w:val="clear" w:color="auto" w:fill="FFFFFF"/>
        </w:rPr>
        <w:t>−0.9487</w:t>
      </w:r>
      <w:r>
        <w:rPr>
          <w:rStyle w:val="mpunct"/>
          <w:color w:val="0D0D0D"/>
          <w:sz w:val="29"/>
          <w:szCs w:val="29"/>
          <w:shd w:val="clear" w:color="auto" w:fill="FFFFFF"/>
        </w:rPr>
        <w:t>,</w:t>
      </w:r>
      <w:r>
        <w:rPr>
          <w:rStyle w:val="mord"/>
          <w:color w:val="0D0D0D"/>
          <w:sz w:val="29"/>
          <w:szCs w:val="29"/>
          <w:shd w:val="clear" w:color="auto" w:fill="FFFFFF"/>
        </w:rPr>
        <w:t>17</w:t>
      </w:r>
      <w:r>
        <w:rPr>
          <w:rStyle w:val="mclose"/>
          <w:color w:val="0D0D0D"/>
          <w:sz w:val="29"/>
          <w:szCs w:val="29"/>
          <w:shd w:val="clear" w:color="auto" w:fill="FFFFFF"/>
        </w:rPr>
        <w:t>)</w:t>
      </w:r>
    </w:p>
    <w:p w14:paraId="383DB161" w14:textId="77777777" w:rsidR="00F0445E" w:rsidRPr="00F0445E" w:rsidRDefault="00F0445E" w:rsidP="00F0445E">
      <w:pPr>
        <w:rPr>
          <w:lang w:val="en-GB" w:eastAsia="en-GB"/>
        </w:rPr>
      </w:pPr>
      <w:r w:rsidRPr="00F0445E">
        <w:rPr>
          <w:lang w:val="en-GB" w:eastAsia="en-GB"/>
        </w:rPr>
        <w:lastRenderedPageBreak/>
        <w:t>If the probability is sufficiently low (usually below a significance level, such as 0.05), it suggests that the observed sample mean is significantly lower than what would be expected if the company's claim were true. This could lead to rejecting the company's claim about the average lifespan of the light bulbs.</w:t>
      </w:r>
    </w:p>
    <w:p w14:paraId="31CAA690" w14:textId="77777777" w:rsidR="00F0445E" w:rsidRPr="00F0445E" w:rsidRDefault="00F0445E" w:rsidP="00F0445E">
      <w:pPr>
        <w:rPr>
          <w:lang w:val="en-GB" w:eastAsia="en-GB"/>
        </w:rPr>
      </w:pPr>
      <w:r w:rsidRPr="00F0445E">
        <w:rPr>
          <w:lang w:val="en-GB" w:eastAsia="en-GB"/>
        </w:rPr>
        <w:t>However, if the probability is not very low, it suggests that observing such a sample mean is reasonably likely even if the company's claim were true. In this case, we wouldn't have strong evidence to reject the company's claim.</w:t>
      </w:r>
    </w:p>
    <w:p w14:paraId="4664B15D" w14:textId="77777777" w:rsidR="00F0445E" w:rsidRPr="00F0445E" w:rsidRDefault="00F0445E" w:rsidP="00F0445E">
      <w:pPr>
        <w:rPr>
          <w:lang w:val="en-GB" w:eastAsia="en-GB"/>
        </w:rPr>
      </w:pPr>
      <w:r w:rsidRPr="00F0445E">
        <w:rPr>
          <w:lang w:val="en-GB" w:eastAsia="en-GB"/>
        </w:rPr>
        <w:t>So, to draw a conclusion, you would compare the calculated probability to a predetermined significance level (e.g., 0.05). If the probability is less than or equal to the significance level, you may conclude that the observed sample mean is significantly different from the claimed population mean. Otherwise, you may not have sufficient evidence to reject the company's claim.</w:t>
      </w:r>
    </w:p>
    <w:p w14:paraId="1B2B8555" w14:textId="77777777" w:rsidR="00F0445E" w:rsidRPr="000C7587" w:rsidRDefault="00F0445E" w:rsidP="00CB08A5">
      <w:pPr>
        <w:rPr>
          <w:rFonts w:ascii="Segoe UI" w:hAnsi="Segoe UI" w:cs="Segoe UI"/>
          <w:color w:val="000000"/>
          <w:sz w:val="26"/>
          <w:szCs w:val="26"/>
          <w:shd w:val="clear" w:color="auto" w:fill="FFFFFF"/>
        </w:rPr>
      </w:pPr>
    </w:p>
    <w:sectPr w:rsidR="00F0445E" w:rsidRPr="000C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A7D"/>
    <w:multiLevelType w:val="multilevel"/>
    <w:tmpl w:val="B6C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47139"/>
    <w:multiLevelType w:val="multilevel"/>
    <w:tmpl w:val="ACF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F314A"/>
    <w:multiLevelType w:val="multilevel"/>
    <w:tmpl w:val="2FFAF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34FF6"/>
    <w:multiLevelType w:val="multilevel"/>
    <w:tmpl w:val="AEC2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D97630"/>
    <w:multiLevelType w:val="multilevel"/>
    <w:tmpl w:val="E31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764DC"/>
    <w:multiLevelType w:val="multilevel"/>
    <w:tmpl w:val="3F1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2451025">
    <w:abstractNumId w:val="0"/>
  </w:num>
  <w:num w:numId="2" w16cid:durableId="1916163508">
    <w:abstractNumId w:val="5"/>
  </w:num>
  <w:num w:numId="3" w16cid:durableId="1369792873">
    <w:abstractNumId w:val="11"/>
  </w:num>
  <w:num w:numId="4" w16cid:durableId="94249725">
    <w:abstractNumId w:val="2"/>
  </w:num>
  <w:num w:numId="5" w16cid:durableId="138961776">
    <w:abstractNumId w:val="3"/>
  </w:num>
  <w:num w:numId="6" w16cid:durableId="949701496">
    <w:abstractNumId w:val="8"/>
  </w:num>
  <w:num w:numId="7" w16cid:durableId="1015960867">
    <w:abstractNumId w:val="6"/>
  </w:num>
  <w:num w:numId="8" w16cid:durableId="585845707">
    <w:abstractNumId w:val="9"/>
  </w:num>
  <w:num w:numId="9" w16cid:durableId="2013332461">
    <w:abstractNumId w:val="1"/>
  </w:num>
  <w:num w:numId="10" w16cid:durableId="1836720094">
    <w:abstractNumId w:val="4"/>
  </w:num>
  <w:num w:numId="11" w16cid:durableId="710106225">
    <w:abstractNumId w:val="7"/>
  </w:num>
  <w:num w:numId="12" w16cid:durableId="264505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2EBA"/>
    <w:rsid w:val="00083863"/>
    <w:rsid w:val="00084388"/>
    <w:rsid w:val="000867C6"/>
    <w:rsid w:val="0009765C"/>
    <w:rsid w:val="000B36AF"/>
    <w:rsid w:val="000B417C"/>
    <w:rsid w:val="000B4F25"/>
    <w:rsid w:val="000C7587"/>
    <w:rsid w:val="000D2286"/>
    <w:rsid w:val="000D69F4"/>
    <w:rsid w:val="000F2D83"/>
    <w:rsid w:val="000F6E6D"/>
    <w:rsid w:val="00106953"/>
    <w:rsid w:val="001334B4"/>
    <w:rsid w:val="001864D6"/>
    <w:rsid w:val="00190F7C"/>
    <w:rsid w:val="001B1F0F"/>
    <w:rsid w:val="001F6648"/>
    <w:rsid w:val="002078BC"/>
    <w:rsid w:val="00214577"/>
    <w:rsid w:val="002214F4"/>
    <w:rsid w:val="002519A2"/>
    <w:rsid w:val="00266B62"/>
    <w:rsid w:val="0028068C"/>
    <w:rsid w:val="002818A0"/>
    <w:rsid w:val="0028213D"/>
    <w:rsid w:val="00293532"/>
    <w:rsid w:val="002A53B2"/>
    <w:rsid w:val="002A6694"/>
    <w:rsid w:val="002B0367"/>
    <w:rsid w:val="002B105C"/>
    <w:rsid w:val="002C07DC"/>
    <w:rsid w:val="002E0863"/>
    <w:rsid w:val="002E78B5"/>
    <w:rsid w:val="00302B26"/>
    <w:rsid w:val="0031509F"/>
    <w:rsid w:val="00324ECE"/>
    <w:rsid w:val="0034326E"/>
    <w:rsid w:val="00360870"/>
    <w:rsid w:val="00396AEA"/>
    <w:rsid w:val="003A03BA"/>
    <w:rsid w:val="003B01D0"/>
    <w:rsid w:val="003B44DA"/>
    <w:rsid w:val="003B7C4F"/>
    <w:rsid w:val="003F354C"/>
    <w:rsid w:val="00405669"/>
    <w:rsid w:val="004133D3"/>
    <w:rsid w:val="00437040"/>
    <w:rsid w:val="004370F7"/>
    <w:rsid w:val="004816B8"/>
    <w:rsid w:val="00486E75"/>
    <w:rsid w:val="00494A7E"/>
    <w:rsid w:val="004D09A1"/>
    <w:rsid w:val="004E24F2"/>
    <w:rsid w:val="00504C2D"/>
    <w:rsid w:val="00515822"/>
    <w:rsid w:val="005238B7"/>
    <w:rsid w:val="00540D9A"/>
    <w:rsid w:val="005438FD"/>
    <w:rsid w:val="00552B90"/>
    <w:rsid w:val="00565A59"/>
    <w:rsid w:val="0057155F"/>
    <w:rsid w:val="00580A3A"/>
    <w:rsid w:val="0058232F"/>
    <w:rsid w:val="00587B1A"/>
    <w:rsid w:val="005D1DBF"/>
    <w:rsid w:val="005E33E4"/>
    <w:rsid w:val="005E36B7"/>
    <w:rsid w:val="005E5BFE"/>
    <w:rsid w:val="00622B51"/>
    <w:rsid w:val="00635A53"/>
    <w:rsid w:val="00635EFF"/>
    <w:rsid w:val="006432DB"/>
    <w:rsid w:val="00644AE6"/>
    <w:rsid w:val="0066364B"/>
    <w:rsid w:val="00667DC8"/>
    <w:rsid w:val="006723AD"/>
    <w:rsid w:val="006953A0"/>
    <w:rsid w:val="006D7AA1"/>
    <w:rsid w:val="006E0ED4"/>
    <w:rsid w:val="006F6A42"/>
    <w:rsid w:val="007016D7"/>
    <w:rsid w:val="00706CEB"/>
    <w:rsid w:val="00707DE3"/>
    <w:rsid w:val="00720987"/>
    <w:rsid w:val="00723E0D"/>
    <w:rsid w:val="00724454"/>
    <w:rsid w:val="007273CD"/>
    <w:rsid w:val="007300FB"/>
    <w:rsid w:val="0075190E"/>
    <w:rsid w:val="00786F22"/>
    <w:rsid w:val="00794B5C"/>
    <w:rsid w:val="00794DDD"/>
    <w:rsid w:val="007A3B9F"/>
    <w:rsid w:val="007B7F44"/>
    <w:rsid w:val="007D73CE"/>
    <w:rsid w:val="007F6DAC"/>
    <w:rsid w:val="008237CB"/>
    <w:rsid w:val="00827FED"/>
    <w:rsid w:val="008501AB"/>
    <w:rsid w:val="00860FCA"/>
    <w:rsid w:val="00883DEF"/>
    <w:rsid w:val="008B2CB7"/>
    <w:rsid w:val="008C45C6"/>
    <w:rsid w:val="008F7383"/>
    <w:rsid w:val="009043E8"/>
    <w:rsid w:val="00905E15"/>
    <w:rsid w:val="00923E3B"/>
    <w:rsid w:val="00956611"/>
    <w:rsid w:val="00990162"/>
    <w:rsid w:val="009C222C"/>
    <w:rsid w:val="009D6E8A"/>
    <w:rsid w:val="009F35C1"/>
    <w:rsid w:val="009F724E"/>
    <w:rsid w:val="00A113B9"/>
    <w:rsid w:val="00A50B04"/>
    <w:rsid w:val="00A54E2A"/>
    <w:rsid w:val="00A566A8"/>
    <w:rsid w:val="00A907D8"/>
    <w:rsid w:val="00A95938"/>
    <w:rsid w:val="00AA44EF"/>
    <w:rsid w:val="00AA508C"/>
    <w:rsid w:val="00AB0E5D"/>
    <w:rsid w:val="00AC24FB"/>
    <w:rsid w:val="00AC42E9"/>
    <w:rsid w:val="00AD4B1E"/>
    <w:rsid w:val="00B12F34"/>
    <w:rsid w:val="00B22C7F"/>
    <w:rsid w:val="00B7022D"/>
    <w:rsid w:val="00BB068A"/>
    <w:rsid w:val="00BB68E7"/>
    <w:rsid w:val="00BC5748"/>
    <w:rsid w:val="00BE6CBD"/>
    <w:rsid w:val="00BF683B"/>
    <w:rsid w:val="00C41684"/>
    <w:rsid w:val="00C47505"/>
    <w:rsid w:val="00C50D38"/>
    <w:rsid w:val="00C53085"/>
    <w:rsid w:val="00C57628"/>
    <w:rsid w:val="00C64CD8"/>
    <w:rsid w:val="00C700CD"/>
    <w:rsid w:val="00C76165"/>
    <w:rsid w:val="00CA7230"/>
    <w:rsid w:val="00CB08A5"/>
    <w:rsid w:val="00D10DD4"/>
    <w:rsid w:val="00D309C7"/>
    <w:rsid w:val="00D44288"/>
    <w:rsid w:val="00D45F75"/>
    <w:rsid w:val="00D52C54"/>
    <w:rsid w:val="00D610DF"/>
    <w:rsid w:val="00D74923"/>
    <w:rsid w:val="00D74F66"/>
    <w:rsid w:val="00D759AC"/>
    <w:rsid w:val="00D84BD8"/>
    <w:rsid w:val="00D87AA3"/>
    <w:rsid w:val="00D9093F"/>
    <w:rsid w:val="00DB650D"/>
    <w:rsid w:val="00DD5854"/>
    <w:rsid w:val="00DE0B08"/>
    <w:rsid w:val="00E20C46"/>
    <w:rsid w:val="00E26B60"/>
    <w:rsid w:val="00E431C8"/>
    <w:rsid w:val="00E51A96"/>
    <w:rsid w:val="00E568D8"/>
    <w:rsid w:val="00E605D6"/>
    <w:rsid w:val="00EB2879"/>
    <w:rsid w:val="00EB6B5E"/>
    <w:rsid w:val="00EB762D"/>
    <w:rsid w:val="00ED1030"/>
    <w:rsid w:val="00EF70C9"/>
    <w:rsid w:val="00F0427E"/>
    <w:rsid w:val="00F0445E"/>
    <w:rsid w:val="00F07089"/>
    <w:rsid w:val="00F23105"/>
    <w:rsid w:val="00F320F1"/>
    <w:rsid w:val="00F407B7"/>
    <w:rsid w:val="00F448B7"/>
    <w:rsid w:val="00FB4768"/>
    <w:rsid w:val="00FC41B3"/>
    <w:rsid w:val="00FD7F92"/>
    <w:rsid w:val="00FE509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katex-mathml">
    <w:name w:val="katex-mathml"/>
    <w:basedOn w:val="DefaultParagraphFont"/>
    <w:rsid w:val="00D74F66"/>
  </w:style>
  <w:style w:type="character" w:customStyle="1" w:styleId="mord">
    <w:name w:val="mord"/>
    <w:basedOn w:val="DefaultParagraphFont"/>
    <w:rsid w:val="00D74F66"/>
  </w:style>
  <w:style w:type="character" w:customStyle="1" w:styleId="mopen">
    <w:name w:val="mopen"/>
    <w:basedOn w:val="DefaultParagraphFont"/>
    <w:rsid w:val="00D74F66"/>
  </w:style>
  <w:style w:type="character" w:customStyle="1" w:styleId="delimsizing">
    <w:name w:val="delimsizing"/>
    <w:basedOn w:val="DefaultParagraphFont"/>
    <w:rsid w:val="00D74F66"/>
  </w:style>
  <w:style w:type="character" w:customStyle="1" w:styleId="vlist-s">
    <w:name w:val="vlist-s"/>
    <w:basedOn w:val="DefaultParagraphFont"/>
    <w:rsid w:val="00D74F66"/>
  </w:style>
  <w:style w:type="character" w:customStyle="1" w:styleId="mclose">
    <w:name w:val="mclose"/>
    <w:basedOn w:val="DefaultParagraphFont"/>
    <w:rsid w:val="00D74F66"/>
  </w:style>
  <w:style w:type="character" w:customStyle="1" w:styleId="mbin">
    <w:name w:val="mbin"/>
    <w:basedOn w:val="DefaultParagraphFont"/>
    <w:rsid w:val="00D74F66"/>
  </w:style>
  <w:style w:type="paragraph" w:styleId="z-TopofForm">
    <w:name w:val="HTML Top of Form"/>
    <w:basedOn w:val="Normal"/>
    <w:next w:val="Normal"/>
    <w:link w:val="z-TopofFormChar"/>
    <w:hidden/>
    <w:uiPriority w:val="99"/>
    <w:semiHidden/>
    <w:unhideWhenUsed/>
    <w:rsid w:val="00D74F66"/>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D74F66"/>
    <w:rPr>
      <w:rFonts w:ascii="Arial" w:eastAsia="Times New Roman" w:hAnsi="Arial" w:cs="Arial"/>
      <w:vanish/>
      <w:sz w:val="16"/>
      <w:szCs w:val="16"/>
      <w:lang w:val="en-GB" w:eastAsia="en-GB"/>
    </w:rPr>
  </w:style>
  <w:style w:type="character" w:styleId="Strong">
    <w:name w:val="Strong"/>
    <w:basedOn w:val="DefaultParagraphFont"/>
    <w:uiPriority w:val="22"/>
    <w:qFormat/>
    <w:rsid w:val="000B4F25"/>
    <w:rPr>
      <w:b/>
      <w:bCs/>
    </w:rPr>
  </w:style>
  <w:style w:type="character" w:customStyle="1" w:styleId="mrel">
    <w:name w:val="mrel"/>
    <w:basedOn w:val="DefaultParagraphFont"/>
    <w:rsid w:val="00622B51"/>
  </w:style>
  <w:style w:type="character" w:customStyle="1" w:styleId="mpunct">
    <w:name w:val="mpunct"/>
    <w:basedOn w:val="DefaultParagraphFont"/>
    <w:rsid w:val="0062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9953">
      <w:bodyDiv w:val="1"/>
      <w:marLeft w:val="0"/>
      <w:marRight w:val="0"/>
      <w:marTop w:val="0"/>
      <w:marBottom w:val="0"/>
      <w:divBdr>
        <w:top w:val="none" w:sz="0" w:space="0" w:color="auto"/>
        <w:left w:val="none" w:sz="0" w:space="0" w:color="auto"/>
        <w:bottom w:val="none" w:sz="0" w:space="0" w:color="auto"/>
        <w:right w:val="none" w:sz="0" w:space="0" w:color="auto"/>
      </w:divBdr>
    </w:div>
    <w:div w:id="155609339">
      <w:bodyDiv w:val="1"/>
      <w:marLeft w:val="0"/>
      <w:marRight w:val="0"/>
      <w:marTop w:val="0"/>
      <w:marBottom w:val="0"/>
      <w:divBdr>
        <w:top w:val="none" w:sz="0" w:space="0" w:color="auto"/>
        <w:left w:val="none" w:sz="0" w:space="0" w:color="auto"/>
        <w:bottom w:val="none" w:sz="0" w:space="0" w:color="auto"/>
        <w:right w:val="none" w:sz="0" w:space="0" w:color="auto"/>
      </w:divBdr>
    </w:div>
    <w:div w:id="284390154">
      <w:bodyDiv w:val="1"/>
      <w:marLeft w:val="0"/>
      <w:marRight w:val="0"/>
      <w:marTop w:val="0"/>
      <w:marBottom w:val="0"/>
      <w:divBdr>
        <w:top w:val="none" w:sz="0" w:space="0" w:color="auto"/>
        <w:left w:val="none" w:sz="0" w:space="0" w:color="auto"/>
        <w:bottom w:val="none" w:sz="0" w:space="0" w:color="auto"/>
        <w:right w:val="none" w:sz="0" w:space="0" w:color="auto"/>
      </w:divBdr>
    </w:div>
    <w:div w:id="419064639">
      <w:bodyDiv w:val="1"/>
      <w:marLeft w:val="0"/>
      <w:marRight w:val="0"/>
      <w:marTop w:val="0"/>
      <w:marBottom w:val="0"/>
      <w:divBdr>
        <w:top w:val="none" w:sz="0" w:space="0" w:color="auto"/>
        <w:left w:val="none" w:sz="0" w:space="0" w:color="auto"/>
        <w:bottom w:val="none" w:sz="0" w:space="0" w:color="auto"/>
        <w:right w:val="none" w:sz="0" w:space="0" w:color="auto"/>
      </w:divBdr>
    </w:div>
    <w:div w:id="572472737">
      <w:bodyDiv w:val="1"/>
      <w:marLeft w:val="0"/>
      <w:marRight w:val="0"/>
      <w:marTop w:val="0"/>
      <w:marBottom w:val="0"/>
      <w:divBdr>
        <w:top w:val="none" w:sz="0" w:space="0" w:color="auto"/>
        <w:left w:val="none" w:sz="0" w:space="0" w:color="auto"/>
        <w:bottom w:val="none" w:sz="0" w:space="0" w:color="auto"/>
        <w:right w:val="none" w:sz="0" w:space="0" w:color="auto"/>
      </w:divBdr>
    </w:div>
    <w:div w:id="658075206">
      <w:bodyDiv w:val="1"/>
      <w:marLeft w:val="0"/>
      <w:marRight w:val="0"/>
      <w:marTop w:val="0"/>
      <w:marBottom w:val="0"/>
      <w:divBdr>
        <w:top w:val="none" w:sz="0" w:space="0" w:color="auto"/>
        <w:left w:val="none" w:sz="0" w:space="0" w:color="auto"/>
        <w:bottom w:val="none" w:sz="0" w:space="0" w:color="auto"/>
        <w:right w:val="none" w:sz="0" w:space="0" w:color="auto"/>
      </w:divBdr>
    </w:div>
    <w:div w:id="699862187">
      <w:bodyDiv w:val="1"/>
      <w:marLeft w:val="0"/>
      <w:marRight w:val="0"/>
      <w:marTop w:val="0"/>
      <w:marBottom w:val="0"/>
      <w:divBdr>
        <w:top w:val="none" w:sz="0" w:space="0" w:color="auto"/>
        <w:left w:val="none" w:sz="0" w:space="0" w:color="auto"/>
        <w:bottom w:val="none" w:sz="0" w:space="0" w:color="auto"/>
        <w:right w:val="none" w:sz="0" w:space="0" w:color="auto"/>
      </w:divBdr>
    </w:div>
    <w:div w:id="722215024">
      <w:bodyDiv w:val="1"/>
      <w:marLeft w:val="0"/>
      <w:marRight w:val="0"/>
      <w:marTop w:val="0"/>
      <w:marBottom w:val="0"/>
      <w:divBdr>
        <w:top w:val="none" w:sz="0" w:space="0" w:color="auto"/>
        <w:left w:val="none" w:sz="0" w:space="0" w:color="auto"/>
        <w:bottom w:val="none" w:sz="0" w:space="0" w:color="auto"/>
        <w:right w:val="none" w:sz="0" w:space="0" w:color="auto"/>
      </w:divBdr>
    </w:div>
    <w:div w:id="895775131">
      <w:bodyDiv w:val="1"/>
      <w:marLeft w:val="0"/>
      <w:marRight w:val="0"/>
      <w:marTop w:val="0"/>
      <w:marBottom w:val="0"/>
      <w:divBdr>
        <w:top w:val="none" w:sz="0" w:space="0" w:color="auto"/>
        <w:left w:val="none" w:sz="0" w:space="0" w:color="auto"/>
        <w:bottom w:val="none" w:sz="0" w:space="0" w:color="auto"/>
        <w:right w:val="none" w:sz="0" w:space="0" w:color="auto"/>
      </w:divBdr>
    </w:div>
    <w:div w:id="1062944301">
      <w:bodyDiv w:val="1"/>
      <w:marLeft w:val="0"/>
      <w:marRight w:val="0"/>
      <w:marTop w:val="0"/>
      <w:marBottom w:val="0"/>
      <w:divBdr>
        <w:top w:val="none" w:sz="0" w:space="0" w:color="auto"/>
        <w:left w:val="none" w:sz="0" w:space="0" w:color="auto"/>
        <w:bottom w:val="none" w:sz="0" w:space="0" w:color="auto"/>
        <w:right w:val="none" w:sz="0" w:space="0" w:color="auto"/>
      </w:divBdr>
      <w:divsChild>
        <w:div w:id="261185300">
          <w:marLeft w:val="0"/>
          <w:marRight w:val="0"/>
          <w:marTop w:val="0"/>
          <w:marBottom w:val="0"/>
          <w:divBdr>
            <w:top w:val="single" w:sz="2" w:space="0" w:color="E3E3E3"/>
            <w:left w:val="single" w:sz="2" w:space="0" w:color="E3E3E3"/>
            <w:bottom w:val="single" w:sz="2" w:space="0" w:color="E3E3E3"/>
            <w:right w:val="single" w:sz="2" w:space="0" w:color="E3E3E3"/>
          </w:divBdr>
          <w:divsChild>
            <w:div w:id="512887515">
              <w:marLeft w:val="0"/>
              <w:marRight w:val="0"/>
              <w:marTop w:val="0"/>
              <w:marBottom w:val="0"/>
              <w:divBdr>
                <w:top w:val="single" w:sz="2" w:space="0" w:color="E3E3E3"/>
                <w:left w:val="single" w:sz="2" w:space="0" w:color="E3E3E3"/>
                <w:bottom w:val="single" w:sz="2" w:space="0" w:color="E3E3E3"/>
                <w:right w:val="single" w:sz="2" w:space="0" w:color="E3E3E3"/>
              </w:divBdr>
              <w:divsChild>
                <w:div w:id="287274260">
                  <w:marLeft w:val="0"/>
                  <w:marRight w:val="0"/>
                  <w:marTop w:val="0"/>
                  <w:marBottom w:val="0"/>
                  <w:divBdr>
                    <w:top w:val="single" w:sz="2" w:space="0" w:color="E3E3E3"/>
                    <w:left w:val="single" w:sz="2" w:space="0" w:color="E3E3E3"/>
                    <w:bottom w:val="single" w:sz="2" w:space="0" w:color="E3E3E3"/>
                    <w:right w:val="single" w:sz="2" w:space="0" w:color="E3E3E3"/>
                  </w:divBdr>
                  <w:divsChild>
                    <w:div w:id="37894899">
                      <w:marLeft w:val="0"/>
                      <w:marRight w:val="0"/>
                      <w:marTop w:val="0"/>
                      <w:marBottom w:val="0"/>
                      <w:divBdr>
                        <w:top w:val="single" w:sz="2" w:space="0" w:color="E3E3E3"/>
                        <w:left w:val="single" w:sz="2" w:space="0" w:color="E3E3E3"/>
                        <w:bottom w:val="single" w:sz="2" w:space="0" w:color="E3E3E3"/>
                        <w:right w:val="single" w:sz="2" w:space="0" w:color="E3E3E3"/>
                      </w:divBdr>
                      <w:divsChild>
                        <w:div w:id="1150093276">
                          <w:marLeft w:val="0"/>
                          <w:marRight w:val="0"/>
                          <w:marTop w:val="0"/>
                          <w:marBottom w:val="0"/>
                          <w:divBdr>
                            <w:top w:val="single" w:sz="2" w:space="0" w:color="E3E3E3"/>
                            <w:left w:val="single" w:sz="2" w:space="0" w:color="E3E3E3"/>
                            <w:bottom w:val="single" w:sz="2" w:space="0" w:color="E3E3E3"/>
                            <w:right w:val="single" w:sz="2" w:space="0" w:color="E3E3E3"/>
                          </w:divBdr>
                          <w:divsChild>
                            <w:div w:id="418715968">
                              <w:marLeft w:val="0"/>
                              <w:marRight w:val="0"/>
                              <w:marTop w:val="100"/>
                              <w:marBottom w:val="100"/>
                              <w:divBdr>
                                <w:top w:val="single" w:sz="2" w:space="0" w:color="E3E3E3"/>
                                <w:left w:val="single" w:sz="2" w:space="0" w:color="E3E3E3"/>
                                <w:bottom w:val="single" w:sz="2" w:space="0" w:color="E3E3E3"/>
                                <w:right w:val="single" w:sz="2" w:space="0" w:color="E3E3E3"/>
                              </w:divBdr>
                              <w:divsChild>
                                <w:div w:id="868908782">
                                  <w:marLeft w:val="0"/>
                                  <w:marRight w:val="0"/>
                                  <w:marTop w:val="0"/>
                                  <w:marBottom w:val="0"/>
                                  <w:divBdr>
                                    <w:top w:val="single" w:sz="2" w:space="0" w:color="E3E3E3"/>
                                    <w:left w:val="single" w:sz="2" w:space="0" w:color="E3E3E3"/>
                                    <w:bottom w:val="single" w:sz="2" w:space="0" w:color="E3E3E3"/>
                                    <w:right w:val="single" w:sz="2" w:space="0" w:color="E3E3E3"/>
                                  </w:divBdr>
                                  <w:divsChild>
                                    <w:div w:id="1000888818">
                                      <w:marLeft w:val="0"/>
                                      <w:marRight w:val="0"/>
                                      <w:marTop w:val="0"/>
                                      <w:marBottom w:val="0"/>
                                      <w:divBdr>
                                        <w:top w:val="single" w:sz="2" w:space="0" w:color="E3E3E3"/>
                                        <w:left w:val="single" w:sz="2" w:space="0" w:color="E3E3E3"/>
                                        <w:bottom w:val="single" w:sz="2" w:space="0" w:color="E3E3E3"/>
                                        <w:right w:val="single" w:sz="2" w:space="0" w:color="E3E3E3"/>
                                      </w:divBdr>
                                      <w:divsChild>
                                        <w:div w:id="893353144">
                                          <w:marLeft w:val="0"/>
                                          <w:marRight w:val="0"/>
                                          <w:marTop w:val="0"/>
                                          <w:marBottom w:val="0"/>
                                          <w:divBdr>
                                            <w:top w:val="single" w:sz="2" w:space="0" w:color="E3E3E3"/>
                                            <w:left w:val="single" w:sz="2" w:space="0" w:color="E3E3E3"/>
                                            <w:bottom w:val="single" w:sz="2" w:space="0" w:color="E3E3E3"/>
                                            <w:right w:val="single" w:sz="2" w:space="0" w:color="E3E3E3"/>
                                          </w:divBdr>
                                          <w:divsChild>
                                            <w:div w:id="59181702">
                                              <w:marLeft w:val="0"/>
                                              <w:marRight w:val="0"/>
                                              <w:marTop w:val="0"/>
                                              <w:marBottom w:val="0"/>
                                              <w:divBdr>
                                                <w:top w:val="single" w:sz="2" w:space="0" w:color="E3E3E3"/>
                                                <w:left w:val="single" w:sz="2" w:space="0" w:color="E3E3E3"/>
                                                <w:bottom w:val="single" w:sz="2" w:space="0" w:color="E3E3E3"/>
                                                <w:right w:val="single" w:sz="2" w:space="0" w:color="E3E3E3"/>
                                              </w:divBdr>
                                              <w:divsChild>
                                                <w:div w:id="1165781540">
                                                  <w:marLeft w:val="0"/>
                                                  <w:marRight w:val="0"/>
                                                  <w:marTop w:val="0"/>
                                                  <w:marBottom w:val="0"/>
                                                  <w:divBdr>
                                                    <w:top w:val="single" w:sz="2" w:space="0" w:color="E3E3E3"/>
                                                    <w:left w:val="single" w:sz="2" w:space="0" w:color="E3E3E3"/>
                                                    <w:bottom w:val="single" w:sz="2" w:space="0" w:color="E3E3E3"/>
                                                    <w:right w:val="single" w:sz="2" w:space="0" w:color="E3E3E3"/>
                                                  </w:divBdr>
                                                  <w:divsChild>
                                                    <w:div w:id="111968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760177">
          <w:marLeft w:val="0"/>
          <w:marRight w:val="0"/>
          <w:marTop w:val="0"/>
          <w:marBottom w:val="0"/>
          <w:divBdr>
            <w:top w:val="none" w:sz="0" w:space="0" w:color="auto"/>
            <w:left w:val="none" w:sz="0" w:space="0" w:color="auto"/>
            <w:bottom w:val="none" w:sz="0" w:space="0" w:color="auto"/>
            <w:right w:val="none" w:sz="0" w:space="0" w:color="auto"/>
          </w:divBdr>
        </w:div>
      </w:divsChild>
    </w:div>
    <w:div w:id="1139959253">
      <w:bodyDiv w:val="1"/>
      <w:marLeft w:val="0"/>
      <w:marRight w:val="0"/>
      <w:marTop w:val="0"/>
      <w:marBottom w:val="0"/>
      <w:divBdr>
        <w:top w:val="none" w:sz="0" w:space="0" w:color="auto"/>
        <w:left w:val="none" w:sz="0" w:space="0" w:color="auto"/>
        <w:bottom w:val="none" w:sz="0" w:space="0" w:color="auto"/>
        <w:right w:val="none" w:sz="0" w:space="0" w:color="auto"/>
      </w:divBdr>
    </w:div>
    <w:div w:id="1352998090">
      <w:bodyDiv w:val="1"/>
      <w:marLeft w:val="0"/>
      <w:marRight w:val="0"/>
      <w:marTop w:val="0"/>
      <w:marBottom w:val="0"/>
      <w:divBdr>
        <w:top w:val="none" w:sz="0" w:space="0" w:color="auto"/>
        <w:left w:val="none" w:sz="0" w:space="0" w:color="auto"/>
        <w:bottom w:val="none" w:sz="0" w:space="0" w:color="auto"/>
        <w:right w:val="none" w:sz="0" w:space="0" w:color="auto"/>
      </w:divBdr>
    </w:div>
    <w:div w:id="1553808907">
      <w:bodyDiv w:val="1"/>
      <w:marLeft w:val="0"/>
      <w:marRight w:val="0"/>
      <w:marTop w:val="0"/>
      <w:marBottom w:val="0"/>
      <w:divBdr>
        <w:top w:val="none" w:sz="0" w:space="0" w:color="auto"/>
        <w:left w:val="none" w:sz="0" w:space="0" w:color="auto"/>
        <w:bottom w:val="none" w:sz="0" w:space="0" w:color="auto"/>
        <w:right w:val="none" w:sz="0" w:space="0" w:color="auto"/>
      </w:divBdr>
    </w:div>
    <w:div w:id="1779644147">
      <w:bodyDiv w:val="1"/>
      <w:marLeft w:val="0"/>
      <w:marRight w:val="0"/>
      <w:marTop w:val="0"/>
      <w:marBottom w:val="0"/>
      <w:divBdr>
        <w:top w:val="none" w:sz="0" w:space="0" w:color="auto"/>
        <w:left w:val="none" w:sz="0" w:space="0" w:color="auto"/>
        <w:bottom w:val="none" w:sz="0" w:space="0" w:color="auto"/>
        <w:right w:val="none" w:sz="0" w:space="0" w:color="auto"/>
      </w:divBdr>
    </w:div>
    <w:div w:id="1880782867">
      <w:bodyDiv w:val="1"/>
      <w:marLeft w:val="0"/>
      <w:marRight w:val="0"/>
      <w:marTop w:val="0"/>
      <w:marBottom w:val="0"/>
      <w:divBdr>
        <w:top w:val="none" w:sz="0" w:space="0" w:color="auto"/>
        <w:left w:val="none" w:sz="0" w:space="0" w:color="auto"/>
        <w:bottom w:val="none" w:sz="0" w:space="0" w:color="auto"/>
        <w:right w:val="none" w:sz="0" w:space="0" w:color="auto"/>
      </w:divBdr>
    </w:div>
    <w:div w:id="205091103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microsoft.com/office/2014/relationships/chartEx" Target="charts/chartEx4.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4/relationships/chartEx" Target="charts/chartEx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iva\Downloads\Q7.csv"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hiva\Downloads\Q9_b.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hiva\Downloads\Q9_b.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hiva\Downloads\Cars.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hiva\Downloads\wc-a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score</c:v>
          </c:tx>
          <c:spPr>
            <a:ln w="19050" cap="rnd">
              <a:noFill/>
              <a:round/>
            </a:ln>
            <a:effectLst/>
          </c:spPr>
          <c:marker>
            <c:symbol val="circle"/>
            <c:size val="5"/>
            <c:spPr>
              <a:solidFill>
                <a:schemeClr val="accent1"/>
              </a:solidFill>
              <a:ln w="9525">
                <a:solidFill>
                  <a:schemeClr val="accent1"/>
                </a:solidFill>
              </a:ln>
              <a:effectLst/>
            </c:spPr>
          </c:marker>
          <c:xVal>
            <c:numRef>
              <c:f>'Q7'!$B$2:$B$33</c:f>
              <c:numCache>
                <c:formatCode>General</c:formatCode>
                <c:ptCount val="32"/>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numCache>
            </c:numRef>
          </c:xVal>
          <c:yVal>
            <c:numRef>
              <c:f>'Q7'!$C$2:$C$33</c:f>
              <c:numCache>
                <c:formatCode>General</c:formatCode>
                <c:ptCount val="32"/>
                <c:pt idx="0">
                  <c:v>2.62</c:v>
                </c:pt>
                <c:pt idx="1">
                  <c:v>2.875</c:v>
                </c:pt>
                <c:pt idx="2">
                  <c:v>2.3199999999999998</c:v>
                </c:pt>
                <c:pt idx="3">
                  <c:v>3.2149999999999999</c:v>
                </c:pt>
                <c:pt idx="4">
                  <c:v>3.44</c:v>
                </c:pt>
                <c:pt idx="5">
                  <c:v>3.46</c:v>
                </c:pt>
                <c:pt idx="6">
                  <c:v>3.57</c:v>
                </c:pt>
                <c:pt idx="7">
                  <c:v>3.19</c:v>
                </c:pt>
                <c:pt idx="8">
                  <c:v>3.15</c:v>
                </c:pt>
                <c:pt idx="9">
                  <c:v>3.44</c:v>
                </c:pt>
                <c:pt idx="10">
                  <c:v>3.44</c:v>
                </c:pt>
                <c:pt idx="11">
                  <c:v>4.07</c:v>
                </c:pt>
                <c:pt idx="12">
                  <c:v>3.73</c:v>
                </c:pt>
                <c:pt idx="13">
                  <c:v>3.78</c:v>
                </c:pt>
                <c:pt idx="14">
                  <c:v>5.25</c:v>
                </c:pt>
                <c:pt idx="15">
                  <c:v>5.4240000000000004</c:v>
                </c:pt>
                <c:pt idx="16">
                  <c:v>5.3449999999999998</c:v>
                </c:pt>
                <c:pt idx="17">
                  <c:v>2.2000000000000002</c:v>
                </c:pt>
                <c:pt idx="18">
                  <c:v>1.615</c:v>
                </c:pt>
                <c:pt idx="19">
                  <c:v>1.835</c:v>
                </c:pt>
                <c:pt idx="20">
                  <c:v>2.4649999999999999</c:v>
                </c:pt>
                <c:pt idx="21">
                  <c:v>3.52</c:v>
                </c:pt>
                <c:pt idx="22">
                  <c:v>3.4350000000000001</c:v>
                </c:pt>
                <c:pt idx="23">
                  <c:v>3.84</c:v>
                </c:pt>
                <c:pt idx="24">
                  <c:v>3.8450000000000002</c:v>
                </c:pt>
                <c:pt idx="25">
                  <c:v>1.9350000000000001</c:v>
                </c:pt>
                <c:pt idx="26">
                  <c:v>2.14</c:v>
                </c:pt>
                <c:pt idx="27">
                  <c:v>1.5129999999999999</c:v>
                </c:pt>
                <c:pt idx="28">
                  <c:v>3.17</c:v>
                </c:pt>
                <c:pt idx="29">
                  <c:v>2.77</c:v>
                </c:pt>
                <c:pt idx="30">
                  <c:v>3.57</c:v>
                </c:pt>
                <c:pt idx="31">
                  <c:v>2.78</c:v>
                </c:pt>
              </c:numCache>
            </c:numRef>
          </c:yVal>
          <c:smooth val="0"/>
          <c:extLst>
            <c:ext xmlns:c16="http://schemas.microsoft.com/office/drawing/2014/chart" uri="{C3380CC4-5D6E-409C-BE32-E72D297353CC}">
              <c16:uniqueId val="{00000000-A70B-436D-8D88-044CA4CF37D5}"/>
            </c:ext>
          </c:extLst>
        </c:ser>
        <c:ser>
          <c:idx val="1"/>
          <c:order val="1"/>
          <c:tx>
            <c:v>weight</c:v>
          </c:tx>
          <c:spPr>
            <a:ln w="19050" cap="rnd">
              <a:noFill/>
              <a:round/>
            </a:ln>
            <a:effectLst/>
          </c:spPr>
          <c:marker>
            <c:symbol val="circle"/>
            <c:size val="5"/>
            <c:spPr>
              <a:solidFill>
                <a:schemeClr val="accent2"/>
              </a:solidFill>
              <a:ln w="9525">
                <a:solidFill>
                  <a:schemeClr val="accent2"/>
                </a:solidFill>
              </a:ln>
              <a:effectLst/>
            </c:spPr>
          </c:marker>
          <c:xVal>
            <c:numRef>
              <c:f>'Q7'!$B$2:$B$33</c:f>
              <c:numCache>
                <c:formatCode>General</c:formatCode>
                <c:ptCount val="32"/>
                <c:pt idx="0">
                  <c:v>3.9</c:v>
                </c:pt>
                <c:pt idx="1">
                  <c:v>3.9</c:v>
                </c:pt>
                <c:pt idx="2">
                  <c:v>3.85</c:v>
                </c:pt>
                <c:pt idx="3">
                  <c:v>3.08</c:v>
                </c:pt>
                <c:pt idx="4">
                  <c:v>3.15</c:v>
                </c:pt>
                <c:pt idx="5">
                  <c:v>2.76</c:v>
                </c:pt>
                <c:pt idx="6">
                  <c:v>3.21</c:v>
                </c:pt>
                <c:pt idx="7">
                  <c:v>3.69</c:v>
                </c:pt>
                <c:pt idx="8">
                  <c:v>3.92</c:v>
                </c:pt>
                <c:pt idx="9">
                  <c:v>3.92</c:v>
                </c:pt>
                <c:pt idx="10">
                  <c:v>3.92</c:v>
                </c:pt>
                <c:pt idx="11">
                  <c:v>3.07</c:v>
                </c:pt>
                <c:pt idx="12">
                  <c:v>3.07</c:v>
                </c:pt>
                <c:pt idx="13">
                  <c:v>3.07</c:v>
                </c:pt>
                <c:pt idx="14">
                  <c:v>2.93</c:v>
                </c:pt>
                <c:pt idx="15">
                  <c:v>3</c:v>
                </c:pt>
                <c:pt idx="16">
                  <c:v>3.23</c:v>
                </c:pt>
                <c:pt idx="17">
                  <c:v>4.08</c:v>
                </c:pt>
                <c:pt idx="18">
                  <c:v>4.93</c:v>
                </c:pt>
                <c:pt idx="19">
                  <c:v>4.22</c:v>
                </c:pt>
                <c:pt idx="20">
                  <c:v>3.7</c:v>
                </c:pt>
                <c:pt idx="21">
                  <c:v>2.76</c:v>
                </c:pt>
                <c:pt idx="22">
                  <c:v>3.15</c:v>
                </c:pt>
                <c:pt idx="23">
                  <c:v>3.73</c:v>
                </c:pt>
                <c:pt idx="24">
                  <c:v>3.08</c:v>
                </c:pt>
                <c:pt idx="25">
                  <c:v>4.08</c:v>
                </c:pt>
                <c:pt idx="26">
                  <c:v>4.43</c:v>
                </c:pt>
                <c:pt idx="27">
                  <c:v>3.77</c:v>
                </c:pt>
                <c:pt idx="28">
                  <c:v>4.22</c:v>
                </c:pt>
                <c:pt idx="29">
                  <c:v>3.62</c:v>
                </c:pt>
                <c:pt idx="30">
                  <c:v>3.54</c:v>
                </c:pt>
                <c:pt idx="31">
                  <c:v>4.1100000000000003</c:v>
                </c:pt>
              </c:numCache>
            </c:numRef>
          </c:xVal>
          <c:yVal>
            <c:numRef>
              <c:f>'Q7'!$D$2:$D$33</c:f>
              <c:numCache>
                <c:formatCode>General</c:formatCode>
                <c:ptCount val="32"/>
                <c:pt idx="0">
                  <c:v>16.46</c:v>
                </c:pt>
                <c:pt idx="1">
                  <c:v>17.02</c:v>
                </c:pt>
                <c:pt idx="2">
                  <c:v>18.61</c:v>
                </c:pt>
                <c:pt idx="3">
                  <c:v>19.440000000000001</c:v>
                </c:pt>
                <c:pt idx="4">
                  <c:v>17.02</c:v>
                </c:pt>
                <c:pt idx="5">
                  <c:v>20.22</c:v>
                </c:pt>
                <c:pt idx="6">
                  <c:v>15.84</c:v>
                </c:pt>
                <c:pt idx="7">
                  <c:v>20</c:v>
                </c:pt>
                <c:pt idx="8">
                  <c:v>22.9</c:v>
                </c:pt>
                <c:pt idx="9">
                  <c:v>18.3</c:v>
                </c:pt>
                <c:pt idx="10">
                  <c:v>18.899999999999999</c:v>
                </c:pt>
                <c:pt idx="11">
                  <c:v>17.399999999999999</c:v>
                </c:pt>
                <c:pt idx="12">
                  <c:v>17.600000000000001</c:v>
                </c:pt>
                <c:pt idx="13">
                  <c:v>18</c:v>
                </c:pt>
                <c:pt idx="14">
                  <c:v>17.98</c:v>
                </c:pt>
                <c:pt idx="15">
                  <c:v>17.82</c:v>
                </c:pt>
                <c:pt idx="16">
                  <c:v>17.420000000000002</c:v>
                </c:pt>
                <c:pt idx="17">
                  <c:v>19.47</c:v>
                </c:pt>
                <c:pt idx="18">
                  <c:v>18.52</c:v>
                </c:pt>
                <c:pt idx="19">
                  <c:v>19.899999999999999</c:v>
                </c:pt>
                <c:pt idx="20">
                  <c:v>20.010000000000002</c:v>
                </c:pt>
                <c:pt idx="21">
                  <c:v>16.87</c:v>
                </c:pt>
                <c:pt idx="22">
                  <c:v>17.3</c:v>
                </c:pt>
                <c:pt idx="23">
                  <c:v>15.41</c:v>
                </c:pt>
                <c:pt idx="24">
                  <c:v>17.05</c:v>
                </c:pt>
                <c:pt idx="25">
                  <c:v>18.899999999999999</c:v>
                </c:pt>
                <c:pt idx="26">
                  <c:v>16.7</c:v>
                </c:pt>
                <c:pt idx="27">
                  <c:v>16.899999999999999</c:v>
                </c:pt>
                <c:pt idx="28">
                  <c:v>14.5</c:v>
                </c:pt>
                <c:pt idx="29">
                  <c:v>15.5</c:v>
                </c:pt>
                <c:pt idx="30">
                  <c:v>14.6</c:v>
                </c:pt>
                <c:pt idx="31">
                  <c:v>18.600000000000001</c:v>
                </c:pt>
              </c:numCache>
            </c:numRef>
          </c:yVal>
          <c:smooth val="0"/>
          <c:extLst>
            <c:ext xmlns:c16="http://schemas.microsoft.com/office/drawing/2014/chart" uri="{C3380CC4-5D6E-409C-BE32-E72D297353CC}">
              <c16:uniqueId val="{00000001-A70B-436D-8D88-044CA4CF37D5}"/>
            </c:ext>
          </c:extLst>
        </c:ser>
        <c:dLbls>
          <c:showLegendKey val="0"/>
          <c:showVal val="0"/>
          <c:showCatName val="0"/>
          <c:showSerName val="0"/>
          <c:showPercent val="0"/>
          <c:showBubbleSize val="0"/>
        </c:dLbls>
        <c:axId val="405218952"/>
        <c:axId val="405216792"/>
      </c:scatterChart>
      <c:valAx>
        <c:axId val="40521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16792"/>
        <c:crosses val="autoZero"/>
        <c:crossBetween val="midCat"/>
      </c:valAx>
      <c:valAx>
        <c:axId val="40521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18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Q9_b!$A$2:$A$82</cx:f>
        <cx:lvl ptCount="81" formatCode="General">
          <cx:pt idx="0">1</cx:pt>
          <cx:pt idx="1">2</cx:pt>
          <cx:pt idx="2">3</cx:pt>
          <cx:pt idx="3">4</cx:pt>
          <cx:pt idx="4">5</cx:pt>
          <cx:pt idx="5">6</cx:pt>
          <cx:pt idx="6">7</cx:pt>
          <cx:pt idx="7">8</cx:pt>
          <cx:pt idx="8">9</cx:pt>
          <cx:pt idx="9">10</cx:pt>
          <cx:pt idx="10">11</cx:pt>
          <cx:pt idx="11">12</cx:pt>
          <cx:pt idx="12">13</cx:pt>
          <cx:pt idx="13">14</cx:pt>
          <cx:pt idx="14">15</cx:pt>
          <cx:pt idx="15">16</cx:pt>
          <cx:pt idx="16">17</cx:pt>
          <cx:pt idx="17">18</cx:pt>
          <cx:pt idx="18">19</cx:pt>
          <cx:pt idx="19">20</cx:pt>
          <cx:pt idx="20">21</cx:pt>
          <cx:pt idx="21">22</cx:pt>
          <cx:pt idx="22">23</cx:pt>
          <cx:pt idx="23">24</cx:pt>
          <cx:pt idx="24">25</cx:pt>
          <cx:pt idx="25">26</cx:pt>
          <cx:pt idx="26">27</cx:pt>
          <cx:pt idx="27">28</cx:pt>
          <cx:pt idx="28">29</cx:pt>
          <cx:pt idx="29">30</cx:pt>
          <cx:pt idx="30">31</cx:pt>
          <cx:pt idx="31">32</cx:pt>
          <cx:pt idx="32">33</cx:pt>
          <cx:pt idx="33">34</cx:pt>
          <cx:pt idx="34">35</cx:pt>
          <cx:pt idx="35">36</cx:pt>
          <cx:pt idx="36">37</cx:pt>
          <cx:pt idx="37">38</cx:pt>
          <cx:pt idx="38">39</cx:pt>
          <cx:pt idx="39">40</cx:pt>
          <cx:pt idx="40">41</cx:pt>
          <cx:pt idx="41">42</cx:pt>
          <cx:pt idx="42">43</cx:pt>
          <cx:pt idx="43">44</cx:pt>
          <cx:pt idx="44">45</cx:pt>
          <cx:pt idx="45">46</cx:pt>
          <cx:pt idx="46">47</cx:pt>
          <cx:pt idx="47">48</cx:pt>
          <cx:pt idx="48">49</cx:pt>
          <cx:pt idx="49">50</cx:pt>
          <cx:pt idx="50">51</cx:pt>
          <cx:pt idx="51">52</cx:pt>
          <cx:pt idx="52">53</cx:pt>
          <cx:pt idx="53">54</cx:pt>
          <cx:pt idx="54">55</cx:pt>
          <cx:pt idx="55">56</cx:pt>
          <cx:pt idx="56">57</cx:pt>
          <cx:pt idx="57">58</cx:pt>
          <cx:pt idx="58">59</cx:pt>
          <cx:pt idx="59">60</cx:pt>
          <cx:pt idx="60">61</cx:pt>
          <cx:pt idx="61">62</cx:pt>
          <cx:pt idx="62">63</cx:pt>
          <cx:pt idx="63">64</cx:pt>
          <cx:pt idx="64">65</cx:pt>
          <cx:pt idx="65">66</cx:pt>
          <cx:pt idx="66">67</cx:pt>
          <cx:pt idx="67">68</cx:pt>
          <cx:pt idx="68">69</cx:pt>
          <cx:pt idx="69">70</cx:pt>
          <cx:pt idx="70">71</cx:pt>
          <cx:pt idx="71">72</cx:pt>
          <cx:pt idx="72">73</cx:pt>
          <cx:pt idx="73">74</cx:pt>
          <cx:pt idx="74">75</cx:pt>
          <cx:pt idx="75">76</cx:pt>
          <cx:pt idx="76">77</cx:pt>
          <cx:pt idx="77">78</cx:pt>
          <cx:pt idx="78">79</cx:pt>
          <cx:pt idx="79">80</cx:pt>
          <cx:pt idx="80">81</cx:pt>
        </cx:lvl>
      </cx:numDim>
    </cx:data>
    <cx:data id="1">
      <cx:numDim type="val">
        <cx:f>Q9_b!$B$2:$B$82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chartData>
  <cx:chart>
    <cx:title pos="t" align="ctr" overlay="0"/>
    <cx:plotArea>
      <cx:plotAreaRegion>
        <cx:series layoutId="clusteredColumn" uniqueId="{343C5390-9255-436E-8C79-75C410A740F3}" formatIdx="0">
          <cx:dataId val="0"/>
          <cx:layoutPr>
            <cx:binning intervalClosed="r"/>
          </cx:layoutPr>
        </cx:series>
        <cx:series layoutId="clusteredColumn" hidden="1" uniqueId="{C6DB3E0D-A4E8-44EF-95B5-B5D66A565659}" formatIdx="1">
          <cx:dataId val="1"/>
          <cx:layoutPr>
            <cx:binning intervalClosed="r"/>
          </cx:layoutPr>
        </cx:series>
      </cx:plotAreaRegion>
      <cx:axis id="0">
        <cx:catScaling/>
        <cx:tickLabels/>
      </cx:axis>
      <cx:axis id="1">
        <cx:valScaling/>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Q9_b!$C$2:$C$82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plotArea>
      <cx:plotAreaRegion>
        <cx:series layoutId="clusteredColumn" uniqueId="{367EFA24-680F-4E62-9916-4CB178EE812D}">
          <cx:dataId val="0"/>
          <cx:layoutPr>
            <cx:binning intervalClosed="r"/>
          </cx:layoutPr>
        </cx:series>
      </cx:plotAreaRegion>
      <cx:axis id="0">
        <cx:catScaling/>
        <cx:tickLabels/>
      </cx:axis>
      <cx:axis id="1">
        <cx:valScaling/>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Cars!$B$2:$B$82</cx:f>
        <cx:lvl ptCount="81" formatCode="General">
          <cx:pt idx="0">53.700681379999999</cx:pt>
          <cx:pt idx="1">50.01340115</cx:pt>
          <cx:pt idx="2">50.01340115</cx:pt>
          <cx:pt idx="3">45.696322379999998</cx:pt>
          <cx:pt idx="4">50.504231830000002</cx:pt>
          <cx:pt idx="5">45.696322379999998</cx:pt>
          <cx:pt idx="6">50.01340115</cx:pt>
          <cx:pt idx="7">46.716554279999997</cx:pt>
          <cx:pt idx="8">46.716554279999997</cx:pt>
          <cx:pt idx="9">42.299078170000001</cx:pt>
          <cx:pt idx="10">44.652834239999997</cx:pt>
          <cx:pt idx="11">39.354094099999998</cx:pt>
          <cx:pt idx="12">39.354094099999998</cx:pt>
          <cx:pt idx="13">44.652834239999997</cx:pt>
          <cx:pt idx="14">45.73489292</cx:pt>
          <cx:pt idx="15">44.652834239999997</cx:pt>
          <cx:pt idx="16">42.789908850000003</cx:pt>
          <cx:pt idx="17">39.354094099999998</cx:pt>
          <cx:pt idx="18">42.789908850000003</cx:pt>
          <cx:pt idx="19">38.901833969999998</cx:pt>
          <cx:pt idx="20">38.411003299999997</cx:pt>
          <cx:pt idx="21">42.828479399999999</cx:pt>
          <cx:pt idx="22">38.310605969999997</cx:pt>
          <cx:pt idx="23">40.474723339999997</cx:pt>
          <cx:pt idx="24">38.310605969999997</cx:pt>
          <cx:pt idx="25">38.411003299999997</cx:pt>
          <cx:pt idx="26">38.411003299999997</cx:pt>
          <cx:pt idx="27">38.411003299999997</cx:pt>
          <cx:pt idx="28">43.469433899999999</cx:pt>
          <cx:pt idx="29">35.404192449999996</cx:pt>
          <cx:pt idx="30">39.431235200000003</cx:pt>
          <cx:pt idx="31">39.431235200000003</cx:pt>
          <cx:pt idx="32">36.285456480000001</cx:pt>
          <cx:pt idx="33">36.285456480000001</cx:pt>
          <cx:pt idx="34">39.531632530000003</cx:pt>
          <cx:pt idx="35">37.958743169999998</cx:pt>
          <cx:pt idx="36">37.958743169999998</cx:pt>
          <cx:pt idx="37">34.07066829</cx:pt>
          <cx:pt idx="38">34.07066829</cx:pt>
          <cx:pt idx="39">31.014130940000001</cx:pt>
          <cx:pt idx="40">35.152726970000003</cx:pt>
          <cx:pt idx="41">35.152726970000003</cx:pt>
          <cx:pt idx="42">34.07066829</cx:pt>
          <cx:pt idx="43">35.152726970000003</cx:pt>
          <cx:pt idx="44">35.643557649999998</cx:pt>
          <cx:pt idx="45">34.561498970000002</cx:pt>
          <cx:pt idx="46">34.561498970000002</cx:pt>
          <cx:pt idx="47">35.052329640000004</cx:pt>
          <cx:pt idx="48">31.014130940000001</cx:pt>
          <cx:pt idx="49">29.62993595</cx:pt>
          <cx:pt idx="50">29.62993595</cx:pt>
          <cx:pt idx="51">29.62993595</cx:pt>
          <cx:pt idx="52">29.62993595</cx:pt>
          <cx:pt idx="53">24.48736667</cx:pt>
          <cx:pt idx="54">26.852278680000001</cx:pt>
          <cx:pt idx="55">27.85625194</cx:pt>
          <cx:pt idx="56">31.113583940000002</cx:pt>
          <cx:pt idx="57">29.62993595</cx:pt>
          <cx:pt idx="58">30.131922580000001</cx:pt>
          <cx:pt idx="59">28.860225199999999</cx:pt>
          <cx:pt idx="60">27.354265309999999</cx:pt>
          <cx:pt idx="61">24.609131560000002</cx:pt>
          <cx:pt idx="62">23.515916929999999</cx:pt>
          <cx:pt idx="63">23.515916929999999</cx:pt>
          <cx:pt idx="64">23.60515831</cx:pt>
          <cx:pt idx="65">40.049999999999997</cx:pt>
          <cx:pt idx="66">23.103171679999999</cx:pt>
          <cx:pt idx="67">23.103171679999999</cx:pt>
          <cx:pt idx="68">23.103171679999999</cx:pt>
          <cx:pt idx="69">21.27370792</cx:pt>
          <cx:pt idx="70">19.67850666</cx:pt>
          <cx:pt idx="71">23.203569000000002</cx:pt>
          <cx:pt idx="72">23.203569000000002</cx:pt>
          <cx:pt idx="73">19.086340549999999</cx:pt>
          <cx:pt idx="74">19.086340549999999</cx:pt>
          <cx:pt idx="75">18.762836669999999</cx:pt>
          <cx:pt idx="76">36.899999999999999</cx:pt>
          <cx:pt idx="77">19.197887600000001</cx:pt>
          <cx:pt idx="78">34</cx:pt>
          <cx:pt idx="79">19.833733179999999</cx:pt>
          <cx:pt idx="80">12.101262889999999</cx:pt>
        </cx:lvl>
      </cx:numDim>
    </cx:data>
  </cx:chartData>
  <cx:chart>
    <cx:title pos="t" align="ctr" overlay="0"/>
    <cx:plotArea>
      <cx:plotAreaRegion>
        <cx:series layoutId="boxWhisker" uniqueId="{D27701C1-BCA3-42B3-B38B-001399855E39}">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'wc-at'!$A$2:$A$110</cx:f>
        <cx:lvl ptCount="109" formatCode="General">
          <cx:pt idx="0">74.75</cx:pt>
          <cx:pt idx="1">72.599999999999994</cx:pt>
          <cx:pt idx="2">81.799999999999997</cx:pt>
          <cx:pt idx="3">83.950000000000003</cx:pt>
          <cx:pt idx="4">74.650000000000006</cx:pt>
          <cx:pt idx="5">71.849999999999994</cx:pt>
          <cx:pt idx="6">80.900000000000006</cx:pt>
          <cx:pt idx="7">83.400000000000006</cx:pt>
          <cx:pt idx="8">63.5</cx:pt>
          <cx:pt idx="9">73.200000000000003</cx:pt>
          <cx:pt idx="10">71.900000000000006</cx:pt>
          <cx:pt idx="11">75</cx:pt>
          <cx:pt idx="12">73.099999999999994</cx:pt>
          <cx:pt idx="13">79</cx:pt>
          <cx:pt idx="14">77</cx:pt>
          <cx:pt idx="15">68.849999999999994</cx:pt>
          <cx:pt idx="16">75.950000000000003</cx:pt>
          <cx:pt idx="17">74.150000000000006</cx:pt>
          <cx:pt idx="18">73.799999999999997</cx:pt>
          <cx:pt idx="19">75.900000000000006</cx:pt>
          <cx:pt idx="20">76.849999999999994</cx:pt>
          <cx:pt idx="21">80.900000000000006</cx:pt>
          <cx:pt idx="22">79.900000000000006</cx:pt>
          <cx:pt idx="23">89.200000000000003</cx:pt>
          <cx:pt idx="24">82</cx:pt>
          <cx:pt idx="25">92</cx:pt>
          <cx:pt idx="26">86.599999999999994</cx:pt>
          <cx:pt idx="27">80.5</cx:pt>
          <cx:pt idx="28">86</cx:pt>
          <cx:pt idx="29">82.5</cx:pt>
          <cx:pt idx="30">83.5</cx:pt>
          <cx:pt idx="31">88.099999999999994</cx:pt>
          <cx:pt idx="32">90.799999999999997</cx:pt>
          <cx:pt idx="33">89.400000000000006</cx:pt>
          <cx:pt idx="34">102</cx:pt>
          <cx:pt idx="35">94.5</cx:pt>
          <cx:pt idx="36">91</cx:pt>
          <cx:pt idx="37">103</cx:pt>
          <cx:pt idx="38">80</cx:pt>
          <cx:pt idx="39">79</cx:pt>
          <cx:pt idx="40">83.5</cx:pt>
          <cx:pt idx="41">76</cx:pt>
          <cx:pt idx="42">80.5</cx:pt>
          <cx:pt idx="43">86.5</cx:pt>
          <cx:pt idx="44">83</cx:pt>
          <cx:pt idx="45">107.09999999999999</cx:pt>
          <cx:pt idx="46">94.299999999999997</cx:pt>
          <cx:pt idx="47">94.5</cx:pt>
          <cx:pt idx="48">79.700000000000003</cx:pt>
          <cx:pt idx="49">79.299999999999997</cx:pt>
          <cx:pt idx="50">89.799999999999997</cx:pt>
          <cx:pt idx="51">83.799999999999997</cx:pt>
          <cx:pt idx="52">85.200000000000003</cx:pt>
          <cx:pt idx="53">75.5</cx:pt>
          <cx:pt idx="54">78.400000000000006</cx:pt>
          <cx:pt idx="55">78.599999999999994</cx:pt>
          <cx:pt idx="56">87.799999999999997</cx:pt>
          <cx:pt idx="57">86.299999999999997</cx:pt>
          <cx:pt idx="58">85.5</cx:pt>
          <cx:pt idx="59">83.700000000000003</cx:pt>
          <cx:pt idx="60">77.599999999999994</cx:pt>
          <cx:pt idx="61">84.900000000000006</cx:pt>
          <cx:pt idx="62">79.799999999999997</cx:pt>
          <cx:pt idx="63">108.3</cx:pt>
          <cx:pt idx="64">119.59999999999999</cx:pt>
          <cx:pt idx="65">119.90000000000001</cx:pt>
          <cx:pt idx="66">96.5</cx:pt>
          <cx:pt idx="67">105.5</cx:pt>
          <cx:pt idx="68">105</cx:pt>
          <cx:pt idx="69">107</cx:pt>
          <cx:pt idx="70">107</cx:pt>
          <cx:pt idx="71">101</cx:pt>
          <cx:pt idx="72">97</cx:pt>
          <cx:pt idx="73">100</cx:pt>
          <cx:pt idx="74">108</cx:pt>
          <cx:pt idx="75">100</cx:pt>
          <cx:pt idx="76">103</cx:pt>
          <cx:pt idx="77">104</cx:pt>
          <cx:pt idx="78">106</cx:pt>
          <cx:pt idx="79">109</cx:pt>
          <cx:pt idx="80">103.5</cx:pt>
          <cx:pt idx="81">110</cx:pt>
          <cx:pt idx="82">110</cx:pt>
          <cx:pt idx="83">112</cx:pt>
          <cx:pt idx="84">108.5</cx:pt>
          <cx:pt idx="85">104</cx:pt>
          <cx:pt idx="86">111</cx:pt>
          <cx:pt idx="87">108.5</cx:pt>
          <cx:pt idx="88">121</cx:pt>
          <cx:pt idx="89">109</cx:pt>
          <cx:pt idx="90">97.5</cx:pt>
          <cx:pt idx="91">105.5</cx:pt>
          <cx:pt idx="92">98</cx:pt>
          <cx:pt idx="93">94.5</cx:pt>
          <cx:pt idx="94">97</cx:pt>
          <cx:pt idx="95">105</cx:pt>
          <cx:pt idx="96">106</cx:pt>
          <cx:pt idx="97">99</cx:pt>
          <cx:pt idx="98">91</cx:pt>
          <cx:pt idx="99">102.5</cx:pt>
          <cx:pt idx="100">106</cx:pt>
          <cx:pt idx="101">109.09999999999999</cx:pt>
          <cx:pt idx="102">115</cx:pt>
          <cx:pt idx="103">101</cx:pt>
          <cx:pt idx="104">100.09999999999999</cx:pt>
          <cx:pt idx="105">93.299999999999997</cx:pt>
          <cx:pt idx="106">101.8</cx:pt>
          <cx:pt idx="107">107.90000000000001</cx:pt>
          <cx:pt idx="108">108.5</cx:pt>
        </cx:lvl>
      </cx:numDim>
    </cx:data>
    <cx:data id="1">
      <cx:numDim type="val">
        <cx:f>'wc-at'!$B$2:$B$110</cx:f>
        <cx:lvl ptCount="109" formatCode="General">
          <cx:pt idx="0">25.719999999999999</cx:pt>
          <cx:pt idx="1">25.890000000000001</cx:pt>
          <cx:pt idx="2">42.600000000000001</cx:pt>
          <cx:pt idx="3">42.799999999999997</cx:pt>
          <cx:pt idx="4">29.84</cx:pt>
          <cx:pt idx="5">21.68</cx:pt>
          <cx:pt idx="6">29.079999999999998</cx:pt>
          <cx:pt idx="7">32.979999999999997</cx:pt>
          <cx:pt idx="8">11.44</cx:pt>
          <cx:pt idx="9">32.219999999999999</cx:pt>
          <cx:pt idx="10">28.32</cx:pt>
          <cx:pt idx="11">43.859999999999999</cx:pt>
          <cx:pt idx="12">38.210000000000001</cx:pt>
          <cx:pt idx="13">42.479999999999997</cx:pt>
          <cx:pt idx="14">30.960000000000001</cx:pt>
          <cx:pt idx="15">55.780000000000001</cx:pt>
          <cx:pt idx="16">43.780000000000001</cx:pt>
          <cx:pt idx="17">33.409999999999997</cx:pt>
          <cx:pt idx="18">43.350000000000001</cx:pt>
          <cx:pt idx="19">29.309999999999999</cx:pt>
          <cx:pt idx="20">36.600000000000001</cx:pt>
          <cx:pt idx="21">40.25</cx:pt>
          <cx:pt idx="22">35.43</cx:pt>
          <cx:pt idx="23">60.090000000000003</cx:pt>
          <cx:pt idx="24">45.840000000000003</cx:pt>
          <cx:pt idx="25">70.400000000000006</cx:pt>
          <cx:pt idx="26">83.450000000000003</cx:pt>
          <cx:pt idx="27">84.299999999999997</cx:pt>
          <cx:pt idx="28">78.890000000000001</cx:pt>
          <cx:pt idx="29">64.75</cx:pt>
          <cx:pt idx="30">72.560000000000002</cx:pt>
          <cx:pt idx="31">89.310000000000002</cx:pt>
          <cx:pt idx="32">78.939999999999998</cx:pt>
          <cx:pt idx="33">83.549999999999997</cx:pt>
          <cx:pt idx="34">127</cx:pt>
          <cx:pt idx="35">121</cx:pt>
          <cx:pt idx="36">107</cx:pt>
          <cx:pt idx="37">129</cx:pt>
          <cx:pt idx="38">74.019999999999996</cx:pt>
          <cx:pt idx="39">55.479999999999997</cx:pt>
          <cx:pt idx="40">73.129999999999995</cx:pt>
          <cx:pt idx="41">50.5</cx:pt>
          <cx:pt idx="42">50.880000000000003</cx:pt>
          <cx:pt idx="43">140</cx:pt>
          <cx:pt idx="44">96.540000000000006</cx:pt>
          <cx:pt idx="45">118</cx:pt>
          <cx:pt idx="46">107</cx:pt>
          <cx:pt idx="47">123</cx:pt>
          <cx:pt idx="48">65.920000000000002</cx:pt>
          <cx:pt idx="49">81.290000000000006</cx:pt>
          <cx:pt idx="50">111</cx:pt>
          <cx:pt idx="51">90.730000000000004</cx:pt>
          <cx:pt idx="52">133</cx:pt>
          <cx:pt idx="53">41.899999999999999</cx:pt>
          <cx:pt idx="54">41.710000000000001</cx:pt>
          <cx:pt idx="55">58.159999999999997</cx:pt>
          <cx:pt idx="56">88.849999999999994</cx:pt>
          <cx:pt idx="57">155</cx:pt>
          <cx:pt idx="58">70.769999999999996</cx:pt>
          <cx:pt idx="59">75.079999999999998</cx:pt>
          <cx:pt idx="60">57.049999999999997</cx:pt>
          <cx:pt idx="61">99.730000000000004</cx:pt>
          <cx:pt idx="62">27.960000000000001</cx:pt>
          <cx:pt idx="63">123</cx:pt>
          <cx:pt idx="64">90.409999999999997</cx:pt>
          <cx:pt idx="65">106</cx:pt>
          <cx:pt idx="66">144</cx:pt>
          <cx:pt idx="67">121</cx:pt>
          <cx:pt idx="68">97.129999999999995</cx:pt>
          <cx:pt idx="69">166</cx:pt>
          <cx:pt idx="70">87.989999999999995</cx:pt>
          <cx:pt idx="71">154</cx:pt>
          <cx:pt idx="72">100</cx:pt>
          <cx:pt idx="73">123</cx:pt>
          <cx:pt idx="74">217</cx:pt>
          <cx:pt idx="75">140</cx:pt>
          <cx:pt idx="76">109</cx:pt>
          <cx:pt idx="77">127</cx:pt>
          <cx:pt idx="78">112</cx:pt>
          <cx:pt idx="79">192</cx:pt>
          <cx:pt idx="80">132</cx:pt>
          <cx:pt idx="81">126</cx:pt>
          <cx:pt idx="82">153</cx:pt>
          <cx:pt idx="83">158</cx:pt>
          <cx:pt idx="84">183</cx:pt>
          <cx:pt idx="85">184</cx:pt>
          <cx:pt idx="86">121</cx:pt>
          <cx:pt idx="87">159</cx:pt>
          <cx:pt idx="88">245</cx:pt>
          <cx:pt idx="89">137</cx:pt>
          <cx:pt idx="90">165</cx:pt>
          <cx:pt idx="91">152</cx:pt>
          <cx:pt idx="92">181</cx:pt>
          <cx:pt idx="93">80.950000000000003</cx:pt>
          <cx:pt idx="94">137</cx:pt>
          <cx:pt idx="95">125</cx:pt>
          <cx:pt idx="96">241</cx:pt>
          <cx:pt idx="97">134</cx:pt>
          <cx:pt idx="98">150</cx:pt>
          <cx:pt idx="99">198</cx:pt>
          <cx:pt idx="100">151</cx:pt>
          <cx:pt idx="101">229</cx:pt>
          <cx:pt idx="102">253</cx:pt>
          <cx:pt idx="103">188</cx:pt>
          <cx:pt idx="104">124</cx:pt>
          <cx:pt idx="105">62.200000000000003</cx:pt>
          <cx:pt idx="106">133</cx:pt>
          <cx:pt idx="107">208</cx:pt>
          <cx:pt idx="108">208</cx:pt>
        </cx:lvl>
      </cx:numDim>
    </cx:data>
  </cx:chartData>
  <cx:chart>
    <cx:title pos="t" align="ctr" overlay="0"/>
    <cx:plotArea>
      <cx:plotAreaRegion>
        <cx:series layoutId="boxWhisker" uniqueId="{605D7A5F-7E76-432C-A4E1-FF1ABD320B77}">
          <cx:dataId val="0"/>
          <cx:layoutPr>
            <cx:visibility meanLine="0" meanMarker="1" nonoutliers="0" outliers="1"/>
            <cx:statistics quartileMethod="exclusive"/>
          </cx:layoutPr>
        </cx:series>
        <cx:series layoutId="boxWhisker" uniqueId="{712C715D-D313-42DD-889B-6A559BA4B0B6}">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14</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Shivangi Sharma</cp:lastModifiedBy>
  <cp:revision>112</cp:revision>
  <dcterms:created xsi:type="dcterms:W3CDTF">2024-03-12T18:26:00Z</dcterms:created>
  <dcterms:modified xsi:type="dcterms:W3CDTF">2024-03-19T05:38:00Z</dcterms:modified>
</cp:coreProperties>
</file>