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3C4" w:rsidRDefault="006A53C4" w:rsidP="006A53C4">
      <w:pPr>
        <w:rPr>
          <w:sz w:val="56"/>
          <w:szCs w:val="56"/>
        </w:rPr>
      </w:pPr>
      <w:proofErr w:type="spellStart"/>
      <w:r w:rsidRPr="006A53C4">
        <w:rPr>
          <w:b/>
          <w:sz w:val="56"/>
          <w:szCs w:val="56"/>
        </w:rPr>
        <w:t>Selaginella</w:t>
      </w:r>
      <w:proofErr w:type="spellEnd"/>
      <w:r w:rsidRPr="006A53C4">
        <w:rPr>
          <w:sz w:val="56"/>
          <w:szCs w:val="56"/>
        </w:rPr>
        <w:t xml:space="preserve"> </w:t>
      </w:r>
    </w:p>
    <w:p w:rsidR="00362CFB" w:rsidRPr="006A53C4" w:rsidRDefault="006A53C4" w:rsidP="006A53C4">
      <w:pPr>
        <w:rPr>
          <w:sz w:val="56"/>
          <w:szCs w:val="56"/>
        </w:rPr>
      </w:pPr>
      <w:bookmarkStart w:id="0" w:name="_GoBack"/>
      <w:bookmarkEnd w:id="0"/>
      <w:r w:rsidRPr="006A53C4">
        <w:rPr>
          <w:sz w:val="56"/>
          <w:szCs w:val="56"/>
        </w:rPr>
        <w:t xml:space="preserve">A </w:t>
      </w:r>
      <w:proofErr w:type="spellStart"/>
      <w:r w:rsidRPr="006A53C4">
        <w:rPr>
          <w:sz w:val="56"/>
          <w:szCs w:val="56"/>
        </w:rPr>
        <w:t>lycophyte</w:t>
      </w:r>
      <w:proofErr w:type="spellEnd"/>
      <w:r w:rsidRPr="006A53C4">
        <w:rPr>
          <w:sz w:val="56"/>
          <w:szCs w:val="56"/>
        </w:rPr>
        <w:t xml:space="preserve">, is commonly known as </w:t>
      </w:r>
      <w:proofErr w:type="spellStart"/>
      <w:r w:rsidRPr="006A53C4">
        <w:rPr>
          <w:sz w:val="56"/>
          <w:szCs w:val="56"/>
        </w:rPr>
        <w:t>spikemoss</w:t>
      </w:r>
      <w:proofErr w:type="spellEnd"/>
      <w:r w:rsidRPr="006A53C4">
        <w:rPr>
          <w:sz w:val="56"/>
          <w:szCs w:val="56"/>
        </w:rPr>
        <w:t xml:space="preserve"> or club moss. Improves air quality, relieves stress, </w:t>
      </w:r>
      <w:proofErr w:type="gramStart"/>
      <w:r w:rsidRPr="006A53C4">
        <w:rPr>
          <w:sz w:val="56"/>
          <w:szCs w:val="56"/>
        </w:rPr>
        <w:t>enhances</w:t>
      </w:r>
      <w:proofErr w:type="gramEnd"/>
      <w:r w:rsidRPr="006A53C4">
        <w:rPr>
          <w:sz w:val="56"/>
          <w:szCs w:val="56"/>
        </w:rPr>
        <w:t xml:space="preserve"> humidity, decorative, medicinal uses.</w:t>
      </w:r>
    </w:p>
    <w:sectPr w:rsidR="00362CFB" w:rsidRPr="006A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362CFB"/>
    <w:rsid w:val="006A53C4"/>
    <w:rsid w:val="00A26F03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2025-07-01T08:00:00Z</dcterms:created>
  <dcterms:modified xsi:type="dcterms:W3CDTF">2025-07-01T08:00:00Z</dcterms:modified>
</cp:coreProperties>
</file>