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454FB" w14:textId="19AD786C" w:rsidR="00C46682" w:rsidRPr="00C46682" w:rsidRDefault="00C46682" w:rsidP="00563792">
      <w:pPr>
        <w:jc w:val="both"/>
        <w:rPr>
          <w:sz w:val="24"/>
          <w:szCs w:val="24"/>
          <w:lang w:val="en-US"/>
        </w:rPr>
      </w:pPr>
      <w:r w:rsidRPr="00563792">
        <w:rPr>
          <w:sz w:val="24"/>
          <w:szCs w:val="24"/>
          <w:lang w:val="en-US"/>
        </w:rPr>
        <w:t xml:space="preserve">            </w:t>
      </w:r>
      <w:r w:rsidRPr="00C46682">
        <w:rPr>
          <w:sz w:val="24"/>
          <w:szCs w:val="24"/>
          <w:lang w:val="en-US"/>
        </w:rPr>
        <w:t>Zomato Data Analysis Report</w:t>
      </w:r>
    </w:p>
    <w:p w14:paraId="30F49237" w14:textId="77777777" w:rsidR="00C46682" w:rsidRPr="00C46682" w:rsidRDefault="00C46682" w:rsidP="00563792">
      <w:pPr>
        <w:jc w:val="both"/>
        <w:rPr>
          <w:b/>
          <w:bCs/>
          <w:sz w:val="24"/>
          <w:szCs w:val="24"/>
        </w:rPr>
      </w:pPr>
      <w:r w:rsidRPr="00C46682">
        <w:rPr>
          <w:rFonts w:ascii="Segoe UI Emoji" w:hAnsi="Segoe UI Emoji" w:cs="Segoe UI Emoji"/>
          <w:b/>
          <w:bCs/>
          <w:sz w:val="24"/>
          <w:szCs w:val="24"/>
        </w:rPr>
        <w:t>📌</w:t>
      </w:r>
      <w:r w:rsidRPr="00C46682">
        <w:rPr>
          <w:b/>
          <w:bCs/>
          <w:sz w:val="24"/>
          <w:szCs w:val="24"/>
        </w:rPr>
        <w:t xml:space="preserve"> 1. Project Title</w:t>
      </w:r>
    </w:p>
    <w:p w14:paraId="319A1B87" w14:textId="77777777" w:rsidR="00C46682" w:rsidRPr="00C46682" w:rsidRDefault="00C46682" w:rsidP="00563792">
      <w:pPr>
        <w:jc w:val="both"/>
        <w:rPr>
          <w:sz w:val="24"/>
          <w:szCs w:val="24"/>
        </w:rPr>
      </w:pPr>
      <w:r w:rsidRPr="00C46682">
        <w:rPr>
          <w:i/>
          <w:iCs/>
          <w:sz w:val="24"/>
          <w:szCs w:val="24"/>
        </w:rPr>
        <w:t>Zomato Restaurant Data Analysis Using Python</w:t>
      </w:r>
    </w:p>
    <w:p w14:paraId="001ED1D4" w14:textId="77777777" w:rsidR="00C46682" w:rsidRPr="00563792" w:rsidRDefault="00C46682" w:rsidP="00563792">
      <w:pPr>
        <w:jc w:val="both"/>
        <w:rPr>
          <w:b/>
          <w:bCs/>
          <w:sz w:val="24"/>
          <w:szCs w:val="24"/>
        </w:rPr>
      </w:pPr>
      <w:r w:rsidRPr="00C46682">
        <w:rPr>
          <w:rFonts w:ascii="Segoe UI Emoji" w:hAnsi="Segoe UI Emoji" w:cs="Segoe UI Emoji"/>
          <w:b/>
          <w:bCs/>
          <w:sz w:val="24"/>
          <w:szCs w:val="24"/>
        </w:rPr>
        <w:t>🎯</w:t>
      </w:r>
      <w:r w:rsidRPr="00C46682">
        <w:rPr>
          <w:b/>
          <w:bCs/>
          <w:sz w:val="24"/>
          <w:szCs w:val="24"/>
        </w:rPr>
        <w:t xml:space="preserve"> 2. Project Objective</w:t>
      </w:r>
    </w:p>
    <w:p w14:paraId="5A7CE808" w14:textId="77777777" w:rsidR="00C46682" w:rsidRPr="00C46682" w:rsidRDefault="00C46682" w:rsidP="00563792">
      <w:pPr>
        <w:jc w:val="both"/>
        <w:rPr>
          <w:sz w:val="24"/>
          <w:szCs w:val="24"/>
          <w:lang w:val="en-US"/>
        </w:rPr>
      </w:pPr>
      <w:r w:rsidRPr="00C46682">
        <w:rPr>
          <w:sz w:val="24"/>
          <w:szCs w:val="24"/>
          <w:lang w:val="en-US"/>
        </w:rPr>
        <w:t>The objective of this project is to analyze restaurant data from Zomato to uncover insights about customer behavior, restaurant performance, and service preferences using Python. The analysis focuses on restaurant types, order modes, ratings, and cost patterns.</w:t>
      </w:r>
    </w:p>
    <w:p w14:paraId="5BA7A3AB" w14:textId="77777777" w:rsidR="00C46682" w:rsidRPr="00C46682" w:rsidRDefault="00C46682" w:rsidP="00563792">
      <w:pPr>
        <w:jc w:val="both"/>
        <w:rPr>
          <w:b/>
          <w:bCs/>
          <w:sz w:val="24"/>
          <w:szCs w:val="24"/>
        </w:rPr>
      </w:pPr>
      <w:r w:rsidRPr="00C46682">
        <w:rPr>
          <w:rFonts w:ascii="Segoe UI Emoji" w:hAnsi="Segoe UI Emoji" w:cs="Segoe UI Emoji"/>
          <w:b/>
          <w:bCs/>
          <w:sz w:val="24"/>
          <w:szCs w:val="24"/>
        </w:rPr>
        <w:t>📘</w:t>
      </w:r>
      <w:r w:rsidRPr="00C46682">
        <w:rPr>
          <w:b/>
          <w:bCs/>
          <w:sz w:val="24"/>
          <w:szCs w:val="24"/>
        </w:rPr>
        <w:t xml:space="preserve"> 3. Key Concepts</w:t>
      </w:r>
    </w:p>
    <w:p w14:paraId="493ECC89" w14:textId="77777777" w:rsidR="00C46682" w:rsidRPr="00C46682" w:rsidRDefault="00C46682" w:rsidP="00563792">
      <w:pPr>
        <w:numPr>
          <w:ilvl w:val="0"/>
          <w:numId w:val="1"/>
        </w:numPr>
        <w:jc w:val="both"/>
        <w:rPr>
          <w:sz w:val="24"/>
          <w:szCs w:val="24"/>
        </w:rPr>
      </w:pPr>
      <w:r w:rsidRPr="00C46682">
        <w:rPr>
          <w:sz w:val="24"/>
          <w:szCs w:val="24"/>
        </w:rPr>
        <w:t>Data Cleaning</w:t>
      </w:r>
    </w:p>
    <w:p w14:paraId="09396F73" w14:textId="77777777" w:rsidR="00C46682" w:rsidRPr="00C46682" w:rsidRDefault="00C46682" w:rsidP="00563792">
      <w:pPr>
        <w:numPr>
          <w:ilvl w:val="0"/>
          <w:numId w:val="1"/>
        </w:numPr>
        <w:jc w:val="both"/>
        <w:rPr>
          <w:sz w:val="24"/>
          <w:szCs w:val="24"/>
        </w:rPr>
      </w:pPr>
      <w:r w:rsidRPr="00C46682">
        <w:rPr>
          <w:sz w:val="24"/>
          <w:szCs w:val="24"/>
        </w:rPr>
        <w:t>Exploratory Data Analysis (EDA)</w:t>
      </w:r>
    </w:p>
    <w:p w14:paraId="7B7553C8" w14:textId="77777777" w:rsidR="00C46682" w:rsidRPr="00C46682" w:rsidRDefault="00C46682" w:rsidP="00563792">
      <w:pPr>
        <w:numPr>
          <w:ilvl w:val="0"/>
          <w:numId w:val="1"/>
        </w:numPr>
        <w:jc w:val="both"/>
        <w:rPr>
          <w:sz w:val="24"/>
          <w:szCs w:val="24"/>
        </w:rPr>
      </w:pPr>
      <w:r w:rsidRPr="00C46682">
        <w:rPr>
          <w:sz w:val="24"/>
          <w:szCs w:val="24"/>
        </w:rPr>
        <w:t>Grouping and Aggregation</w:t>
      </w:r>
    </w:p>
    <w:p w14:paraId="5F1C2B05" w14:textId="77777777" w:rsidR="00C46682" w:rsidRPr="00C46682" w:rsidRDefault="00C46682" w:rsidP="00563792">
      <w:pPr>
        <w:numPr>
          <w:ilvl w:val="0"/>
          <w:numId w:val="1"/>
        </w:numPr>
        <w:jc w:val="both"/>
        <w:rPr>
          <w:sz w:val="24"/>
          <w:szCs w:val="24"/>
        </w:rPr>
      </w:pPr>
      <w:r w:rsidRPr="00C46682">
        <w:rPr>
          <w:sz w:val="24"/>
          <w:szCs w:val="24"/>
        </w:rPr>
        <w:t>Statistical Insights</w:t>
      </w:r>
    </w:p>
    <w:p w14:paraId="56AB5953" w14:textId="77777777" w:rsidR="00C46682" w:rsidRPr="00C46682" w:rsidRDefault="00C46682" w:rsidP="00563792">
      <w:pPr>
        <w:numPr>
          <w:ilvl w:val="0"/>
          <w:numId w:val="1"/>
        </w:numPr>
        <w:jc w:val="both"/>
        <w:rPr>
          <w:sz w:val="24"/>
          <w:szCs w:val="24"/>
        </w:rPr>
      </w:pPr>
      <w:r w:rsidRPr="00C46682">
        <w:rPr>
          <w:sz w:val="24"/>
          <w:szCs w:val="24"/>
        </w:rPr>
        <w:t>Business Intelligence</w:t>
      </w:r>
    </w:p>
    <w:p w14:paraId="068E9E52" w14:textId="77777777" w:rsidR="00C46682" w:rsidRPr="00C46682" w:rsidRDefault="00C46682" w:rsidP="00563792">
      <w:pPr>
        <w:jc w:val="both"/>
        <w:rPr>
          <w:b/>
          <w:bCs/>
          <w:sz w:val="24"/>
          <w:szCs w:val="24"/>
        </w:rPr>
      </w:pPr>
      <w:r w:rsidRPr="00C46682">
        <w:rPr>
          <w:rFonts w:ascii="Segoe UI Symbol" w:hAnsi="Segoe UI Symbol" w:cs="Segoe UI Symbol"/>
          <w:b/>
          <w:bCs/>
          <w:sz w:val="24"/>
          <w:szCs w:val="24"/>
        </w:rPr>
        <w:t>🛠</w:t>
      </w:r>
      <w:r w:rsidRPr="00C46682">
        <w:rPr>
          <w:b/>
          <w:bCs/>
          <w:sz w:val="24"/>
          <w:szCs w:val="24"/>
        </w:rPr>
        <w:t xml:space="preserve"> 4. Technology Used</w:t>
      </w:r>
    </w:p>
    <w:p w14:paraId="285C691C" w14:textId="77777777" w:rsidR="00C46682" w:rsidRPr="00C46682" w:rsidRDefault="00C46682" w:rsidP="00563792">
      <w:pPr>
        <w:numPr>
          <w:ilvl w:val="0"/>
          <w:numId w:val="2"/>
        </w:numPr>
        <w:jc w:val="both"/>
        <w:rPr>
          <w:sz w:val="24"/>
          <w:szCs w:val="24"/>
        </w:rPr>
      </w:pPr>
      <w:r w:rsidRPr="00C46682">
        <w:rPr>
          <w:sz w:val="24"/>
          <w:szCs w:val="24"/>
        </w:rPr>
        <w:t>Python (Pandas, Matplotlib, Seaborn)</w:t>
      </w:r>
    </w:p>
    <w:p w14:paraId="7C392F49" w14:textId="77777777" w:rsidR="00C46682" w:rsidRPr="00C46682" w:rsidRDefault="00C46682" w:rsidP="00563792">
      <w:pPr>
        <w:numPr>
          <w:ilvl w:val="0"/>
          <w:numId w:val="2"/>
        </w:numPr>
        <w:jc w:val="both"/>
        <w:rPr>
          <w:sz w:val="24"/>
          <w:szCs w:val="24"/>
        </w:rPr>
      </w:pPr>
      <w:r w:rsidRPr="00C46682">
        <w:rPr>
          <w:sz w:val="24"/>
          <w:szCs w:val="24"/>
        </w:rPr>
        <w:t>Jupyter Notebook</w:t>
      </w:r>
    </w:p>
    <w:p w14:paraId="38D7F4BD" w14:textId="77777777" w:rsidR="00C46682" w:rsidRPr="00C46682" w:rsidRDefault="00C46682" w:rsidP="00563792">
      <w:pPr>
        <w:numPr>
          <w:ilvl w:val="0"/>
          <w:numId w:val="2"/>
        </w:numPr>
        <w:jc w:val="both"/>
        <w:rPr>
          <w:sz w:val="24"/>
          <w:szCs w:val="24"/>
        </w:rPr>
      </w:pPr>
      <w:r w:rsidRPr="00C46682">
        <w:rPr>
          <w:sz w:val="24"/>
          <w:szCs w:val="24"/>
        </w:rPr>
        <w:t>MS Word for reporting</w:t>
      </w:r>
    </w:p>
    <w:p w14:paraId="4FD4BBD1" w14:textId="77777777" w:rsidR="00C46682" w:rsidRPr="00C46682" w:rsidRDefault="00C46682" w:rsidP="00563792">
      <w:pPr>
        <w:jc w:val="both"/>
        <w:rPr>
          <w:b/>
          <w:bCs/>
          <w:sz w:val="24"/>
          <w:szCs w:val="24"/>
        </w:rPr>
      </w:pPr>
      <w:r w:rsidRPr="00C46682">
        <w:rPr>
          <w:rFonts w:ascii="Segoe UI Emoji" w:hAnsi="Segoe UI Emoji" w:cs="Segoe UI Emoji"/>
          <w:b/>
          <w:bCs/>
          <w:sz w:val="24"/>
          <w:szCs w:val="24"/>
        </w:rPr>
        <w:t>🔍</w:t>
      </w:r>
      <w:r w:rsidRPr="00C46682">
        <w:rPr>
          <w:b/>
          <w:bCs/>
          <w:sz w:val="24"/>
          <w:szCs w:val="24"/>
        </w:rPr>
        <w:t xml:space="preserve"> 5. Business Questions &amp; Answers</w:t>
      </w:r>
    </w:p>
    <w:p w14:paraId="2F3633DE" w14:textId="77777777" w:rsidR="00C46682" w:rsidRPr="00563792" w:rsidRDefault="00C46682" w:rsidP="00563792">
      <w:pPr>
        <w:numPr>
          <w:ilvl w:val="0"/>
          <w:numId w:val="3"/>
        </w:numPr>
        <w:jc w:val="both"/>
        <w:rPr>
          <w:sz w:val="24"/>
          <w:szCs w:val="24"/>
        </w:rPr>
      </w:pPr>
      <w:r w:rsidRPr="00C46682">
        <w:rPr>
          <w:sz w:val="24"/>
          <w:szCs w:val="24"/>
        </w:rPr>
        <w:t>All 6 questions you provided, with full analysis and tables (as earlier shown)</w:t>
      </w:r>
    </w:p>
    <w:p w14:paraId="45BD638D" w14:textId="77777777" w:rsidR="00C46682" w:rsidRPr="00563792" w:rsidRDefault="00C46682" w:rsidP="00563792">
      <w:pPr>
        <w:pStyle w:val="Heading1"/>
        <w:jc w:val="both"/>
        <w:rPr>
          <w:sz w:val="24"/>
          <w:szCs w:val="24"/>
        </w:rPr>
      </w:pPr>
      <w:r w:rsidRPr="00563792">
        <w:rPr>
          <w:sz w:val="24"/>
          <w:szCs w:val="24"/>
        </w:rPr>
        <w:t>Questions &amp; Answers</w:t>
      </w:r>
    </w:p>
    <w:p w14:paraId="0DA10180" w14:textId="77777777" w:rsidR="00C46682" w:rsidRPr="00563792" w:rsidRDefault="00C46682" w:rsidP="00563792">
      <w:pPr>
        <w:pStyle w:val="Heading2"/>
        <w:jc w:val="both"/>
        <w:rPr>
          <w:sz w:val="24"/>
          <w:szCs w:val="24"/>
        </w:rPr>
      </w:pPr>
      <w:r w:rsidRPr="00563792">
        <w:rPr>
          <w:sz w:val="24"/>
          <w:szCs w:val="24"/>
        </w:rPr>
        <w:t>1. What type of restaurant do the majority of customers order from?</w:t>
      </w:r>
    </w:p>
    <w:p w14:paraId="74C346D7" w14:textId="77777777" w:rsidR="00C46682" w:rsidRPr="00563792" w:rsidRDefault="00C46682" w:rsidP="00563792">
      <w:pPr>
        <w:jc w:val="both"/>
        <w:rPr>
          <w:sz w:val="24"/>
          <w:szCs w:val="24"/>
        </w:rPr>
      </w:pPr>
      <w:r w:rsidRPr="00563792">
        <w:rPr>
          <w:sz w:val="24"/>
          <w:szCs w:val="24"/>
        </w:rPr>
        <w:t>Dining restaurants are the most popular, with 110 entries in the dataset.</w:t>
      </w:r>
    </w:p>
    <w:p w14:paraId="0281A0EB" w14:textId="77777777" w:rsidR="00C46682" w:rsidRPr="00563792" w:rsidRDefault="00C46682" w:rsidP="00563792">
      <w:pPr>
        <w:pStyle w:val="Heading2"/>
        <w:jc w:val="both"/>
        <w:rPr>
          <w:sz w:val="24"/>
          <w:szCs w:val="24"/>
        </w:rPr>
      </w:pPr>
      <w:r w:rsidRPr="00563792">
        <w:rPr>
          <w:sz w:val="24"/>
          <w:szCs w:val="24"/>
        </w:rPr>
        <w:t>2. How many votes has each type of restaurant received from customers?</w:t>
      </w:r>
    </w:p>
    <w:tbl>
      <w:tblPr>
        <w:tblW w:w="0" w:type="auto"/>
        <w:tblLook w:val="04A0" w:firstRow="1" w:lastRow="0" w:firstColumn="1" w:lastColumn="0" w:noHBand="0" w:noVBand="1"/>
      </w:tblPr>
      <w:tblGrid>
        <w:gridCol w:w="4320"/>
        <w:gridCol w:w="4320"/>
      </w:tblGrid>
      <w:tr w:rsidR="00C46682" w:rsidRPr="00563792" w14:paraId="7490256F" w14:textId="77777777" w:rsidTr="00C46682">
        <w:tc>
          <w:tcPr>
            <w:tcW w:w="4320" w:type="dxa"/>
            <w:hideMark/>
          </w:tcPr>
          <w:p w14:paraId="4206FFC2" w14:textId="77777777" w:rsidR="00C46682" w:rsidRPr="00563792" w:rsidRDefault="00C46682" w:rsidP="00563792">
            <w:pPr>
              <w:jc w:val="both"/>
              <w:rPr>
                <w:sz w:val="24"/>
                <w:szCs w:val="24"/>
              </w:rPr>
            </w:pPr>
            <w:r w:rsidRPr="00563792">
              <w:rPr>
                <w:sz w:val="24"/>
                <w:szCs w:val="24"/>
              </w:rPr>
              <w:t>Restaurant Type</w:t>
            </w:r>
          </w:p>
        </w:tc>
        <w:tc>
          <w:tcPr>
            <w:tcW w:w="4320" w:type="dxa"/>
            <w:hideMark/>
          </w:tcPr>
          <w:p w14:paraId="218E8BA6" w14:textId="77777777" w:rsidR="00C46682" w:rsidRPr="00563792" w:rsidRDefault="00C46682" w:rsidP="00563792">
            <w:pPr>
              <w:jc w:val="both"/>
              <w:rPr>
                <w:sz w:val="24"/>
                <w:szCs w:val="24"/>
              </w:rPr>
            </w:pPr>
            <w:r w:rsidRPr="00563792">
              <w:rPr>
                <w:sz w:val="24"/>
                <w:szCs w:val="24"/>
              </w:rPr>
              <w:t>Total Votes</w:t>
            </w:r>
          </w:p>
        </w:tc>
      </w:tr>
      <w:tr w:rsidR="00C46682" w:rsidRPr="00563792" w14:paraId="3BBEBBDE" w14:textId="77777777" w:rsidTr="00C46682">
        <w:tc>
          <w:tcPr>
            <w:tcW w:w="4320" w:type="dxa"/>
            <w:hideMark/>
          </w:tcPr>
          <w:p w14:paraId="58F91420" w14:textId="77777777" w:rsidR="00C46682" w:rsidRPr="00563792" w:rsidRDefault="00C46682" w:rsidP="00563792">
            <w:pPr>
              <w:jc w:val="both"/>
              <w:rPr>
                <w:sz w:val="24"/>
                <w:szCs w:val="24"/>
              </w:rPr>
            </w:pPr>
            <w:r w:rsidRPr="00563792">
              <w:rPr>
                <w:sz w:val="24"/>
                <w:szCs w:val="24"/>
              </w:rPr>
              <w:t>Dining</w:t>
            </w:r>
          </w:p>
        </w:tc>
        <w:tc>
          <w:tcPr>
            <w:tcW w:w="4320" w:type="dxa"/>
            <w:hideMark/>
          </w:tcPr>
          <w:p w14:paraId="6685F2C1" w14:textId="77777777" w:rsidR="00C46682" w:rsidRPr="00563792" w:rsidRDefault="00C46682" w:rsidP="00563792">
            <w:pPr>
              <w:jc w:val="both"/>
              <w:rPr>
                <w:sz w:val="24"/>
                <w:szCs w:val="24"/>
              </w:rPr>
            </w:pPr>
            <w:r w:rsidRPr="00563792">
              <w:rPr>
                <w:sz w:val="24"/>
                <w:szCs w:val="24"/>
              </w:rPr>
              <w:t>20363</w:t>
            </w:r>
          </w:p>
        </w:tc>
      </w:tr>
      <w:tr w:rsidR="00C46682" w:rsidRPr="00563792" w14:paraId="7CDF1B9A" w14:textId="77777777" w:rsidTr="00C46682">
        <w:tc>
          <w:tcPr>
            <w:tcW w:w="4320" w:type="dxa"/>
            <w:hideMark/>
          </w:tcPr>
          <w:p w14:paraId="1F3A00C1" w14:textId="77777777" w:rsidR="00C46682" w:rsidRPr="00563792" w:rsidRDefault="00C46682" w:rsidP="00563792">
            <w:pPr>
              <w:jc w:val="both"/>
              <w:rPr>
                <w:sz w:val="24"/>
                <w:szCs w:val="24"/>
              </w:rPr>
            </w:pPr>
            <w:r w:rsidRPr="00563792">
              <w:rPr>
                <w:sz w:val="24"/>
                <w:szCs w:val="24"/>
              </w:rPr>
              <w:t>other</w:t>
            </w:r>
          </w:p>
        </w:tc>
        <w:tc>
          <w:tcPr>
            <w:tcW w:w="4320" w:type="dxa"/>
            <w:hideMark/>
          </w:tcPr>
          <w:p w14:paraId="0F3B9C12" w14:textId="77777777" w:rsidR="00C46682" w:rsidRPr="00563792" w:rsidRDefault="00C46682" w:rsidP="00563792">
            <w:pPr>
              <w:jc w:val="both"/>
              <w:rPr>
                <w:sz w:val="24"/>
                <w:szCs w:val="24"/>
              </w:rPr>
            </w:pPr>
            <w:r w:rsidRPr="00563792">
              <w:rPr>
                <w:sz w:val="24"/>
                <w:szCs w:val="24"/>
              </w:rPr>
              <w:t>9367</w:t>
            </w:r>
          </w:p>
        </w:tc>
      </w:tr>
      <w:tr w:rsidR="00C46682" w:rsidRPr="00563792" w14:paraId="3C158F60" w14:textId="77777777" w:rsidTr="00C46682">
        <w:tc>
          <w:tcPr>
            <w:tcW w:w="4320" w:type="dxa"/>
            <w:hideMark/>
          </w:tcPr>
          <w:p w14:paraId="1632E493" w14:textId="77777777" w:rsidR="00C46682" w:rsidRPr="00563792" w:rsidRDefault="00C46682" w:rsidP="00563792">
            <w:pPr>
              <w:jc w:val="both"/>
              <w:rPr>
                <w:sz w:val="24"/>
                <w:szCs w:val="24"/>
              </w:rPr>
            </w:pPr>
            <w:r w:rsidRPr="00563792">
              <w:rPr>
                <w:sz w:val="24"/>
                <w:szCs w:val="24"/>
              </w:rPr>
              <w:t>Cafes</w:t>
            </w:r>
          </w:p>
        </w:tc>
        <w:tc>
          <w:tcPr>
            <w:tcW w:w="4320" w:type="dxa"/>
            <w:hideMark/>
          </w:tcPr>
          <w:p w14:paraId="3977982B" w14:textId="77777777" w:rsidR="00C46682" w:rsidRPr="00563792" w:rsidRDefault="00C46682" w:rsidP="00563792">
            <w:pPr>
              <w:jc w:val="both"/>
              <w:rPr>
                <w:sz w:val="24"/>
                <w:szCs w:val="24"/>
              </w:rPr>
            </w:pPr>
            <w:r w:rsidRPr="00563792">
              <w:rPr>
                <w:sz w:val="24"/>
                <w:szCs w:val="24"/>
              </w:rPr>
              <w:t>6434</w:t>
            </w:r>
          </w:p>
        </w:tc>
      </w:tr>
      <w:tr w:rsidR="00C46682" w:rsidRPr="00563792" w14:paraId="3FF4CD25" w14:textId="77777777" w:rsidTr="00C46682">
        <w:tc>
          <w:tcPr>
            <w:tcW w:w="4320" w:type="dxa"/>
            <w:hideMark/>
          </w:tcPr>
          <w:p w14:paraId="222A22FA" w14:textId="77777777" w:rsidR="00C46682" w:rsidRPr="00563792" w:rsidRDefault="00C46682" w:rsidP="00563792">
            <w:pPr>
              <w:jc w:val="both"/>
              <w:rPr>
                <w:sz w:val="24"/>
                <w:szCs w:val="24"/>
              </w:rPr>
            </w:pPr>
            <w:r w:rsidRPr="00563792">
              <w:rPr>
                <w:sz w:val="24"/>
                <w:szCs w:val="24"/>
              </w:rPr>
              <w:t>Buffet</w:t>
            </w:r>
          </w:p>
        </w:tc>
        <w:tc>
          <w:tcPr>
            <w:tcW w:w="4320" w:type="dxa"/>
            <w:hideMark/>
          </w:tcPr>
          <w:p w14:paraId="458CA723" w14:textId="77777777" w:rsidR="00C46682" w:rsidRPr="00563792" w:rsidRDefault="00C46682" w:rsidP="00563792">
            <w:pPr>
              <w:jc w:val="both"/>
              <w:rPr>
                <w:sz w:val="24"/>
                <w:szCs w:val="24"/>
              </w:rPr>
            </w:pPr>
            <w:r w:rsidRPr="00563792">
              <w:rPr>
                <w:sz w:val="24"/>
                <w:szCs w:val="24"/>
              </w:rPr>
              <w:t>3028</w:t>
            </w:r>
          </w:p>
        </w:tc>
      </w:tr>
    </w:tbl>
    <w:p w14:paraId="2D6EDFB5" w14:textId="77777777" w:rsidR="00C46682" w:rsidRPr="00563792" w:rsidRDefault="00C46682" w:rsidP="00563792">
      <w:pPr>
        <w:pStyle w:val="Heading2"/>
        <w:jc w:val="both"/>
        <w:rPr>
          <w:sz w:val="24"/>
          <w:szCs w:val="24"/>
          <w:lang w:val="en-US"/>
        </w:rPr>
      </w:pPr>
      <w:r w:rsidRPr="00563792">
        <w:rPr>
          <w:sz w:val="24"/>
          <w:szCs w:val="24"/>
        </w:rPr>
        <w:lastRenderedPageBreak/>
        <w:t>3. What are the ratings that the majority of restaurants have received?</w:t>
      </w:r>
    </w:p>
    <w:p w14:paraId="1188DF60" w14:textId="77777777" w:rsidR="00C46682" w:rsidRPr="00563792" w:rsidRDefault="00C46682" w:rsidP="00563792">
      <w:pPr>
        <w:jc w:val="both"/>
        <w:rPr>
          <w:sz w:val="24"/>
          <w:szCs w:val="24"/>
        </w:rPr>
      </w:pPr>
      <w:r w:rsidRPr="00563792">
        <w:rPr>
          <w:sz w:val="24"/>
          <w:szCs w:val="24"/>
        </w:rPr>
        <w:t>Most restaurants received ratings between 3.3 to 4.2. The most common rating is 3.8 (20 restaurants).</w:t>
      </w:r>
    </w:p>
    <w:p w14:paraId="4AEE1754" w14:textId="77777777" w:rsidR="00C46682" w:rsidRPr="00563792" w:rsidRDefault="00C46682" w:rsidP="00563792">
      <w:pPr>
        <w:pStyle w:val="Heading2"/>
        <w:jc w:val="both"/>
        <w:rPr>
          <w:sz w:val="24"/>
          <w:szCs w:val="24"/>
        </w:rPr>
      </w:pPr>
      <w:r w:rsidRPr="00563792">
        <w:rPr>
          <w:sz w:val="24"/>
          <w:szCs w:val="24"/>
        </w:rPr>
        <w:t>4. What is the average spending on each online order (by couples)?</w:t>
      </w:r>
    </w:p>
    <w:p w14:paraId="2B01C6DC" w14:textId="77777777" w:rsidR="00C46682" w:rsidRPr="00563792" w:rsidRDefault="00C46682" w:rsidP="00563792">
      <w:pPr>
        <w:jc w:val="both"/>
        <w:rPr>
          <w:sz w:val="24"/>
          <w:szCs w:val="24"/>
        </w:rPr>
      </w:pPr>
      <w:r w:rsidRPr="00563792">
        <w:rPr>
          <w:sz w:val="24"/>
          <w:szCs w:val="24"/>
        </w:rPr>
        <w:t>The average spending on each online order is approximately ₹510.34.</w:t>
      </w:r>
    </w:p>
    <w:p w14:paraId="7E36BB7D" w14:textId="77777777" w:rsidR="00C46682" w:rsidRPr="00563792" w:rsidRDefault="00C46682" w:rsidP="00563792">
      <w:pPr>
        <w:pStyle w:val="Heading2"/>
        <w:jc w:val="both"/>
        <w:rPr>
          <w:sz w:val="24"/>
          <w:szCs w:val="24"/>
        </w:rPr>
      </w:pPr>
      <w:r w:rsidRPr="00563792">
        <w:rPr>
          <w:sz w:val="24"/>
          <w:szCs w:val="24"/>
        </w:rPr>
        <w:t>5. Which mode (online or offline) has received the maximum rating?</w:t>
      </w:r>
    </w:p>
    <w:p w14:paraId="14C394E3" w14:textId="77777777" w:rsidR="00C46682" w:rsidRPr="00563792" w:rsidRDefault="00C46682" w:rsidP="00563792">
      <w:pPr>
        <w:jc w:val="both"/>
        <w:rPr>
          <w:sz w:val="24"/>
          <w:szCs w:val="24"/>
        </w:rPr>
      </w:pPr>
      <w:r w:rsidRPr="00563792">
        <w:rPr>
          <w:sz w:val="24"/>
          <w:szCs w:val="24"/>
        </w:rPr>
        <w:t>Online orders have a higher average rating (3.86) compared to offline orders (3.49).</w:t>
      </w:r>
    </w:p>
    <w:p w14:paraId="2E33804A" w14:textId="77777777" w:rsidR="00C46682" w:rsidRPr="00563792" w:rsidRDefault="00C46682" w:rsidP="00563792">
      <w:pPr>
        <w:pStyle w:val="Heading2"/>
        <w:jc w:val="both"/>
        <w:rPr>
          <w:sz w:val="24"/>
          <w:szCs w:val="24"/>
        </w:rPr>
      </w:pPr>
      <w:r w:rsidRPr="00563792">
        <w:rPr>
          <w:sz w:val="24"/>
          <w:szCs w:val="24"/>
        </w:rPr>
        <w:t>6. Which type of restaurant received more offline orders?</w:t>
      </w:r>
    </w:p>
    <w:p w14:paraId="08CD56BA" w14:textId="77777777" w:rsidR="00C46682" w:rsidRPr="00563792" w:rsidRDefault="00C46682" w:rsidP="00563792">
      <w:pPr>
        <w:jc w:val="both"/>
        <w:rPr>
          <w:sz w:val="24"/>
          <w:szCs w:val="24"/>
        </w:rPr>
      </w:pPr>
      <w:r w:rsidRPr="00563792">
        <w:rPr>
          <w:sz w:val="24"/>
          <w:szCs w:val="24"/>
        </w:rPr>
        <w:t>Dining restaurants again top the list with 77 offline order entries.</w:t>
      </w:r>
    </w:p>
    <w:p w14:paraId="41A40FAC" w14:textId="1902AE1A" w:rsidR="00563792" w:rsidRPr="00563792" w:rsidRDefault="00563792" w:rsidP="00563792">
      <w:pPr>
        <w:jc w:val="both"/>
        <w:rPr>
          <w:sz w:val="24"/>
          <w:szCs w:val="24"/>
        </w:rPr>
      </w:pPr>
      <w:r w:rsidRPr="00563792">
        <w:rPr>
          <w:sz w:val="24"/>
          <w:szCs w:val="24"/>
        </w:rPr>
        <w:t>Let’s add code:</w:t>
      </w:r>
    </w:p>
    <w:p w14:paraId="60ADD1D3" w14:textId="29288596" w:rsidR="00C46682" w:rsidRPr="00C46682" w:rsidRDefault="00563792" w:rsidP="00563792">
      <w:pPr>
        <w:ind w:left="720"/>
        <w:jc w:val="both"/>
        <w:rPr>
          <w:sz w:val="24"/>
          <w:szCs w:val="24"/>
        </w:rPr>
      </w:pPr>
      <w:r w:rsidRPr="00563792">
        <w:rPr>
          <w:noProof/>
          <w:sz w:val="24"/>
          <w:szCs w:val="24"/>
        </w:rPr>
        <w:drawing>
          <wp:inline distT="0" distB="0" distL="0" distR="0" wp14:anchorId="7EF69AA1" wp14:editId="405C56EA">
            <wp:extent cx="5731510" cy="3029585"/>
            <wp:effectExtent l="0" t="0" r="2540" b="0"/>
            <wp:docPr id="158846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67915" name="Picture 15884679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9585"/>
                    </a:xfrm>
                    <a:prstGeom prst="rect">
                      <a:avLst/>
                    </a:prstGeom>
                  </pic:spPr>
                </pic:pic>
              </a:graphicData>
            </a:graphic>
          </wp:inline>
        </w:drawing>
      </w:r>
      <w:r w:rsidRPr="00563792">
        <w:rPr>
          <w:noProof/>
          <w:sz w:val="24"/>
          <w:szCs w:val="24"/>
        </w:rPr>
        <w:drawing>
          <wp:inline distT="0" distB="0" distL="0" distR="0" wp14:anchorId="2C93C51D" wp14:editId="167FD007">
            <wp:extent cx="5731510" cy="2338705"/>
            <wp:effectExtent l="0" t="0" r="2540" b="4445"/>
            <wp:docPr id="319250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50975" name="Picture 3192509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38705"/>
                    </a:xfrm>
                    <a:prstGeom prst="rect">
                      <a:avLst/>
                    </a:prstGeom>
                  </pic:spPr>
                </pic:pic>
              </a:graphicData>
            </a:graphic>
          </wp:inline>
        </w:drawing>
      </w:r>
      <w:r w:rsidRPr="00563792">
        <w:rPr>
          <w:noProof/>
          <w:sz w:val="24"/>
          <w:szCs w:val="24"/>
        </w:rPr>
        <w:lastRenderedPageBreak/>
        <w:drawing>
          <wp:inline distT="0" distB="0" distL="0" distR="0" wp14:anchorId="29AC0D85" wp14:editId="0236CF4F">
            <wp:extent cx="5731510" cy="2807335"/>
            <wp:effectExtent l="0" t="0" r="2540" b="0"/>
            <wp:docPr id="125281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1123" name="Picture 125281123"/>
                    <pic:cNvPicPr/>
                  </pic:nvPicPr>
                  <pic:blipFill>
                    <a:blip r:embed="rId7">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inline>
        </w:drawing>
      </w:r>
      <w:r w:rsidRPr="00563792">
        <w:rPr>
          <w:noProof/>
          <w:sz w:val="24"/>
          <w:szCs w:val="24"/>
        </w:rPr>
        <w:drawing>
          <wp:inline distT="0" distB="0" distL="0" distR="0" wp14:anchorId="02DC5682" wp14:editId="12999E71">
            <wp:extent cx="5731510" cy="2190750"/>
            <wp:effectExtent l="0" t="0" r="2540" b="0"/>
            <wp:docPr id="4497232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23223" name="Picture 449723223"/>
                    <pic:cNvPicPr/>
                  </pic:nvPicPr>
                  <pic:blipFill>
                    <a:blip r:embed="rId8">
                      <a:extLst>
                        <a:ext uri="{28A0092B-C50C-407E-A947-70E740481C1C}">
                          <a14:useLocalDpi xmlns:a14="http://schemas.microsoft.com/office/drawing/2010/main" val="0"/>
                        </a:ext>
                      </a:extLst>
                    </a:blip>
                    <a:stretch>
                      <a:fillRect/>
                    </a:stretch>
                  </pic:blipFill>
                  <pic:spPr>
                    <a:xfrm>
                      <a:off x="0" y="0"/>
                      <a:ext cx="5731510" cy="2190750"/>
                    </a:xfrm>
                    <a:prstGeom prst="rect">
                      <a:avLst/>
                    </a:prstGeom>
                  </pic:spPr>
                </pic:pic>
              </a:graphicData>
            </a:graphic>
          </wp:inline>
        </w:drawing>
      </w:r>
      <w:r w:rsidRPr="00563792">
        <w:rPr>
          <w:noProof/>
          <w:sz w:val="24"/>
          <w:szCs w:val="24"/>
        </w:rPr>
        <w:lastRenderedPageBreak/>
        <w:drawing>
          <wp:inline distT="0" distB="0" distL="0" distR="0" wp14:anchorId="5032C1C1" wp14:editId="37C52E43">
            <wp:extent cx="5731510" cy="3959860"/>
            <wp:effectExtent l="0" t="0" r="2540" b="2540"/>
            <wp:docPr id="10848429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42965" name="Picture 1084842965"/>
                    <pic:cNvPicPr/>
                  </pic:nvPicPr>
                  <pic:blipFill>
                    <a:blip r:embed="rId9">
                      <a:extLst>
                        <a:ext uri="{28A0092B-C50C-407E-A947-70E740481C1C}">
                          <a14:useLocalDpi xmlns:a14="http://schemas.microsoft.com/office/drawing/2010/main" val="0"/>
                        </a:ext>
                      </a:extLst>
                    </a:blip>
                    <a:stretch>
                      <a:fillRect/>
                    </a:stretch>
                  </pic:blipFill>
                  <pic:spPr>
                    <a:xfrm>
                      <a:off x="0" y="0"/>
                      <a:ext cx="5731510" cy="3959860"/>
                    </a:xfrm>
                    <a:prstGeom prst="rect">
                      <a:avLst/>
                    </a:prstGeom>
                  </pic:spPr>
                </pic:pic>
              </a:graphicData>
            </a:graphic>
          </wp:inline>
        </w:drawing>
      </w:r>
      <w:r w:rsidRPr="00563792">
        <w:rPr>
          <w:noProof/>
          <w:sz w:val="24"/>
          <w:szCs w:val="24"/>
        </w:rPr>
        <w:drawing>
          <wp:inline distT="0" distB="0" distL="0" distR="0" wp14:anchorId="47D61B63" wp14:editId="075424C4">
            <wp:extent cx="5731510" cy="1826260"/>
            <wp:effectExtent l="0" t="0" r="2540" b="2540"/>
            <wp:docPr id="19917274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27446" name="Picture 1991727446"/>
                    <pic:cNvPicPr/>
                  </pic:nvPicPr>
                  <pic:blipFill>
                    <a:blip r:embed="rId10">
                      <a:extLst>
                        <a:ext uri="{28A0092B-C50C-407E-A947-70E740481C1C}">
                          <a14:useLocalDpi xmlns:a14="http://schemas.microsoft.com/office/drawing/2010/main" val="0"/>
                        </a:ext>
                      </a:extLst>
                    </a:blip>
                    <a:stretch>
                      <a:fillRect/>
                    </a:stretch>
                  </pic:blipFill>
                  <pic:spPr>
                    <a:xfrm>
                      <a:off x="0" y="0"/>
                      <a:ext cx="5731510" cy="1826260"/>
                    </a:xfrm>
                    <a:prstGeom prst="rect">
                      <a:avLst/>
                    </a:prstGeom>
                  </pic:spPr>
                </pic:pic>
              </a:graphicData>
            </a:graphic>
          </wp:inline>
        </w:drawing>
      </w:r>
      <w:r w:rsidRPr="00563792">
        <w:rPr>
          <w:noProof/>
          <w:sz w:val="24"/>
          <w:szCs w:val="24"/>
        </w:rPr>
        <w:drawing>
          <wp:inline distT="0" distB="0" distL="0" distR="0" wp14:anchorId="666EDA54" wp14:editId="421325EE">
            <wp:extent cx="95263" cy="66684"/>
            <wp:effectExtent l="0" t="0" r="0" b="9525"/>
            <wp:docPr id="3800601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60179" name="Picture 380060179"/>
                    <pic:cNvPicPr/>
                  </pic:nvPicPr>
                  <pic:blipFill>
                    <a:blip r:embed="rId11">
                      <a:extLst>
                        <a:ext uri="{28A0092B-C50C-407E-A947-70E740481C1C}">
                          <a14:useLocalDpi xmlns:a14="http://schemas.microsoft.com/office/drawing/2010/main" val="0"/>
                        </a:ext>
                      </a:extLst>
                    </a:blip>
                    <a:stretch>
                      <a:fillRect/>
                    </a:stretch>
                  </pic:blipFill>
                  <pic:spPr>
                    <a:xfrm>
                      <a:off x="0" y="0"/>
                      <a:ext cx="95263" cy="66684"/>
                    </a:xfrm>
                    <a:prstGeom prst="rect">
                      <a:avLst/>
                    </a:prstGeom>
                  </pic:spPr>
                </pic:pic>
              </a:graphicData>
            </a:graphic>
          </wp:inline>
        </w:drawing>
      </w:r>
      <w:r w:rsidRPr="00563792">
        <w:rPr>
          <w:noProof/>
          <w:sz w:val="24"/>
          <w:szCs w:val="24"/>
        </w:rPr>
        <w:lastRenderedPageBreak/>
        <w:drawing>
          <wp:inline distT="0" distB="0" distL="0" distR="0" wp14:anchorId="40274DBF" wp14:editId="4D7E3E95">
            <wp:extent cx="5731510" cy="5032375"/>
            <wp:effectExtent l="0" t="0" r="2540" b="0"/>
            <wp:docPr id="14145562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56234" name="Picture 1414556234"/>
                    <pic:cNvPicPr/>
                  </pic:nvPicPr>
                  <pic:blipFill>
                    <a:blip r:embed="rId12">
                      <a:extLst>
                        <a:ext uri="{28A0092B-C50C-407E-A947-70E740481C1C}">
                          <a14:useLocalDpi xmlns:a14="http://schemas.microsoft.com/office/drawing/2010/main" val="0"/>
                        </a:ext>
                      </a:extLst>
                    </a:blip>
                    <a:stretch>
                      <a:fillRect/>
                    </a:stretch>
                  </pic:blipFill>
                  <pic:spPr>
                    <a:xfrm>
                      <a:off x="0" y="0"/>
                      <a:ext cx="5731510" cy="5032375"/>
                    </a:xfrm>
                    <a:prstGeom prst="rect">
                      <a:avLst/>
                    </a:prstGeom>
                  </pic:spPr>
                </pic:pic>
              </a:graphicData>
            </a:graphic>
          </wp:inline>
        </w:drawing>
      </w:r>
      <w:r w:rsidRPr="00563792">
        <w:rPr>
          <w:noProof/>
          <w:sz w:val="24"/>
          <w:szCs w:val="24"/>
        </w:rPr>
        <w:lastRenderedPageBreak/>
        <w:drawing>
          <wp:inline distT="0" distB="0" distL="0" distR="0" wp14:anchorId="5B986B7A" wp14:editId="01015AF0">
            <wp:extent cx="5731510" cy="5518150"/>
            <wp:effectExtent l="0" t="0" r="2540" b="6350"/>
            <wp:docPr id="13194654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65419" name="Picture 1319465419"/>
                    <pic:cNvPicPr/>
                  </pic:nvPicPr>
                  <pic:blipFill>
                    <a:blip r:embed="rId13">
                      <a:extLst>
                        <a:ext uri="{28A0092B-C50C-407E-A947-70E740481C1C}">
                          <a14:useLocalDpi xmlns:a14="http://schemas.microsoft.com/office/drawing/2010/main" val="0"/>
                        </a:ext>
                      </a:extLst>
                    </a:blip>
                    <a:stretch>
                      <a:fillRect/>
                    </a:stretch>
                  </pic:blipFill>
                  <pic:spPr>
                    <a:xfrm>
                      <a:off x="0" y="0"/>
                      <a:ext cx="5731510" cy="5518150"/>
                    </a:xfrm>
                    <a:prstGeom prst="rect">
                      <a:avLst/>
                    </a:prstGeom>
                  </pic:spPr>
                </pic:pic>
              </a:graphicData>
            </a:graphic>
          </wp:inline>
        </w:drawing>
      </w:r>
      <w:r w:rsidRPr="00563792">
        <w:rPr>
          <w:noProof/>
          <w:sz w:val="24"/>
          <w:szCs w:val="24"/>
        </w:rPr>
        <w:drawing>
          <wp:inline distT="0" distB="0" distL="0" distR="0" wp14:anchorId="00D2D93D" wp14:editId="789F68AE">
            <wp:extent cx="5731510" cy="2997835"/>
            <wp:effectExtent l="0" t="0" r="2540" b="0"/>
            <wp:docPr id="3380516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51658" name="Picture 3380516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97835"/>
                    </a:xfrm>
                    <a:prstGeom prst="rect">
                      <a:avLst/>
                    </a:prstGeom>
                  </pic:spPr>
                </pic:pic>
              </a:graphicData>
            </a:graphic>
          </wp:inline>
        </w:drawing>
      </w:r>
      <w:r w:rsidRPr="00563792">
        <w:rPr>
          <w:noProof/>
          <w:sz w:val="24"/>
          <w:szCs w:val="24"/>
        </w:rPr>
        <w:lastRenderedPageBreak/>
        <w:drawing>
          <wp:inline distT="0" distB="0" distL="0" distR="0" wp14:anchorId="1940E65E" wp14:editId="780BD2B5">
            <wp:extent cx="5731510" cy="2988945"/>
            <wp:effectExtent l="0" t="0" r="2540" b="1905"/>
            <wp:docPr id="10649489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48988" name="Picture 10649489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88945"/>
                    </a:xfrm>
                    <a:prstGeom prst="rect">
                      <a:avLst/>
                    </a:prstGeom>
                  </pic:spPr>
                </pic:pic>
              </a:graphicData>
            </a:graphic>
          </wp:inline>
        </w:drawing>
      </w:r>
      <w:r w:rsidRPr="00563792">
        <w:rPr>
          <w:noProof/>
          <w:sz w:val="24"/>
          <w:szCs w:val="24"/>
        </w:rPr>
        <w:drawing>
          <wp:inline distT="0" distB="0" distL="0" distR="0" wp14:anchorId="4EB8F603" wp14:editId="0BA0B212">
            <wp:extent cx="5731510" cy="4620260"/>
            <wp:effectExtent l="0" t="0" r="2540" b="8890"/>
            <wp:docPr id="18918788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78837" name="Picture 1891878837"/>
                    <pic:cNvPicPr/>
                  </pic:nvPicPr>
                  <pic:blipFill>
                    <a:blip r:embed="rId16">
                      <a:extLst>
                        <a:ext uri="{28A0092B-C50C-407E-A947-70E740481C1C}">
                          <a14:useLocalDpi xmlns:a14="http://schemas.microsoft.com/office/drawing/2010/main" val="0"/>
                        </a:ext>
                      </a:extLst>
                    </a:blip>
                    <a:stretch>
                      <a:fillRect/>
                    </a:stretch>
                  </pic:blipFill>
                  <pic:spPr>
                    <a:xfrm>
                      <a:off x="0" y="0"/>
                      <a:ext cx="5731510" cy="4620260"/>
                    </a:xfrm>
                    <a:prstGeom prst="rect">
                      <a:avLst/>
                    </a:prstGeom>
                  </pic:spPr>
                </pic:pic>
              </a:graphicData>
            </a:graphic>
          </wp:inline>
        </w:drawing>
      </w:r>
      <w:r w:rsidRPr="00563792">
        <w:rPr>
          <w:noProof/>
          <w:sz w:val="24"/>
          <w:szCs w:val="24"/>
        </w:rPr>
        <w:lastRenderedPageBreak/>
        <w:drawing>
          <wp:inline distT="0" distB="0" distL="0" distR="0" wp14:anchorId="7B009147" wp14:editId="48EE464D">
            <wp:extent cx="5731510" cy="1172845"/>
            <wp:effectExtent l="0" t="0" r="2540" b="8255"/>
            <wp:docPr id="3823246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24677" name="Picture 38232467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172845"/>
                    </a:xfrm>
                    <a:prstGeom prst="rect">
                      <a:avLst/>
                    </a:prstGeom>
                  </pic:spPr>
                </pic:pic>
              </a:graphicData>
            </a:graphic>
          </wp:inline>
        </w:drawing>
      </w:r>
      <w:r w:rsidRPr="00563792">
        <w:rPr>
          <w:noProof/>
          <w:sz w:val="24"/>
          <w:szCs w:val="24"/>
        </w:rPr>
        <w:drawing>
          <wp:inline distT="0" distB="0" distL="0" distR="0" wp14:anchorId="1B8FFA71" wp14:editId="12C98B50">
            <wp:extent cx="5731510" cy="5123815"/>
            <wp:effectExtent l="0" t="0" r="2540" b="635"/>
            <wp:docPr id="5716819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81904" name="Picture 571681904"/>
                    <pic:cNvPicPr/>
                  </pic:nvPicPr>
                  <pic:blipFill>
                    <a:blip r:embed="rId18">
                      <a:extLst>
                        <a:ext uri="{28A0092B-C50C-407E-A947-70E740481C1C}">
                          <a14:useLocalDpi xmlns:a14="http://schemas.microsoft.com/office/drawing/2010/main" val="0"/>
                        </a:ext>
                      </a:extLst>
                    </a:blip>
                    <a:stretch>
                      <a:fillRect/>
                    </a:stretch>
                  </pic:blipFill>
                  <pic:spPr>
                    <a:xfrm>
                      <a:off x="0" y="0"/>
                      <a:ext cx="5731510" cy="5123815"/>
                    </a:xfrm>
                    <a:prstGeom prst="rect">
                      <a:avLst/>
                    </a:prstGeom>
                  </pic:spPr>
                </pic:pic>
              </a:graphicData>
            </a:graphic>
          </wp:inline>
        </w:drawing>
      </w:r>
    </w:p>
    <w:p w14:paraId="4D70978D" w14:textId="77777777" w:rsidR="00C46682" w:rsidRPr="00C46682" w:rsidRDefault="00C46682" w:rsidP="00563792">
      <w:pPr>
        <w:jc w:val="both"/>
        <w:rPr>
          <w:b/>
          <w:bCs/>
          <w:sz w:val="24"/>
          <w:szCs w:val="24"/>
        </w:rPr>
      </w:pPr>
      <w:r w:rsidRPr="00C46682">
        <w:rPr>
          <w:rFonts w:ascii="Segoe UI Emoji" w:hAnsi="Segoe UI Emoji" w:cs="Segoe UI Emoji"/>
          <w:b/>
          <w:bCs/>
          <w:sz w:val="24"/>
          <w:szCs w:val="24"/>
        </w:rPr>
        <w:t>🧾</w:t>
      </w:r>
      <w:r w:rsidRPr="00C46682">
        <w:rPr>
          <w:b/>
          <w:bCs/>
          <w:sz w:val="24"/>
          <w:szCs w:val="24"/>
        </w:rPr>
        <w:t xml:space="preserve"> 6. Project Summary</w:t>
      </w:r>
    </w:p>
    <w:p w14:paraId="7372D622" w14:textId="77777777" w:rsidR="00C46682" w:rsidRPr="00C46682" w:rsidRDefault="00C46682" w:rsidP="00563792">
      <w:pPr>
        <w:jc w:val="both"/>
        <w:rPr>
          <w:sz w:val="24"/>
          <w:szCs w:val="24"/>
        </w:rPr>
      </w:pPr>
      <w:r w:rsidRPr="00C46682">
        <w:rPr>
          <w:sz w:val="24"/>
          <w:szCs w:val="24"/>
        </w:rPr>
        <w:t>The analysis shows that Dining restaurants are most popular, online orders receive better ratings, and average spending per online order is ₹510. These insights help Zomato identify key business areas to improve customer experience and drive engagement.</w:t>
      </w:r>
    </w:p>
    <w:p w14:paraId="3F1104AB" w14:textId="77777777" w:rsidR="00124ED1" w:rsidRPr="00563792" w:rsidRDefault="00124ED1" w:rsidP="00563792">
      <w:pPr>
        <w:jc w:val="both"/>
        <w:rPr>
          <w:sz w:val="24"/>
          <w:szCs w:val="24"/>
        </w:rPr>
      </w:pPr>
    </w:p>
    <w:sectPr w:rsidR="00124ED1" w:rsidRPr="00563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D08A5"/>
    <w:multiLevelType w:val="multilevel"/>
    <w:tmpl w:val="ACBC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A50D5"/>
    <w:multiLevelType w:val="multilevel"/>
    <w:tmpl w:val="A73E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5777F"/>
    <w:multiLevelType w:val="multilevel"/>
    <w:tmpl w:val="3E1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48528">
    <w:abstractNumId w:val="2"/>
  </w:num>
  <w:num w:numId="2" w16cid:durableId="1123188002">
    <w:abstractNumId w:val="0"/>
  </w:num>
  <w:num w:numId="3" w16cid:durableId="2061635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82"/>
    <w:rsid w:val="0010603A"/>
    <w:rsid w:val="00124ED1"/>
    <w:rsid w:val="00387301"/>
    <w:rsid w:val="00563792"/>
    <w:rsid w:val="00600C94"/>
    <w:rsid w:val="009A2619"/>
    <w:rsid w:val="00C46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157B"/>
  <w15:chartTrackingRefBased/>
  <w15:docId w15:val="{80CC7134-1DC1-4003-A5F8-5BEFC425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6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6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6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6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6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6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6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682"/>
    <w:rPr>
      <w:rFonts w:eastAsiaTheme="majorEastAsia" w:cstheme="majorBidi"/>
      <w:color w:val="272727" w:themeColor="text1" w:themeTint="D8"/>
    </w:rPr>
  </w:style>
  <w:style w:type="paragraph" w:styleId="Title">
    <w:name w:val="Title"/>
    <w:basedOn w:val="Normal"/>
    <w:next w:val="Normal"/>
    <w:link w:val="TitleChar"/>
    <w:uiPriority w:val="10"/>
    <w:qFormat/>
    <w:rsid w:val="00C46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682"/>
    <w:pPr>
      <w:spacing w:before="160"/>
      <w:jc w:val="center"/>
    </w:pPr>
    <w:rPr>
      <w:i/>
      <w:iCs/>
      <w:color w:val="404040" w:themeColor="text1" w:themeTint="BF"/>
    </w:rPr>
  </w:style>
  <w:style w:type="character" w:customStyle="1" w:styleId="QuoteChar">
    <w:name w:val="Quote Char"/>
    <w:basedOn w:val="DefaultParagraphFont"/>
    <w:link w:val="Quote"/>
    <w:uiPriority w:val="29"/>
    <w:rsid w:val="00C46682"/>
    <w:rPr>
      <w:i/>
      <w:iCs/>
      <w:color w:val="404040" w:themeColor="text1" w:themeTint="BF"/>
    </w:rPr>
  </w:style>
  <w:style w:type="paragraph" w:styleId="ListParagraph">
    <w:name w:val="List Paragraph"/>
    <w:basedOn w:val="Normal"/>
    <w:uiPriority w:val="34"/>
    <w:qFormat/>
    <w:rsid w:val="00C46682"/>
    <w:pPr>
      <w:ind w:left="720"/>
      <w:contextualSpacing/>
    </w:pPr>
  </w:style>
  <w:style w:type="character" w:styleId="IntenseEmphasis">
    <w:name w:val="Intense Emphasis"/>
    <w:basedOn w:val="DefaultParagraphFont"/>
    <w:uiPriority w:val="21"/>
    <w:qFormat/>
    <w:rsid w:val="00C46682"/>
    <w:rPr>
      <w:i/>
      <w:iCs/>
      <w:color w:val="2F5496" w:themeColor="accent1" w:themeShade="BF"/>
    </w:rPr>
  </w:style>
  <w:style w:type="paragraph" w:styleId="IntenseQuote">
    <w:name w:val="Intense Quote"/>
    <w:basedOn w:val="Normal"/>
    <w:next w:val="Normal"/>
    <w:link w:val="IntenseQuoteChar"/>
    <w:uiPriority w:val="30"/>
    <w:qFormat/>
    <w:rsid w:val="00C46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682"/>
    <w:rPr>
      <w:i/>
      <w:iCs/>
      <w:color w:val="2F5496" w:themeColor="accent1" w:themeShade="BF"/>
    </w:rPr>
  </w:style>
  <w:style w:type="character" w:styleId="IntenseReference">
    <w:name w:val="Intense Reference"/>
    <w:basedOn w:val="DefaultParagraphFont"/>
    <w:uiPriority w:val="32"/>
    <w:qFormat/>
    <w:rsid w:val="00C466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123563">
      <w:bodyDiv w:val="1"/>
      <w:marLeft w:val="0"/>
      <w:marRight w:val="0"/>
      <w:marTop w:val="0"/>
      <w:marBottom w:val="0"/>
      <w:divBdr>
        <w:top w:val="none" w:sz="0" w:space="0" w:color="auto"/>
        <w:left w:val="none" w:sz="0" w:space="0" w:color="auto"/>
        <w:bottom w:val="none" w:sz="0" w:space="0" w:color="auto"/>
        <w:right w:val="none" w:sz="0" w:space="0" w:color="auto"/>
      </w:divBdr>
    </w:div>
    <w:div w:id="1043604519">
      <w:bodyDiv w:val="1"/>
      <w:marLeft w:val="0"/>
      <w:marRight w:val="0"/>
      <w:marTop w:val="0"/>
      <w:marBottom w:val="0"/>
      <w:divBdr>
        <w:top w:val="none" w:sz="0" w:space="0" w:color="auto"/>
        <w:left w:val="none" w:sz="0" w:space="0" w:color="auto"/>
        <w:bottom w:val="none" w:sz="0" w:space="0" w:color="auto"/>
        <w:right w:val="none" w:sz="0" w:space="0" w:color="auto"/>
      </w:divBdr>
      <w:divsChild>
        <w:div w:id="195161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510030">
          <w:blockQuote w:val="1"/>
          <w:marLeft w:val="720"/>
          <w:marRight w:val="720"/>
          <w:marTop w:val="100"/>
          <w:marBottom w:val="100"/>
          <w:divBdr>
            <w:top w:val="none" w:sz="0" w:space="0" w:color="auto"/>
            <w:left w:val="none" w:sz="0" w:space="0" w:color="auto"/>
            <w:bottom w:val="none" w:sz="0" w:space="0" w:color="auto"/>
            <w:right w:val="none" w:sz="0" w:space="0" w:color="auto"/>
          </w:divBdr>
        </w:div>
        <w:div w:id="745346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130358">
      <w:bodyDiv w:val="1"/>
      <w:marLeft w:val="0"/>
      <w:marRight w:val="0"/>
      <w:marTop w:val="0"/>
      <w:marBottom w:val="0"/>
      <w:divBdr>
        <w:top w:val="none" w:sz="0" w:space="0" w:color="auto"/>
        <w:left w:val="none" w:sz="0" w:space="0" w:color="auto"/>
        <w:bottom w:val="none" w:sz="0" w:space="0" w:color="auto"/>
        <w:right w:val="none" w:sz="0" w:space="0" w:color="auto"/>
      </w:divBdr>
    </w:div>
    <w:div w:id="1273631921">
      <w:bodyDiv w:val="1"/>
      <w:marLeft w:val="0"/>
      <w:marRight w:val="0"/>
      <w:marTop w:val="0"/>
      <w:marBottom w:val="0"/>
      <w:divBdr>
        <w:top w:val="none" w:sz="0" w:space="0" w:color="auto"/>
        <w:left w:val="none" w:sz="0" w:space="0" w:color="auto"/>
        <w:bottom w:val="none" w:sz="0" w:space="0" w:color="auto"/>
        <w:right w:val="none" w:sz="0" w:space="0" w:color="auto"/>
      </w:divBdr>
    </w:div>
    <w:div w:id="1288510807">
      <w:bodyDiv w:val="1"/>
      <w:marLeft w:val="0"/>
      <w:marRight w:val="0"/>
      <w:marTop w:val="0"/>
      <w:marBottom w:val="0"/>
      <w:divBdr>
        <w:top w:val="none" w:sz="0" w:space="0" w:color="auto"/>
        <w:left w:val="none" w:sz="0" w:space="0" w:color="auto"/>
        <w:bottom w:val="none" w:sz="0" w:space="0" w:color="auto"/>
        <w:right w:val="none" w:sz="0" w:space="0" w:color="auto"/>
      </w:divBdr>
      <w:divsChild>
        <w:div w:id="128557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10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6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48602">
      <w:bodyDiv w:val="1"/>
      <w:marLeft w:val="0"/>
      <w:marRight w:val="0"/>
      <w:marTop w:val="0"/>
      <w:marBottom w:val="0"/>
      <w:divBdr>
        <w:top w:val="none" w:sz="0" w:space="0" w:color="auto"/>
        <w:left w:val="none" w:sz="0" w:space="0" w:color="auto"/>
        <w:bottom w:val="none" w:sz="0" w:space="0" w:color="auto"/>
        <w:right w:val="none" w:sz="0" w:space="0" w:color="auto"/>
      </w:divBdr>
    </w:div>
    <w:div w:id="17443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Kumari</dc:creator>
  <cp:keywords/>
  <dc:description/>
  <cp:lastModifiedBy>Shivani Kumari</cp:lastModifiedBy>
  <cp:revision>1</cp:revision>
  <dcterms:created xsi:type="dcterms:W3CDTF">2025-06-28T06:51:00Z</dcterms:created>
  <dcterms:modified xsi:type="dcterms:W3CDTF">2025-06-28T07:08:00Z</dcterms:modified>
</cp:coreProperties>
</file>